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header66.xml" ContentType="application/vnd.openxmlformats-officedocument.wordprocessingml.header+xml"/>
  <Override PartName="/word/footer65.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header78.xml" ContentType="application/vnd.openxmlformats-officedocument.wordprocessingml.header+xml"/>
  <Override PartName="/word/footer77.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80.xml" ContentType="application/vnd.openxmlformats-officedocument.wordprocessingml.header+xml"/>
  <Override PartName="/word/footer79.xml" ContentType="application/vnd.openxmlformats-officedocument.wordprocessingml.footer+xml"/>
  <Override PartName="/word/header81.xml" ContentType="application/vnd.openxmlformats-officedocument.wordprocessingml.header+xml"/>
  <Override PartName="/word/footer80.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84.xml" ContentType="application/vnd.openxmlformats-officedocument.wordprocessingml.header+xml"/>
  <Override PartName="/word/footer83.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87.xml" ContentType="application/vnd.openxmlformats-officedocument.wordprocessingml.header+xml"/>
  <Override PartName="/word/footer86.xml" ContentType="application/vnd.openxmlformats-officedocument.wordprocessingml.footer+xml"/>
  <Override PartName="/word/header88.xml" ContentType="application/vnd.openxmlformats-officedocument.wordprocessingml.header+xml"/>
  <Override PartName="/word/footer87.xml" ContentType="application/vnd.openxmlformats-officedocument.wordprocessingml.footer+xml"/>
  <Override PartName="/word/header89.xml" ContentType="application/vnd.openxmlformats-officedocument.wordprocessingml.header+xml"/>
  <Override PartName="/word/footer88.xml" ContentType="application/vnd.openxmlformats-officedocument.wordprocessingml.footer+xml"/>
  <Override PartName="/word/header90.xml" ContentType="application/vnd.openxmlformats-officedocument.wordprocessingml.header+xml"/>
  <Override PartName="/word/footer89.xml" ContentType="application/vnd.openxmlformats-officedocument.wordprocessingml.footer+xml"/>
  <Override PartName="/word/header91.xml" ContentType="application/vnd.openxmlformats-officedocument.wordprocessingml.header+xml"/>
  <Override PartName="/word/footer90.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93.xml" ContentType="application/vnd.openxmlformats-officedocument.wordprocessingml.header+xml"/>
  <Override PartName="/word/footer92.xml" ContentType="application/vnd.openxmlformats-officedocument.wordprocessingml.footer+xml"/>
  <Override PartName="/word/header94.xml" ContentType="application/vnd.openxmlformats-officedocument.wordprocessingml.header+xml"/>
  <Override PartName="/word/footer93.xml" ContentType="application/vnd.openxmlformats-officedocument.wordprocessingml.footer+xml"/>
  <Override PartName="/word/header95.xml" ContentType="application/vnd.openxmlformats-officedocument.wordprocessingml.header+xml"/>
  <Override PartName="/word/footer94.xml" ContentType="application/vnd.openxmlformats-officedocument.wordprocessingml.footer+xml"/>
  <Override PartName="/word/header96.xml" ContentType="application/vnd.openxmlformats-officedocument.wordprocessingml.header+xml"/>
  <Override PartName="/word/footer95.xml" ContentType="application/vnd.openxmlformats-officedocument.wordprocessingml.footer+xml"/>
  <Override PartName="/word/header97.xml" ContentType="application/vnd.openxmlformats-officedocument.wordprocessingml.header+xml"/>
  <Override PartName="/word/footer96.xml" ContentType="application/vnd.openxmlformats-officedocument.wordprocessingml.footer+xml"/>
  <Override PartName="/word/header98.xml" ContentType="application/vnd.openxmlformats-officedocument.wordprocessingml.header+xml"/>
  <Override PartName="/word/footer97.xml" ContentType="application/vnd.openxmlformats-officedocument.wordprocessingml.footer+xml"/>
  <Override PartName="/word/header99.xml" ContentType="application/vnd.openxmlformats-officedocument.wordprocessingml.header+xml"/>
  <Override PartName="/word/footer98.xml" ContentType="application/vnd.openxmlformats-officedocument.wordprocessingml.footer+xml"/>
  <Override PartName="/word/header100.xml" ContentType="application/vnd.openxmlformats-officedocument.wordprocessingml.header+xml"/>
  <Override PartName="/word/footer99.xml" ContentType="application/vnd.openxmlformats-officedocument.wordprocessingml.footer+xml"/>
  <Override PartName="/word/header101.xml" ContentType="application/vnd.openxmlformats-officedocument.wordprocessingml.header+xml"/>
  <Override PartName="/word/footer100.xml" ContentType="application/vnd.openxmlformats-officedocument.wordprocessingml.footer+xml"/>
  <Override PartName="/word/header102.xml" ContentType="application/vnd.openxmlformats-officedocument.wordprocessingml.header+xml"/>
  <Override PartName="/word/footer101.xml" ContentType="application/vnd.openxmlformats-officedocument.wordprocessingml.footer+xml"/>
  <Override PartName="/word/header103.xml" ContentType="application/vnd.openxmlformats-officedocument.wordprocessingml.header+xml"/>
  <Override PartName="/word/footer102.xml" ContentType="application/vnd.openxmlformats-officedocument.wordprocessingml.footer+xml"/>
  <Override PartName="/word/header104.xml" ContentType="application/vnd.openxmlformats-officedocument.wordprocessingml.header+xml"/>
  <Override PartName="/word/footer103.xml" ContentType="application/vnd.openxmlformats-officedocument.wordprocessingml.footer+xml"/>
  <Override PartName="/word/header105.xml" ContentType="application/vnd.openxmlformats-officedocument.wordprocessingml.header+xml"/>
  <Override PartName="/word/footer104.xml" ContentType="application/vnd.openxmlformats-officedocument.wordprocessingml.footer+xml"/>
  <Override PartName="/word/header106.xml" ContentType="application/vnd.openxmlformats-officedocument.wordprocessingml.header+xml"/>
  <Override PartName="/word/footer105.xml" ContentType="application/vnd.openxmlformats-officedocument.wordprocessingml.footer+xml"/>
  <Override PartName="/word/header107.xml" ContentType="application/vnd.openxmlformats-officedocument.wordprocessingml.header+xml"/>
  <Override PartName="/word/footer106.xml" ContentType="application/vnd.openxmlformats-officedocument.wordprocessingml.footer+xml"/>
  <Override PartName="/word/header108.xml" ContentType="application/vnd.openxmlformats-officedocument.wordprocessingml.header+xml"/>
  <Override PartName="/word/footer107.xml" ContentType="application/vnd.openxmlformats-officedocument.wordprocessingml.footer+xml"/>
  <Override PartName="/word/header109.xml" ContentType="application/vnd.openxmlformats-officedocument.wordprocessingml.header+xml"/>
  <Override PartName="/word/footer108.xml" ContentType="application/vnd.openxmlformats-officedocument.wordprocessingml.footer+xml"/>
  <Override PartName="/word/header110.xml" ContentType="application/vnd.openxmlformats-officedocument.wordprocessingml.header+xml"/>
  <Override PartName="/word/footer109.xml" ContentType="application/vnd.openxmlformats-officedocument.wordprocessingml.footer+xml"/>
  <Override PartName="/word/header111.xml" ContentType="application/vnd.openxmlformats-officedocument.wordprocessingml.header+xml"/>
  <Override PartName="/word/footer110.xml" ContentType="application/vnd.openxmlformats-officedocument.wordprocessingml.footer+xml"/>
  <Override PartName="/word/header112.xml" ContentType="application/vnd.openxmlformats-officedocument.wordprocessingml.header+xml"/>
  <Override PartName="/word/footer111.xml" ContentType="application/vnd.openxmlformats-officedocument.wordprocessingml.footer+xml"/>
  <Override PartName="/word/header113.xml" ContentType="application/vnd.openxmlformats-officedocument.wordprocessingml.header+xml"/>
  <Override PartName="/word/footer112.xml" ContentType="application/vnd.openxmlformats-officedocument.wordprocessingml.footer+xml"/>
  <Override PartName="/word/header114.xml" ContentType="application/vnd.openxmlformats-officedocument.wordprocessingml.header+xml"/>
  <Override PartName="/word/footer113.xml" ContentType="application/vnd.openxmlformats-officedocument.wordprocessingml.footer+xml"/>
  <Override PartName="/word/header115.xml" ContentType="application/vnd.openxmlformats-officedocument.wordprocessingml.header+xml"/>
  <Override PartName="/word/footer114.xml" ContentType="application/vnd.openxmlformats-officedocument.wordprocessingml.footer+xml"/>
  <Override PartName="/word/header116.xml" ContentType="application/vnd.openxmlformats-officedocument.wordprocessingml.header+xml"/>
  <Override PartName="/word/footer115.xml" ContentType="application/vnd.openxmlformats-officedocument.wordprocessingml.footer+xml"/>
  <Override PartName="/word/header117.xml" ContentType="application/vnd.openxmlformats-officedocument.wordprocessingml.header+xml"/>
  <Override PartName="/word/footer116.xml" ContentType="application/vnd.openxmlformats-officedocument.wordprocessingml.footer+xml"/>
  <Override PartName="/word/header118.xml" ContentType="application/vnd.openxmlformats-officedocument.wordprocessingml.header+xml"/>
  <Override PartName="/word/footer117.xml" ContentType="application/vnd.openxmlformats-officedocument.wordprocessingml.footer+xml"/>
  <Override PartName="/word/header119.xml" ContentType="application/vnd.openxmlformats-officedocument.wordprocessingml.header+xml"/>
  <Override PartName="/word/footer118.xml" ContentType="application/vnd.openxmlformats-officedocument.wordprocessingml.footer+xml"/>
  <Override PartName="/word/header120.xml" ContentType="application/vnd.openxmlformats-officedocument.wordprocessingml.header+xml"/>
  <Override PartName="/word/footer119.xml" ContentType="application/vnd.openxmlformats-officedocument.wordprocessingml.footer+xml"/>
  <Override PartName="/word/header121.xml" ContentType="application/vnd.openxmlformats-officedocument.wordprocessingml.header+xml"/>
  <Override PartName="/word/footer120.xml" ContentType="application/vnd.openxmlformats-officedocument.wordprocessingml.footer+xml"/>
  <Override PartName="/word/header122.xml" ContentType="application/vnd.openxmlformats-officedocument.wordprocessingml.header+xml"/>
  <Override PartName="/word/footer121.xml" ContentType="application/vnd.openxmlformats-officedocument.wordprocessingml.footer+xml"/>
  <Override PartName="/word/header123.xml" ContentType="application/vnd.openxmlformats-officedocument.wordprocessingml.header+xml"/>
  <Override PartName="/word/footer122.xml" ContentType="application/vnd.openxmlformats-officedocument.wordprocessingml.footer+xml"/>
  <Override PartName="/word/header124.xml" ContentType="application/vnd.openxmlformats-officedocument.wordprocessingml.header+xml"/>
  <Override PartName="/word/footer123.xml" ContentType="application/vnd.openxmlformats-officedocument.wordprocessingml.footer+xml"/>
  <Override PartName="/word/header125.xml" ContentType="application/vnd.openxmlformats-officedocument.wordprocessingml.header+xml"/>
  <Override PartName="/word/footer124.xml" ContentType="application/vnd.openxmlformats-officedocument.wordprocessingml.footer+xml"/>
  <Override PartName="/word/header126.xml" ContentType="application/vnd.openxmlformats-officedocument.wordprocessingml.header+xml"/>
  <Override PartName="/word/footer125.xml" ContentType="application/vnd.openxmlformats-officedocument.wordprocessingml.footer+xml"/>
  <Override PartName="/word/header127.xml" ContentType="application/vnd.openxmlformats-officedocument.wordprocessingml.header+xml"/>
  <Override PartName="/word/footer126.xml" ContentType="application/vnd.openxmlformats-officedocument.wordprocessingml.footer+xml"/>
  <Override PartName="/word/header128.xml" ContentType="application/vnd.openxmlformats-officedocument.wordprocessingml.header+xml"/>
  <Override PartName="/word/footer127.xml" ContentType="application/vnd.openxmlformats-officedocument.wordprocessingml.footer+xml"/>
  <Override PartName="/word/header129.xml" ContentType="application/vnd.openxmlformats-officedocument.wordprocessingml.header+xml"/>
  <Override PartName="/word/footer128.xml" ContentType="application/vnd.openxmlformats-officedocument.wordprocessingml.footer+xml"/>
  <Override PartName="/word/header130.xml" ContentType="application/vnd.openxmlformats-officedocument.wordprocessingml.header+xml"/>
  <Override PartName="/word/footer129.xml" ContentType="application/vnd.openxmlformats-officedocument.wordprocessingml.footer+xml"/>
  <Override PartName="/word/header131.xml" ContentType="application/vnd.openxmlformats-officedocument.wordprocessingml.header+xml"/>
  <Override PartName="/word/footer130.xml" ContentType="application/vnd.openxmlformats-officedocument.wordprocessingml.footer+xml"/>
  <Override PartName="/word/header132.xml" ContentType="application/vnd.openxmlformats-officedocument.wordprocessingml.header+xml"/>
  <Override PartName="/word/footer131.xml" ContentType="application/vnd.openxmlformats-officedocument.wordprocessingml.footer+xml"/>
  <Override PartName="/word/header133.xml" ContentType="application/vnd.openxmlformats-officedocument.wordprocessingml.header+xml"/>
  <Override PartName="/word/footer132.xml" ContentType="application/vnd.openxmlformats-officedocument.wordprocessingml.footer+xml"/>
  <Override PartName="/word/header134.xml" ContentType="application/vnd.openxmlformats-officedocument.wordprocessingml.header+xml"/>
  <Override PartName="/word/footer133.xml" ContentType="application/vnd.openxmlformats-officedocument.wordprocessingml.footer+xml"/>
  <Override PartName="/word/header135.xml" ContentType="application/vnd.openxmlformats-officedocument.wordprocessingml.header+xml"/>
  <Override PartName="/word/footer13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6F255" w14:textId="77777777" w:rsidR="00936FDE" w:rsidRPr="00936FDE" w:rsidRDefault="00936FDE" w:rsidP="00BC48EB">
      <w:pPr>
        <w:pStyle w:val="Titel-berschrift-2-Zeilen"/>
        <w:framePr w:w="11497" w:h="4678" w:wrap="notBeside" w:y="4877"/>
        <w:spacing w:after="0"/>
      </w:pPr>
      <w:bookmarkStart w:id="0" w:name="1_bookmark2"/>
      <w:r w:rsidRPr="00936FDE">
        <w:tab/>
      </w:r>
      <w:r>
        <w:t>Perkutane Koronarintervention und Koronarangiographie</w:t>
      </w:r>
    </w:p>
    <w:p w14:paraId="3C5B9BB1"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2170B5F6" w14:textId="77777777" w:rsidR="003A61D0" w:rsidRDefault="003A61D0" w:rsidP="003A61D0">
      <w:pPr>
        <w:pStyle w:val="Titel-Berichtsart"/>
        <w:framePr w:h="2231" w:hRule="exact" w:wrap="around"/>
      </w:pPr>
      <w:r>
        <w:t>Auswertungsjahr 2026</w:t>
      </w:r>
    </w:p>
    <w:p w14:paraId="7C015DFA" w14:textId="77777777" w:rsidR="00AE6908" w:rsidRDefault="003A61D0" w:rsidP="003A61D0">
      <w:pPr>
        <w:pStyle w:val="Titel-Berichtsart"/>
        <w:framePr w:h="2231" w:hRule="exact" w:wrap="around"/>
      </w:pPr>
      <w:r>
        <w:t>Berichtszeitraum Q1/2024 – Q4/2025</w:t>
      </w:r>
    </w:p>
    <w:p w14:paraId="5B7F4830"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3D0149C1" w14:textId="77777777" w:rsidR="00AE6908" w:rsidRDefault="00AE6908" w:rsidP="00AE6908">
      <w:pPr>
        <w:pStyle w:val="berschriftTitelei"/>
      </w:pPr>
      <w:r w:rsidRPr="00863369">
        <w:lastRenderedPageBreak/>
        <w:t>Informationen zum Bericht</w:t>
      </w:r>
    </w:p>
    <w:p w14:paraId="757755AA" w14:textId="77777777" w:rsidR="00AE6908" w:rsidRPr="00BE2556" w:rsidRDefault="00AE6908" w:rsidP="00AE6908">
      <w:pPr>
        <w:pStyle w:val="berschriftBerichtsinformationen"/>
      </w:pPr>
      <w:r w:rsidRPr="00BE2556">
        <w:t>Berichtsdaten</w:t>
      </w:r>
    </w:p>
    <w:p w14:paraId="7E1E51D1" w14:textId="77777777" w:rsidR="00AE6908" w:rsidRPr="005E1E26" w:rsidRDefault="00AE6908" w:rsidP="005E1E26">
      <w:pPr>
        <w:pStyle w:val="berschriftzwischen"/>
        <w:outlineLvl w:val="9"/>
      </w:pPr>
      <w:r>
        <w:t>Beschreibung der Qualitätsindikatoren und Kennzahlen nach DeQS-RL. Perkutane Koronarintervention und Koronarangiographie. Endgültige Rechenregeln für das Auswertungsjahr 2026</w:t>
      </w:r>
      <w:r w:rsidR="005E1E26">
        <w:t xml:space="preserve"> </w:t>
      </w:r>
    </w:p>
    <w:p w14:paraId="6C35B0E4" w14:textId="77777777" w:rsidR="00AE6908" w:rsidRPr="00650DEE" w:rsidRDefault="00AE6908" w:rsidP="00AE6908">
      <w:pPr>
        <w:pStyle w:val="StandardBerichtsinformationen"/>
      </w:pPr>
      <w:r w:rsidRPr="00650DEE">
        <w:t>Datum der Abgabe</w:t>
      </w:r>
      <w:r w:rsidRPr="00650DEE">
        <w:tab/>
      </w:r>
      <w:r>
        <w:t>28.05.2026</w:t>
      </w:r>
    </w:p>
    <w:p w14:paraId="62CFFF4E" w14:textId="77777777" w:rsidR="00AE6908" w:rsidRPr="00650DEE" w:rsidRDefault="00AE6908" w:rsidP="00AE6908">
      <w:pPr>
        <w:pStyle w:val="berschriftBerichtsinformationen"/>
      </w:pPr>
      <w:r w:rsidRPr="00650DEE">
        <w:t>Auftragsdaten</w:t>
      </w:r>
    </w:p>
    <w:p w14:paraId="60824380"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0064827C" w14:textId="77777777" w:rsidR="00AE6908" w:rsidRDefault="00AE6908" w:rsidP="00AE6908">
      <w:pPr>
        <w:pStyle w:val="berschriftTitelei"/>
      </w:pPr>
      <w:bookmarkStart w:id="1" w:name="_Toc124515963_1"/>
      <w:r>
        <w:lastRenderedPageBreak/>
        <w:t>Inhaltsverzeichnis</w:t>
      </w:r>
      <w:bookmarkEnd w:id="1"/>
    </w:p>
    <w:p w14:paraId="747313F0" w14:textId="6FB59CDC" w:rsidR="00722294"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404" w:history="1">
        <w:r w:rsidR="00722294" w:rsidRPr="005338CA">
          <w:rPr>
            <w:rStyle w:val="Hyperlink"/>
            <w:noProof/>
          </w:rPr>
          <w:t>Einleitung</w:t>
        </w:r>
        <w:r w:rsidR="00722294">
          <w:rPr>
            <w:noProof/>
            <w:webHidden/>
          </w:rPr>
          <w:tab/>
        </w:r>
        <w:r w:rsidR="00722294">
          <w:rPr>
            <w:noProof/>
            <w:webHidden/>
          </w:rPr>
          <w:fldChar w:fldCharType="begin"/>
        </w:r>
        <w:r w:rsidR="00722294">
          <w:rPr>
            <w:noProof/>
            <w:webHidden/>
          </w:rPr>
          <w:instrText xml:space="preserve"> PAGEREF _Toc230255404 \h </w:instrText>
        </w:r>
        <w:r w:rsidR="00722294">
          <w:rPr>
            <w:noProof/>
            <w:webHidden/>
          </w:rPr>
        </w:r>
        <w:r w:rsidR="00722294">
          <w:rPr>
            <w:noProof/>
            <w:webHidden/>
          </w:rPr>
          <w:fldChar w:fldCharType="separate"/>
        </w:r>
        <w:r w:rsidR="00722294">
          <w:rPr>
            <w:noProof/>
            <w:webHidden/>
          </w:rPr>
          <w:t>8</w:t>
        </w:r>
        <w:r w:rsidR="00722294">
          <w:rPr>
            <w:noProof/>
            <w:webHidden/>
          </w:rPr>
          <w:fldChar w:fldCharType="end"/>
        </w:r>
      </w:hyperlink>
    </w:p>
    <w:p w14:paraId="7DD0CA9B" w14:textId="77B4DB45"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05" w:history="1">
        <w:r w:rsidRPr="005338CA">
          <w:rPr>
            <w:rStyle w:val="Hyperlink"/>
            <w:noProof/>
          </w:rPr>
          <w:t>56000: Objektive, nicht-invasive Isch</w:t>
        </w:r>
        <w:r w:rsidRPr="005338CA">
          <w:rPr>
            <w:rStyle w:val="Hyperlink"/>
            <w:rFonts w:hint="eastAsia"/>
            <w:noProof/>
          </w:rPr>
          <w:t>ä</w:t>
        </w:r>
        <w:r w:rsidRPr="005338CA">
          <w:rPr>
            <w:rStyle w:val="Hyperlink"/>
            <w:noProof/>
          </w:rPr>
          <w:t>miezeichen als Indikation zur elektiven Koronarangiographie (isoliert oder einzeitig)</w:t>
        </w:r>
        <w:r>
          <w:rPr>
            <w:noProof/>
            <w:webHidden/>
          </w:rPr>
          <w:tab/>
        </w:r>
        <w:r>
          <w:rPr>
            <w:noProof/>
            <w:webHidden/>
          </w:rPr>
          <w:fldChar w:fldCharType="begin"/>
        </w:r>
        <w:r>
          <w:rPr>
            <w:noProof/>
            <w:webHidden/>
          </w:rPr>
          <w:instrText xml:space="preserve"> PAGEREF _Toc230255405 \h </w:instrText>
        </w:r>
        <w:r>
          <w:rPr>
            <w:noProof/>
            <w:webHidden/>
          </w:rPr>
        </w:r>
        <w:r>
          <w:rPr>
            <w:noProof/>
            <w:webHidden/>
          </w:rPr>
          <w:fldChar w:fldCharType="separate"/>
        </w:r>
        <w:r>
          <w:rPr>
            <w:noProof/>
            <w:webHidden/>
          </w:rPr>
          <w:t>10</w:t>
        </w:r>
        <w:r>
          <w:rPr>
            <w:noProof/>
            <w:webHidden/>
          </w:rPr>
          <w:fldChar w:fldCharType="end"/>
        </w:r>
      </w:hyperlink>
    </w:p>
    <w:p w14:paraId="4DF99637" w14:textId="51055892" w:rsidR="00722294" w:rsidRDefault="00722294">
      <w:pPr>
        <w:pStyle w:val="Verzeichnis2"/>
        <w:rPr>
          <w:rFonts w:asciiTheme="minorHAnsi" w:hAnsiTheme="minorHAnsi"/>
          <w:kern w:val="2"/>
          <w:sz w:val="24"/>
          <w:szCs w:val="24"/>
          <w14:ligatures w14:val="standardContextual"/>
        </w:rPr>
      </w:pPr>
      <w:hyperlink w:anchor="_Toc230255406" w:history="1">
        <w:r w:rsidRPr="005338CA">
          <w:rPr>
            <w:rStyle w:val="Hyperlink"/>
          </w:rPr>
          <w:t>Hintergrund</w:t>
        </w:r>
        <w:r>
          <w:rPr>
            <w:webHidden/>
          </w:rPr>
          <w:tab/>
        </w:r>
        <w:r>
          <w:rPr>
            <w:webHidden/>
          </w:rPr>
          <w:fldChar w:fldCharType="begin"/>
        </w:r>
        <w:r>
          <w:rPr>
            <w:webHidden/>
          </w:rPr>
          <w:instrText xml:space="preserve"> PAGEREF _Toc230255406 \h </w:instrText>
        </w:r>
        <w:r>
          <w:rPr>
            <w:webHidden/>
          </w:rPr>
        </w:r>
        <w:r>
          <w:rPr>
            <w:webHidden/>
          </w:rPr>
          <w:fldChar w:fldCharType="separate"/>
        </w:r>
        <w:r>
          <w:rPr>
            <w:webHidden/>
          </w:rPr>
          <w:t>10</w:t>
        </w:r>
        <w:r>
          <w:rPr>
            <w:webHidden/>
          </w:rPr>
          <w:fldChar w:fldCharType="end"/>
        </w:r>
      </w:hyperlink>
    </w:p>
    <w:p w14:paraId="7B04AA32" w14:textId="542243F7" w:rsidR="00722294" w:rsidRDefault="00722294">
      <w:pPr>
        <w:pStyle w:val="Verzeichnis2"/>
        <w:rPr>
          <w:rFonts w:asciiTheme="minorHAnsi" w:hAnsiTheme="minorHAnsi"/>
          <w:kern w:val="2"/>
          <w:sz w:val="24"/>
          <w:szCs w:val="24"/>
          <w14:ligatures w14:val="standardContextual"/>
        </w:rPr>
      </w:pPr>
      <w:hyperlink w:anchor="_Toc230255407" w:history="1">
        <w:r w:rsidRPr="005338CA">
          <w:rPr>
            <w:rStyle w:val="Hyperlink"/>
          </w:rPr>
          <w:t>Verwendete Datenfelder</w:t>
        </w:r>
        <w:r>
          <w:rPr>
            <w:webHidden/>
          </w:rPr>
          <w:tab/>
        </w:r>
        <w:r>
          <w:rPr>
            <w:webHidden/>
          </w:rPr>
          <w:fldChar w:fldCharType="begin"/>
        </w:r>
        <w:r>
          <w:rPr>
            <w:webHidden/>
          </w:rPr>
          <w:instrText xml:space="preserve"> PAGEREF _Toc230255407 \h </w:instrText>
        </w:r>
        <w:r>
          <w:rPr>
            <w:webHidden/>
          </w:rPr>
        </w:r>
        <w:r>
          <w:rPr>
            <w:webHidden/>
          </w:rPr>
          <w:fldChar w:fldCharType="separate"/>
        </w:r>
        <w:r>
          <w:rPr>
            <w:webHidden/>
          </w:rPr>
          <w:t>11</w:t>
        </w:r>
        <w:r>
          <w:rPr>
            <w:webHidden/>
          </w:rPr>
          <w:fldChar w:fldCharType="end"/>
        </w:r>
      </w:hyperlink>
    </w:p>
    <w:p w14:paraId="7D0247C8" w14:textId="38EA680B" w:rsidR="00722294" w:rsidRDefault="00722294">
      <w:pPr>
        <w:pStyle w:val="Verzeichnis2"/>
        <w:rPr>
          <w:rFonts w:asciiTheme="minorHAnsi" w:hAnsiTheme="minorHAnsi"/>
          <w:kern w:val="2"/>
          <w:sz w:val="24"/>
          <w:szCs w:val="24"/>
          <w14:ligatures w14:val="standardContextual"/>
        </w:rPr>
      </w:pPr>
      <w:hyperlink w:anchor="_Toc230255408" w:history="1">
        <w:r w:rsidRPr="005338CA">
          <w:rPr>
            <w:rStyle w:val="Hyperlink"/>
          </w:rPr>
          <w:t>Eigenschaften und Berechnung</w:t>
        </w:r>
        <w:r>
          <w:rPr>
            <w:webHidden/>
          </w:rPr>
          <w:tab/>
        </w:r>
        <w:r>
          <w:rPr>
            <w:webHidden/>
          </w:rPr>
          <w:fldChar w:fldCharType="begin"/>
        </w:r>
        <w:r>
          <w:rPr>
            <w:webHidden/>
          </w:rPr>
          <w:instrText xml:space="preserve"> PAGEREF _Toc230255408 \h </w:instrText>
        </w:r>
        <w:r>
          <w:rPr>
            <w:webHidden/>
          </w:rPr>
        </w:r>
        <w:r>
          <w:rPr>
            <w:webHidden/>
          </w:rPr>
          <w:fldChar w:fldCharType="separate"/>
        </w:r>
        <w:r>
          <w:rPr>
            <w:webHidden/>
          </w:rPr>
          <w:t>13</w:t>
        </w:r>
        <w:r>
          <w:rPr>
            <w:webHidden/>
          </w:rPr>
          <w:fldChar w:fldCharType="end"/>
        </w:r>
      </w:hyperlink>
    </w:p>
    <w:p w14:paraId="5B88BB2A" w14:textId="69925747"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09" w:history="1">
        <w:r w:rsidRPr="005338CA">
          <w:rPr>
            <w:rStyle w:val="Hyperlink"/>
            <w:noProof/>
          </w:rPr>
          <w:t>56003: "Door-to-balloon"-Zeit bis 60 Minuten bei Erst-PCI mit der Indikation ST- Hebungsinfarkt</w:t>
        </w:r>
        <w:r>
          <w:rPr>
            <w:noProof/>
            <w:webHidden/>
          </w:rPr>
          <w:tab/>
        </w:r>
        <w:r>
          <w:rPr>
            <w:noProof/>
            <w:webHidden/>
          </w:rPr>
          <w:fldChar w:fldCharType="begin"/>
        </w:r>
        <w:r>
          <w:rPr>
            <w:noProof/>
            <w:webHidden/>
          </w:rPr>
          <w:instrText xml:space="preserve"> PAGEREF _Toc230255409 \h </w:instrText>
        </w:r>
        <w:r>
          <w:rPr>
            <w:noProof/>
            <w:webHidden/>
          </w:rPr>
        </w:r>
        <w:r>
          <w:rPr>
            <w:noProof/>
            <w:webHidden/>
          </w:rPr>
          <w:fldChar w:fldCharType="separate"/>
        </w:r>
        <w:r>
          <w:rPr>
            <w:noProof/>
            <w:webHidden/>
          </w:rPr>
          <w:t>15</w:t>
        </w:r>
        <w:r>
          <w:rPr>
            <w:noProof/>
            <w:webHidden/>
          </w:rPr>
          <w:fldChar w:fldCharType="end"/>
        </w:r>
      </w:hyperlink>
    </w:p>
    <w:p w14:paraId="27812FAC" w14:textId="4BBAD2B5" w:rsidR="00722294" w:rsidRDefault="00722294">
      <w:pPr>
        <w:pStyle w:val="Verzeichnis2"/>
        <w:rPr>
          <w:rFonts w:asciiTheme="minorHAnsi" w:hAnsiTheme="minorHAnsi"/>
          <w:kern w:val="2"/>
          <w:sz w:val="24"/>
          <w:szCs w:val="24"/>
          <w14:ligatures w14:val="standardContextual"/>
        </w:rPr>
      </w:pPr>
      <w:hyperlink w:anchor="_Toc230255410" w:history="1">
        <w:r w:rsidRPr="005338CA">
          <w:rPr>
            <w:rStyle w:val="Hyperlink"/>
          </w:rPr>
          <w:t>Hintergrund</w:t>
        </w:r>
        <w:r>
          <w:rPr>
            <w:webHidden/>
          </w:rPr>
          <w:tab/>
        </w:r>
        <w:r>
          <w:rPr>
            <w:webHidden/>
          </w:rPr>
          <w:fldChar w:fldCharType="begin"/>
        </w:r>
        <w:r>
          <w:rPr>
            <w:webHidden/>
          </w:rPr>
          <w:instrText xml:space="preserve"> PAGEREF _Toc230255410 \h </w:instrText>
        </w:r>
        <w:r>
          <w:rPr>
            <w:webHidden/>
          </w:rPr>
        </w:r>
        <w:r>
          <w:rPr>
            <w:webHidden/>
          </w:rPr>
          <w:fldChar w:fldCharType="separate"/>
        </w:r>
        <w:r>
          <w:rPr>
            <w:webHidden/>
          </w:rPr>
          <w:t>15</w:t>
        </w:r>
        <w:r>
          <w:rPr>
            <w:webHidden/>
          </w:rPr>
          <w:fldChar w:fldCharType="end"/>
        </w:r>
      </w:hyperlink>
    </w:p>
    <w:p w14:paraId="220EA52A" w14:textId="764707AF" w:rsidR="00722294" w:rsidRDefault="00722294">
      <w:pPr>
        <w:pStyle w:val="Verzeichnis2"/>
        <w:rPr>
          <w:rFonts w:asciiTheme="minorHAnsi" w:hAnsiTheme="minorHAnsi"/>
          <w:kern w:val="2"/>
          <w:sz w:val="24"/>
          <w:szCs w:val="24"/>
          <w14:ligatures w14:val="standardContextual"/>
        </w:rPr>
      </w:pPr>
      <w:hyperlink w:anchor="_Toc230255411" w:history="1">
        <w:r w:rsidRPr="005338CA">
          <w:rPr>
            <w:rStyle w:val="Hyperlink"/>
          </w:rPr>
          <w:t>Verwendete Datenfelder</w:t>
        </w:r>
        <w:r>
          <w:rPr>
            <w:webHidden/>
          </w:rPr>
          <w:tab/>
        </w:r>
        <w:r>
          <w:rPr>
            <w:webHidden/>
          </w:rPr>
          <w:fldChar w:fldCharType="begin"/>
        </w:r>
        <w:r>
          <w:rPr>
            <w:webHidden/>
          </w:rPr>
          <w:instrText xml:space="preserve"> PAGEREF _Toc230255411 \h </w:instrText>
        </w:r>
        <w:r>
          <w:rPr>
            <w:webHidden/>
          </w:rPr>
        </w:r>
        <w:r>
          <w:rPr>
            <w:webHidden/>
          </w:rPr>
          <w:fldChar w:fldCharType="separate"/>
        </w:r>
        <w:r>
          <w:rPr>
            <w:webHidden/>
          </w:rPr>
          <w:t>16</w:t>
        </w:r>
        <w:r>
          <w:rPr>
            <w:webHidden/>
          </w:rPr>
          <w:fldChar w:fldCharType="end"/>
        </w:r>
      </w:hyperlink>
    </w:p>
    <w:p w14:paraId="26E30145" w14:textId="5065A856" w:rsidR="00722294" w:rsidRDefault="00722294">
      <w:pPr>
        <w:pStyle w:val="Verzeichnis2"/>
        <w:rPr>
          <w:rFonts w:asciiTheme="minorHAnsi" w:hAnsiTheme="minorHAnsi"/>
          <w:kern w:val="2"/>
          <w:sz w:val="24"/>
          <w:szCs w:val="24"/>
          <w14:ligatures w14:val="standardContextual"/>
        </w:rPr>
      </w:pPr>
      <w:hyperlink w:anchor="_Toc230255412" w:history="1">
        <w:r w:rsidRPr="005338CA">
          <w:rPr>
            <w:rStyle w:val="Hyperlink"/>
          </w:rPr>
          <w:t>Eigenschaften und Berechnung</w:t>
        </w:r>
        <w:r>
          <w:rPr>
            <w:webHidden/>
          </w:rPr>
          <w:tab/>
        </w:r>
        <w:r>
          <w:rPr>
            <w:webHidden/>
          </w:rPr>
          <w:fldChar w:fldCharType="begin"/>
        </w:r>
        <w:r>
          <w:rPr>
            <w:webHidden/>
          </w:rPr>
          <w:instrText xml:space="preserve"> PAGEREF _Toc230255412 \h </w:instrText>
        </w:r>
        <w:r>
          <w:rPr>
            <w:webHidden/>
          </w:rPr>
        </w:r>
        <w:r>
          <w:rPr>
            <w:webHidden/>
          </w:rPr>
          <w:fldChar w:fldCharType="separate"/>
        </w:r>
        <w:r>
          <w:rPr>
            <w:webHidden/>
          </w:rPr>
          <w:t>18</w:t>
        </w:r>
        <w:r>
          <w:rPr>
            <w:webHidden/>
          </w:rPr>
          <w:fldChar w:fldCharType="end"/>
        </w:r>
      </w:hyperlink>
    </w:p>
    <w:p w14:paraId="6DB472B4" w14:textId="489E7BD4"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13" w:history="1">
        <w:r w:rsidRPr="005338CA">
          <w:rPr>
            <w:rStyle w:val="Hyperlink"/>
            <w:noProof/>
          </w:rPr>
          <w:t>56012: Therapiebed</w:t>
        </w:r>
        <w:r w:rsidRPr="005338CA">
          <w:rPr>
            <w:rStyle w:val="Hyperlink"/>
            <w:rFonts w:hint="eastAsia"/>
            <w:noProof/>
          </w:rPr>
          <w:t>ü</w:t>
        </w:r>
        <w:r w:rsidRPr="005338CA">
          <w:rPr>
            <w:rStyle w:val="Hyperlink"/>
            <w:noProof/>
          </w:rPr>
          <w:t>rftige Blutungen und punktionsnahe Komplikationen innerhalb von 7 Tagen</w:t>
        </w:r>
        <w:r>
          <w:rPr>
            <w:noProof/>
            <w:webHidden/>
          </w:rPr>
          <w:tab/>
        </w:r>
        <w:r>
          <w:rPr>
            <w:noProof/>
            <w:webHidden/>
          </w:rPr>
          <w:fldChar w:fldCharType="begin"/>
        </w:r>
        <w:r>
          <w:rPr>
            <w:noProof/>
            <w:webHidden/>
          </w:rPr>
          <w:instrText xml:space="preserve"> PAGEREF _Toc230255413 \h </w:instrText>
        </w:r>
        <w:r>
          <w:rPr>
            <w:noProof/>
            <w:webHidden/>
          </w:rPr>
        </w:r>
        <w:r>
          <w:rPr>
            <w:noProof/>
            <w:webHidden/>
          </w:rPr>
          <w:fldChar w:fldCharType="separate"/>
        </w:r>
        <w:r>
          <w:rPr>
            <w:noProof/>
            <w:webHidden/>
          </w:rPr>
          <w:t>20</w:t>
        </w:r>
        <w:r>
          <w:rPr>
            <w:noProof/>
            <w:webHidden/>
          </w:rPr>
          <w:fldChar w:fldCharType="end"/>
        </w:r>
      </w:hyperlink>
    </w:p>
    <w:p w14:paraId="3EA15DE6" w14:textId="65482E64" w:rsidR="00722294" w:rsidRDefault="00722294">
      <w:pPr>
        <w:pStyle w:val="Verzeichnis2"/>
        <w:rPr>
          <w:rFonts w:asciiTheme="minorHAnsi" w:hAnsiTheme="minorHAnsi"/>
          <w:kern w:val="2"/>
          <w:sz w:val="24"/>
          <w:szCs w:val="24"/>
          <w14:ligatures w14:val="standardContextual"/>
        </w:rPr>
      </w:pPr>
      <w:hyperlink w:anchor="_Toc230255414" w:history="1">
        <w:r w:rsidRPr="005338CA">
          <w:rPr>
            <w:rStyle w:val="Hyperlink"/>
          </w:rPr>
          <w:t>Hintergrund</w:t>
        </w:r>
        <w:r>
          <w:rPr>
            <w:webHidden/>
          </w:rPr>
          <w:tab/>
        </w:r>
        <w:r>
          <w:rPr>
            <w:webHidden/>
          </w:rPr>
          <w:fldChar w:fldCharType="begin"/>
        </w:r>
        <w:r>
          <w:rPr>
            <w:webHidden/>
          </w:rPr>
          <w:instrText xml:space="preserve"> PAGEREF _Toc230255414 \h </w:instrText>
        </w:r>
        <w:r>
          <w:rPr>
            <w:webHidden/>
          </w:rPr>
        </w:r>
        <w:r>
          <w:rPr>
            <w:webHidden/>
          </w:rPr>
          <w:fldChar w:fldCharType="separate"/>
        </w:r>
        <w:r>
          <w:rPr>
            <w:webHidden/>
          </w:rPr>
          <w:t>20</w:t>
        </w:r>
        <w:r>
          <w:rPr>
            <w:webHidden/>
          </w:rPr>
          <w:fldChar w:fldCharType="end"/>
        </w:r>
      </w:hyperlink>
    </w:p>
    <w:p w14:paraId="4F9C19CB" w14:textId="3A6D7594" w:rsidR="00722294" w:rsidRDefault="00722294">
      <w:pPr>
        <w:pStyle w:val="Verzeichnis2"/>
        <w:rPr>
          <w:rFonts w:asciiTheme="minorHAnsi" w:hAnsiTheme="minorHAnsi"/>
          <w:kern w:val="2"/>
          <w:sz w:val="24"/>
          <w:szCs w:val="24"/>
          <w14:ligatures w14:val="standardContextual"/>
        </w:rPr>
      </w:pPr>
      <w:hyperlink w:anchor="_Toc230255415" w:history="1">
        <w:r w:rsidRPr="005338CA">
          <w:rPr>
            <w:rStyle w:val="Hyperlink"/>
          </w:rPr>
          <w:t>Verwendete Datenfelder</w:t>
        </w:r>
        <w:r>
          <w:rPr>
            <w:webHidden/>
          </w:rPr>
          <w:tab/>
        </w:r>
        <w:r>
          <w:rPr>
            <w:webHidden/>
          </w:rPr>
          <w:fldChar w:fldCharType="begin"/>
        </w:r>
        <w:r>
          <w:rPr>
            <w:webHidden/>
          </w:rPr>
          <w:instrText xml:space="preserve"> PAGEREF _Toc230255415 \h </w:instrText>
        </w:r>
        <w:r>
          <w:rPr>
            <w:webHidden/>
          </w:rPr>
        </w:r>
        <w:r>
          <w:rPr>
            <w:webHidden/>
          </w:rPr>
          <w:fldChar w:fldCharType="separate"/>
        </w:r>
        <w:r>
          <w:rPr>
            <w:webHidden/>
          </w:rPr>
          <w:t>21</w:t>
        </w:r>
        <w:r>
          <w:rPr>
            <w:webHidden/>
          </w:rPr>
          <w:fldChar w:fldCharType="end"/>
        </w:r>
      </w:hyperlink>
    </w:p>
    <w:p w14:paraId="32966766" w14:textId="21C6D02D" w:rsidR="00722294" w:rsidRDefault="00722294">
      <w:pPr>
        <w:pStyle w:val="Verzeichnis2"/>
        <w:rPr>
          <w:rFonts w:asciiTheme="minorHAnsi" w:hAnsiTheme="minorHAnsi"/>
          <w:kern w:val="2"/>
          <w:sz w:val="24"/>
          <w:szCs w:val="24"/>
          <w14:ligatures w14:val="standardContextual"/>
        </w:rPr>
      </w:pPr>
      <w:hyperlink w:anchor="_Toc230255416" w:history="1">
        <w:r w:rsidRPr="005338CA">
          <w:rPr>
            <w:rStyle w:val="Hyperlink"/>
          </w:rPr>
          <w:t>Eigenschaften und Berechnung</w:t>
        </w:r>
        <w:r>
          <w:rPr>
            <w:webHidden/>
          </w:rPr>
          <w:tab/>
        </w:r>
        <w:r>
          <w:rPr>
            <w:webHidden/>
          </w:rPr>
          <w:fldChar w:fldCharType="begin"/>
        </w:r>
        <w:r>
          <w:rPr>
            <w:webHidden/>
          </w:rPr>
          <w:instrText xml:space="preserve"> PAGEREF _Toc230255416 \h </w:instrText>
        </w:r>
        <w:r>
          <w:rPr>
            <w:webHidden/>
          </w:rPr>
        </w:r>
        <w:r>
          <w:rPr>
            <w:webHidden/>
          </w:rPr>
          <w:fldChar w:fldCharType="separate"/>
        </w:r>
        <w:r>
          <w:rPr>
            <w:webHidden/>
          </w:rPr>
          <w:t>23</w:t>
        </w:r>
        <w:r>
          <w:rPr>
            <w:webHidden/>
          </w:rPr>
          <w:fldChar w:fldCharType="end"/>
        </w:r>
      </w:hyperlink>
    </w:p>
    <w:p w14:paraId="4F09880C" w14:textId="5301B26C" w:rsidR="00722294" w:rsidRDefault="00722294">
      <w:pPr>
        <w:pStyle w:val="Verzeichnis2"/>
        <w:rPr>
          <w:rFonts w:asciiTheme="minorHAnsi" w:hAnsiTheme="minorHAnsi"/>
          <w:kern w:val="2"/>
          <w:sz w:val="24"/>
          <w:szCs w:val="24"/>
          <w14:ligatures w14:val="standardContextual"/>
        </w:rPr>
      </w:pPr>
      <w:hyperlink w:anchor="_Toc230255417" w:history="1">
        <w:r w:rsidRPr="005338CA">
          <w:rPr>
            <w:rStyle w:val="Hyperlink"/>
          </w:rPr>
          <w:t>Risikofaktoren</w:t>
        </w:r>
        <w:r>
          <w:rPr>
            <w:webHidden/>
          </w:rPr>
          <w:tab/>
        </w:r>
        <w:r>
          <w:rPr>
            <w:webHidden/>
          </w:rPr>
          <w:fldChar w:fldCharType="begin"/>
        </w:r>
        <w:r>
          <w:rPr>
            <w:webHidden/>
          </w:rPr>
          <w:instrText xml:space="preserve"> PAGEREF _Toc230255417 \h </w:instrText>
        </w:r>
        <w:r>
          <w:rPr>
            <w:webHidden/>
          </w:rPr>
        </w:r>
        <w:r>
          <w:rPr>
            <w:webHidden/>
          </w:rPr>
          <w:fldChar w:fldCharType="separate"/>
        </w:r>
        <w:r>
          <w:rPr>
            <w:webHidden/>
          </w:rPr>
          <w:t>27</w:t>
        </w:r>
        <w:r>
          <w:rPr>
            <w:webHidden/>
          </w:rPr>
          <w:fldChar w:fldCharType="end"/>
        </w:r>
      </w:hyperlink>
    </w:p>
    <w:p w14:paraId="3BB525F4" w14:textId="026546E7"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18" w:history="1">
        <w:r w:rsidRPr="005338CA">
          <w:rPr>
            <w:rStyle w:val="Hyperlink"/>
            <w:noProof/>
          </w:rPr>
          <w:t>56014: Erreichen des wesentlichen Interventionsziels bei PCI mit der Indikation ST-Hebungsinfarkt oder Nicht-ST-Hebungsinfarkt</w:t>
        </w:r>
        <w:r>
          <w:rPr>
            <w:noProof/>
            <w:webHidden/>
          </w:rPr>
          <w:tab/>
        </w:r>
        <w:r>
          <w:rPr>
            <w:noProof/>
            <w:webHidden/>
          </w:rPr>
          <w:fldChar w:fldCharType="begin"/>
        </w:r>
        <w:r>
          <w:rPr>
            <w:noProof/>
            <w:webHidden/>
          </w:rPr>
          <w:instrText xml:space="preserve"> PAGEREF _Toc230255418 \h </w:instrText>
        </w:r>
        <w:r>
          <w:rPr>
            <w:noProof/>
            <w:webHidden/>
          </w:rPr>
        </w:r>
        <w:r>
          <w:rPr>
            <w:noProof/>
            <w:webHidden/>
          </w:rPr>
          <w:fldChar w:fldCharType="separate"/>
        </w:r>
        <w:r>
          <w:rPr>
            <w:noProof/>
            <w:webHidden/>
          </w:rPr>
          <w:t>28</w:t>
        </w:r>
        <w:r>
          <w:rPr>
            <w:noProof/>
            <w:webHidden/>
          </w:rPr>
          <w:fldChar w:fldCharType="end"/>
        </w:r>
      </w:hyperlink>
    </w:p>
    <w:p w14:paraId="2F7DC334" w14:textId="5EDE0CE2" w:rsidR="00722294" w:rsidRDefault="00722294">
      <w:pPr>
        <w:pStyle w:val="Verzeichnis2"/>
        <w:rPr>
          <w:rFonts w:asciiTheme="minorHAnsi" w:hAnsiTheme="minorHAnsi"/>
          <w:kern w:val="2"/>
          <w:sz w:val="24"/>
          <w:szCs w:val="24"/>
          <w14:ligatures w14:val="standardContextual"/>
        </w:rPr>
      </w:pPr>
      <w:hyperlink w:anchor="_Toc230255419" w:history="1">
        <w:r w:rsidRPr="005338CA">
          <w:rPr>
            <w:rStyle w:val="Hyperlink"/>
          </w:rPr>
          <w:t>Hintergrund</w:t>
        </w:r>
        <w:r>
          <w:rPr>
            <w:webHidden/>
          </w:rPr>
          <w:tab/>
        </w:r>
        <w:r>
          <w:rPr>
            <w:webHidden/>
          </w:rPr>
          <w:fldChar w:fldCharType="begin"/>
        </w:r>
        <w:r>
          <w:rPr>
            <w:webHidden/>
          </w:rPr>
          <w:instrText xml:space="preserve"> PAGEREF _Toc230255419 \h </w:instrText>
        </w:r>
        <w:r>
          <w:rPr>
            <w:webHidden/>
          </w:rPr>
        </w:r>
        <w:r>
          <w:rPr>
            <w:webHidden/>
          </w:rPr>
          <w:fldChar w:fldCharType="separate"/>
        </w:r>
        <w:r>
          <w:rPr>
            <w:webHidden/>
          </w:rPr>
          <w:t>28</w:t>
        </w:r>
        <w:r>
          <w:rPr>
            <w:webHidden/>
          </w:rPr>
          <w:fldChar w:fldCharType="end"/>
        </w:r>
      </w:hyperlink>
    </w:p>
    <w:p w14:paraId="06B67943" w14:textId="48FA9D81" w:rsidR="00722294" w:rsidRDefault="00722294">
      <w:pPr>
        <w:pStyle w:val="Verzeichnis2"/>
        <w:rPr>
          <w:rFonts w:asciiTheme="minorHAnsi" w:hAnsiTheme="minorHAnsi"/>
          <w:kern w:val="2"/>
          <w:sz w:val="24"/>
          <w:szCs w:val="24"/>
          <w14:ligatures w14:val="standardContextual"/>
        </w:rPr>
      </w:pPr>
      <w:hyperlink w:anchor="_Toc230255420" w:history="1">
        <w:r w:rsidRPr="005338CA">
          <w:rPr>
            <w:rStyle w:val="Hyperlink"/>
          </w:rPr>
          <w:t>Verwendete Datenfelder</w:t>
        </w:r>
        <w:r>
          <w:rPr>
            <w:webHidden/>
          </w:rPr>
          <w:tab/>
        </w:r>
        <w:r>
          <w:rPr>
            <w:webHidden/>
          </w:rPr>
          <w:fldChar w:fldCharType="begin"/>
        </w:r>
        <w:r>
          <w:rPr>
            <w:webHidden/>
          </w:rPr>
          <w:instrText xml:space="preserve"> PAGEREF _Toc230255420 \h </w:instrText>
        </w:r>
        <w:r>
          <w:rPr>
            <w:webHidden/>
          </w:rPr>
        </w:r>
        <w:r>
          <w:rPr>
            <w:webHidden/>
          </w:rPr>
          <w:fldChar w:fldCharType="separate"/>
        </w:r>
        <w:r>
          <w:rPr>
            <w:webHidden/>
          </w:rPr>
          <w:t>29</w:t>
        </w:r>
        <w:r>
          <w:rPr>
            <w:webHidden/>
          </w:rPr>
          <w:fldChar w:fldCharType="end"/>
        </w:r>
      </w:hyperlink>
    </w:p>
    <w:p w14:paraId="2156AAE0" w14:textId="34BF0A84" w:rsidR="00722294" w:rsidRDefault="00722294">
      <w:pPr>
        <w:pStyle w:val="Verzeichnis2"/>
        <w:rPr>
          <w:rFonts w:asciiTheme="minorHAnsi" w:hAnsiTheme="minorHAnsi"/>
          <w:kern w:val="2"/>
          <w:sz w:val="24"/>
          <w:szCs w:val="24"/>
          <w14:ligatures w14:val="standardContextual"/>
        </w:rPr>
      </w:pPr>
      <w:hyperlink w:anchor="_Toc230255421" w:history="1">
        <w:r w:rsidRPr="005338CA">
          <w:rPr>
            <w:rStyle w:val="Hyperlink"/>
          </w:rPr>
          <w:t>Eigenschaften und Berechnung</w:t>
        </w:r>
        <w:r>
          <w:rPr>
            <w:webHidden/>
          </w:rPr>
          <w:tab/>
        </w:r>
        <w:r>
          <w:rPr>
            <w:webHidden/>
          </w:rPr>
          <w:fldChar w:fldCharType="begin"/>
        </w:r>
        <w:r>
          <w:rPr>
            <w:webHidden/>
          </w:rPr>
          <w:instrText xml:space="preserve"> PAGEREF _Toc230255421 \h </w:instrText>
        </w:r>
        <w:r>
          <w:rPr>
            <w:webHidden/>
          </w:rPr>
        </w:r>
        <w:r>
          <w:rPr>
            <w:webHidden/>
          </w:rPr>
          <w:fldChar w:fldCharType="separate"/>
        </w:r>
        <w:r>
          <w:rPr>
            <w:webHidden/>
          </w:rPr>
          <w:t>30</w:t>
        </w:r>
        <w:r>
          <w:rPr>
            <w:webHidden/>
          </w:rPr>
          <w:fldChar w:fldCharType="end"/>
        </w:r>
      </w:hyperlink>
    </w:p>
    <w:p w14:paraId="14E61B4F" w14:textId="38EAAD4E"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22" w:history="1">
        <w:r w:rsidRPr="005338CA">
          <w:rPr>
            <w:rStyle w:val="Hyperlink"/>
            <w:noProof/>
          </w:rPr>
          <w:t>Gruppe: MACCE</w:t>
        </w:r>
        <w:r>
          <w:rPr>
            <w:noProof/>
            <w:webHidden/>
          </w:rPr>
          <w:tab/>
        </w:r>
        <w:r>
          <w:rPr>
            <w:noProof/>
            <w:webHidden/>
          </w:rPr>
          <w:fldChar w:fldCharType="begin"/>
        </w:r>
        <w:r>
          <w:rPr>
            <w:noProof/>
            <w:webHidden/>
          </w:rPr>
          <w:instrText xml:space="preserve"> PAGEREF _Toc230255422 \h </w:instrText>
        </w:r>
        <w:r>
          <w:rPr>
            <w:noProof/>
            <w:webHidden/>
          </w:rPr>
        </w:r>
        <w:r>
          <w:rPr>
            <w:noProof/>
            <w:webHidden/>
          </w:rPr>
          <w:fldChar w:fldCharType="separate"/>
        </w:r>
        <w:r>
          <w:rPr>
            <w:noProof/>
            <w:webHidden/>
          </w:rPr>
          <w:t>32</w:t>
        </w:r>
        <w:r>
          <w:rPr>
            <w:noProof/>
            <w:webHidden/>
          </w:rPr>
          <w:fldChar w:fldCharType="end"/>
        </w:r>
      </w:hyperlink>
    </w:p>
    <w:p w14:paraId="5AB2678F" w14:textId="1CEA61B8" w:rsidR="00722294" w:rsidRDefault="00722294">
      <w:pPr>
        <w:pStyle w:val="Verzeichnis2"/>
        <w:rPr>
          <w:rFonts w:asciiTheme="minorHAnsi" w:hAnsiTheme="minorHAnsi"/>
          <w:kern w:val="2"/>
          <w:sz w:val="24"/>
          <w:szCs w:val="24"/>
          <w14:ligatures w14:val="standardContextual"/>
        </w:rPr>
      </w:pPr>
      <w:hyperlink w:anchor="_Toc230255423" w:history="1">
        <w:r w:rsidRPr="005338CA">
          <w:rPr>
            <w:rStyle w:val="Hyperlink"/>
          </w:rPr>
          <w:t>Hintergrund</w:t>
        </w:r>
        <w:r>
          <w:rPr>
            <w:webHidden/>
          </w:rPr>
          <w:tab/>
        </w:r>
        <w:r>
          <w:rPr>
            <w:webHidden/>
          </w:rPr>
          <w:fldChar w:fldCharType="begin"/>
        </w:r>
        <w:r>
          <w:rPr>
            <w:webHidden/>
          </w:rPr>
          <w:instrText xml:space="preserve"> PAGEREF _Toc230255423 \h </w:instrText>
        </w:r>
        <w:r>
          <w:rPr>
            <w:webHidden/>
          </w:rPr>
        </w:r>
        <w:r>
          <w:rPr>
            <w:webHidden/>
          </w:rPr>
          <w:fldChar w:fldCharType="separate"/>
        </w:r>
        <w:r>
          <w:rPr>
            <w:webHidden/>
          </w:rPr>
          <w:t>32</w:t>
        </w:r>
        <w:r>
          <w:rPr>
            <w:webHidden/>
          </w:rPr>
          <w:fldChar w:fldCharType="end"/>
        </w:r>
      </w:hyperlink>
    </w:p>
    <w:p w14:paraId="093BCC31" w14:textId="131D2BCC" w:rsidR="00722294" w:rsidRDefault="00722294">
      <w:pPr>
        <w:pStyle w:val="Verzeichnis2"/>
        <w:rPr>
          <w:rFonts w:asciiTheme="minorHAnsi" w:hAnsiTheme="minorHAnsi"/>
          <w:kern w:val="2"/>
          <w:sz w:val="24"/>
          <w:szCs w:val="24"/>
          <w14:ligatures w14:val="standardContextual"/>
        </w:rPr>
      </w:pPr>
      <w:hyperlink w:anchor="_Toc230255424" w:history="1">
        <w:r w:rsidRPr="005338CA">
          <w:rPr>
            <w:rStyle w:val="Hyperlink"/>
          </w:rPr>
          <w:t>56018: MACCE innerhalb von 7 Tagen bei Patientinnen und Patienten mit isolierter Koronarangiographie</w:t>
        </w:r>
        <w:r>
          <w:rPr>
            <w:webHidden/>
          </w:rPr>
          <w:tab/>
        </w:r>
        <w:r>
          <w:rPr>
            <w:webHidden/>
          </w:rPr>
          <w:fldChar w:fldCharType="begin"/>
        </w:r>
        <w:r>
          <w:rPr>
            <w:webHidden/>
          </w:rPr>
          <w:instrText xml:space="preserve"> PAGEREF _Toc230255424 \h </w:instrText>
        </w:r>
        <w:r>
          <w:rPr>
            <w:webHidden/>
          </w:rPr>
        </w:r>
        <w:r>
          <w:rPr>
            <w:webHidden/>
          </w:rPr>
          <w:fldChar w:fldCharType="separate"/>
        </w:r>
        <w:r>
          <w:rPr>
            <w:webHidden/>
          </w:rPr>
          <w:t>34</w:t>
        </w:r>
        <w:r>
          <w:rPr>
            <w:webHidden/>
          </w:rPr>
          <w:fldChar w:fldCharType="end"/>
        </w:r>
      </w:hyperlink>
    </w:p>
    <w:p w14:paraId="56153536" w14:textId="04FE88D5" w:rsidR="00722294" w:rsidRDefault="00722294">
      <w:pPr>
        <w:pStyle w:val="Verzeichnis3"/>
        <w:rPr>
          <w:rFonts w:asciiTheme="minorHAnsi" w:hAnsiTheme="minorHAnsi"/>
          <w:kern w:val="2"/>
          <w:sz w:val="24"/>
          <w:szCs w:val="24"/>
          <w14:ligatures w14:val="standardContextual"/>
        </w:rPr>
      </w:pPr>
      <w:hyperlink w:anchor="_Toc230255425" w:history="1">
        <w:r w:rsidRPr="005338CA">
          <w:rPr>
            <w:rStyle w:val="Hyperlink"/>
          </w:rPr>
          <w:t>Verwendete Datenfelder</w:t>
        </w:r>
        <w:r>
          <w:rPr>
            <w:webHidden/>
          </w:rPr>
          <w:tab/>
        </w:r>
        <w:r>
          <w:rPr>
            <w:webHidden/>
          </w:rPr>
          <w:fldChar w:fldCharType="begin"/>
        </w:r>
        <w:r>
          <w:rPr>
            <w:webHidden/>
          </w:rPr>
          <w:instrText xml:space="preserve"> PAGEREF _Toc230255425 \h </w:instrText>
        </w:r>
        <w:r>
          <w:rPr>
            <w:webHidden/>
          </w:rPr>
        </w:r>
        <w:r>
          <w:rPr>
            <w:webHidden/>
          </w:rPr>
          <w:fldChar w:fldCharType="separate"/>
        </w:r>
        <w:r>
          <w:rPr>
            <w:webHidden/>
          </w:rPr>
          <w:t>34</w:t>
        </w:r>
        <w:r>
          <w:rPr>
            <w:webHidden/>
          </w:rPr>
          <w:fldChar w:fldCharType="end"/>
        </w:r>
      </w:hyperlink>
    </w:p>
    <w:p w14:paraId="06A7486A" w14:textId="6928E4F1" w:rsidR="00722294" w:rsidRDefault="00722294">
      <w:pPr>
        <w:pStyle w:val="Verzeichnis3"/>
        <w:rPr>
          <w:rFonts w:asciiTheme="minorHAnsi" w:hAnsiTheme="minorHAnsi"/>
          <w:kern w:val="2"/>
          <w:sz w:val="24"/>
          <w:szCs w:val="24"/>
          <w14:ligatures w14:val="standardContextual"/>
        </w:rPr>
      </w:pPr>
      <w:hyperlink w:anchor="_Toc230255426" w:history="1">
        <w:r w:rsidRPr="005338CA">
          <w:rPr>
            <w:rStyle w:val="Hyperlink"/>
          </w:rPr>
          <w:t>Eigenschaften und Berechnung</w:t>
        </w:r>
        <w:r>
          <w:rPr>
            <w:webHidden/>
          </w:rPr>
          <w:tab/>
        </w:r>
        <w:r>
          <w:rPr>
            <w:webHidden/>
          </w:rPr>
          <w:fldChar w:fldCharType="begin"/>
        </w:r>
        <w:r>
          <w:rPr>
            <w:webHidden/>
          </w:rPr>
          <w:instrText xml:space="preserve"> PAGEREF _Toc230255426 \h </w:instrText>
        </w:r>
        <w:r>
          <w:rPr>
            <w:webHidden/>
          </w:rPr>
        </w:r>
        <w:r>
          <w:rPr>
            <w:webHidden/>
          </w:rPr>
          <w:fldChar w:fldCharType="separate"/>
        </w:r>
        <w:r>
          <w:rPr>
            <w:webHidden/>
          </w:rPr>
          <w:t>38</w:t>
        </w:r>
        <w:r>
          <w:rPr>
            <w:webHidden/>
          </w:rPr>
          <w:fldChar w:fldCharType="end"/>
        </w:r>
      </w:hyperlink>
    </w:p>
    <w:p w14:paraId="5A91BE48" w14:textId="227F3924" w:rsidR="00722294" w:rsidRDefault="00722294">
      <w:pPr>
        <w:pStyle w:val="Verzeichnis3"/>
        <w:rPr>
          <w:rFonts w:asciiTheme="minorHAnsi" w:hAnsiTheme="minorHAnsi"/>
          <w:kern w:val="2"/>
          <w:sz w:val="24"/>
          <w:szCs w:val="24"/>
          <w14:ligatures w14:val="standardContextual"/>
        </w:rPr>
      </w:pPr>
      <w:hyperlink w:anchor="_Toc230255427" w:history="1">
        <w:r w:rsidRPr="005338CA">
          <w:rPr>
            <w:rStyle w:val="Hyperlink"/>
          </w:rPr>
          <w:t>Risikofaktoren</w:t>
        </w:r>
        <w:r>
          <w:rPr>
            <w:webHidden/>
          </w:rPr>
          <w:tab/>
        </w:r>
        <w:r>
          <w:rPr>
            <w:webHidden/>
          </w:rPr>
          <w:fldChar w:fldCharType="begin"/>
        </w:r>
        <w:r>
          <w:rPr>
            <w:webHidden/>
          </w:rPr>
          <w:instrText xml:space="preserve"> PAGEREF _Toc230255427 \h </w:instrText>
        </w:r>
        <w:r>
          <w:rPr>
            <w:webHidden/>
          </w:rPr>
        </w:r>
        <w:r>
          <w:rPr>
            <w:webHidden/>
          </w:rPr>
          <w:fldChar w:fldCharType="separate"/>
        </w:r>
        <w:r>
          <w:rPr>
            <w:webHidden/>
          </w:rPr>
          <w:t>42</w:t>
        </w:r>
        <w:r>
          <w:rPr>
            <w:webHidden/>
          </w:rPr>
          <w:fldChar w:fldCharType="end"/>
        </w:r>
      </w:hyperlink>
    </w:p>
    <w:p w14:paraId="243DBDB4" w14:textId="2F7BF5DD" w:rsidR="00722294" w:rsidRDefault="00722294">
      <w:pPr>
        <w:pStyle w:val="Verzeichnis2"/>
        <w:rPr>
          <w:rFonts w:asciiTheme="minorHAnsi" w:hAnsiTheme="minorHAnsi"/>
          <w:kern w:val="2"/>
          <w:sz w:val="24"/>
          <w:szCs w:val="24"/>
          <w14:ligatures w14:val="standardContextual"/>
        </w:rPr>
      </w:pPr>
      <w:hyperlink w:anchor="_Toc230255428" w:history="1">
        <w:r w:rsidRPr="005338CA">
          <w:rPr>
            <w:rStyle w:val="Hyperlink"/>
          </w:rPr>
          <w:t>56020: MACCE innerhalb von 7 Tagen bei Patientinnen und Patienten mit PCI</w:t>
        </w:r>
        <w:r>
          <w:rPr>
            <w:webHidden/>
          </w:rPr>
          <w:tab/>
        </w:r>
        <w:r>
          <w:rPr>
            <w:webHidden/>
          </w:rPr>
          <w:fldChar w:fldCharType="begin"/>
        </w:r>
        <w:r>
          <w:rPr>
            <w:webHidden/>
          </w:rPr>
          <w:instrText xml:space="preserve"> PAGEREF _Toc230255428 \h </w:instrText>
        </w:r>
        <w:r>
          <w:rPr>
            <w:webHidden/>
          </w:rPr>
        </w:r>
        <w:r>
          <w:rPr>
            <w:webHidden/>
          </w:rPr>
          <w:fldChar w:fldCharType="separate"/>
        </w:r>
        <w:r>
          <w:rPr>
            <w:webHidden/>
          </w:rPr>
          <w:t>45</w:t>
        </w:r>
        <w:r>
          <w:rPr>
            <w:webHidden/>
          </w:rPr>
          <w:fldChar w:fldCharType="end"/>
        </w:r>
      </w:hyperlink>
    </w:p>
    <w:p w14:paraId="6FA36B4B" w14:textId="63C37E10" w:rsidR="00722294" w:rsidRDefault="00722294">
      <w:pPr>
        <w:pStyle w:val="Verzeichnis3"/>
        <w:rPr>
          <w:rFonts w:asciiTheme="minorHAnsi" w:hAnsiTheme="minorHAnsi"/>
          <w:kern w:val="2"/>
          <w:sz w:val="24"/>
          <w:szCs w:val="24"/>
          <w14:ligatures w14:val="standardContextual"/>
        </w:rPr>
      </w:pPr>
      <w:hyperlink w:anchor="_Toc230255429" w:history="1">
        <w:r w:rsidRPr="005338CA">
          <w:rPr>
            <w:rStyle w:val="Hyperlink"/>
          </w:rPr>
          <w:t>Verwendete Datenfelder</w:t>
        </w:r>
        <w:r>
          <w:rPr>
            <w:webHidden/>
          </w:rPr>
          <w:tab/>
        </w:r>
        <w:r>
          <w:rPr>
            <w:webHidden/>
          </w:rPr>
          <w:fldChar w:fldCharType="begin"/>
        </w:r>
        <w:r>
          <w:rPr>
            <w:webHidden/>
          </w:rPr>
          <w:instrText xml:space="preserve"> PAGEREF _Toc230255429 \h </w:instrText>
        </w:r>
        <w:r>
          <w:rPr>
            <w:webHidden/>
          </w:rPr>
        </w:r>
        <w:r>
          <w:rPr>
            <w:webHidden/>
          </w:rPr>
          <w:fldChar w:fldCharType="separate"/>
        </w:r>
        <w:r>
          <w:rPr>
            <w:webHidden/>
          </w:rPr>
          <w:t>45</w:t>
        </w:r>
        <w:r>
          <w:rPr>
            <w:webHidden/>
          </w:rPr>
          <w:fldChar w:fldCharType="end"/>
        </w:r>
      </w:hyperlink>
    </w:p>
    <w:p w14:paraId="6B581255" w14:textId="61F196C6" w:rsidR="00722294" w:rsidRDefault="00722294">
      <w:pPr>
        <w:pStyle w:val="Verzeichnis3"/>
        <w:rPr>
          <w:rFonts w:asciiTheme="minorHAnsi" w:hAnsiTheme="minorHAnsi"/>
          <w:kern w:val="2"/>
          <w:sz w:val="24"/>
          <w:szCs w:val="24"/>
          <w14:ligatures w14:val="standardContextual"/>
        </w:rPr>
      </w:pPr>
      <w:hyperlink w:anchor="_Toc230255430" w:history="1">
        <w:r w:rsidRPr="005338CA">
          <w:rPr>
            <w:rStyle w:val="Hyperlink"/>
          </w:rPr>
          <w:t>Eigenschaften und Berechnung</w:t>
        </w:r>
        <w:r>
          <w:rPr>
            <w:webHidden/>
          </w:rPr>
          <w:tab/>
        </w:r>
        <w:r>
          <w:rPr>
            <w:webHidden/>
          </w:rPr>
          <w:fldChar w:fldCharType="begin"/>
        </w:r>
        <w:r>
          <w:rPr>
            <w:webHidden/>
          </w:rPr>
          <w:instrText xml:space="preserve"> PAGEREF _Toc230255430 \h </w:instrText>
        </w:r>
        <w:r>
          <w:rPr>
            <w:webHidden/>
          </w:rPr>
        </w:r>
        <w:r>
          <w:rPr>
            <w:webHidden/>
          </w:rPr>
          <w:fldChar w:fldCharType="separate"/>
        </w:r>
        <w:r>
          <w:rPr>
            <w:webHidden/>
          </w:rPr>
          <w:t>49</w:t>
        </w:r>
        <w:r>
          <w:rPr>
            <w:webHidden/>
          </w:rPr>
          <w:fldChar w:fldCharType="end"/>
        </w:r>
      </w:hyperlink>
    </w:p>
    <w:p w14:paraId="2CC42AE9" w14:textId="75B34F24" w:rsidR="00722294" w:rsidRDefault="00722294">
      <w:pPr>
        <w:pStyle w:val="Verzeichnis3"/>
        <w:rPr>
          <w:rFonts w:asciiTheme="minorHAnsi" w:hAnsiTheme="minorHAnsi"/>
          <w:kern w:val="2"/>
          <w:sz w:val="24"/>
          <w:szCs w:val="24"/>
          <w14:ligatures w14:val="standardContextual"/>
        </w:rPr>
      </w:pPr>
      <w:hyperlink w:anchor="_Toc230255431" w:history="1">
        <w:r w:rsidRPr="005338CA">
          <w:rPr>
            <w:rStyle w:val="Hyperlink"/>
          </w:rPr>
          <w:t>Risikofaktoren</w:t>
        </w:r>
        <w:r>
          <w:rPr>
            <w:webHidden/>
          </w:rPr>
          <w:tab/>
        </w:r>
        <w:r>
          <w:rPr>
            <w:webHidden/>
          </w:rPr>
          <w:fldChar w:fldCharType="begin"/>
        </w:r>
        <w:r>
          <w:rPr>
            <w:webHidden/>
          </w:rPr>
          <w:instrText xml:space="preserve"> PAGEREF _Toc230255431 \h </w:instrText>
        </w:r>
        <w:r>
          <w:rPr>
            <w:webHidden/>
          </w:rPr>
        </w:r>
        <w:r>
          <w:rPr>
            <w:webHidden/>
          </w:rPr>
          <w:fldChar w:fldCharType="separate"/>
        </w:r>
        <w:r>
          <w:rPr>
            <w:webHidden/>
          </w:rPr>
          <w:t>53</w:t>
        </w:r>
        <w:r>
          <w:rPr>
            <w:webHidden/>
          </w:rPr>
          <w:fldChar w:fldCharType="end"/>
        </w:r>
      </w:hyperlink>
    </w:p>
    <w:p w14:paraId="7CAEF300" w14:textId="6662052D" w:rsidR="00722294" w:rsidRDefault="00722294">
      <w:pPr>
        <w:pStyle w:val="Verzeichnis2"/>
        <w:rPr>
          <w:rFonts w:asciiTheme="minorHAnsi" w:hAnsiTheme="minorHAnsi"/>
          <w:kern w:val="2"/>
          <w:sz w:val="24"/>
          <w:szCs w:val="24"/>
          <w14:ligatures w14:val="standardContextual"/>
        </w:rPr>
      </w:pPr>
      <w:hyperlink w:anchor="_Toc230255432" w:history="1">
        <w:r w:rsidRPr="005338CA">
          <w:rPr>
            <w:rStyle w:val="Hyperlink"/>
          </w:rPr>
          <w:t>56022: MACCE innerhalb von 7 Tagen bei Patientinnen und Patienten mit Erst-PCI bei ST-Hebungsinfarkt</w:t>
        </w:r>
        <w:r>
          <w:rPr>
            <w:webHidden/>
          </w:rPr>
          <w:tab/>
        </w:r>
        <w:r>
          <w:rPr>
            <w:webHidden/>
          </w:rPr>
          <w:fldChar w:fldCharType="begin"/>
        </w:r>
        <w:r>
          <w:rPr>
            <w:webHidden/>
          </w:rPr>
          <w:instrText xml:space="preserve"> PAGEREF _Toc230255432 \h </w:instrText>
        </w:r>
        <w:r>
          <w:rPr>
            <w:webHidden/>
          </w:rPr>
        </w:r>
        <w:r>
          <w:rPr>
            <w:webHidden/>
          </w:rPr>
          <w:fldChar w:fldCharType="separate"/>
        </w:r>
        <w:r>
          <w:rPr>
            <w:webHidden/>
          </w:rPr>
          <w:t>57</w:t>
        </w:r>
        <w:r>
          <w:rPr>
            <w:webHidden/>
          </w:rPr>
          <w:fldChar w:fldCharType="end"/>
        </w:r>
      </w:hyperlink>
    </w:p>
    <w:p w14:paraId="5EAD3658" w14:textId="5917FDB0" w:rsidR="00722294" w:rsidRDefault="00722294">
      <w:pPr>
        <w:pStyle w:val="Verzeichnis3"/>
        <w:rPr>
          <w:rFonts w:asciiTheme="minorHAnsi" w:hAnsiTheme="minorHAnsi"/>
          <w:kern w:val="2"/>
          <w:sz w:val="24"/>
          <w:szCs w:val="24"/>
          <w14:ligatures w14:val="standardContextual"/>
        </w:rPr>
      </w:pPr>
      <w:hyperlink w:anchor="_Toc230255433" w:history="1">
        <w:r w:rsidRPr="005338CA">
          <w:rPr>
            <w:rStyle w:val="Hyperlink"/>
          </w:rPr>
          <w:t>Verwendete Datenfelder</w:t>
        </w:r>
        <w:r>
          <w:rPr>
            <w:webHidden/>
          </w:rPr>
          <w:tab/>
        </w:r>
        <w:r>
          <w:rPr>
            <w:webHidden/>
          </w:rPr>
          <w:fldChar w:fldCharType="begin"/>
        </w:r>
        <w:r>
          <w:rPr>
            <w:webHidden/>
          </w:rPr>
          <w:instrText xml:space="preserve"> PAGEREF _Toc230255433 \h </w:instrText>
        </w:r>
        <w:r>
          <w:rPr>
            <w:webHidden/>
          </w:rPr>
        </w:r>
        <w:r>
          <w:rPr>
            <w:webHidden/>
          </w:rPr>
          <w:fldChar w:fldCharType="separate"/>
        </w:r>
        <w:r>
          <w:rPr>
            <w:webHidden/>
          </w:rPr>
          <w:t>57</w:t>
        </w:r>
        <w:r>
          <w:rPr>
            <w:webHidden/>
          </w:rPr>
          <w:fldChar w:fldCharType="end"/>
        </w:r>
      </w:hyperlink>
    </w:p>
    <w:p w14:paraId="360AA4D0" w14:textId="3BD48C0C" w:rsidR="00722294" w:rsidRDefault="00722294">
      <w:pPr>
        <w:pStyle w:val="Verzeichnis3"/>
        <w:rPr>
          <w:rFonts w:asciiTheme="minorHAnsi" w:hAnsiTheme="minorHAnsi"/>
          <w:kern w:val="2"/>
          <w:sz w:val="24"/>
          <w:szCs w:val="24"/>
          <w14:ligatures w14:val="standardContextual"/>
        </w:rPr>
      </w:pPr>
      <w:hyperlink w:anchor="_Toc230255434" w:history="1">
        <w:r w:rsidRPr="005338CA">
          <w:rPr>
            <w:rStyle w:val="Hyperlink"/>
          </w:rPr>
          <w:t>Eigenschaften und Berechnung</w:t>
        </w:r>
        <w:r>
          <w:rPr>
            <w:webHidden/>
          </w:rPr>
          <w:tab/>
        </w:r>
        <w:r>
          <w:rPr>
            <w:webHidden/>
          </w:rPr>
          <w:fldChar w:fldCharType="begin"/>
        </w:r>
        <w:r>
          <w:rPr>
            <w:webHidden/>
          </w:rPr>
          <w:instrText xml:space="preserve"> PAGEREF _Toc230255434 \h </w:instrText>
        </w:r>
        <w:r>
          <w:rPr>
            <w:webHidden/>
          </w:rPr>
        </w:r>
        <w:r>
          <w:rPr>
            <w:webHidden/>
          </w:rPr>
          <w:fldChar w:fldCharType="separate"/>
        </w:r>
        <w:r>
          <w:rPr>
            <w:webHidden/>
          </w:rPr>
          <w:t>61</w:t>
        </w:r>
        <w:r>
          <w:rPr>
            <w:webHidden/>
          </w:rPr>
          <w:fldChar w:fldCharType="end"/>
        </w:r>
      </w:hyperlink>
    </w:p>
    <w:p w14:paraId="5161870B" w14:textId="728B4FC0" w:rsidR="00722294" w:rsidRDefault="00722294">
      <w:pPr>
        <w:pStyle w:val="Verzeichnis3"/>
        <w:rPr>
          <w:rFonts w:asciiTheme="minorHAnsi" w:hAnsiTheme="minorHAnsi"/>
          <w:kern w:val="2"/>
          <w:sz w:val="24"/>
          <w:szCs w:val="24"/>
          <w14:ligatures w14:val="standardContextual"/>
        </w:rPr>
      </w:pPr>
      <w:hyperlink w:anchor="_Toc230255435" w:history="1">
        <w:r w:rsidRPr="005338CA">
          <w:rPr>
            <w:rStyle w:val="Hyperlink"/>
          </w:rPr>
          <w:t>Risikofaktoren</w:t>
        </w:r>
        <w:r>
          <w:rPr>
            <w:webHidden/>
          </w:rPr>
          <w:tab/>
        </w:r>
        <w:r>
          <w:rPr>
            <w:webHidden/>
          </w:rPr>
          <w:fldChar w:fldCharType="begin"/>
        </w:r>
        <w:r>
          <w:rPr>
            <w:webHidden/>
          </w:rPr>
          <w:instrText xml:space="preserve"> PAGEREF _Toc230255435 \h </w:instrText>
        </w:r>
        <w:r>
          <w:rPr>
            <w:webHidden/>
          </w:rPr>
        </w:r>
        <w:r>
          <w:rPr>
            <w:webHidden/>
          </w:rPr>
          <w:fldChar w:fldCharType="separate"/>
        </w:r>
        <w:r>
          <w:rPr>
            <w:webHidden/>
          </w:rPr>
          <w:t>65</w:t>
        </w:r>
        <w:r>
          <w:rPr>
            <w:webHidden/>
          </w:rPr>
          <w:fldChar w:fldCharType="end"/>
        </w:r>
      </w:hyperlink>
    </w:p>
    <w:p w14:paraId="258695C7" w14:textId="67752D32"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36" w:history="1">
        <w:r w:rsidRPr="005338CA">
          <w:rPr>
            <w:rStyle w:val="Hyperlink"/>
            <w:noProof/>
          </w:rPr>
          <w:t>Gruppe: Sterblichkeit bei PCI</w:t>
        </w:r>
        <w:r>
          <w:rPr>
            <w:noProof/>
            <w:webHidden/>
          </w:rPr>
          <w:tab/>
        </w:r>
        <w:r>
          <w:rPr>
            <w:noProof/>
            <w:webHidden/>
          </w:rPr>
          <w:fldChar w:fldCharType="begin"/>
        </w:r>
        <w:r>
          <w:rPr>
            <w:noProof/>
            <w:webHidden/>
          </w:rPr>
          <w:instrText xml:space="preserve"> PAGEREF _Toc230255436 \h </w:instrText>
        </w:r>
        <w:r>
          <w:rPr>
            <w:noProof/>
            <w:webHidden/>
          </w:rPr>
        </w:r>
        <w:r>
          <w:rPr>
            <w:noProof/>
            <w:webHidden/>
          </w:rPr>
          <w:fldChar w:fldCharType="separate"/>
        </w:r>
        <w:r>
          <w:rPr>
            <w:noProof/>
            <w:webHidden/>
          </w:rPr>
          <w:t>68</w:t>
        </w:r>
        <w:r>
          <w:rPr>
            <w:noProof/>
            <w:webHidden/>
          </w:rPr>
          <w:fldChar w:fldCharType="end"/>
        </w:r>
      </w:hyperlink>
    </w:p>
    <w:p w14:paraId="372CB289" w14:textId="47F396F0" w:rsidR="00722294" w:rsidRDefault="00722294">
      <w:pPr>
        <w:pStyle w:val="Verzeichnis2"/>
        <w:rPr>
          <w:rFonts w:asciiTheme="minorHAnsi" w:hAnsiTheme="minorHAnsi"/>
          <w:kern w:val="2"/>
          <w:sz w:val="24"/>
          <w:szCs w:val="24"/>
          <w14:ligatures w14:val="standardContextual"/>
        </w:rPr>
      </w:pPr>
      <w:hyperlink w:anchor="_Toc230255437" w:history="1">
        <w:r w:rsidRPr="005338CA">
          <w:rPr>
            <w:rStyle w:val="Hyperlink"/>
          </w:rPr>
          <w:t>Hintergrund</w:t>
        </w:r>
        <w:r>
          <w:rPr>
            <w:webHidden/>
          </w:rPr>
          <w:tab/>
        </w:r>
        <w:r>
          <w:rPr>
            <w:webHidden/>
          </w:rPr>
          <w:fldChar w:fldCharType="begin"/>
        </w:r>
        <w:r>
          <w:rPr>
            <w:webHidden/>
          </w:rPr>
          <w:instrText xml:space="preserve"> PAGEREF _Toc230255437 \h </w:instrText>
        </w:r>
        <w:r>
          <w:rPr>
            <w:webHidden/>
          </w:rPr>
        </w:r>
        <w:r>
          <w:rPr>
            <w:webHidden/>
          </w:rPr>
          <w:fldChar w:fldCharType="separate"/>
        </w:r>
        <w:r>
          <w:rPr>
            <w:webHidden/>
          </w:rPr>
          <w:t>68</w:t>
        </w:r>
        <w:r>
          <w:rPr>
            <w:webHidden/>
          </w:rPr>
          <w:fldChar w:fldCharType="end"/>
        </w:r>
      </w:hyperlink>
    </w:p>
    <w:p w14:paraId="48C9F0EF" w14:textId="7A699EB8" w:rsidR="00722294" w:rsidRDefault="00722294">
      <w:pPr>
        <w:pStyle w:val="Verzeichnis2"/>
        <w:rPr>
          <w:rFonts w:asciiTheme="minorHAnsi" w:hAnsiTheme="minorHAnsi"/>
          <w:kern w:val="2"/>
          <w:sz w:val="24"/>
          <w:szCs w:val="24"/>
          <w14:ligatures w14:val="standardContextual"/>
        </w:rPr>
      </w:pPr>
      <w:hyperlink w:anchor="_Toc230255438" w:history="1">
        <w:r w:rsidRPr="005338CA">
          <w:rPr>
            <w:rStyle w:val="Hyperlink"/>
          </w:rPr>
          <w:t>56024: 30-Tage-Sterblichkeit bei PCI (8. bis 30. postprozeduraler Tag)</w:t>
        </w:r>
        <w:r>
          <w:rPr>
            <w:webHidden/>
          </w:rPr>
          <w:tab/>
        </w:r>
        <w:r>
          <w:rPr>
            <w:webHidden/>
          </w:rPr>
          <w:fldChar w:fldCharType="begin"/>
        </w:r>
        <w:r>
          <w:rPr>
            <w:webHidden/>
          </w:rPr>
          <w:instrText xml:space="preserve"> PAGEREF _Toc230255438 \h </w:instrText>
        </w:r>
        <w:r>
          <w:rPr>
            <w:webHidden/>
          </w:rPr>
        </w:r>
        <w:r>
          <w:rPr>
            <w:webHidden/>
          </w:rPr>
          <w:fldChar w:fldCharType="separate"/>
        </w:r>
        <w:r>
          <w:rPr>
            <w:webHidden/>
          </w:rPr>
          <w:t>69</w:t>
        </w:r>
        <w:r>
          <w:rPr>
            <w:webHidden/>
          </w:rPr>
          <w:fldChar w:fldCharType="end"/>
        </w:r>
      </w:hyperlink>
    </w:p>
    <w:p w14:paraId="062CDF63" w14:textId="750C0BBB" w:rsidR="00722294" w:rsidRDefault="00722294">
      <w:pPr>
        <w:pStyle w:val="Verzeichnis3"/>
        <w:rPr>
          <w:rFonts w:asciiTheme="minorHAnsi" w:hAnsiTheme="minorHAnsi"/>
          <w:kern w:val="2"/>
          <w:sz w:val="24"/>
          <w:szCs w:val="24"/>
          <w14:ligatures w14:val="standardContextual"/>
        </w:rPr>
      </w:pPr>
      <w:hyperlink w:anchor="_Toc230255439" w:history="1">
        <w:r w:rsidRPr="005338CA">
          <w:rPr>
            <w:rStyle w:val="Hyperlink"/>
          </w:rPr>
          <w:t>Verwendete Datenfelder</w:t>
        </w:r>
        <w:r>
          <w:rPr>
            <w:webHidden/>
          </w:rPr>
          <w:tab/>
        </w:r>
        <w:r>
          <w:rPr>
            <w:webHidden/>
          </w:rPr>
          <w:fldChar w:fldCharType="begin"/>
        </w:r>
        <w:r>
          <w:rPr>
            <w:webHidden/>
          </w:rPr>
          <w:instrText xml:space="preserve"> PAGEREF _Toc230255439 \h </w:instrText>
        </w:r>
        <w:r>
          <w:rPr>
            <w:webHidden/>
          </w:rPr>
        </w:r>
        <w:r>
          <w:rPr>
            <w:webHidden/>
          </w:rPr>
          <w:fldChar w:fldCharType="separate"/>
        </w:r>
        <w:r>
          <w:rPr>
            <w:webHidden/>
          </w:rPr>
          <w:t>69</w:t>
        </w:r>
        <w:r>
          <w:rPr>
            <w:webHidden/>
          </w:rPr>
          <w:fldChar w:fldCharType="end"/>
        </w:r>
      </w:hyperlink>
    </w:p>
    <w:p w14:paraId="02829549" w14:textId="0C99A242" w:rsidR="00722294" w:rsidRDefault="00722294">
      <w:pPr>
        <w:pStyle w:val="Verzeichnis3"/>
        <w:rPr>
          <w:rFonts w:asciiTheme="minorHAnsi" w:hAnsiTheme="minorHAnsi"/>
          <w:kern w:val="2"/>
          <w:sz w:val="24"/>
          <w:szCs w:val="24"/>
          <w14:ligatures w14:val="standardContextual"/>
        </w:rPr>
      </w:pPr>
      <w:hyperlink w:anchor="_Toc230255440" w:history="1">
        <w:r w:rsidRPr="005338CA">
          <w:rPr>
            <w:rStyle w:val="Hyperlink"/>
          </w:rPr>
          <w:t>Eigenschaften und Berechnung</w:t>
        </w:r>
        <w:r>
          <w:rPr>
            <w:webHidden/>
          </w:rPr>
          <w:tab/>
        </w:r>
        <w:r>
          <w:rPr>
            <w:webHidden/>
          </w:rPr>
          <w:fldChar w:fldCharType="begin"/>
        </w:r>
        <w:r>
          <w:rPr>
            <w:webHidden/>
          </w:rPr>
          <w:instrText xml:space="preserve"> PAGEREF _Toc230255440 \h </w:instrText>
        </w:r>
        <w:r>
          <w:rPr>
            <w:webHidden/>
          </w:rPr>
        </w:r>
        <w:r>
          <w:rPr>
            <w:webHidden/>
          </w:rPr>
          <w:fldChar w:fldCharType="separate"/>
        </w:r>
        <w:r>
          <w:rPr>
            <w:webHidden/>
          </w:rPr>
          <w:t>73</w:t>
        </w:r>
        <w:r>
          <w:rPr>
            <w:webHidden/>
          </w:rPr>
          <w:fldChar w:fldCharType="end"/>
        </w:r>
      </w:hyperlink>
    </w:p>
    <w:p w14:paraId="66A5CD76" w14:textId="7F023DC3" w:rsidR="00722294" w:rsidRDefault="00722294">
      <w:pPr>
        <w:pStyle w:val="Verzeichnis3"/>
        <w:rPr>
          <w:rFonts w:asciiTheme="minorHAnsi" w:hAnsiTheme="minorHAnsi"/>
          <w:kern w:val="2"/>
          <w:sz w:val="24"/>
          <w:szCs w:val="24"/>
          <w14:ligatures w14:val="standardContextual"/>
        </w:rPr>
      </w:pPr>
      <w:hyperlink w:anchor="_Toc230255441" w:history="1">
        <w:r w:rsidRPr="005338CA">
          <w:rPr>
            <w:rStyle w:val="Hyperlink"/>
          </w:rPr>
          <w:t>Risikofaktoren</w:t>
        </w:r>
        <w:r>
          <w:rPr>
            <w:webHidden/>
          </w:rPr>
          <w:tab/>
        </w:r>
        <w:r>
          <w:rPr>
            <w:webHidden/>
          </w:rPr>
          <w:fldChar w:fldCharType="begin"/>
        </w:r>
        <w:r>
          <w:rPr>
            <w:webHidden/>
          </w:rPr>
          <w:instrText xml:space="preserve"> PAGEREF _Toc230255441 \h </w:instrText>
        </w:r>
        <w:r>
          <w:rPr>
            <w:webHidden/>
          </w:rPr>
        </w:r>
        <w:r>
          <w:rPr>
            <w:webHidden/>
          </w:rPr>
          <w:fldChar w:fldCharType="separate"/>
        </w:r>
        <w:r>
          <w:rPr>
            <w:webHidden/>
          </w:rPr>
          <w:t>77</w:t>
        </w:r>
        <w:r>
          <w:rPr>
            <w:webHidden/>
          </w:rPr>
          <w:fldChar w:fldCharType="end"/>
        </w:r>
      </w:hyperlink>
    </w:p>
    <w:p w14:paraId="01C80DB4" w14:textId="1FF3D9C3" w:rsidR="00722294" w:rsidRDefault="00722294">
      <w:pPr>
        <w:pStyle w:val="Verzeichnis2"/>
        <w:rPr>
          <w:rFonts w:asciiTheme="minorHAnsi" w:hAnsiTheme="minorHAnsi"/>
          <w:kern w:val="2"/>
          <w:sz w:val="24"/>
          <w:szCs w:val="24"/>
          <w14:ligatures w14:val="standardContextual"/>
        </w:rPr>
      </w:pPr>
      <w:hyperlink w:anchor="_Toc230255442" w:history="1">
        <w:r w:rsidRPr="005338CA">
          <w:rPr>
            <w:rStyle w:val="Hyperlink"/>
          </w:rPr>
          <w:t>56026: 1-Jahres-Sterblichkeit bei PCI (31. bis 365. postprozeduraler Tag)</w:t>
        </w:r>
        <w:r>
          <w:rPr>
            <w:webHidden/>
          </w:rPr>
          <w:tab/>
        </w:r>
        <w:r>
          <w:rPr>
            <w:webHidden/>
          </w:rPr>
          <w:fldChar w:fldCharType="begin"/>
        </w:r>
        <w:r>
          <w:rPr>
            <w:webHidden/>
          </w:rPr>
          <w:instrText xml:space="preserve"> PAGEREF _Toc230255442 \h </w:instrText>
        </w:r>
        <w:r>
          <w:rPr>
            <w:webHidden/>
          </w:rPr>
        </w:r>
        <w:r>
          <w:rPr>
            <w:webHidden/>
          </w:rPr>
          <w:fldChar w:fldCharType="separate"/>
        </w:r>
        <w:r>
          <w:rPr>
            <w:webHidden/>
          </w:rPr>
          <w:t>80</w:t>
        </w:r>
        <w:r>
          <w:rPr>
            <w:webHidden/>
          </w:rPr>
          <w:fldChar w:fldCharType="end"/>
        </w:r>
      </w:hyperlink>
    </w:p>
    <w:p w14:paraId="72C250BC" w14:textId="3BCBBB22" w:rsidR="00722294" w:rsidRDefault="00722294">
      <w:pPr>
        <w:pStyle w:val="Verzeichnis3"/>
        <w:rPr>
          <w:rFonts w:asciiTheme="minorHAnsi" w:hAnsiTheme="minorHAnsi"/>
          <w:kern w:val="2"/>
          <w:sz w:val="24"/>
          <w:szCs w:val="24"/>
          <w14:ligatures w14:val="standardContextual"/>
        </w:rPr>
      </w:pPr>
      <w:hyperlink w:anchor="_Toc230255443" w:history="1">
        <w:r w:rsidRPr="005338CA">
          <w:rPr>
            <w:rStyle w:val="Hyperlink"/>
          </w:rPr>
          <w:t>Verwendete Datenfelder</w:t>
        </w:r>
        <w:r>
          <w:rPr>
            <w:webHidden/>
          </w:rPr>
          <w:tab/>
        </w:r>
        <w:r>
          <w:rPr>
            <w:webHidden/>
          </w:rPr>
          <w:fldChar w:fldCharType="begin"/>
        </w:r>
        <w:r>
          <w:rPr>
            <w:webHidden/>
          </w:rPr>
          <w:instrText xml:space="preserve"> PAGEREF _Toc230255443 \h </w:instrText>
        </w:r>
        <w:r>
          <w:rPr>
            <w:webHidden/>
          </w:rPr>
        </w:r>
        <w:r>
          <w:rPr>
            <w:webHidden/>
          </w:rPr>
          <w:fldChar w:fldCharType="separate"/>
        </w:r>
        <w:r>
          <w:rPr>
            <w:webHidden/>
          </w:rPr>
          <w:t>80</w:t>
        </w:r>
        <w:r>
          <w:rPr>
            <w:webHidden/>
          </w:rPr>
          <w:fldChar w:fldCharType="end"/>
        </w:r>
      </w:hyperlink>
    </w:p>
    <w:p w14:paraId="23A02BCB" w14:textId="7D75705B" w:rsidR="00722294" w:rsidRDefault="00722294">
      <w:pPr>
        <w:pStyle w:val="Verzeichnis3"/>
        <w:rPr>
          <w:rFonts w:asciiTheme="minorHAnsi" w:hAnsiTheme="minorHAnsi"/>
          <w:kern w:val="2"/>
          <w:sz w:val="24"/>
          <w:szCs w:val="24"/>
          <w14:ligatures w14:val="standardContextual"/>
        </w:rPr>
      </w:pPr>
      <w:hyperlink w:anchor="_Toc230255444" w:history="1">
        <w:r w:rsidRPr="005338CA">
          <w:rPr>
            <w:rStyle w:val="Hyperlink"/>
          </w:rPr>
          <w:t>Eigenschaften und Berechnung</w:t>
        </w:r>
        <w:r>
          <w:rPr>
            <w:webHidden/>
          </w:rPr>
          <w:tab/>
        </w:r>
        <w:r>
          <w:rPr>
            <w:webHidden/>
          </w:rPr>
          <w:fldChar w:fldCharType="begin"/>
        </w:r>
        <w:r>
          <w:rPr>
            <w:webHidden/>
          </w:rPr>
          <w:instrText xml:space="preserve"> PAGEREF _Toc230255444 \h </w:instrText>
        </w:r>
        <w:r>
          <w:rPr>
            <w:webHidden/>
          </w:rPr>
        </w:r>
        <w:r>
          <w:rPr>
            <w:webHidden/>
          </w:rPr>
          <w:fldChar w:fldCharType="separate"/>
        </w:r>
        <w:r>
          <w:rPr>
            <w:webHidden/>
          </w:rPr>
          <w:t>83</w:t>
        </w:r>
        <w:r>
          <w:rPr>
            <w:webHidden/>
          </w:rPr>
          <w:fldChar w:fldCharType="end"/>
        </w:r>
      </w:hyperlink>
    </w:p>
    <w:p w14:paraId="52BCE017" w14:textId="2AAA7C3B" w:rsidR="00722294" w:rsidRDefault="00722294">
      <w:pPr>
        <w:pStyle w:val="Verzeichnis3"/>
        <w:rPr>
          <w:rFonts w:asciiTheme="minorHAnsi" w:hAnsiTheme="minorHAnsi"/>
          <w:kern w:val="2"/>
          <w:sz w:val="24"/>
          <w:szCs w:val="24"/>
          <w14:ligatures w14:val="standardContextual"/>
        </w:rPr>
      </w:pPr>
      <w:hyperlink w:anchor="_Toc230255445" w:history="1">
        <w:r w:rsidRPr="005338CA">
          <w:rPr>
            <w:rStyle w:val="Hyperlink"/>
          </w:rPr>
          <w:t>Risikofaktoren</w:t>
        </w:r>
        <w:r>
          <w:rPr>
            <w:webHidden/>
          </w:rPr>
          <w:tab/>
        </w:r>
        <w:r>
          <w:rPr>
            <w:webHidden/>
          </w:rPr>
          <w:fldChar w:fldCharType="begin"/>
        </w:r>
        <w:r>
          <w:rPr>
            <w:webHidden/>
          </w:rPr>
          <w:instrText xml:space="preserve"> PAGEREF _Toc230255445 \h </w:instrText>
        </w:r>
        <w:r>
          <w:rPr>
            <w:webHidden/>
          </w:rPr>
        </w:r>
        <w:r>
          <w:rPr>
            <w:webHidden/>
          </w:rPr>
          <w:fldChar w:fldCharType="separate"/>
        </w:r>
        <w:r>
          <w:rPr>
            <w:webHidden/>
          </w:rPr>
          <w:t>87</w:t>
        </w:r>
        <w:r>
          <w:rPr>
            <w:webHidden/>
          </w:rPr>
          <w:fldChar w:fldCharType="end"/>
        </w:r>
      </w:hyperlink>
    </w:p>
    <w:p w14:paraId="32EDA7ED" w14:textId="0B471C5F"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46" w:history="1">
        <w:r w:rsidRPr="005338CA">
          <w:rPr>
            <w:rStyle w:val="Hyperlink"/>
            <w:noProof/>
          </w:rPr>
          <w:t>56100: Symptomatische Indikation aus Patientensicht bei elektiver PCI</w:t>
        </w:r>
        <w:r>
          <w:rPr>
            <w:noProof/>
            <w:webHidden/>
          </w:rPr>
          <w:tab/>
        </w:r>
        <w:r>
          <w:rPr>
            <w:noProof/>
            <w:webHidden/>
          </w:rPr>
          <w:fldChar w:fldCharType="begin"/>
        </w:r>
        <w:r>
          <w:rPr>
            <w:noProof/>
            <w:webHidden/>
          </w:rPr>
          <w:instrText xml:space="preserve"> PAGEREF _Toc230255446 \h </w:instrText>
        </w:r>
        <w:r>
          <w:rPr>
            <w:noProof/>
            <w:webHidden/>
          </w:rPr>
        </w:r>
        <w:r>
          <w:rPr>
            <w:noProof/>
            <w:webHidden/>
          </w:rPr>
          <w:fldChar w:fldCharType="separate"/>
        </w:r>
        <w:r>
          <w:rPr>
            <w:noProof/>
            <w:webHidden/>
          </w:rPr>
          <w:t>90</w:t>
        </w:r>
        <w:r>
          <w:rPr>
            <w:noProof/>
            <w:webHidden/>
          </w:rPr>
          <w:fldChar w:fldCharType="end"/>
        </w:r>
      </w:hyperlink>
    </w:p>
    <w:p w14:paraId="624FF335" w14:textId="35074747" w:rsidR="00722294" w:rsidRDefault="00722294">
      <w:pPr>
        <w:pStyle w:val="Verzeichnis2"/>
        <w:rPr>
          <w:rFonts w:asciiTheme="minorHAnsi" w:hAnsiTheme="minorHAnsi"/>
          <w:kern w:val="2"/>
          <w:sz w:val="24"/>
          <w:szCs w:val="24"/>
          <w14:ligatures w14:val="standardContextual"/>
        </w:rPr>
      </w:pPr>
      <w:hyperlink w:anchor="_Toc230255447" w:history="1">
        <w:r w:rsidRPr="005338CA">
          <w:rPr>
            <w:rStyle w:val="Hyperlink"/>
          </w:rPr>
          <w:t>Hintergrund</w:t>
        </w:r>
        <w:r>
          <w:rPr>
            <w:webHidden/>
          </w:rPr>
          <w:tab/>
        </w:r>
        <w:r>
          <w:rPr>
            <w:webHidden/>
          </w:rPr>
          <w:fldChar w:fldCharType="begin"/>
        </w:r>
        <w:r>
          <w:rPr>
            <w:webHidden/>
          </w:rPr>
          <w:instrText xml:space="preserve"> PAGEREF _Toc230255447 \h </w:instrText>
        </w:r>
        <w:r>
          <w:rPr>
            <w:webHidden/>
          </w:rPr>
        </w:r>
        <w:r>
          <w:rPr>
            <w:webHidden/>
          </w:rPr>
          <w:fldChar w:fldCharType="separate"/>
        </w:r>
        <w:r>
          <w:rPr>
            <w:webHidden/>
          </w:rPr>
          <w:t>90</w:t>
        </w:r>
        <w:r>
          <w:rPr>
            <w:webHidden/>
          </w:rPr>
          <w:fldChar w:fldCharType="end"/>
        </w:r>
      </w:hyperlink>
    </w:p>
    <w:p w14:paraId="3032165D" w14:textId="686BF6E5" w:rsidR="00722294" w:rsidRDefault="00722294">
      <w:pPr>
        <w:pStyle w:val="Verzeichnis2"/>
        <w:rPr>
          <w:rFonts w:asciiTheme="minorHAnsi" w:hAnsiTheme="minorHAnsi"/>
          <w:kern w:val="2"/>
          <w:sz w:val="24"/>
          <w:szCs w:val="24"/>
          <w14:ligatures w14:val="standardContextual"/>
        </w:rPr>
      </w:pPr>
      <w:hyperlink w:anchor="_Toc230255448" w:history="1">
        <w:r w:rsidRPr="005338CA">
          <w:rPr>
            <w:rStyle w:val="Hyperlink"/>
          </w:rPr>
          <w:t>Verwendete Datenfelder</w:t>
        </w:r>
        <w:r>
          <w:rPr>
            <w:webHidden/>
          </w:rPr>
          <w:tab/>
        </w:r>
        <w:r>
          <w:rPr>
            <w:webHidden/>
          </w:rPr>
          <w:fldChar w:fldCharType="begin"/>
        </w:r>
        <w:r>
          <w:rPr>
            <w:webHidden/>
          </w:rPr>
          <w:instrText xml:space="preserve"> PAGEREF _Toc230255448 \h </w:instrText>
        </w:r>
        <w:r>
          <w:rPr>
            <w:webHidden/>
          </w:rPr>
        </w:r>
        <w:r>
          <w:rPr>
            <w:webHidden/>
          </w:rPr>
          <w:fldChar w:fldCharType="separate"/>
        </w:r>
        <w:r>
          <w:rPr>
            <w:webHidden/>
          </w:rPr>
          <w:t>92</w:t>
        </w:r>
        <w:r>
          <w:rPr>
            <w:webHidden/>
          </w:rPr>
          <w:fldChar w:fldCharType="end"/>
        </w:r>
      </w:hyperlink>
    </w:p>
    <w:p w14:paraId="0C90CD06" w14:textId="3A41E38F" w:rsidR="00722294" w:rsidRDefault="00722294">
      <w:pPr>
        <w:pStyle w:val="Verzeichnis2"/>
        <w:rPr>
          <w:rFonts w:asciiTheme="minorHAnsi" w:hAnsiTheme="minorHAnsi"/>
          <w:kern w:val="2"/>
          <w:sz w:val="24"/>
          <w:szCs w:val="24"/>
          <w14:ligatures w14:val="standardContextual"/>
        </w:rPr>
      </w:pPr>
      <w:hyperlink w:anchor="_Toc230255449" w:history="1">
        <w:r w:rsidRPr="005338CA">
          <w:rPr>
            <w:rStyle w:val="Hyperlink"/>
          </w:rPr>
          <w:t>Eigenschaften und Berechnung</w:t>
        </w:r>
        <w:r>
          <w:rPr>
            <w:webHidden/>
          </w:rPr>
          <w:tab/>
        </w:r>
        <w:r>
          <w:rPr>
            <w:webHidden/>
          </w:rPr>
          <w:fldChar w:fldCharType="begin"/>
        </w:r>
        <w:r>
          <w:rPr>
            <w:webHidden/>
          </w:rPr>
          <w:instrText xml:space="preserve"> PAGEREF _Toc230255449 \h </w:instrText>
        </w:r>
        <w:r>
          <w:rPr>
            <w:webHidden/>
          </w:rPr>
        </w:r>
        <w:r>
          <w:rPr>
            <w:webHidden/>
          </w:rPr>
          <w:fldChar w:fldCharType="separate"/>
        </w:r>
        <w:r>
          <w:rPr>
            <w:webHidden/>
          </w:rPr>
          <w:t>96</w:t>
        </w:r>
        <w:r>
          <w:rPr>
            <w:webHidden/>
          </w:rPr>
          <w:fldChar w:fldCharType="end"/>
        </w:r>
      </w:hyperlink>
    </w:p>
    <w:p w14:paraId="2A160D7D" w14:textId="4911445F" w:rsidR="00722294" w:rsidRDefault="00722294">
      <w:pPr>
        <w:pStyle w:val="Verzeichnis2"/>
        <w:rPr>
          <w:rFonts w:asciiTheme="minorHAnsi" w:hAnsiTheme="minorHAnsi"/>
          <w:kern w:val="2"/>
          <w:sz w:val="24"/>
          <w:szCs w:val="24"/>
          <w14:ligatures w14:val="standardContextual"/>
        </w:rPr>
      </w:pPr>
      <w:hyperlink w:anchor="_Toc230255450" w:history="1">
        <w:r w:rsidRPr="005338CA">
          <w:rPr>
            <w:rStyle w:val="Hyperlink"/>
          </w:rPr>
          <w:t>Risikofaktoren</w:t>
        </w:r>
        <w:r>
          <w:rPr>
            <w:webHidden/>
          </w:rPr>
          <w:tab/>
        </w:r>
        <w:r>
          <w:rPr>
            <w:webHidden/>
          </w:rPr>
          <w:fldChar w:fldCharType="begin"/>
        </w:r>
        <w:r>
          <w:rPr>
            <w:webHidden/>
          </w:rPr>
          <w:instrText xml:space="preserve"> PAGEREF _Toc230255450 \h </w:instrText>
        </w:r>
        <w:r>
          <w:rPr>
            <w:webHidden/>
          </w:rPr>
        </w:r>
        <w:r>
          <w:rPr>
            <w:webHidden/>
          </w:rPr>
          <w:fldChar w:fldCharType="separate"/>
        </w:r>
        <w:r>
          <w:rPr>
            <w:webHidden/>
          </w:rPr>
          <w:t>99</w:t>
        </w:r>
        <w:r>
          <w:rPr>
            <w:webHidden/>
          </w:rPr>
          <w:fldChar w:fldCharType="end"/>
        </w:r>
      </w:hyperlink>
    </w:p>
    <w:p w14:paraId="2B1031A1" w14:textId="50EC87E7"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51" w:history="1">
        <w:r w:rsidRPr="005338CA">
          <w:rPr>
            <w:rStyle w:val="Hyperlink"/>
            <w:noProof/>
          </w:rPr>
          <w:t>56101: Indikation aus Patientensicht bei elektiver Koronarangiografie</w:t>
        </w:r>
        <w:r>
          <w:rPr>
            <w:noProof/>
            <w:webHidden/>
          </w:rPr>
          <w:tab/>
        </w:r>
        <w:r>
          <w:rPr>
            <w:noProof/>
            <w:webHidden/>
          </w:rPr>
          <w:fldChar w:fldCharType="begin"/>
        </w:r>
        <w:r>
          <w:rPr>
            <w:noProof/>
            <w:webHidden/>
          </w:rPr>
          <w:instrText xml:space="preserve"> PAGEREF _Toc230255451 \h </w:instrText>
        </w:r>
        <w:r>
          <w:rPr>
            <w:noProof/>
            <w:webHidden/>
          </w:rPr>
        </w:r>
        <w:r>
          <w:rPr>
            <w:noProof/>
            <w:webHidden/>
          </w:rPr>
          <w:fldChar w:fldCharType="separate"/>
        </w:r>
        <w:r>
          <w:rPr>
            <w:noProof/>
            <w:webHidden/>
          </w:rPr>
          <w:t>100</w:t>
        </w:r>
        <w:r>
          <w:rPr>
            <w:noProof/>
            <w:webHidden/>
          </w:rPr>
          <w:fldChar w:fldCharType="end"/>
        </w:r>
      </w:hyperlink>
    </w:p>
    <w:p w14:paraId="274CB053" w14:textId="6C8C7A74" w:rsidR="00722294" w:rsidRDefault="00722294">
      <w:pPr>
        <w:pStyle w:val="Verzeichnis2"/>
        <w:rPr>
          <w:rFonts w:asciiTheme="minorHAnsi" w:hAnsiTheme="minorHAnsi"/>
          <w:kern w:val="2"/>
          <w:sz w:val="24"/>
          <w:szCs w:val="24"/>
          <w14:ligatures w14:val="standardContextual"/>
        </w:rPr>
      </w:pPr>
      <w:hyperlink w:anchor="_Toc230255452" w:history="1">
        <w:r w:rsidRPr="005338CA">
          <w:rPr>
            <w:rStyle w:val="Hyperlink"/>
          </w:rPr>
          <w:t>Hintergrund</w:t>
        </w:r>
        <w:r>
          <w:rPr>
            <w:webHidden/>
          </w:rPr>
          <w:tab/>
        </w:r>
        <w:r>
          <w:rPr>
            <w:webHidden/>
          </w:rPr>
          <w:fldChar w:fldCharType="begin"/>
        </w:r>
        <w:r>
          <w:rPr>
            <w:webHidden/>
          </w:rPr>
          <w:instrText xml:space="preserve"> PAGEREF _Toc230255452 \h </w:instrText>
        </w:r>
        <w:r>
          <w:rPr>
            <w:webHidden/>
          </w:rPr>
        </w:r>
        <w:r>
          <w:rPr>
            <w:webHidden/>
          </w:rPr>
          <w:fldChar w:fldCharType="separate"/>
        </w:r>
        <w:r>
          <w:rPr>
            <w:webHidden/>
          </w:rPr>
          <w:t>100</w:t>
        </w:r>
        <w:r>
          <w:rPr>
            <w:webHidden/>
          </w:rPr>
          <w:fldChar w:fldCharType="end"/>
        </w:r>
      </w:hyperlink>
    </w:p>
    <w:p w14:paraId="44153AE4" w14:textId="6A41D16D" w:rsidR="00722294" w:rsidRDefault="00722294">
      <w:pPr>
        <w:pStyle w:val="Verzeichnis2"/>
        <w:rPr>
          <w:rFonts w:asciiTheme="minorHAnsi" w:hAnsiTheme="minorHAnsi"/>
          <w:kern w:val="2"/>
          <w:sz w:val="24"/>
          <w:szCs w:val="24"/>
          <w14:ligatures w14:val="standardContextual"/>
        </w:rPr>
      </w:pPr>
      <w:hyperlink w:anchor="_Toc230255453" w:history="1">
        <w:r w:rsidRPr="005338CA">
          <w:rPr>
            <w:rStyle w:val="Hyperlink"/>
          </w:rPr>
          <w:t>Verwendete Datenfelder</w:t>
        </w:r>
        <w:r>
          <w:rPr>
            <w:webHidden/>
          </w:rPr>
          <w:tab/>
        </w:r>
        <w:r>
          <w:rPr>
            <w:webHidden/>
          </w:rPr>
          <w:fldChar w:fldCharType="begin"/>
        </w:r>
        <w:r>
          <w:rPr>
            <w:webHidden/>
          </w:rPr>
          <w:instrText xml:space="preserve"> PAGEREF _Toc230255453 \h </w:instrText>
        </w:r>
        <w:r>
          <w:rPr>
            <w:webHidden/>
          </w:rPr>
        </w:r>
        <w:r>
          <w:rPr>
            <w:webHidden/>
          </w:rPr>
          <w:fldChar w:fldCharType="separate"/>
        </w:r>
        <w:r>
          <w:rPr>
            <w:webHidden/>
          </w:rPr>
          <w:t>102</w:t>
        </w:r>
        <w:r>
          <w:rPr>
            <w:webHidden/>
          </w:rPr>
          <w:fldChar w:fldCharType="end"/>
        </w:r>
      </w:hyperlink>
    </w:p>
    <w:p w14:paraId="7D811564" w14:textId="406C06AD" w:rsidR="00722294" w:rsidRDefault="00722294">
      <w:pPr>
        <w:pStyle w:val="Verzeichnis2"/>
        <w:rPr>
          <w:rFonts w:asciiTheme="minorHAnsi" w:hAnsiTheme="minorHAnsi"/>
          <w:kern w:val="2"/>
          <w:sz w:val="24"/>
          <w:szCs w:val="24"/>
          <w14:ligatures w14:val="standardContextual"/>
        </w:rPr>
      </w:pPr>
      <w:hyperlink w:anchor="_Toc230255454" w:history="1">
        <w:r w:rsidRPr="005338CA">
          <w:rPr>
            <w:rStyle w:val="Hyperlink"/>
          </w:rPr>
          <w:t>Eigenschaften und Berechnung</w:t>
        </w:r>
        <w:r>
          <w:rPr>
            <w:webHidden/>
          </w:rPr>
          <w:tab/>
        </w:r>
        <w:r>
          <w:rPr>
            <w:webHidden/>
          </w:rPr>
          <w:fldChar w:fldCharType="begin"/>
        </w:r>
        <w:r>
          <w:rPr>
            <w:webHidden/>
          </w:rPr>
          <w:instrText xml:space="preserve"> PAGEREF _Toc230255454 \h </w:instrText>
        </w:r>
        <w:r>
          <w:rPr>
            <w:webHidden/>
          </w:rPr>
        </w:r>
        <w:r>
          <w:rPr>
            <w:webHidden/>
          </w:rPr>
          <w:fldChar w:fldCharType="separate"/>
        </w:r>
        <w:r>
          <w:rPr>
            <w:webHidden/>
          </w:rPr>
          <w:t>107</w:t>
        </w:r>
        <w:r>
          <w:rPr>
            <w:webHidden/>
          </w:rPr>
          <w:fldChar w:fldCharType="end"/>
        </w:r>
      </w:hyperlink>
    </w:p>
    <w:p w14:paraId="5C1E91FD" w14:textId="06FCEB57" w:rsidR="00722294" w:rsidRDefault="00722294">
      <w:pPr>
        <w:pStyle w:val="Verzeichnis2"/>
        <w:rPr>
          <w:rFonts w:asciiTheme="minorHAnsi" w:hAnsiTheme="minorHAnsi"/>
          <w:kern w:val="2"/>
          <w:sz w:val="24"/>
          <w:szCs w:val="24"/>
          <w14:ligatures w14:val="standardContextual"/>
        </w:rPr>
      </w:pPr>
      <w:hyperlink w:anchor="_Toc230255455" w:history="1">
        <w:r w:rsidRPr="005338CA">
          <w:rPr>
            <w:rStyle w:val="Hyperlink"/>
          </w:rPr>
          <w:t>Risikofaktoren</w:t>
        </w:r>
        <w:r>
          <w:rPr>
            <w:webHidden/>
          </w:rPr>
          <w:tab/>
        </w:r>
        <w:r>
          <w:rPr>
            <w:webHidden/>
          </w:rPr>
          <w:fldChar w:fldCharType="begin"/>
        </w:r>
        <w:r>
          <w:rPr>
            <w:webHidden/>
          </w:rPr>
          <w:instrText xml:space="preserve"> PAGEREF _Toc230255455 \h </w:instrText>
        </w:r>
        <w:r>
          <w:rPr>
            <w:webHidden/>
          </w:rPr>
        </w:r>
        <w:r>
          <w:rPr>
            <w:webHidden/>
          </w:rPr>
          <w:fldChar w:fldCharType="separate"/>
        </w:r>
        <w:r>
          <w:rPr>
            <w:webHidden/>
          </w:rPr>
          <w:t>110</w:t>
        </w:r>
        <w:r>
          <w:rPr>
            <w:webHidden/>
          </w:rPr>
          <w:fldChar w:fldCharType="end"/>
        </w:r>
      </w:hyperlink>
    </w:p>
    <w:p w14:paraId="1BD39012" w14:textId="50BEE0F9"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56" w:history="1">
        <w:r w:rsidRPr="005338CA">
          <w:rPr>
            <w:rStyle w:val="Hyperlink"/>
            <w:noProof/>
          </w:rPr>
          <w:t>56102: Routinem</w:t>
        </w:r>
        <w:r w:rsidRPr="005338CA">
          <w:rPr>
            <w:rStyle w:val="Hyperlink"/>
            <w:rFonts w:hint="eastAsia"/>
            <w:noProof/>
          </w:rPr>
          <w:t>äß</w:t>
        </w:r>
        <w:r w:rsidRPr="005338CA">
          <w:rPr>
            <w:rStyle w:val="Hyperlink"/>
            <w:noProof/>
          </w:rPr>
          <w:t>ige Terminvereinbarung zur Kontrollkoronarangiografie bei der elektiven Prozedur</w:t>
        </w:r>
        <w:r>
          <w:rPr>
            <w:noProof/>
            <w:webHidden/>
          </w:rPr>
          <w:tab/>
        </w:r>
        <w:r>
          <w:rPr>
            <w:noProof/>
            <w:webHidden/>
          </w:rPr>
          <w:fldChar w:fldCharType="begin"/>
        </w:r>
        <w:r>
          <w:rPr>
            <w:noProof/>
            <w:webHidden/>
          </w:rPr>
          <w:instrText xml:space="preserve"> PAGEREF _Toc230255456 \h </w:instrText>
        </w:r>
        <w:r>
          <w:rPr>
            <w:noProof/>
            <w:webHidden/>
          </w:rPr>
        </w:r>
        <w:r>
          <w:rPr>
            <w:noProof/>
            <w:webHidden/>
          </w:rPr>
          <w:fldChar w:fldCharType="separate"/>
        </w:r>
        <w:r>
          <w:rPr>
            <w:noProof/>
            <w:webHidden/>
          </w:rPr>
          <w:t>111</w:t>
        </w:r>
        <w:r>
          <w:rPr>
            <w:noProof/>
            <w:webHidden/>
          </w:rPr>
          <w:fldChar w:fldCharType="end"/>
        </w:r>
      </w:hyperlink>
    </w:p>
    <w:p w14:paraId="1E4AD15E" w14:textId="601BD3A9" w:rsidR="00722294" w:rsidRDefault="00722294">
      <w:pPr>
        <w:pStyle w:val="Verzeichnis2"/>
        <w:rPr>
          <w:rFonts w:asciiTheme="minorHAnsi" w:hAnsiTheme="minorHAnsi"/>
          <w:kern w:val="2"/>
          <w:sz w:val="24"/>
          <w:szCs w:val="24"/>
          <w14:ligatures w14:val="standardContextual"/>
        </w:rPr>
      </w:pPr>
      <w:hyperlink w:anchor="_Toc230255457" w:history="1">
        <w:r w:rsidRPr="005338CA">
          <w:rPr>
            <w:rStyle w:val="Hyperlink"/>
          </w:rPr>
          <w:t>Hintergrund</w:t>
        </w:r>
        <w:r>
          <w:rPr>
            <w:webHidden/>
          </w:rPr>
          <w:tab/>
        </w:r>
        <w:r>
          <w:rPr>
            <w:webHidden/>
          </w:rPr>
          <w:fldChar w:fldCharType="begin"/>
        </w:r>
        <w:r>
          <w:rPr>
            <w:webHidden/>
          </w:rPr>
          <w:instrText xml:space="preserve"> PAGEREF _Toc230255457 \h </w:instrText>
        </w:r>
        <w:r>
          <w:rPr>
            <w:webHidden/>
          </w:rPr>
        </w:r>
        <w:r>
          <w:rPr>
            <w:webHidden/>
          </w:rPr>
          <w:fldChar w:fldCharType="separate"/>
        </w:r>
        <w:r>
          <w:rPr>
            <w:webHidden/>
          </w:rPr>
          <w:t>111</w:t>
        </w:r>
        <w:r>
          <w:rPr>
            <w:webHidden/>
          </w:rPr>
          <w:fldChar w:fldCharType="end"/>
        </w:r>
      </w:hyperlink>
    </w:p>
    <w:p w14:paraId="374EB9EC" w14:textId="102514C4" w:rsidR="00722294" w:rsidRDefault="00722294">
      <w:pPr>
        <w:pStyle w:val="Verzeichnis2"/>
        <w:rPr>
          <w:rFonts w:asciiTheme="minorHAnsi" w:hAnsiTheme="minorHAnsi"/>
          <w:kern w:val="2"/>
          <w:sz w:val="24"/>
          <w:szCs w:val="24"/>
          <w14:ligatures w14:val="standardContextual"/>
        </w:rPr>
      </w:pPr>
      <w:hyperlink w:anchor="_Toc230255458" w:history="1">
        <w:r w:rsidRPr="005338CA">
          <w:rPr>
            <w:rStyle w:val="Hyperlink"/>
          </w:rPr>
          <w:t>Verwendete Datenfelder</w:t>
        </w:r>
        <w:r>
          <w:rPr>
            <w:webHidden/>
          </w:rPr>
          <w:tab/>
        </w:r>
        <w:r>
          <w:rPr>
            <w:webHidden/>
          </w:rPr>
          <w:fldChar w:fldCharType="begin"/>
        </w:r>
        <w:r>
          <w:rPr>
            <w:webHidden/>
          </w:rPr>
          <w:instrText xml:space="preserve"> PAGEREF _Toc230255458 \h </w:instrText>
        </w:r>
        <w:r>
          <w:rPr>
            <w:webHidden/>
          </w:rPr>
        </w:r>
        <w:r>
          <w:rPr>
            <w:webHidden/>
          </w:rPr>
          <w:fldChar w:fldCharType="separate"/>
        </w:r>
        <w:r>
          <w:rPr>
            <w:webHidden/>
          </w:rPr>
          <w:t>112</w:t>
        </w:r>
        <w:r>
          <w:rPr>
            <w:webHidden/>
          </w:rPr>
          <w:fldChar w:fldCharType="end"/>
        </w:r>
      </w:hyperlink>
    </w:p>
    <w:p w14:paraId="623F641B" w14:textId="31581EBF" w:rsidR="00722294" w:rsidRDefault="00722294">
      <w:pPr>
        <w:pStyle w:val="Verzeichnis2"/>
        <w:rPr>
          <w:rFonts w:asciiTheme="minorHAnsi" w:hAnsiTheme="minorHAnsi"/>
          <w:kern w:val="2"/>
          <w:sz w:val="24"/>
          <w:szCs w:val="24"/>
          <w14:ligatures w14:val="standardContextual"/>
        </w:rPr>
      </w:pPr>
      <w:hyperlink w:anchor="_Toc230255459" w:history="1">
        <w:r w:rsidRPr="005338CA">
          <w:rPr>
            <w:rStyle w:val="Hyperlink"/>
          </w:rPr>
          <w:t>Eigenschaften und Berechnung</w:t>
        </w:r>
        <w:r>
          <w:rPr>
            <w:webHidden/>
          </w:rPr>
          <w:tab/>
        </w:r>
        <w:r>
          <w:rPr>
            <w:webHidden/>
          </w:rPr>
          <w:fldChar w:fldCharType="begin"/>
        </w:r>
        <w:r>
          <w:rPr>
            <w:webHidden/>
          </w:rPr>
          <w:instrText xml:space="preserve"> PAGEREF _Toc230255459 \h </w:instrText>
        </w:r>
        <w:r>
          <w:rPr>
            <w:webHidden/>
          </w:rPr>
        </w:r>
        <w:r>
          <w:rPr>
            <w:webHidden/>
          </w:rPr>
          <w:fldChar w:fldCharType="separate"/>
        </w:r>
        <w:r>
          <w:rPr>
            <w:webHidden/>
          </w:rPr>
          <w:t>115</w:t>
        </w:r>
        <w:r>
          <w:rPr>
            <w:webHidden/>
          </w:rPr>
          <w:fldChar w:fldCharType="end"/>
        </w:r>
      </w:hyperlink>
    </w:p>
    <w:p w14:paraId="34F043B0" w14:textId="4CE2A33A"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60" w:history="1">
        <w:r w:rsidRPr="005338CA">
          <w:rPr>
            <w:rStyle w:val="Hyperlink"/>
            <w:noProof/>
          </w:rPr>
          <w:t>56103: Prozessbegleitende Koordination der Versorgung</w:t>
        </w:r>
        <w:r>
          <w:rPr>
            <w:noProof/>
            <w:webHidden/>
          </w:rPr>
          <w:tab/>
        </w:r>
        <w:r>
          <w:rPr>
            <w:noProof/>
            <w:webHidden/>
          </w:rPr>
          <w:fldChar w:fldCharType="begin"/>
        </w:r>
        <w:r>
          <w:rPr>
            <w:noProof/>
            <w:webHidden/>
          </w:rPr>
          <w:instrText xml:space="preserve"> PAGEREF _Toc230255460 \h </w:instrText>
        </w:r>
        <w:r>
          <w:rPr>
            <w:noProof/>
            <w:webHidden/>
          </w:rPr>
        </w:r>
        <w:r>
          <w:rPr>
            <w:noProof/>
            <w:webHidden/>
          </w:rPr>
          <w:fldChar w:fldCharType="separate"/>
        </w:r>
        <w:r>
          <w:rPr>
            <w:noProof/>
            <w:webHidden/>
          </w:rPr>
          <w:t>117</w:t>
        </w:r>
        <w:r>
          <w:rPr>
            <w:noProof/>
            <w:webHidden/>
          </w:rPr>
          <w:fldChar w:fldCharType="end"/>
        </w:r>
      </w:hyperlink>
    </w:p>
    <w:p w14:paraId="006195A7" w14:textId="748AF980" w:rsidR="00722294" w:rsidRDefault="00722294">
      <w:pPr>
        <w:pStyle w:val="Verzeichnis2"/>
        <w:rPr>
          <w:rFonts w:asciiTheme="minorHAnsi" w:hAnsiTheme="minorHAnsi"/>
          <w:kern w:val="2"/>
          <w:sz w:val="24"/>
          <w:szCs w:val="24"/>
          <w14:ligatures w14:val="standardContextual"/>
        </w:rPr>
      </w:pPr>
      <w:hyperlink w:anchor="_Toc230255461" w:history="1">
        <w:r w:rsidRPr="005338CA">
          <w:rPr>
            <w:rStyle w:val="Hyperlink"/>
          </w:rPr>
          <w:t>Hintergrund</w:t>
        </w:r>
        <w:r>
          <w:rPr>
            <w:webHidden/>
          </w:rPr>
          <w:tab/>
        </w:r>
        <w:r>
          <w:rPr>
            <w:webHidden/>
          </w:rPr>
          <w:fldChar w:fldCharType="begin"/>
        </w:r>
        <w:r>
          <w:rPr>
            <w:webHidden/>
          </w:rPr>
          <w:instrText xml:space="preserve"> PAGEREF _Toc230255461 \h </w:instrText>
        </w:r>
        <w:r>
          <w:rPr>
            <w:webHidden/>
          </w:rPr>
        </w:r>
        <w:r>
          <w:rPr>
            <w:webHidden/>
          </w:rPr>
          <w:fldChar w:fldCharType="separate"/>
        </w:r>
        <w:r>
          <w:rPr>
            <w:webHidden/>
          </w:rPr>
          <w:t>117</w:t>
        </w:r>
        <w:r>
          <w:rPr>
            <w:webHidden/>
          </w:rPr>
          <w:fldChar w:fldCharType="end"/>
        </w:r>
      </w:hyperlink>
    </w:p>
    <w:p w14:paraId="3AB6CB8F" w14:textId="1C1B1F1C" w:rsidR="00722294" w:rsidRDefault="00722294">
      <w:pPr>
        <w:pStyle w:val="Verzeichnis2"/>
        <w:rPr>
          <w:rFonts w:asciiTheme="minorHAnsi" w:hAnsiTheme="minorHAnsi"/>
          <w:kern w:val="2"/>
          <w:sz w:val="24"/>
          <w:szCs w:val="24"/>
          <w14:ligatures w14:val="standardContextual"/>
        </w:rPr>
      </w:pPr>
      <w:hyperlink w:anchor="_Toc230255462" w:history="1">
        <w:r w:rsidRPr="005338CA">
          <w:rPr>
            <w:rStyle w:val="Hyperlink"/>
          </w:rPr>
          <w:t>Verwendete Datenfelder</w:t>
        </w:r>
        <w:r>
          <w:rPr>
            <w:webHidden/>
          </w:rPr>
          <w:tab/>
        </w:r>
        <w:r>
          <w:rPr>
            <w:webHidden/>
          </w:rPr>
          <w:fldChar w:fldCharType="begin"/>
        </w:r>
        <w:r>
          <w:rPr>
            <w:webHidden/>
          </w:rPr>
          <w:instrText xml:space="preserve"> PAGEREF _Toc230255462 \h </w:instrText>
        </w:r>
        <w:r>
          <w:rPr>
            <w:webHidden/>
          </w:rPr>
        </w:r>
        <w:r>
          <w:rPr>
            <w:webHidden/>
          </w:rPr>
          <w:fldChar w:fldCharType="separate"/>
        </w:r>
        <w:r>
          <w:rPr>
            <w:webHidden/>
          </w:rPr>
          <w:t>119</w:t>
        </w:r>
        <w:r>
          <w:rPr>
            <w:webHidden/>
          </w:rPr>
          <w:fldChar w:fldCharType="end"/>
        </w:r>
      </w:hyperlink>
    </w:p>
    <w:p w14:paraId="11AC0705" w14:textId="2BCB4A97" w:rsidR="00722294" w:rsidRDefault="00722294">
      <w:pPr>
        <w:pStyle w:val="Verzeichnis2"/>
        <w:rPr>
          <w:rFonts w:asciiTheme="minorHAnsi" w:hAnsiTheme="minorHAnsi"/>
          <w:kern w:val="2"/>
          <w:sz w:val="24"/>
          <w:szCs w:val="24"/>
          <w14:ligatures w14:val="standardContextual"/>
        </w:rPr>
      </w:pPr>
      <w:hyperlink w:anchor="_Toc230255463" w:history="1">
        <w:r w:rsidRPr="005338CA">
          <w:rPr>
            <w:rStyle w:val="Hyperlink"/>
          </w:rPr>
          <w:t>Eigenschaften und Berechnung</w:t>
        </w:r>
        <w:r>
          <w:rPr>
            <w:webHidden/>
          </w:rPr>
          <w:tab/>
        </w:r>
        <w:r>
          <w:rPr>
            <w:webHidden/>
          </w:rPr>
          <w:fldChar w:fldCharType="begin"/>
        </w:r>
        <w:r>
          <w:rPr>
            <w:webHidden/>
          </w:rPr>
          <w:instrText xml:space="preserve"> PAGEREF _Toc230255463 \h </w:instrText>
        </w:r>
        <w:r>
          <w:rPr>
            <w:webHidden/>
          </w:rPr>
        </w:r>
        <w:r>
          <w:rPr>
            <w:webHidden/>
          </w:rPr>
          <w:fldChar w:fldCharType="separate"/>
        </w:r>
        <w:r>
          <w:rPr>
            <w:webHidden/>
          </w:rPr>
          <w:t>122</w:t>
        </w:r>
        <w:r>
          <w:rPr>
            <w:webHidden/>
          </w:rPr>
          <w:fldChar w:fldCharType="end"/>
        </w:r>
      </w:hyperlink>
    </w:p>
    <w:p w14:paraId="0F95F30E" w14:textId="64D3FEF8"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64" w:history="1">
        <w:r w:rsidRPr="005338CA">
          <w:rPr>
            <w:rStyle w:val="Hyperlink"/>
            <w:noProof/>
          </w:rPr>
          <w:t>56104: Prozessbegleitende Interaktion und Kommunikation des Pflege- und Assistenzpersonals</w:t>
        </w:r>
        <w:r>
          <w:rPr>
            <w:noProof/>
            <w:webHidden/>
          </w:rPr>
          <w:tab/>
        </w:r>
        <w:r>
          <w:rPr>
            <w:noProof/>
            <w:webHidden/>
          </w:rPr>
          <w:fldChar w:fldCharType="begin"/>
        </w:r>
        <w:r>
          <w:rPr>
            <w:noProof/>
            <w:webHidden/>
          </w:rPr>
          <w:instrText xml:space="preserve"> PAGEREF _Toc230255464 \h </w:instrText>
        </w:r>
        <w:r>
          <w:rPr>
            <w:noProof/>
            <w:webHidden/>
          </w:rPr>
        </w:r>
        <w:r>
          <w:rPr>
            <w:noProof/>
            <w:webHidden/>
          </w:rPr>
          <w:fldChar w:fldCharType="separate"/>
        </w:r>
        <w:r>
          <w:rPr>
            <w:noProof/>
            <w:webHidden/>
          </w:rPr>
          <w:t>125</w:t>
        </w:r>
        <w:r>
          <w:rPr>
            <w:noProof/>
            <w:webHidden/>
          </w:rPr>
          <w:fldChar w:fldCharType="end"/>
        </w:r>
      </w:hyperlink>
    </w:p>
    <w:p w14:paraId="069A2852" w14:textId="1BD9988E" w:rsidR="00722294" w:rsidRDefault="00722294">
      <w:pPr>
        <w:pStyle w:val="Verzeichnis2"/>
        <w:rPr>
          <w:rFonts w:asciiTheme="minorHAnsi" w:hAnsiTheme="minorHAnsi"/>
          <w:kern w:val="2"/>
          <w:sz w:val="24"/>
          <w:szCs w:val="24"/>
          <w14:ligatures w14:val="standardContextual"/>
        </w:rPr>
      </w:pPr>
      <w:hyperlink w:anchor="_Toc230255465" w:history="1">
        <w:r w:rsidRPr="005338CA">
          <w:rPr>
            <w:rStyle w:val="Hyperlink"/>
          </w:rPr>
          <w:t>Hintergrund</w:t>
        </w:r>
        <w:r>
          <w:rPr>
            <w:webHidden/>
          </w:rPr>
          <w:tab/>
        </w:r>
        <w:r>
          <w:rPr>
            <w:webHidden/>
          </w:rPr>
          <w:fldChar w:fldCharType="begin"/>
        </w:r>
        <w:r>
          <w:rPr>
            <w:webHidden/>
          </w:rPr>
          <w:instrText xml:space="preserve"> PAGEREF _Toc230255465 \h </w:instrText>
        </w:r>
        <w:r>
          <w:rPr>
            <w:webHidden/>
          </w:rPr>
        </w:r>
        <w:r>
          <w:rPr>
            <w:webHidden/>
          </w:rPr>
          <w:fldChar w:fldCharType="separate"/>
        </w:r>
        <w:r>
          <w:rPr>
            <w:webHidden/>
          </w:rPr>
          <w:t>125</w:t>
        </w:r>
        <w:r>
          <w:rPr>
            <w:webHidden/>
          </w:rPr>
          <w:fldChar w:fldCharType="end"/>
        </w:r>
      </w:hyperlink>
    </w:p>
    <w:p w14:paraId="63098929" w14:textId="6CB11EDF" w:rsidR="00722294" w:rsidRDefault="00722294">
      <w:pPr>
        <w:pStyle w:val="Verzeichnis2"/>
        <w:rPr>
          <w:rFonts w:asciiTheme="minorHAnsi" w:hAnsiTheme="minorHAnsi"/>
          <w:kern w:val="2"/>
          <w:sz w:val="24"/>
          <w:szCs w:val="24"/>
          <w14:ligatures w14:val="standardContextual"/>
        </w:rPr>
      </w:pPr>
      <w:hyperlink w:anchor="_Toc230255466" w:history="1">
        <w:r w:rsidRPr="005338CA">
          <w:rPr>
            <w:rStyle w:val="Hyperlink"/>
          </w:rPr>
          <w:t>Verwendete Datenfelder</w:t>
        </w:r>
        <w:r>
          <w:rPr>
            <w:webHidden/>
          </w:rPr>
          <w:tab/>
        </w:r>
        <w:r>
          <w:rPr>
            <w:webHidden/>
          </w:rPr>
          <w:fldChar w:fldCharType="begin"/>
        </w:r>
        <w:r>
          <w:rPr>
            <w:webHidden/>
          </w:rPr>
          <w:instrText xml:space="preserve"> PAGEREF _Toc230255466 \h </w:instrText>
        </w:r>
        <w:r>
          <w:rPr>
            <w:webHidden/>
          </w:rPr>
        </w:r>
        <w:r>
          <w:rPr>
            <w:webHidden/>
          </w:rPr>
          <w:fldChar w:fldCharType="separate"/>
        </w:r>
        <w:r>
          <w:rPr>
            <w:webHidden/>
          </w:rPr>
          <w:t>127</w:t>
        </w:r>
        <w:r>
          <w:rPr>
            <w:webHidden/>
          </w:rPr>
          <w:fldChar w:fldCharType="end"/>
        </w:r>
      </w:hyperlink>
    </w:p>
    <w:p w14:paraId="7FDFCCA5" w14:textId="5713CA74" w:rsidR="00722294" w:rsidRDefault="00722294">
      <w:pPr>
        <w:pStyle w:val="Verzeichnis2"/>
        <w:rPr>
          <w:rFonts w:asciiTheme="minorHAnsi" w:hAnsiTheme="minorHAnsi"/>
          <w:kern w:val="2"/>
          <w:sz w:val="24"/>
          <w:szCs w:val="24"/>
          <w14:ligatures w14:val="standardContextual"/>
        </w:rPr>
      </w:pPr>
      <w:hyperlink w:anchor="_Toc230255467" w:history="1">
        <w:r w:rsidRPr="005338CA">
          <w:rPr>
            <w:rStyle w:val="Hyperlink"/>
          </w:rPr>
          <w:t>Eigenschaften und Berechnung</w:t>
        </w:r>
        <w:r>
          <w:rPr>
            <w:webHidden/>
          </w:rPr>
          <w:tab/>
        </w:r>
        <w:r>
          <w:rPr>
            <w:webHidden/>
          </w:rPr>
          <w:fldChar w:fldCharType="begin"/>
        </w:r>
        <w:r>
          <w:rPr>
            <w:webHidden/>
          </w:rPr>
          <w:instrText xml:space="preserve"> PAGEREF _Toc230255467 \h </w:instrText>
        </w:r>
        <w:r>
          <w:rPr>
            <w:webHidden/>
          </w:rPr>
        </w:r>
        <w:r>
          <w:rPr>
            <w:webHidden/>
          </w:rPr>
          <w:fldChar w:fldCharType="separate"/>
        </w:r>
        <w:r>
          <w:rPr>
            <w:webHidden/>
          </w:rPr>
          <w:t>131</w:t>
        </w:r>
        <w:r>
          <w:rPr>
            <w:webHidden/>
          </w:rPr>
          <w:fldChar w:fldCharType="end"/>
        </w:r>
      </w:hyperlink>
    </w:p>
    <w:p w14:paraId="47BAE594" w14:textId="242B05E2"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68" w:history="1">
        <w:r w:rsidRPr="005338CA">
          <w:rPr>
            <w:rStyle w:val="Hyperlink"/>
            <w:noProof/>
          </w:rPr>
          <w:t xml:space="preserve">56105: Prozessbegleitende Interaktion und Kommunikation der </w:t>
        </w:r>
        <w:r w:rsidRPr="005338CA">
          <w:rPr>
            <w:rStyle w:val="Hyperlink"/>
            <w:rFonts w:hint="eastAsia"/>
            <w:noProof/>
          </w:rPr>
          <w:t>Ä</w:t>
        </w:r>
        <w:r w:rsidRPr="005338CA">
          <w:rPr>
            <w:rStyle w:val="Hyperlink"/>
            <w:noProof/>
          </w:rPr>
          <w:t xml:space="preserve">rztinnen und </w:t>
        </w:r>
        <w:r w:rsidRPr="005338CA">
          <w:rPr>
            <w:rStyle w:val="Hyperlink"/>
            <w:rFonts w:hint="eastAsia"/>
            <w:noProof/>
          </w:rPr>
          <w:t>Ä</w:t>
        </w:r>
        <w:r w:rsidRPr="005338CA">
          <w:rPr>
            <w:rStyle w:val="Hyperlink"/>
            <w:noProof/>
          </w:rPr>
          <w:t>rzte</w:t>
        </w:r>
        <w:r>
          <w:rPr>
            <w:noProof/>
            <w:webHidden/>
          </w:rPr>
          <w:tab/>
        </w:r>
        <w:r>
          <w:rPr>
            <w:noProof/>
            <w:webHidden/>
          </w:rPr>
          <w:fldChar w:fldCharType="begin"/>
        </w:r>
        <w:r>
          <w:rPr>
            <w:noProof/>
            <w:webHidden/>
          </w:rPr>
          <w:instrText xml:space="preserve"> PAGEREF _Toc230255468 \h </w:instrText>
        </w:r>
        <w:r>
          <w:rPr>
            <w:noProof/>
            <w:webHidden/>
          </w:rPr>
        </w:r>
        <w:r>
          <w:rPr>
            <w:noProof/>
            <w:webHidden/>
          </w:rPr>
          <w:fldChar w:fldCharType="separate"/>
        </w:r>
        <w:r>
          <w:rPr>
            <w:noProof/>
            <w:webHidden/>
          </w:rPr>
          <w:t>134</w:t>
        </w:r>
        <w:r>
          <w:rPr>
            <w:noProof/>
            <w:webHidden/>
          </w:rPr>
          <w:fldChar w:fldCharType="end"/>
        </w:r>
      </w:hyperlink>
    </w:p>
    <w:p w14:paraId="6806408C" w14:textId="485EF5B0" w:rsidR="00722294" w:rsidRDefault="00722294">
      <w:pPr>
        <w:pStyle w:val="Verzeichnis2"/>
        <w:rPr>
          <w:rFonts w:asciiTheme="minorHAnsi" w:hAnsiTheme="minorHAnsi"/>
          <w:kern w:val="2"/>
          <w:sz w:val="24"/>
          <w:szCs w:val="24"/>
          <w14:ligatures w14:val="standardContextual"/>
        </w:rPr>
      </w:pPr>
      <w:hyperlink w:anchor="_Toc230255469" w:history="1">
        <w:r w:rsidRPr="005338CA">
          <w:rPr>
            <w:rStyle w:val="Hyperlink"/>
          </w:rPr>
          <w:t>Hintergrund</w:t>
        </w:r>
        <w:r>
          <w:rPr>
            <w:webHidden/>
          </w:rPr>
          <w:tab/>
        </w:r>
        <w:r>
          <w:rPr>
            <w:webHidden/>
          </w:rPr>
          <w:fldChar w:fldCharType="begin"/>
        </w:r>
        <w:r>
          <w:rPr>
            <w:webHidden/>
          </w:rPr>
          <w:instrText xml:space="preserve"> PAGEREF _Toc230255469 \h </w:instrText>
        </w:r>
        <w:r>
          <w:rPr>
            <w:webHidden/>
          </w:rPr>
        </w:r>
        <w:r>
          <w:rPr>
            <w:webHidden/>
          </w:rPr>
          <w:fldChar w:fldCharType="separate"/>
        </w:r>
        <w:r>
          <w:rPr>
            <w:webHidden/>
          </w:rPr>
          <w:t>134</w:t>
        </w:r>
        <w:r>
          <w:rPr>
            <w:webHidden/>
          </w:rPr>
          <w:fldChar w:fldCharType="end"/>
        </w:r>
      </w:hyperlink>
    </w:p>
    <w:p w14:paraId="52E71645" w14:textId="0294DE60" w:rsidR="00722294" w:rsidRDefault="00722294">
      <w:pPr>
        <w:pStyle w:val="Verzeichnis2"/>
        <w:rPr>
          <w:rFonts w:asciiTheme="minorHAnsi" w:hAnsiTheme="minorHAnsi"/>
          <w:kern w:val="2"/>
          <w:sz w:val="24"/>
          <w:szCs w:val="24"/>
          <w14:ligatures w14:val="standardContextual"/>
        </w:rPr>
      </w:pPr>
      <w:hyperlink w:anchor="_Toc230255470" w:history="1">
        <w:r w:rsidRPr="005338CA">
          <w:rPr>
            <w:rStyle w:val="Hyperlink"/>
          </w:rPr>
          <w:t>Verwendete Datenfelder</w:t>
        </w:r>
        <w:r>
          <w:rPr>
            <w:webHidden/>
          </w:rPr>
          <w:tab/>
        </w:r>
        <w:r>
          <w:rPr>
            <w:webHidden/>
          </w:rPr>
          <w:fldChar w:fldCharType="begin"/>
        </w:r>
        <w:r>
          <w:rPr>
            <w:webHidden/>
          </w:rPr>
          <w:instrText xml:space="preserve"> PAGEREF _Toc230255470 \h </w:instrText>
        </w:r>
        <w:r>
          <w:rPr>
            <w:webHidden/>
          </w:rPr>
        </w:r>
        <w:r>
          <w:rPr>
            <w:webHidden/>
          </w:rPr>
          <w:fldChar w:fldCharType="separate"/>
        </w:r>
        <w:r>
          <w:rPr>
            <w:webHidden/>
          </w:rPr>
          <w:t>138</w:t>
        </w:r>
        <w:r>
          <w:rPr>
            <w:webHidden/>
          </w:rPr>
          <w:fldChar w:fldCharType="end"/>
        </w:r>
      </w:hyperlink>
    </w:p>
    <w:p w14:paraId="064E45FD" w14:textId="09D55C2F" w:rsidR="00722294" w:rsidRDefault="00722294">
      <w:pPr>
        <w:pStyle w:val="Verzeichnis2"/>
        <w:rPr>
          <w:rFonts w:asciiTheme="minorHAnsi" w:hAnsiTheme="minorHAnsi"/>
          <w:kern w:val="2"/>
          <w:sz w:val="24"/>
          <w:szCs w:val="24"/>
          <w14:ligatures w14:val="standardContextual"/>
        </w:rPr>
      </w:pPr>
      <w:hyperlink w:anchor="_Toc230255471" w:history="1">
        <w:r w:rsidRPr="005338CA">
          <w:rPr>
            <w:rStyle w:val="Hyperlink"/>
          </w:rPr>
          <w:t>Eigenschaften und Berechnung</w:t>
        </w:r>
        <w:r>
          <w:rPr>
            <w:webHidden/>
          </w:rPr>
          <w:tab/>
        </w:r>
        <w:r>
          <w:rPr>
            <w:webHidden/>
          </w:rPr>
          <w:fldChar w:fldCharType="begin"/>
        </w:r>
        <w:r>
          <w:rPr>
            <w:webHidden/>
          </w:rPr>
          <w:instrText xml:space="preserve"> PAGEREF _Toc230255471 \h </w:instrText>
        </w:r>
        <w:r>
          <w:rPr>
            <w:webHidden/>
          </w:rPr>
        </w:r>
        <w:r>
          <w:rPr>
            <w:webHidden/>
          </w:rPr>
          <w:fldChar w:fldCharType="separate"/>
        </w:r>
        <w:r>
          <w:rPr>
            <w:webHidden/>
          </w:rPr>
          <w:t>144</w:t>
        </w:r>
        <w:r>
          <w:rPr>
            <w:webHidden/>
          </w:rPr>
          <w:fldChar w:fldCharType="end"/>
        </w:r>
      </w:hyperlink>
    </w:p>
    <w:p w14:paraId="03DFA420" w14:textId="417A4ED1"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72" w:history="1">
        <w:r w:rsidRPr="005338CA">
          <w:rPr>
            <w:rStyle w:val="Hyperlink"/>
            <w:noProof/>
          </w:rPr>
          <w:t>56106: Patienteninformation vor der elektiven Prozedur</w:t>
        </w:r>
        <w:r>
          <w:rPr>
            <w:noProof/>
            <w:webHidden/>
          </w:rPr>
          <w:tab/>
        </w:r>
        <w:r>
          <w:rPr>
            <w:noProof/>
            <w:webHidden/>
          </w:rPr>
          <w:fldChar w:fldCharType="begin"/>
        </w:r>
        <w:r>
          <w:rPr>
            <w:noProof/>
            <w:webHidden/>
          </w:rPr>
          <w:instrText xml:space="preserve"> PAGEREF _Toc230255472 \h </w:instrText>
        </w:r>
        <w:r>
          <w:rPr>
            <w:noProof/>
            <w:webHidden/>
          </w:rPr>
        </w:r>
        <w:r>
          <w:rPr>
            <w:noProof/>
            <w:webHidden/>
          </w:rPr>
          <w:fldChar w:fldCharType="separate"/>
        </w:r>
        <w:r>
          <w:rPr>
            <w:noProof/>
            <w:webHidden/>
          </w:rPr>
          <w:t>148</w:t>
        </w:r>
        <w:r>
          <w:rPr>
            <w:noProof/>
            <w:webHidden/>
          </w:rPr>
          <w:fldChar w:fldCharType="end"/>
        </w:r>
      </w:hyperlink>
    </w:p>
    <w:p w14:paraId="35A80F5B" w14:textId="6EDBF1E2" w:rsidR="00722294" w:rsidRDefault="00722294">
      <w:pPr>
        <w:pStyle w:val="Verzeichnis2"/>
        <w:rPr>
          <w:rFonts w:asciiTheme="minorHAnsi" w:hAnsiTheme="minorHAnsi"/>
          <w:kern w:val="2"/>
          <w:sz w:val="24"/>
          <w:szCs w:val="24"/>
          <w14:ligatures w14:val="standardContextual"/>
        </w:rPr>
      </w:pPr>
      <w:hyperlink w:anchor="_Toc230255473" w:history="1">
        <w:r w:rsidRPr="005338CA">
          <w:rPr>
            <w:rStyle w:val="Hyperlink"/>
          </w:rPr>
          <w:t>Hintergrund</w:t>
        </w:r>
        <w:r>
          <w:rPr>
            <w:webHidden/>
          </w:rPr>
          <w:tab/>
        </w:r>
        <w:r>
          <w:rPr>
            <w:webHidden/>
          </w:rPr>
          <w:fldChar w:fldCharType="begin"/>
        </w:r>
        <w:r>
          <w:rPr>
            <w:webHidden/>
          </w:rPr>
          <w:instrText xml:space="preserve"> PAGEREF _Toc230255473 \h </w:instrText>
        </w:r>
        <w:r>
          <w:rPr>
            <w:webHidden/>
          </w:rPr>
        </w:r>
        <w:r>
          <w:rPr>
            <w:webHidden/>
          </w:rPr>
          <w:fldChar w:fldCharType="separate"/>
        </w:r>
        <w:r>
          <w:rPr>
            <w:webHidden/>
          </w:rPr>
          <w:t>148</w:t>
        </w:r>
        <w:r>
          <w:rPr>
            <w:webHidden/>
          </w:rPr>
          <w:fldChar w:fldCharType="end"/>
        </w:r>
      </w:hyperlink>
    </w:p>
    <w:p w14:paraId="0B61E496" w14:textId="26C52E4B" w:rsidR="00722294" w:rsidRDefault="00722294">
      <w:pPr>
        <w:pStyle w:val="Verzeichnis2"/>
        <w:rPr>
          <w:rFonts w:asciiTheme="minorHAnsi" w:hAnsiTheme="minorHAnsi"/>
          <w:kern w:val="2"/>
          <w:sz w:val="24"/>
          <w:szCs w:val="24"/>
          <w14:ligatures w14:val="standardContextual"/>
        </w:rPr>
      </w:pPr>
      <w:hyperlink w:anchor="_Toc230255474" w:history="1">
        <w:r w:rsidRPr="005338CA">
          <w:rPr>
            <w:rStyle w:val="Hyperlink"/>
          </w:rPr>
          <w:t>Verwendete Datenfelder</w:t>
        </w:r>
        <w:r>
          <w:rPr>
            <w:webHidden/>
          </w:rPr>
          <w:tab/>
        </w:r>
        <w:r>
          <w:rPr>
            <w:webHidden/>
          </w:rPr>
          <w:fldChar w:fldCharType="begin"/>
        </w:r>
        <w:r>
          <w:rPr>
            <w:webHidden/>
          </w:rPr>
          <w:instrText xml:space="preserve"> PAGEREF _Toc230255474 \h </w:instrText>
        </w:r>
        <w:r>
          <w:rPr>
            <w:webHidden/>
          </w:rPr>
        </w:r>
        <w:r>
          <w:rPr>
            <w:webHidden/>
          </w:rPr>
          <w:fldChar w:fldCharType="separate"/>
        </w:r>
        <w:r>
          <w:rPr>
            <w:webHidden/>
          </w:rPr>
          <w:t>153</w:t>
        </w:r>
        <w:r>
          <w:rPr>
            <w:webHidden/>
          </w:rPr>
          <w:fldChar w:fldCharType="end"/>
        </w:r>
      </w:hyperlink>
    </w:p>
    <w:p w14:paraId="458B0FC1" w14:textId="5B18C123" w:rsidR="00722294" w:rsidRDefault="00722294">
      <w:pPr>
        <w:pStyle w:val="Verzeichnis2"/>
        <w:rPr>
          <w:rFonts w:asciiTheme="minorHAnsi" w:hAnsiTheme="minorHAnsi"/>
          <w:kern w:val="2"/>
          <w:sz w:val="24"/>
          <w:szCs w:val="24"/>
          <w14:ligatures w14:val="standardContextual"/>
        </w:rPr>
      </w:pPr>
      <w:hyperlink w:anchor="_Toc230255475" w:history="1">
        <w:r w:rsidRPr="005338CA">
          <w:rPr>
            <w:rStyle w:val="Hyperlink"/>
          </w:rPr>
          <w:t>Eigenschaften und Berechnung</w:t>
        </w:r>
        <w:r>
          <w:rPr>
            <w:webHidden/>
          </w:rPr>
          <w:tab/>
        </w:r>
        <w:r>
          <w:rPr>
            <w:webHidden/>
          </w:rPr>
          <w:fldChar w:fldCharType="begin"/>
        </w:r>
        <w:r>
          <w:rPr>
            <w:webHidden/>
          </w:rPr>
          <w:instrText xml:space="preserve"> PAGEREF _Toc230255475 \h </w:instrText>
        </w:r>
        <w:r>
          <w:rPr>
            <w:webHidden/>
          </w:rPr>
        </w:r>
        <w:r>
          <w:rPr>
            <w:webHidden/>
          </w:rPr>
          <w:fldChar w:fldCharType="separate"/>
        </w:r>
        <w:r>
          <w:rPr>
            <w:webHidden/>
          </w:rPr>
          <w:t>160</w:t>
        </w:r>
        <w:r>
          <w:rPr>
            <w:webHidden/>
          </w:rPr>
          <w:fldChar w:fldCharType="end"/>
        </w:r>
      </w:hyperlink>
    </w:p>
    <w:p w14:paraId="02E840F9" w14:textId="702AEC79"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76" w:history="1">
        <w:r w:rsidRPr="005338CA">
          <w:rPr>
            <w:rStyle w:val="Hyperlink"/>
            <w:noProof/>
          </w:rPr>
          <w:t>56107: Informationen zum Absetzen oder Umstellen der Medikamente vor der elektiven Prozedur</w:t>
        </w:r>
        <w:r>
          <w:rPr>
            <w:noProof/>
            <w:webHidden/>
          </w:rPr>
          <w:tab/>
        </w:r>
        <w:r>
          <w:rPr>
            <w:noProof/>
            <w:webHidden/>
          </w:rPr>
          <w:fldChar w:fldCharType="begin"/>
        </w:r>
        <w:r>
          <w:rPr>
            <w:noProof/>
            <w:webHidden/>
          </w:rPr>
          <w:instrText xml:space="preserve"> PAGEREF _Toc230255476 \h </w:instrText>
        </w:r>
        <w:r>
          <w:rPr>
            <w:noProof/>
            <w:webHidden/>
          </w:rPr>
        </w:r>
        <w:r>
          <w:rPr>
            <w:noProof/>
            <w:webHidden/>
          </w:rPr>
          <w:fldChar w:fldCharType="separate"/>
        </w:r>
        <w:r>
          <w:rPr>
            <w:noProof/>
            <w:webHidden/>
          </w:rPr>
          <w:t>165</w:t>
        </w:r>
        <w:r>
          <w:rPr>
            <w:noProof/>
            <w:webHidden/>
          </w:rPr>
          <w:fldChar w:fldCharType="end"/>
        </w:r>
      </w:hyperlink>
    </w:p>
    <w:p w14:paraId="23114C7A" w14:textId="6A241F3A" w:rsidR="00722294" w:rsidRDefault="00722294">
      <w:pPr>
        <w:pStyle w:val="Verzeichnis2"/>
        <w:rPr>
          <w:rFonts w:asciiTheme="minorHAnsi" w:hAnsiTheme="minorHAnsi"/>
          <w:kern w:val="2"/>
          <w:sz w:val="24"/>
          <w:szCs w:val="24"/>
          <w14:ligatures w14:val="standardContextual"/>
        </w:rPr>
      </w:pPr>
      <w:hyperlink w:anchor="_Toc230255477" w:history="1">
        <w:r w:rsidRPr="005338CA">
          <w:rPr>
            <w:rStyle w:val="Hyperlink"/>
          </w:rPr>
          <w:t>Hintergrund</w:t>
        </w:r>
        <w:r>
          <w:rPr>
            <w:webHidden/>
          </w:rPr>
          <w:tab/>
        </w:r>
        <w:r>
          <w:rPr>
            <w:webHidden/>
          </w:rPr>
          <w:fldChar w:fldCharType="begin"/>
        </w:r>
        <w:r>
          <w:rPr>
            <w:webHidden/>
          </w:rPr>
          <w:instrText xml:space="preserve"> PAGEREF _Toc230255477 \h </w:instrText>
        </w:r>
        <w:r>
          <w:rPr>
            <w:webHidden/>
          </w:rPr>
        </w:r>
        <w:r>
          <w:rPr>
            <w:webHidden/>
          </w:rPr>
          <w:fldChar w:fldCharType="separate"/>
        </w:r>
        <w:r>
          <w:rPr>
            <w:webHidden/>
          </w:rPr>
          <w:t>165</w:t>
        </w:r>
        <w:r>
          <w:rPr>
            <w:webHidden/>
          </w:rPr>
          <w:fldChar w:fldCharType="end"/>
        </w:r>
      </w:hyperlink>
    </w:p>
    <w:p w14:paraId="69AFAAC1" w14:textId="4892C03C" w:rsidR="00722294" w:rsidRDefault="00722294">
      <w:pPr>
        <w:pStyle w:val="Verzeichnis2"/>
        <w:rPr>
          <w:rFonts w:asciiTheme="minorHAnsi" w:hAnsiTheme="minorHAnsi"/>
          <w:kern w:val="2"/>
          <w:sz w:val="24"/>
          <w:szCs w:val="24"/>
          <w14:ligatures w14:val="standardContextual"/>
        </w:rPr>
      </w:pPr>
      <w:hyperlink w:anchor="_Toc230255478" w:history="1">
        <w:r w:rsidRPr="005338CA">
          <w:rPr>
            <w:rStyle w:val="Hyperlink"/>
          </w:rPr>
          <w:t>Verwendete Datenfelder</w:t>
        </w:r>
        <w:r>
          <w:rPr>
            <w:webHidden/>
          </w:rPr>
          <w:tab/>
        </w:r>
        <w:r>
          <w:rPr>
            <w:webHidden/>
          </w:rPr>
          <w:fldChar w:fldCharType="begin"/>
        </w:r>
        <w:r>
          <w:rPr>
            <w:webHidden/>
          </w:rPr>
          <w:instrText xml:space="preserve"> PAGEREF _Toc230255478 \h </w:instrText>
        </w:r>
        <w:r>
          <w:rPr>
            <w:webHidden/>
          </w:rPr>
        </w:r>
        <w:r>
          <w:rPr>
            <w:webHidden/>
          </w:rPr>
          <w:fldChar w:fldCharType="separate"/>
        </w:r>
        <w:r>
          <w:rPr>
            <w:webHidden/>
          </w:rPr>
          <w:t>166</w:t>
        </w:r>
        <w:r>
          <w:rPr>
            <w:webHidden/>
          </w:rPr>
          <w:fldChar w:fldCharType="end"/>
        </w:r>
      </w:hyperlink>
    </w:p>
    <w:p w14:paraId="13369511" w14:textId="45B75A34" w:rsidR="00722294" w:rsidRDefault="00722294">
      <w:pPr>
        <w:pStyle w:val="Verzeichnis2"/>
        <w:rPr>
          <w:rFonts w:asciiTheme="minorHAnsi" w:hAnsiTheme="minorHAnsi"/>
          <w:kern w:val="2"/>
          <w:sz w:val="24"/>
          <w:szCs w:val="24"/>
          <w14:ligatures w14:val="standardContextual"/>
        </w:rPr>
      </w:pPr>
      <w:hyperlink w:anchor="_Toc230255479" w:history="1">
        <w:r w:rsidRPr="005338CA">
          <w:rPr>
            <w:rStyle w:val="Hyperlink"/>
          </w:rPr>
          <w:t>Eigenschaften und Berechnung</w:t>
        </w:r>
        <w:r>
          <w:rPr>
            <w:webHidden/>
          </w:rPr>
          <w:tab/>
        </w:r>
        <w:r>
          <w:rPr>
            <w:webHidden/>
          </w:rPr>
          <w:fldChar w:fldCharType="begin"/>
        </w:r>
        <w:r>
          <w:rPr>
            <w:webHidden/>
          </w:rPr>
          <w:instrText xml:space="preserve"> PAGEREF _Toc230255479 \h </w:instrText>
        </w:r>
        <w:r>
          <w:rPr>
            <w:webHidden/>
          </w:rPr>
        </w:r>
        <w:r>
          <w:rPr>
            <w:webHidden/>
          </w:rPr>
          <w:fldChar w:fldCharType="separate"/>
        </w:r>
        <w:r>
          <w:rPr>
            <w:webHidden/>
          </w:rPr>
          <w:t>168</w:t>
        </w:r>
        <w:r>
          <w:rPr>
            <w:webHidden/>
          </w:rPr>
          <w:fldChar w:fldCharType="end"/>
        </w:r>
      </w:hyperlink>
    </w:p>
    <w:p w14:paraId="300176AF" w14:textId="40824B76"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80" w:history="1">
        <w:r w:rsidRPr="005338CA">
          <w:rPr>
            <w:rStyle w:val="Hyperlink"/>
            <w:noProof/>
          </w:rPr>
          <w:t>56108: Entscheidungsbeteiligung der Patientinnen und Patienten</w:t>
        </w:r>
        <w:r>
          <w:rPr>
            <w:noProof/>
            <w:webHidden/>
          </w:rPr>
          <w:tab/>
        </w:r>
        <w:r>
          <w:rPr>
            <w:noProof/>
            <w:webHidden/>
          </w:rPr>
          <w:fldChar w:fldCharType="begin"/>
        </w:r>
        <w:r>
          <w:rPr>
            <w:noProof/>
            <w:webHidden/>
          </w:rPr>
          <w:instrText xml:space="preserve"> PAGEREF _Toc230255480 \h </w:instrText>
        </w:r>
        <w:r>
          <w:rPr>
            <w:noProof/>
            <w:webHidden/>
          </w:rPr>
        </w:r>
        <w:r>
          <w:rPr>
            <w:noProof/>
            <w:webHidden/>
          </w:rPr>
          <w:fldChar w:fldCharType="separate"/>
        </w:r>
        <w:r>
          <w:rPr>
            <w:noProof/>
            <w:webHidden/>
          </w:rPr>
          <w:t>170</w:t>
        </w:r>
        <w:r>
          <w:rPr>
            <w:noProof/>
            <w:webHidden/>
          </w:rPr>
          <w:fldChar w:fldCharType="end"/>
        </w:r>
      </w:hyperlink>
    </w:p>
    <w:p w14:paraId="4332D251" w14:textId="4AED12FC" w:rsidR="00722294" w:rsidRDefault="00722294">
      <w:pPr>
        <w:pStyle w:val="Verzeichnis2"/>
        <w:rPr>
          <w:rFonts w:asciiTheme="minorHAnsi" w:hAnsiTheme="minorHAnsi"/>
          <w:kern w:val="2"/>
          <w:sz w:val="24"/>
          <w:szCs w:val="24"/>
          <w14:ligatures w14:val="standardContextual"/>
        </w:rPr>
      </w:pPr>
      <w:hyperlink w:anchor="_Toc230255481" w:history="1">
        <w:r w:rsidRPr="005338CA">
          <w:rPr>
            <w:rStyle w:val="Hyperlink"/>
          </w:rPr>
          <w:t>Hintergrund</w:t>
        </w:r>
        <w:r>
          <w:rPr>
            <w:webHidden/>
          </w:rPr>
          <w:tab/>
        </w:r>
        <w:r>
          <w:rPr>
            <w:webHidden/>
          </w:rPr>
          <w:fldChar w:fldCharType="begin"/>
        </w:r>
        <w:r>
          <w:rPr>
            <w:webHidden/>
          </w:rPr>
          <w:instrText xml:space="preserve"> PAGEREF _Toc230255481 \h </w:instrText>
        </w:r>
        <w:r>
          <w:rPr>
            <w:webHidden/>
          </w:rPr>
        </w:r>
        <w:r>
          <w:rPr>
            <w:webHidden/>
          </w:rPr>
          <w:fldChar w:fldCharType="separate"/>
        </w:r>
        <w:r>
          <w:rPr>
            <w:webHidden/>
          </w:rPr>
          <w:t>170</w:t>
        </w:r>
        <w:r>
          <w:rPr>
            <w:webHidden/>
          </w:rPr>
          <w:fldChar w:fldCharType="end"/>
        </w:r>
      </w:hyperlink>
    </w:p>
    <w:p w14:paraId="0FBB56DA" w14:textId="491168F0" w:rsidR="00722294" w:rsidRDefault="00722294">
      <w:pPr>
        <w:pStyle w:val="Verzeichnis2"/>
        <w:rPr>
          <w:rFonts w:asciiTheme="minorHAnsi" w:hAnsiTheme="minorHAnsi"/>
          <w:kern w:val="2"/>
          <w:sz w:val="24"/>
          <w:szCs w:val="24"/>
          <w14:ligatures w14:val="standardContextual"/>
        </w:rPr>
      </w:pPr>
      <w:hyperlink w:anchor="_Toc230255482" w:history="1">
        <w:r w:rsidRPr="005338CA">
          <w:rPr>
            <w:rStyle w:val="Hyperlink"/>
          </w:rPr>
          <w:t>Verwendete Datenfelder</w:t>
        </w:r>
        <w:r>
          <w:rPr>
            <w:webHidden/>
          </w:rPr>
          <w:tab/>
        </w:r>
        <w:r>
          <w:rPr>
            <w:webHidden/>
          </w:rPr>
          <w:fldChar w:fldCharType="begin"/>
        </w:r>
        <w:r>
          <w:rPr>
            <w:webHidden/>
          </w:rPr>
          <w:instrText xml:space="preserve"> PAGEREF _Toc230255482 \h </w:instrText>
        </w:r>
        <w:r>
          <w:rPr>
            <w:webHidden/>
          </w:rPr>
        </w:r>
        <w:r>
          <w:rPr>
            <w:webHidden/>
          </w:rPr>
          <w:fldChar w:fldCharType="separate"/>
        </w:r>
        <w:r>
          <w:rPr>
            <w:webHidden/>
          </w:rPr>
          <w:t>171</w:t>
        </w:r>
        <w:r>
          <w:rPr>
            <w:webHidden/>
          </w:rPr>
          <w:fldChar w:fldCharType="end"/>
        </w:r>
      </w:hyperlink>
    </w:p>
    <w:p w14:paraId="20FFB27A" w14:textId="0ADDD7BF" w:rsidR="00722294" w:rsidRDefault="00722294">
      <w:pPr>
        <w:pStyle w:val="Verzeichnis2"/>
        <w:rPr>
          <w:rFonts w:asciiTheme="minorHAnsi" w:hAnsiTheme="minorHAnsi"/>
          <w:kern w:val="2"/>
          <w:sz w:val="24"/>
          <w:szCs w:val="24"/>
          <w14:ligatures w14:val="standardContextual"/>
        </w:rPr>
      </w:pPr>
      <w:hyperlink w:anchor="_Toc230255483" w:history="1">
        <w:r w:rsidRPr="005338CA">
          <w:rPr>
            <w:rStyle w:val="Hyperlink"/>
          </w:rPr>
          <w:t>Eigenschaften und Berechnung</w:t>
        </w:r>
        <w:r>
          <w:rPr>
            <w:webHidden/>
          </w:rPr>
          <w:tab/>
        </w:r>
        <w:r>
          <w:rPr>
            <w:webHidden/>
          </w:rPr>
          <w:fldChar w:fldCharType="begin"/>
        </w:r>
        <w:r>
          <w:rPr>
            <w:webHidden/>
          </w:rPr>
          <w:instrText xml:space="preserve"> PAGEREF _Toc230255483 \h </w:instrText>
        </w:r>
        <w:r>
          <w:rPr>
            <w:webHidden/>
          </w:rPr>
        </w:r>
        <w:r>
          <w:rPr>
            <w:webHidden/>
          </w:rPr>
          <w:fldChar w:fldCharType="separate"/>
        </w:r>
        <w:r>
          <w:rPr>
            <w:webHidden/>
          </w:rPr>
          <w:t>173</w:t>
        </w:r>
        <w:r>
          <w:rPr>
            <w:webHidden/>
          </w:rPr>
          <w:fldChar w:fldCharType="end"/>
        </w:r>
      </w:hyperlink>
    </w:p>
    <w:p w14:paraId="0C6EBE87" w14:textId="52D2B9A4"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84" w:history="1">
        <w:r w:rsidRPr="005338CA">
          <w:rPr>
            <w:rStyle w:val="Hyperlink"/>
            <w:noProof/>
          </w:rPr>
          <w:t>56109: Organisation der Wartezeiten vor der elektiven Prozedur</w:t>
        </w:r>
        <w:r>
          <w:rPr>
            <w:noProof/>
            <w:webHidden/>
          </w:rPr>
          <w:tab/>
        </w:r>
        <w:r>
          <w:rPr>
            <w:noProof/>
            <w:webHidden/>
          </w:rPr>
          <w:fldChar w:fldCharType="begin"/>
        </w:r>
        <w:r>
          <w:rPr>
            <w:noProof/>
            <w:webHidden/>
          </w:rPr>
          <w:instrText xml:space="preserve"> PAGEREF _Toc230255484 \h </w:instrText>
        </w:r>
        <w:r>
          <w:rPr>
            <w:noProof/>
            <w:webHidden/>
          </w:rPr>
        </w:r>
        <w:r>
          <w:rPr>
            <w:noProof/>
            <w:webHidden/>
          </w:rPr>
          <w:fldChar w:fldCharType="separate"/>
        </w:r>
        <w:r>
          <w:rPr>
            <w:noProof/>
            <w:webHidden/>
          </w:rPr>
          <w:t>175</w:t>
        </w:r>
        <w:r>
          <w:rPr>
            <w:noProof/>
            <w:webHidden/>
          </w:rPr>
          <w:fldChar w:fldCharType="end"/>
        </w:r>
      </w:hyperlink>
    </w:p>
    <w:p w14:paraId="0F8FEA1B" w14:textId="260B7EA2" w:rsidR="00722294" w:rsidRDefault="00722294">
      <w:pPr>
        <w:pStyle w:val="Verzeichnis2"/>
        <w:rPr>
          <w:rFonts w:asciiTheme="minorHAnsi" w:hAnsiTheme="minorHAnsi"/>
          <w:kern w:val="2"/>
          <w:sz w:val="24"/>
          <w:szCs w:val="24"/>
          <w14:ligatures w14:val="standardContextual"/>
        </w:rPr>
      </w:pPr>
      <w:hyperlink w:anchor="_Toc230255485" w:history="1">
        <w:r w:rsidRPr="005338CA">
          <w:rPr>
            <w:rStyle w:val="Hyperlink"/>
          </w:rPr>
          <w:t>Hintergrund</w:t>
        </w:r>
        <w:r>
          <w:rPr>
            <w:webHidden/>
          </w:rPr>
          <w:tab/>
        </w:r>
        <w:r>
          <w:rPr>
            <w:webHidden/>
          </w:rPr>
          <w:fldChar w:fldCharType="begin"/>
        </w:r>
        <w:r>
          <w:rPr>
            <w:webHidden/>
          </w:rPr>
          <w:instrText xml:space="preserve"> PAGEREF _Toc230255485 \h </w:instrText>
        </w:r>
        <w:r>
          <w:rPr>
            <w:webHidden/>
          </w:rPr>
        </w:r>
        <w:r>
          <w:rPr>
            <w:webHidden/>
          </w:rPr>
          <w:fldChar w:fldCharType="separate"/>
        </w:r>
        <w:r>
          <w:rPr>
            <w:webHidden/>
          </w:rPr>
          <w:t>175</w:t>
        </w:r>
        <w:r>
          <w:rPr>
            <w:webHidden/>
          </w:rPr>
          <w:fldChar w:fldCharType="end"/>
        </w:r>
      </w:hyperlink>
    </w:p>
    <w:p w14:paraId="1F14D5F8" w14:textId="53CC8FE0" w:rsidR="00722294" w:rsidRDefault="00722294">
      <w:pPr>
        <w:pStyle w:val="Verzeichnis2"/>
        <w:rPr>
          <w:rFonts w:asciiTheme="minorHAnsi" w:hAnsiTheme="minorHAnsi"/>
          <w:kern w:val="2"/>
          <w:sz w:val="24"/>
          <w:szCs w:val="24"/>
          <w14:ligatures w14:val="standardContextual"/>
        </w:rPr>
      </w:pPr>
      <w:hyperlink w:anchor="_Toc230255486" w:history="1">
        <w:r w:rsidRPr="005338CA">
          <w:rPr>
            <w:rStyle w:val="Hyperlink"/>
          </w:rPr>
          <w:t>Verwendete Datenfelder</w:t>
        </w:r>
        <w:r>
          <w:rPr>
            <w:webHidden/>
          </w:rPr>
          <w:tab/>
        </w:r>
        <w:r>
          <w:rPr>
            <w:webHidden/>
          </w:rPr>
          <w:fldChar w:fldCharType="begin"/>
        </w:r>
        <w:r>
          <w:rPr>
            <w:webHidden/>
          </w:rPr>
          <w:instrText xml:space="preserve"> PAGEREF _Toc230255486 \h </w:instrText>
        </w:r>
        <w:r>
          <w:rPr>
            <w:webHidden/>
          </w:rPr>
        </w:r>
        <w:r>
          <w:rPr>
            <w:webHidden/>
          </w:rPr>
          <w:fldChar w:fldCharType="separate"/>
        </w:r>
        <w:r>
          <w:rPr>
            <w:webHidden/>
          </w:rPr>
          <w:t>176</w:t>
        </w:r>
        <w:r>
          <w:rPr>
            <w:webHidden/>
          </w:rPr>
          <w:fldChar w:fldCharType="end"/>
        </w:r>
      </w:hyperlink>
    </w:p>
    <w:p w14:paraId="7D613B7E" w14:textId="5FD2835C" w:rsidR="00722294" w:rsidRDefault="00722294">
      <w:pPr>
        <w:pStyle w:val="Verzeichnis2"/>
        <w:rPr>
          <w:rFonts w:asciiTheme="minorHAnsi" w:hAnsiTheme="minorHAnsi"/>
          <w:kern w:val="2"/>
          <w:sz w:val="24"/>
          <w:szCs w:val="24"/>
          <w14:ligatures w14:val="standardContextual"/>
        </w:rPr>
      </w:pPr>
      <w:hyperlink w:anchor="_Toc230255487" w:history="1">
        <w:r w:rsidRPr="005338CA">
          <w:rPr>
            <w:rStyle w:val="Hyperlink"/>
          </w:rPr>
          <w:t>Eigenschaften und Berechnung</w:t>
        </w:r>
        <w:r>
          <w:rPr>
            <w:webHidden/>
          </w:rPr>
          <w:tab/>
        </w:r>
        <w:r>
          <w:rPr>
            <w:webHidden/>
          </w:rPr>
          <w:fldChar w:fldCharType="begin"/>
        </w:r>
        <w:r>
          <w:rPr>
            <w:webHidden/>
          </w:rPr>
          <w:instrText xml:space="preserve"> PAGEREF _Toc230255487 \h </w:instrText>
        </w:r>
        <w:r>
          <w:rPr>
            <w:webHidden/>
          </w:rPr>
        </w:r>
        <w:r>
          <w:rPr>
            <w:webHidden/>
          </w:rPr>
          <w:fldChar w:fldCharType="separate"/>
        </w:r>
        <w:r>
          <w:rPr>
            <w:webHidden/>
          </w:rPr>
          <w:t>178</w:t>
        </w:r>
        <w:r>
          <w:rPr>
            <w:webHidden/>
          </w:rPr>
          <w:fldChar w:fldCharType="end"/>
        </w:r>
      </w:hyperlink>
    </w:p>
    <w:p w14:paraId="16345E04" w14:textId="4E1DD52E"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88" w:history="1">
        <w:r w:rsidRPr="005338CA">
          <w:rPr>
            <w:rStyle w:val="Hyperlink"/>
            <w:noProof/>
          </w:rPr>
          <w:t>56110: Interaktion und Kommunikation w</w:t>
        </w:r>
        <w:r w:rsidRPr="005338CA">
          <w:rPr>
            <w:rStyle w:val="Hyperlink"/>
            <w:rFonts w:hint="eastAsia"/>
            <w:noProof/>
          </w:rPr>
          <w:t>ä</w:t>
        </w:r>
        <w:r w:rsidRPr="005338CA">
          <w:rPr>
            <w:rStyle w:val="Hyperlink"/>
            <w:noProof/>
          </w:rPr>
          <w:t>hrend der elektiven Prozedur</w:t>
        </w:r>
        <w:r>
          <w:rPr>
            <w:noProof/>
            <w:webHidden/>
          </w:rPr>
          <w:tab/>
        </w:r>
        <w:r>
          <w:rPr>
            <w:noProof/>
            <w:webHidden/>
          </w:rPr>
          <w:fldChar w:fldCharType="begin"/>
        </w:r>
        <w:r>
          <w:rPr>
            <w:noProof/>
            <w:webHidden/>
          </w:rPr>
          <w:instrText xml:space="preserve"> PAGEREF _Toc230255488 \h </w:instrText>
        </w:r>
        <w:r>
          <w:rPr>
            <w:noProof/>
            <w:webHidden/>
          </w:rPr>
        </w:r>
        <w:r>
          <w:rPr>
            <w:noProof/>
            <w:webHidden/>
          </w:rPr>
          <w:fldChar w:fldCharType="separate"/>
        </w:r>
        <w:r>
          <w:rPr>
            <w:noProof/>
            <w:webHidden/>
          </w:rPr>
          <w:t>180</w:t>
        </w:r>
        <w:r>
          <w:rPr>
            <w:noProof/>
            <w:webHidden/>
          </w:rPr>
          <w:fldChar w:fldCharType="end"/>
        </w:r>
      </w:hyperlink>
    </w:p>
    <w:p w14:paraId="72078210" w14:textId="2845DDD7" w:rsidR="00722294" w:rsidRDefault="00722294">
      <w:pPr>
        <w:pStyle w:val="Verzeichnis2"/>
        <w:rPr>
          <w:rFonts w:asciiTheme="minorHAnsi" w:hAnsiTheme="minorHAnsi"/>
          <w:kern w:val="2"/>
          <w:sz w:val="24"/>
          <w:szCs w:val="24"/>
          <w14:ligatures w14:val="standardContextual"/>
        </w:rPr>
      </w:pPr>
      <w:hyperlink w:anchor="_Toc230255489" w:history="1">
        <w:r w:rsidRPr="005338CA">
          <w:rPr>
            <w:rStyle w:val="Hyperlink"/>
          </w:rPr>
          <w:t>Hintergrund</w:t>
        </w:r>
        <w:r>
          <w:rPr>
            <w:webHidden/>
          </w:rPr>
          <w:tab/>
        </w:r>
        <w:r>
          <w:rPr>
            <w:webHidden/>
          </w:rPr>
          <w:fldChar w:fldCharType="begin"/>
        </w:r>
        <w:r>
          <w:rPr>
            <w:webHidden/>
          </w:rPr>
          <w:instrText xml:space="preserve"> PAGEREF _Toc230255489 \h </w:instrText>
        </w:r>
        <w:r>
          <w:rPr>
            <w:webHidden/>
          </w:rPr>
        </w:r>
        <w:r>
          <w:rPr>
            <w:webHidden/>
          </w:rPr>
          <w:fldChar w:fldCharType="separate"/>
        </w:r>
        <w:r>
          <w:rPr>
            <w:webHidden/>
          </w:rPr>
          <w:t>180</w:t>
        </w:r>
        <w:r>
          <w:rPr>
            <w:webHidden/>
          </w:rPr>
          <w:fldChar w:fldCharType="end"/>
        </w:r>
      </w:hyperlink>
    </w:p>
    <w:p w14:paraId="25158C03" w14:textId="41254712" w:rsidR="00722294" w:rsidRDefault="00722294">
      <w:pPr>
        <w:pStyle w:val="Verzeichnis2"/>
        <w:rPr>
          <w:rFonts w:asciiTheme="minorHAnsi" w:hAnsiTheme="minorHAnsi"/>
          <w:kern w:val="2"/>
          <w:sz w:val="24"/>
          <w:szCs w:val="24"/>
          <w14:ligatures w14:val="standardContextual"/>
        </w:rPr>
      </w:pPr>
      <w:hyperlink w:anchor="_Toc230255490" w:history="1">
        <w:r w:rsidRPr="005338CA">
          <w:rPr>
            <w:rStyle w:val="Hyperlink"/>
          </w:rPr>
          <w:t>Verwendete Datenfelder</w:t>
        </w:r>
        <w:r>
          <w:rPr>
            <w:webHidden/>
          </w:rPr>
          <w:tab/>
        </w:r>
        <w:r>
          <w:rPr>
            <w:webHidden/>
          </w:rPr>
          <w:fldChar w:fldCharType="begin"/>
        </w:r>
        <w:r>
          <w:rPr>
            <w:webHidden/>
          </w:rPr>
          <w:instrText xml:space="preserve"> PAGEREF _Toc230255490 \h </w:instrText>
        </w:r>
        <w:r>
          <w:rPr>
            <w:webHidden/>
          </w:rPr>
        </w:r>
        <w:r>
          <w:rPr>
            <w:webHidden/>
          </w:rPr>
          <w:fldChar w:fldCharType="separate"/>
        </w:r>
        <w:r>
          <w:rPr>
            <w:webHidden/>
          </w:rPr>
          <w:t>182</w:t>
        </w:r>
        <w:r>
          <w:rPr>
            <w:webHidden/>
          </w:rPr>
          <w:fldChar w:fldCharType="end"/>
        </w:r>
      </w:hyperlink>
    </w:p>
    <w:p w14:paraId="46A90DA8" w14:textId="60AF5323" w:rsidR="00722294" w:rsidRDefault="00722294">
      <w:pPr>
        <w:pStyle w:val="Verzeichnis2"/>
        <w:rPr>
          <w:rFonts w:asciiTheme="minorHAnsi" w:hAnsiTheme="minorHAnsi"/>
          <w:kern w:val="2"/>
          <w:sz w:val="24"/>
          <w:szCs w:val="24"/>
          <w14:ligatures w14:val="standardContextual"/>
        </w:rPr>
      </w:pPr>
      <w:hyperlink w:anchor="_Toc230255491" w:history="1">
        <w:r w:rsidRPr="005338CA">
          <w:rPr>
            <w:rStyle w:val="Hyperlink"/>
          </w:rPr>
          <w:t>Eigenschaften und Berechnung</w:t>
        </w:r>
        <w:r>
          <w:rPr>
            <w:webHidden/>
          </w:rPr>
          <w:tab/>
        </w:r>
        <w:r>
          <w:rPr>
            <w:webHidden/>
          </w:rPr>
          <w:fldChar w:fldCharType="begin"/>
        </w:r>
        <w:r>
          <w:rPr>
            <w:webHidden/>
          </w:rPr>
          <w:instrText xml:space="preserve"> PAGEREF _Toc230255491 \h </w:instrText>
        </w:r>
        <w:r>
          <w:rPr>
            <w:webHidden/>
          </w:rPr>
        </w:r>
        <w:r>
          <w:rPr>
            <w:webHidden/>
          </w:rPr>
          <w:fldChar w:fldCharType="separate"/>
        </w:r>
        <w:r>
          <w:rPr>
            <w:webHidden/>
          </w:rPr>
          <w:t>186</w:t>
        </w:r>
        <w:r>
          <w:rPr>
            <w:webHidden/>
          </w:rPr>
          <w:fldChar w:fldCharType="end"/>
        </w:r>
      </w:hyperlink>
    </w:p>
    <w:p w14:paraId="5E7DB335" w14:textId="68BAEAAB"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92" w:history="1">
        <w:r w:rsidRPr="005338CA">
          <w:rPr>
            <w:rStyle w:val="Hyperlink"/>
            <w:noProof/>
          </w:rPr>
          <w:t>56111: Patienteninformation nach der Prozedur</w:t>
        </w:r>
        <w:r>
          <w:rPr>
            <w:noProof/>
            <w:webHidden/>
          </w:rPr>
          <w:tab/>
        </w:r>
        <w:r>
          <w:rPr>
            <w:noProof/>
            <w:webHidden/>
          </w:rPr>
          <w:fldChar w:fldCharType="begin"/>
        </w:r>
        <w:r>
          <w:rPr>
            <w:noProof/>
            <w:webHidden/>
          </w:rPr>
          <w:instrText xml:space="preserve"> PAGEREF _Toc230255492 \h </w:instrText>
        </w:r>
        <w:r>
          <w:rPr>
            <w:noProof/>
            <w:webHidden/>
          </w:rPr>
        </w:r>
        <w:r>
          <w:rPr>
            <w:noProof/>
            <w:webHidden/>
          </w:rPr>
          <w:fldChar w:fldCharType="separate"/>
        </w:r>
        <w:r>
          <w:rPr>
            <w:noProof/>
            <w:webHidden/>
          </w:rPr>
          <w:t>189</w:t>
        </w:r>
        <w:r>
          <w:rPr>
            <w:noProof/>
            <w:webHidden/>
          </w:rPr>
          <w:fldChar w:fldCharType="end"/>
        </w:r>
      </w:hyperlink>
    </w:p>
    <w:p w14:paraId="1750D58B" w14:textId="7FD304F2" w:rsidR="00722294" w:rsidRDefault="00722294">
      <w:pPr>
        <w:pStyle w:val="Verzeichnis2"/>
        <w:rPr>
          <w:rFonts w:asciiTheme="minorHAnsi" w:hAnsiTheme="minorHAnsi"/>
          <w:kern w:val="2"/>
          <w:sz w:val="24"/>
          <w:szCs w:val="24"/>
          <w14:ligatures w14:val="standardContextual"/>
        </w:rPr>
      </w:pPr>
      <w:hyperlink w:anchor="_Toc230255493" w:history="1">
        <w:r w:rsidRPr="005338CA">
          <w:rPr>
            <w:rStyle w:val="Hyperlink"/>
          </w:rPr>
          <w:t>Hintergrund</w:t>
        </w:r>
        <w:r>
          <w:rPr>
            <w:webHidden/>
          </w:rPr>
          <w:tab/>
        </w:r>
        <w:r>
          <w:rPr>
            <w:webHidden/>
          </w:rPr>
          <w:fldChar w:fldCharType="begin"/>
        </w:r>
        <w:r>
          <w:rPr>
            <w:webHidden/>
          </w:rPr>
          <w:instrText xml:space="preserve"> PAGEREF _Toc230255493 \h </w:instrText>
        </w:r>
        <w:r>
          <w:rPr>
            <w:webHidden/>
          </w:rPr>
        </w:r>
        <w:r>
          <w:rPr>
            <w:webHidden/>
          </w:rPr>
          <w:fldChar w:fldCharType="separate"/>
        </w:r>
        <w:r>
          <w:rPr>
            <w:webHidden/>
          </w:rPr>
          <w:t>189</w:t>
        </w:r>
        <w:r>
          <w:rPr>
            <w:webHidden/>
          </w:rPr>
          <w:fldChar w:fldCharType="end"/>
        </w:r>
      </w:hyperlink>
    </w:p>
    <w:p w14:paraId="131CEE72" w14:textId="6F8B9ED0" w:rsidR="00722294" w:rsidRDefault="00722294">
      <w:pPr>
        <w:pStyle w:val="Verzeichnis2"/>
        <w:rPr>
          <w:rFonts w:asciiTheme="minorHAnsi" w:hAnsiTheme="minorHAnsi"/>
          <w:kern w:val="2"/>
          <w:sz w:val="24"/>
          <w:szCs w:val="24"/>
          <w14:ligatures w14:val="standardContextual"/>
        </w:rPr>
      </w:pPr>
      <w:hyperlink w:anchor="_Toc230255494" w:history="1">
        <w:r w:rsidRPr="005338CA">
          <w:rPr>
            <w:rStyle w:val="Hyperlink"/>
          </w:rPr>
          <w:t>Verwendete Datenfelder</w:t>
        </w:r>
        <w:r>
          <w:rPr>
            <w:webHidden/>
          </w:rPr>
          <w:tab/>
        </w:r>
        <w:r>
          <w:rPr>
            <w:webHidden/>
          </w:rPr>
          <w:fldChar w:fldCharType="begin"/>
        </w:r>
        <w:r>
          <w:rPr>
            <w:webHidden/>
          </w:rPr>
          <w:instrText xml:space="preserve"> PAGEREF _Toc230255494 \h </w:instrText>
        </w:r>
        <w:r>
          <w:rPr>
            <w:webHidden/>
          </w:rPr>
        </w:r>
        <w:r>
          <w:rPr>
            <w:webHidden/>
          </w:rPr>
          <w:fldChar w:fldCharType="separate"/>
        </w:r>
        <w:r>
          <w:rPr>
            <w:webHidden/>
          </w:rPr>
          <w:t>193</w:t>
        </w:r>
        <w:r>
          <w:rPr>
            <w:webHidden/>
          </w:rPr>
          <w:fldChar w:fldCharType="end"/>
        </w:r>
      </w:hyperlink>
    </w:p>
    <w:p w14:paraId="57F440B0" w14:textId="12E57DA4" w:rsidR="00722294" w:rsidRDefault="00722294">
      <w:pPr>
        <w:pStyle w:val="Verzeichnis2"/>
        <w:rPr>
          <w:rFonts w:asciiTheme="minorHAnsi" w:hAnsiTheme="minorHAnsi"/>
          <w:kern w:val="2"/>
          <w:sz w:val="24"/>
          <w:szCs w:val="24"/>
          <w14:ligatures w14:val="standardContextual"/>
        </w:rPr>
      </w:pPr>
      <w:hyperlink w:anchor="_Toc230255495" w:history="1">
        <w:r w:rsidRPr="005338CA">
          <w:rPr>
            <w:rStyle w:val="Hyperlink"/>
          </w:rPr>
          <w:t>Eigenschaften und Berechnung</w:t>
        </w:r>
        <w:r>
          <w:rPr>
            <w:webHidden/>
          </w:rPr>
          <w:tab/>
        </w:r>
        <w:r>
          <w:rPr>
            <w:webHidden/>
          </w:rPr>
          <w:fldChar w:fldCharType="begin"/>
        </w:r>
        <w:r>
          <w:rPr>
            <w:webHidden/>
          </w:rPr>
          <w:instrText xml:space="preserve"> PAGEREF _Toc230255495 \h </w:instrText>
        </w:r>
        <w:r>
          <w:rPr>
            <w:webHidden/>
          </w:rPr>
        </w:r>
        <w:r>
          <w:rPr>
            <w:webHidden/>
          </w:rPr>
          <w:fldChar w:fldCharType="separate"/>
        </w:r>
        <w:r>
          <w:rPr>
            <w:webHidden/>
          </w:rPr>
          <w:t>200</w:t>
        </w:r>
        <w:r>
          <w:rPr>
            <w:webHidden/>
          </w:rPr>
          <w:fldChar w:fldCharType="end"/>
        </w:r>
      </w:hyperlink>
    </w:p>
    <w:p w14:paraId="50627F65" w14:textId="06C6F8D2"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496" w:history="1">
        <w:r w:rsidRPr="005338CA">
          <w:rPr>
            <w:rStyle w:val="Hyperlink"/>
            <w:noProof/>
          </w:rPr>
          <w:t>56112: Informationen zum Absetzen oder Umstellen der Medikamente nach einer PCI</w:t>
        </w:r>
        <w:r>
          <w:rPr>
            <w:noProof/>
            <w:webHidden/>
          </w:rPr>
          <w:tab/>
        </w:r>
        <w:r>
          <w:rPr>
            <w:noProof/>
            <w:webHidden/>
          </w:rPr>
          <w:fldChar w:fldCharType="begin"/>
        </w:r>
        <w:r>
          <w:rPr>
            <w:noProof/>
            <w:webHidden/>
          </w:rPr>
          <w:instrText xml:space="preserve"> PAGEREF _Toc230255496 \h </w:instrText>
        </w:r>
        <w:r>
          <w:rPr>
            <w:noProof/>
            <w:webHidden/>
          </w:rPr>
        </w:r>
        <w:r>
          <w:rPr>
            <w:noProof/>
            <w:webHidden/>
          </w:rPr>
          <w:fldChar w:fldCharType="separate"/>
        </w:r>
        <w:r>
          <w:rPr>
            <w:noProof/>
            <w:webHidden/>
          </w:rPr>
          <w:t>205</w:t>
        </w:r>
        <w:r>
          <w:rPr>
            <w:noProof/>
            <w:webHidden/>
          </w:rPr>
          <w:fldChar w:fldCharType="end"/>
        </w:r>
      </w:hyperlink>
    </w:p>
    <w:p w14:paraId="6DBE2F43" w14:textId="4A134EEA" w:rsidR="00722294" w:rsidRDefault="00722294">
      <w:pPr>
        <w:pStyle w:val="Verzeichnis2"/>
        <w:rPr>
          <w:rFonts w:asciiTheme="minorHAnsi" w:hAnsiTheme="minorHAnsi"/>
          <w:kern w:val="2"/>
          <w:sz w:val="24"/>
          <w:szCs w:val="24"/>
          <w14:ligatures w14:val="standardContextual"/>
        </w:rPr>
      </w:pPr>
      <w:hyperlink w:anchor="_Toc230255497" w:history="1">
        <w:r w:rsidRPr="005338CA">
          <w:rPr>
            <w:rStyle w:val="Hyperlink"/>
          </w:rPr>
          <w:t>Hintergrund</w:t>
        </w:r>
        <w:r>
          <w:rPr>
            <w:webHidden/>
          </w:rPr>
          <w:tab/>
        </w:r>
        <w:r>
          <w:rPr>
            <w:webHidden/>
          </w:rPr>
          <w:fldChar w:fldCharType="begin"/>
        </w:r>
        <w:r>
          <w:rPr>
            <w:webHidden/>
          </w:rPr>
          <w:instrText xml:space="preserve"> PAGEREF _Toc230255497 \h </w:instrText>
        </w:r>
        <w:r>
          <w:rPr>
            <w:webHidden/>
          </w:rPr>
        </w:r>
        <w:r>
          <w:rPr>
            <w:webHidden/>
          </w:rPr>
          <w:fldChar w:fldCharType="separate"/>
        </w:r>
        <w:r>
          <w:rPr>
            <w:webHidden/>
          </w:rPr>
          <w:t>205</w:t>
        </w:r>
        <w:r>
          <w:rPr>
            <w:webHidden/>
          </w:rPr>
          <w:fldChar w:fldCharType="end"/>
        </w:r>
      </w:hyperlink>
    </w:p>
    <w:p w14:paraId="34281AEC" w14:textId="35882590" w:rsidR="00722294" w:rsidRDefault="00722294">
      <w:pPr>
        <w:pStyle w:val="Verzeichnis2"/>
        <w:rPr>
          <w:rFonts w:asciiTheme="minorHAnsi" w:hAnsiTheme="minorHAnsi"/>
          <w:kern w:val="2"/>
          <w:sz w:val="24"/>
          <w:szCs w:val="24"/>
          <w14:ligatures w14:val="standardContextual"/>
        </w:rPr>
      </w:pPr>
      <w:hyperlink w:anchor="_Toc230255498" w:history="1">
        <w:r w:rsidRPr="005338CA">
          <w:rPr>
            <w:rStyle w:val="Hyperlink"/>
          </w:rPr>
          <w:t>Verwendete Datenfelder</w:t>
        </w:r>
        <w:r>
          <w:rPr>
            <w:webHidden/>
          </w:rPr>
          <w:tab/>
        </w:r>
        <w:r>
          <w:rPr>
            <w:webHidden/>
          </w:rPr>
          <w:fldChar w:fldCharType="begin"/>
        </w:r>
        <w:r>
          <w:rPr>
            <w:webHidden/>
          </w:rPr>
          <w:instrText xml:space="preserve"> PAGEREF _Toc230255498 \h </w:instrText>
        </w:r>
        <w:r>
          <w:rPr>
            <w:webHidden/>
          </w:rPr>
        </w:r>
        <w:r>
          <w:rPr>
            <w:webHidden/>
          </w:rPr>
          <w:fldChar w:fldCharType="separate"/>
        </w:r>
        <w:r>
          <w:rPr>
            <w:webHidden/>
          </w:rPr>
          <w:t>208</w:t>
        </w:r>
        <w:r>
          <w:rPr>
            <w:webHidden/>
          </w:rPr>
          <w:fldChar w:fldCharType="end"/>
        </w:r>
      </w:hyperlink>
    </w:p>
    <w:p w14:paraId="019D93B3" w14:textId="38A31267" w:rsidR="00722294" w:rsidRDefault="00722294">
      <w:pPr>
        <w:pStyle w:val="Verzeichnis2"/>
        <w:rPr>
          <w:rFonts w:asciiTheme="minorHAnsi" w:hAnsiTheme="minorHAnsi"/>
          <w:kern w:val="2"/>
          <w:sz w:val="24"/>
          <w:szCs w:val="24"/>
          <w14:ligatures w14:val="standardContextual"/>
        </w:rPr>
      </w:pPr>
      <w:hyperlink w:anchor="_Toc230255499" w:history="1">
        <w:r w:rsidRPr="005338CA">
          <w:rPr>
            <w:rStyle w:val="Hyperlink"/>
          </w:rPr>
          <w:t>Eigenschaften und Berechnung</w:t>
        </w:r>
        <w:r>
          <w:rPr>
            <w:webHidden/>
          </w:rPr>
          <w:tab/>
        </w:r>
        <w:r>
          <w:rPr>
            <w:webHidden/>
          </w:rPr>
          <w:fldChar w:fldCharType="begin"/>
        </w:r>
        <w:r>
          <w:rPr>
            <w:webHidden/>
          </w:rPr>
          <w:instrText xml:space="preserve"> PAGEREF _Toc230255499 \h </w:instrText>
        </w:r>
        <w:r>
          <w:rPr>
            <w:webHidden/>
          </w:rPr>
        </w:r>
        <w:r>
          <w:rPr>
            <w:webHidden/>
          </w:rPr>
          <w:fldChar w:fldCharType="separate"/>
        </w:r>
        <w:r>
          <w:rPr>
            <w:webHidden/>
          </w:rPr>
          <w:t>213</w:t>
        </w:r>
        <w:r>
          <w:rPr>
            <w:webHidden/>
          </w:rPr>
          <w:fldChar w:fldCharType="end"/>
        </w:r>
      </w:hyperlink>
    </w:p>
    <w:p w14:paraId="1537E3D7" w14:textId="6F4496A4"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00" w:history="1">
        <w:r w:rsidRPr="005338CA">
          <w:rPr>
            <w:rStyle w:val="Hyperlink"/>
            <w:noProof/>
          </w:rPr>
          <w:t>56113: Informationen zu Rehabilitationsm</w:t>
        </w:r>
        <w:r w:rsidRPr="005338CA">
          <w:rPr>
            <w:rStyle w:val="Hyperlink"/>
            <w:rFonts w:hint="eastAsia"/>
            <w:noProof/>
          </w:rPr>
          <w:t>ö</w:t>
        </w:r>
        <w:r w:rsidRPr="005338CA">
          <w:rPr>
            <w:rStyle w:val="Hyperlink"/>
            <w:noProof/>
          </w:rPr>
          <w:t>glichkeiten und Umgang mit psychischer Belastung bei dringender bzw. akuter PCI</w:t>
        </w:r>
        <w:r>
          <w:rPr>
            <w:noProof/>
            <w:webHidden/>
          </w:rPr>
          <w:tab/>
        </w:r>
        <w:r>
          <w:rPr>
            <w:noProof/>
            <w:webHidden/>
          </w:rPr>
          <w:fldChar w:fldCharType="begin"/>
        </w:r>
        <w:r>
          <w:rPr>
            <w:noProof/>
            <w:webHidden/>
          </w:rPr>
          <w:instrText xml:space="preserve"> PAGEREF _Toc230255500 \h </w:instrText>
        </w:r>
        <w:r>
          <w:rPr>
            <w:noProof/>
            <w:webHidden/>
          </w:rPr>
        </w:r>
        <w:r>
          <w:rPr>
            <w:noProof/>
            <w:webHidden/>
          </w:rPr>
          <w:fldChar w:fldCharType="separate"/>
        </w:r>
        <w:r>
          <w:rPr>
            <w:noProof/>
            <w:webHidden/>
          </w:rPr>
          <w:t>216</w:t>
        </w:r>
        <w:r>
          <w:rPr>
            <w:noProof/>
            <w:webHidden/>
          </w:rPr>
          <w:fldChar w:fldCharType="end"/>
        </w:r>
      </w:hyperlink>
    </w:p>
    <w:p w14:paraId="1C2C7039" w14:textId="72D0F321" w:rsidR="00722294" w:rsidRDefault="00722294">
      <w:pPr>
        <w:pStyle w:val="Verzeichnis2"/>
        <w:rPr>
          <w:rFonts w:asciiTheme="minorHAnsi" w:hAnsiTheme="minorHAnsi"/>
          <w:kern w:val="2"/>
          <w:sz w:val="24"/>
          <w:szCs w:val="24"/>
          <w14:ligatures w14:val="standardContextual"/>
        </w:rPr>
      </w:pPr>
      <w:hyperlink w:anchor="_Toc230255501" w:history="1">
        <w:r w:rsidRPr="005338CA">
          <w:rPr>
            <w:rStyle w:val="Hyperlink"/>
          </w:rPr>
          <w:t>Hintergrund</w:t>
        </w:r>
        <w:r>
          <w:rPr>
            <w:webHidden/>
          </w:rPr>
          <w:tab/>
        </w:r>
        <w:r>
          <w:rPr>
            <w:webHidden/>
          </w:rPr>
          <w:fldChar w:fldCharType="begin"/>
        </w:r>
        <w:r>
          <w:rPr>
            <w:webHidden/>
          </w:rPr>
          <w:instrText xml:space="preserve"> PAGEREF _Toc230255501 \h </w:instrText>
        </w:r>
        <w:r>
          <w:rPr>
            <w:webHidden/>
          </w:rPr>
        </w:r>
        <w:r>
          <w:rPr>
            <w:webHidden/>
          </w:rPr>
          <w:fldChar w:fldCharType="separate"/>
        </w:r>
        <w:r>
          <w:rPr>
            <w:webHidden/>
          </w:rPr>
          <w:t>216</w:t>
        </w:r>
        <w:r>
          <w:rPr>
            <w:webHidden/>
          </w:rPr>
          <w:fldChar w:fldCharType="end"/>
        </w:r>
      </w:hyperlink>
    </w:p>
    <w:p w14:paraId="6FD9F3C3" w14:textId="51767910" w:rsidR="00722294" w:rsidRDefault="00722294">
      <w:pPr>
        <w:pStyle w:val="Verzeichnis2"/>
        <w:rPr>
          <w:rFonts w:asciiTheme="minorHAnsi" w:hAnsiTheme="minorHAnsi"/>
          <w:kern w:val="2"/>
          <w:sz w:val="24"/>
          <w:szCs w:val="24"/>
          <w14:ligatures w14:val="standardContextual"/>
        </w:rPr>
      </w:pPr>
      <w:hyperlink w:anchor="_Toc230255502" w:history="1">
        <w:r w:rsidRPr="005338CA">
          <w:rPr>
            <w:rStyle w:val="Hyperlink"/>
          </w:rPr>
          <w:t>Verwendete Datenfelder</w:t>
        </w:r>
        <w:r>
          <w:rPr>
            <w:webHidden/>
          </w:rPr>
          <w:tab/>
        </w:r>
        <w:r>
          <w:rPr>
            <w:webHidden/>
          </w:rPr>
          <w:fldChar w:fldCharType="begin"/>
        </w:r>
        <w:r>
          <w:rPr>
            <w:webHidden/>
          </w:rPr>
          <w:instrText xml:space="preserve"> PAGEREF _Toc230255502 \h </w:instrText>
        </w:r>
        <w:r>
          <w:rPr>
            <w:webHidden/>
          </w:rPr>
        </w:r>
        <w:r>
          <w:rPr>
            <w:webHidden/>
          </w:rPr>
          <w:fldChar w:fldCharType="separate"/>
        </w:r>
        <w:r>
          <w:rPr>
            <w:webHidden/>
          </w:rPr>
          <w:t>218</w:t>
        </w:r>
        <w:r>
          <w:rPr>
            <w:webHidden/>
          </w:rPr>
          <w:fldChar w:fldCharType="end"/>
        </w:r>
      </w:hyperlink>
    </w:p>
    <w:p w14:paraId="1769791D" w14:textId="65D9EE0E" w:rsidR="00722294" w:rsidRDefault="00722294">
      <w:pPr>
        <w:pStyle w:val="Verzeichnis2"/>
        <w:rPr>
          <w:rFonts w:asciiTheme="minorHAnsi" w:hAnsiTheme="minorHAnsi"/>
          <w:kern w:val="2"/>
          <w:sz w:val="24"/>
          <w:szCs w:val="24"/>
          <w14:ligatures w14:val="standardContextual"/>
        </w:rPr>
      </w:pPr>
      <w:hyperlink w:anchor="_Toc230255503" w:history="1">
        <w:r w:rsidRPr="005338CA">
          <w:rPr>
            <w:rStyle w:val="Hyperlink"/>
          </w:rPr>
          <w:t>Eigenschaften und Berechnung</w:t>
        </w:r>
        <w:r>
          <w:rPr>
            <w:webHidden/>
          </w:rPr>
          <w:tab/>
        </w:r>
        <w:r>
          <w:rPr>
            <w:webHidden/>
          </w:rPr>
          <w:fldChar w:fldCharType="begin"/>
        </w:r>
        <w:r>
          <w:rPr>
            <w:webHidden/>
          </w:rPr>
          <w:instrText xml:space="preserve"> PAGEREF _Toc230255503 \h </w:instrText>
        </w:r>
        <w:r>
          <w:rPr>
            <w:webHidden/>
          </w:rPr>
        </w:r>
        <w:r>
          <w:rPr>
            <w:webHidden/>
          </w:rPr>
          <w:fldChar w:fldCharType="separate"/>
        </w:r>
        <w:r>
          <w:rPr>
            <w:webHidden/>
          </w:rPr>
          <w:t>221</w:t>
        </w:r>
        <w:r>
          <w:rPr>
            <w:webHidden/>
          </w:rPr>
          <w:fldChar w:fldCharType="end"/>
        </w:r>
      </w:hyperlink>
    </w:p>
    <w:p w14:paraId="445813BE" w14:textId="1A69CF16"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04" w:history="1">
        <w:r w:rsidRPr="005338CA">
          <w:rPr>
            <w:rStyle w:val="Hyperlink"/>
            <w:noProof/>
          </w:rPr>
          <w:t>56114: Angebot der Medikamentenmitgabe bei einer Entlassung an einem Wochenende oder Feiertag bei einer PCI</w:t>
        </w:r>
        <w:r>
          <w:rPr>
            <w:noProof/>
            <w:webHidden/>
          </w:rPr>
          <w:tab/>
        </w:r>
        <w:r>
          <w:rPr>
            <w:noProof/>
            <w:webHidden/>
          </w:rPr>
          <w:fldChar w:fldCharType="begin"/>
        </w:r>
        <w:r>
          <w:rPr>
            <w:noProof/>
            <w:webHidden/>
          </w:rPr>
          <w:instrText xml:space="preserve"> PAGEREF _Toc230255504 \h </w:instrText>
        </w:r>
        <w:r>
          <w:rPr>
            <w:noProof/>
            <w:webHidden/>
          </w:rPr>
        </w:r>
        <w:r>
          <w:rPr>
            <w:noProof/>
            <w:webHidden/>
          </w:rPr>
          <w:fldChar w:fldCharType="separate"/>
        </w:r>
        <w:r>
          <w:rPr>
            <w:noProof/>
            <w:webHidden/>
          </w:rPr>
          <w:t>223</w:t>
        </w:r>
        <w:r>
          <w:rPr>
            <w:noProof/>
            <w:webHidden/>
          </w:rPr>
          <w:fldChar w:fldCharType="end"/>
        </w:r>
      </w:hyperlink>
    </w:p>
    <w:p w14:paraId="01FA416F" w14:textId="1CE5694D" w:rsidR="00722294" w:rsidRDefault="00722294">
      <w:pPr>
        <w:pStyle w:val="Verzeichnis2"/>
        <w:rPr>
          <w:rFonts w:asciiTheme="minorHAnsi" w:hAnsiTheme="minorHAnsi"/>
          <w:kern w:val="2"/>
          <w:sz w:val="24"/>
          <w:szCs w:val="24"/>
          <w14:ligatures w14:val="standardContextual"/>
        </w:rPr>
      </w:pPr>
      <w:hyperlink w:anchor="_Toc230255505" w:history="1">
        <w:r w:rsidRPr="005338CA">
          <w:rPr>
            <w:rStyle w:val="Hyperlink"/>
          </w:rPr>
          <w:t>Hintergrund</w:t>
        </w:r>
        <w:r>
          <w:rPr>
            <w:webHidden/>
          </w:rPr>
          <w:tab/>
        </w:r>
        <w:r>
          <w:rPr>
            <w:webHidden/>
          </w:rPr>
          <w:fldChar w:fldCharType="begin"/>
        </w:r>
        <w:r>
          <w:rPr>
            <w:webHidden/>
          </w:rPr>
          <w:instrText xml:space="preserve"> PAGEREF _Toc230255505 \h </w:instrText>
        </w:r>
        <w:r>
          <w:rPr>
            <w:webHidden/>
          </w:rPr>
        </w:r>
        <w:r>
          <w:rPr>
            <w:webHidden/>
          </w:rPr>
          <w:fldChar w:fldCharType="separate"/>
        </w:r>
        <w:r>
          <w:rPr>
            <w:webHidden/>
          </w:rPr>
          <w:t>223</w:t>
        </w:r>
        <w:r>
          <w:rPr>
            <w:webHidden/>
          </w:rPr>
          <w:fldChar w:fldCharType="end"/>
        </w:r>
      </w:hyperlink>
    </w:p>
    <w:p w14:paraId="78ACF7E4" w14:textId="73D7CDD7" w:rsidR="00722294" w:rsidRDefault="00722294">
      <w:pPr>
        <w:pStyle w:val="Verzeichnis2"/>
        <w:rPr>
          <w:rFonts w:asciiTheme="minorHAnsi" w:hAnsiTheme="minorHAnsi"/>
          <w:kern w:val="2"/>
          <w:sz w:val="24"/>
          <w:szCs w:val="24"/>
          <w14:ligatures w14:val="standardContextual"/>
        </w:rPr>
      </w:pPr>
      <w:hyperlink w:anchor="_Toc230255506" w:history="1">
        <w:r w:rsidRPr="005338CA">
          <w:rPr>
            <w:rStyle w:val="Hyperlink"/>
          </w:rPr>
          <w:t>Verwendete Datenfelder</w:t>
        </w:r>
        <w:r>
          <w:rPr>
            <w:webHidden/>
          </w:rPr>
          <w:tab/>
        </w:r>
        <w:r>
          <w:rPr>
            <w:webHidden/>
          </w:rPr>
          <w:fldChar w:fldCharType="begin"/>
        </w:r>
        <w:r>
          <w:rPr>
            <w:webHidden/>
          </w:rPr>
          <w:instrText xml:space="preserve"> PAGEREF _Toc230255506 \h </w:instrText>
        </w:r>
        <w:r>
          <w:rPr>
            <w:webHidden/>
          </w:rPr>
        </w:r>
        <w:r>
          <w:rPr>
            <w:webHidden/>
          </w:rPr>
          <w:fldChar w:fldCharType="separate"/>
        </w:r>
        <w:r>
          <w:rPr>
            <w:webHidden/>
          </w:rPr>
          <w:t>224</w:t>
        </w:r>
        <w:r>
          <w:rPr>
            <w:webHidden/>
          </w:rPr>
          <w:fldChar w:fldCharType="end"/>
        </w:r>
      </w:hyperlink>
    </w:p>
    <w:p w14:paraId="1EAEEB5B" w14:textId="69010811" w:rsidR="00722294" w:rsidRDefault="00722294">
      <w:pPr>
        <w:pStyle w:val="Verzeichnis2"/>
        <w:rPr>
          <w:rFonts w:asciiTheme="minorHAnsi" w:hAnsiTheme="minorHAnsi"/>
          <w:kern w:val="2"/>
          <w:sz w:val="24"/>
          <w:szCs w:val="24"/>
          <w14:ligatures w14:val="standardContextual"/>
        </w:rPr>
      </w:pPr>
      <w:hyperlink w:anchor="_Toc230255507" w:history="1">
        <w:r w:rsidRPr="005338CA">
          <w:rPr>
            <w:rStyle w:val="Hyperlink"/>
          </w:rPr>
          <w:t>Eigenschaften und Berechnung</w:t>
        </w:r>
        <w:r>
          <w:rPr>
            <w:webHidden/>
          </w:rPr>
          <w:tab/>
        </w:r>
        <w:r>
          <w:rPr>
            <w:webHidden/>
          </w:rPr>
          <w:fldChar w:fldCharType="begin"/>
        </w:r>
        <w:r>
          <w:rPr>
            <w:webHidden/>
          </w:rPr>
          <w:instrText xml:space="preserve"> PAGEREF _Toc230255507 \h </w:instrText>
        </w:r>
        <w:r>
          <w:rPr>
            <w:webHidden/>
          </w:rPr>
        </w:r>
        <w:r>
          <w:rPr>
            <w:webHidden/>
          </w:rPr>
          <w:fldChar w:fldCharType="separate"/>
        </w:r>
        <w:r>
          <w:rPr>
            <w:webHidden/>
          </w:rPr>
          <w:t>227</w:t>
        </w:r>
        <w:r>
          <w:rPr>
            <w:webHidden/>
          </w:rPr>
          <w:fldChar w:fldCharType="end"/>
        </w:r>
      </w:hyperlink>
    </w:p>
    <w:p w14:paraId="3787C07A" w14:textId="692CB6D5"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08" w:history="1">
        <w:r w:rsidRPr="005338CA">
          <w:rPr>
            <w:rStyle w:val="Hyperlink"/>
            <w:noProof/>
          </w:rPr>
          <w:t>56115: Unbehandelte Schmerzen in der Nachbeobachtung</w:t>
        </w:r>
        <w:r>
          <w:rPr>
            <w:noProof/>
            <w:webHidden/>
          </w:rPr>
          <w:tab/>
        </w:r>
        <w:r>
          <w:rPr>
            <w:noProof/>
            <w:webHidden/>
          </w:rPr>
          <w:fldChar w:fldCharType="begin"/>
        </w:r>
        <w:r>
          <w:rPr>
            <w:noProof/>
            <w:webHidden/>
          </w:rPr>
          <w:instrText xml:space="preserve"> PAGEREF _Toc230255508 \h </w:instrText>
        </w:r>
        <w:r>
          <w:rPr>
            <w:noProof/>
            <w:webHidden/>
          </w:rPr>
        </w:r>
        <w:r>
          <w:rPr>
            <w:noProof/>
            <w:webHidden/>
          </w:rPr>
          <w:fldChar w:fldCharType="separate"/>
        </w:r>
        <w:r>
          <w:rPr>
            <w:noProof/>
            <w:webHidden/>
          </w:rPr>
          <w:t>229</w:t>
        </w:r>
        <w:r>
          <w:rPr>
            <w:noProof/>
            <w:webHidden/>
          </w:rPr>
          <w:fldChar w:fldCharType="end"/>
        </w:r>
      </w:hyperlink>
    </w:p>
    <w:p w14:paraId="6DEFC78F" w14:textId="050353FD" w:rsidR="00722294" w:rsidRDefault="00722294">
      <w:pPr>
        <w:pStyle w:val="Verzeichnis2"/>
        <w:rPr>
          <w:rFonts w:asciiTheme="minorHAnsi" w:hAnsiTheme="minorHAnsi"/>
          <w:kern w:val="2"/>
          <w:sz w:val="24"/>
          <w:szCs w:val="24"/>
          <w14:ligatures w14:val="standardContextual"/>
        </w:rPr>
      </w:pPr>
      <w:hyperlink w:anchor="_Toc230255509" w:history="1">
        <w:r w:rsidRPr="005338CA">
          <w:rPr>
            <w:rStyle w:val="Hyperlink"/>
          </w:rPr>
          <w:t>Hintergrund</w:t>
        </w:r>
        <w:r>
          <w:rPr>
            <w:webHidden/>
          </w:rPr>
          <w:tab/>
        </w:r>
        <w:r>
          <w:rPr>
            <w:webHidden/>
          </w:rPr>
          <w:fldChar w:fldCharType="begin"/>
        </w:r>
        <w:r>
          <w:rPr>
            <w:webHidden/>
          </w:rPr>
          <w:instrText xml:space="preserve"> PAGEREF _Toc230255509 \h </w:instrText>
        </w:r>
        <w:r>
          <w:rPr>
            <w:webHidden/>
          </w:rPr>
        </w:r>
        <w:r>
          <w:rPr>
            <w:webHidden/>
          </w:rPr>
          <w:fldChar w:fldCharType="separate"/>
        </w:r>
        <w:r>
          <w:rPr>
            <w:webHidden/>
          </w:rPr>
          <w:t>229</w:t>
        </w:r>
        <w:r>
          <w:rPr>
            <w:webHidden/>
          </w:rPr>
          <w:fldChar w:fldCharType="end"/>
        </w:r>
      </w:hyperlink>
    </w:p>
    <w:p w14:paraId="22C79E7B" w14:textId="4E7C74FC" w:rsidR="00722294" w:rsidRDefault="00722294">
      <w:pPr>
        <w:pStyle w:val="Verzeichnis2"/>
        <w:rPr>
          <w:rFonts w:asciiTheme="minorHAnsi" w:hAnsiTheme="minorHAnsi"/>
          <w:kern w:val="2"/>
          <w:sz w:val="24"/>
          <w:szCs w:val="24"/>
          <w14:ligatures w14:val="standardContextual"/>
        </w:rPr>
      </w:pPr>
      <w:hyperlink w:anchor="_Toc230255510" w:history="1">
        <w:r w:rsidRPr="005338CA">
          <w:rPr>
            <w:rStyle w:val="Hyperlink"/>
          </w:rPr>
          <w:t>Verwendete Datenfelder</w:t>
        </w:r>
        <w:r>
          <w:rPr>
            <w:webHidden/>
          </w:rPr>
          <w:tab/>
        </w:r>
        <w:r>
          <w:rPr>
            <w:webHidden/>
          </w:rPr>
          <w:fldChar w:fldCharType="begin"/>
        </w:r>
        <w:r>
          <w:rPr>
            <w:webHidden/>
          </w:rPr>
          <w:instrText xml:space="preserve"> PAGEREF _Toc230255510 \h </w:instrText>
        </w:r>
        <w:r>
          <w:rPr>
            <w:webHidden/>
          </w:rPr>
        </w:r>
        <w:r>
          <w:rPr>
            <w:webHidden/>
          </w:rPr>
          <w:fldChar w:fldCharType="separate"/>
        </w:r>
        <w:r>
          <w:rPr>
            <w:webHidden/>
          </w:rPr>
          <w:t>230</w:t>
        </w:r>
        <w:r>
          <w:rPr>
            <w:webHidden/>
          </w:rPr>
          <w:fldChar w:fldCharType="end"/>
        </w:r>
      </w:hyperlink>
    </w:p>
    <w:p w14:paraId="5F178CF4" w14:textId="0D6CC189" w:rsidR="00722294" w:rsidRDefault="00722294">
      <w:pPr>
        <w:pStyle w:val="Verzeichnis2"/>
        <w:rPr>
          <w:rFonts w:asciiTheme="minorHAnsi" w:hAnsiTheme="minorHAnsi"/>
          <w:kern w:val="2"/>
          <w:sz w:val="24"/>
          <w:szCs w:val="24"/>
          <w14:ligatures w14:val="standardContextual"/>
        </w:rPr>
      </w:pPr>
      <w:hyperlink w:anchor="_Toc230255511" w:history="1">
        <w:r w:rsidRPr="005338CA">
          <w:rPr>
            <w:rStyle w:val="Hyperlink"/>
          </w:rPr>
          <w:t>Eigenschaften und Berechnung</w:t>
        </w:r>
        <w:r>
          <w:rPr>
            <w:webHidden/>
          </w:rPr>
          <w:tab/>
        </w:r>
        <w:r>
          <w:rPr>
            <w:webHidden/>
          </w:rPr>
          <w:fldChar w:fldCharType="begin"/>
        </w:r>
        <w:r>
          <w:rPr>
            <w:webHidden/>
          </w:rPr>
          <w:instrText xml:space="preserve"> PAGEREF _Toc230255511 \h </w:instrText>
        </w:r>
        <w:r>
          <w:rPr>
            <w:webHidden/>
          </w:rPr>
        </w:r>
        <w:r>
          <w:rPr>
            <w:webHidden/>
          </w:rPr>
          <w:fldChar w:fldCharType="separate"/>
        </w:r>
        <w:r>
          <w:rPr>
            <w:webHidden/>
          </w:rPr>
          <w:t>232</w:t>
        </w:r>
        <w:r>
          <w:rPr>
            <w:webHidden/>
          </w:rPr>
          <w:fldChar w:fldCharType="end"/>
        </w:r>
      </w:hyperlink>
    </w:p>
    <w:p w14:paraId="2587564B" w14:textId="3B26DF67"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12" w:history="1">
        <w:r w:rsidRPr="005338CA">
          <w:rPr>
            <w:rStyle w:val="Hyperlink"/>
            <w:noProof/>
          </w:rPr>
          <w:t>56116: Sensibilit</w:t>
        </w:r>
        <w:r w:rsidRPr="005338CA">
          <w:rPr>
            <w:rStyle w:val="Hyperlink"/>
            <w:rFonts w:hint="eastAsia"/>
            <w:noProof/>
          </w:rPr>
          <w:t>ä</w:t>
        </w:r>
        <w:r w:rsidRPr="005338CA">
          <w:rPr>
            <w:rStyle w:val="Hyperlink"/>
            <w:noProof/>
          </w:rPr>
          <w:t>tsst</w:t>
        </w:r>
        <w:r w:rsidRPr="005338CA">
          <w:rPr>
            <w:rStyle w:val="Hyperlink"/>
            <w:rFonts w:hint="eastAsia"/>
            <w:noProof/>
          </w:rPr>
          <w:t>ö</w:t>
        </w:r>
        <w:r w:rsidRPr="005338CA">
          <w:rPr>
            <w:rStyle w:val="Hyperlink"/>
            <w:noProof/>
          </w:rPr>
          <w:t>rungen an den Gliedma</w:t>
        </w:r>
        <w:r w:rsidRPr="005338CA">
          <w:rPr>
            <w:rStyle w:val="Hyperlink"/>
            <w:rFonts w:hint="eastAsia"/>
            <w:noProof/>
          </w:rPr>
          <w:t>ß</w:t>
        </w:r>
        <w:r w:rsidRPr="005338CA">
          <w:rPr>
            <w:rStyle w:val="Hyperlink"/>
            <w:noProof/>
          </w:rPr>
          <w:t>en der Punktionsstelle</w:t>
        </w:r>
        <w:r>
          <w:rPr>
            <w:noProof/>
            <w:webHidden/>
          </w:rPr>
          <w:tab/>
        </w:r>
        <w:r>
          <w:rPr>
            <w:noProof/>
            <w:webHidden/>
          </w:rPr>
          <w:fldChar w:fldCharType="begin"/>
        </w:r>
        <w:r>
          <w:rPr>
            <w:noProof/>
            <w:webHidden/>
          </w:rPr>
          <w:instrText xml:space="preserve"> PAGEREF _Toc230255512 \h </w:instrText>
        </w:r>
        <w:r>
          <w:rPr>
            <w:noProof/>
            <w:webHidden/>
          </w:rPr>
        </w:r>
        <w:r>
          <w:rPr>
            <w:noProof/>
            <w:webHidden/>
          </w:rPr>
          <w:fldChar w:fldCharType="separate"/>
        </w:r>
        <w:r>
          <w:rPr>
            <w:noProof/>
            <w:webHidden/>
          </w:rPr>
          <w:t>234</w:t>
        </w:r>
        <w:r>
          <w:rPr>
            <w:noProof/>
            <w:webHidden/>
          </w:rPr>
          <w:fldChar w:fldCharType="end"/>
        </w:r>
      </w:hyperlink>
    </w:p>
    <w:p w14:paraId="54063311" w14:textId="2913F76A" w:rsidR="00722294" w:rsidRDefault="00722294">
      <w:pPr>
        <w:pStyle w:val="Verzeichnis2"/>
        <w:rPr>
          <w:rFonts w:asciiTheme="minorHAnsi" w:hAnsiTheme="minorHAnsi"/>
          <w:kern w:val="2"/>
          <w:sz w:val="24"/>
          <w:szCs w:val="24"/>
          <w14:ligatures w14:val="standardContextual"/>
        </w:rPr>
      </w:pPr>
      <w:hyperlink w:anchor="_Toc230255513" w:history="1">
        <w:r w:rsidRPr="005338CA">
          <w:rPr>
            <w:rStyle w:val="Hyperlink"/>
          </w:rPr>
          <w:t>Hintergrund</w:t>
        </w:r>
        <w:r>
          <w:rPr>
            <w:webHidden/>
          </w:rPr>
          <w:tab/>
        </w:r>
        <w:r>
          <w:rPr>
            <w:webHidden/>
          </w:rPr>
          <w:fldChar w:fldCharType="begin"/>
        </w:r>
        <w:r>
          <w:rPr>
            <w:webHidden/>
          </w:rPr>
          <w:instrText xml:space="preserve"> PAGEREF _Toc230255513 \h </w:instrText>
        </w:r>
        <w:r>
          <w:rPr>
            <w:webHidden/>
          </w:rPr>
        </w:r>
        <w:r>
          <w:rPr>
            <w:webHidden/>
          </w:rPr>
          <w:fldChar w:fldCharType="separate"/>
        </w:r>
        <w:r>
          <w:rPr>
            <w:webHidden/>
          </w:rPr>
          <w:t>234</w:t>
        </w:r>
        <w:r>
          <w:rPr>
            <w:webHidden/>
          </w:rPr>
          <w:fldChar w:fldCharType="end"/>
        </w:r>
      </w:hyperlink>
    </w:p>
    <w:p w14:paraId="0CE1F962" w14:textId="7BC5CDAE" w:rsidR="00722294" w:rsidRDefault="00722294">
      <w:pPr>
        <w:pStyle w:val="Verzeichnis2"/>
        <w:rPr>
          <w:rFonts w:asciiTheme="minorHAnsi" w:hAnsiTheme="minorHAnsi"/>
          <w:kern w:val="2"/>
          <w:sz w:val="24"/>
          <w:szCs w:val="24"/>
          <w14:ligatures w14:val="standardContextual"/>
        </w:rPr>
      </w:pPr>
      <w:hyperlink w:anchor="_Toc230255514" w:history="1">
        <w:r w:rsidRPr="005338CA">
          <w:rPr>
            <w:rStyle w:val="Hyperlink"/>
          </w:rPr>
          <w:t>Verwendete Datenfelder</w:t>
        </w:r>
        <w:r>
          <w:rPr>
            <w:webHidden/>
          </w:rPr>
          <w:tab/>
        </w:r>
        <w:r>
          <w:rPr>
            <w:webHidden/>
          </w:rPr>
          <w:fldChar w:fldCharType="begin"/>
        </w:r>
        <w:r>
          <w:rPr>
            <w:webHidden/>
          </w:rPr>
          <w:instrText xml:space="preserve"> PAGEREF _Toc230255514 \h </w:instrText>
        </w:r>
        <w:r>
          <w:rPr>
            <w:webHidden/>
          </w:rPr>
        </w:r>
        <w:r>
          <w:rPr>
            <w:webHidden/>
          </w:rPr>
          <w:fldChar w:fldCharType="separate"/>
        </w:r>
        <w:r>
          <w:rPr>
            <w:webHidden/>
          </w:rPr>
          <w:t>235</w:t>
        </w:r>
        <w:r>
          <w:rPr>
            <w:webHidden/>
          </w:rPr>
          <w:fldChar w:fldCharType="end"/>
        </w:r>
      </w:hyperlink>
    </w:p>
    <w:p w14:paraId="5428CEC9" w14:textId="6B8BB580" w:rsidR="00722294" w:rsidRDefault="00722294">
      <w:pPr>
        <w:pStyle w:val="Verzeichnis2"/>
        <w:rPr>
          <w:rFonts w:asciiTheme="minorHAnsi" w:hAnsiTheme="minorHAnsi"/>
          <w:kern w:val="2"/>
          <w:sz w:val="24"/>
          <w:szCs w:val="24"/>
          <w14:ligatures w14:val="standardContextual"/>
        </w:rPr>
      </w:pPr>
      <w:hyperlink w:anchor="_Toc230255515" w:history="1">
        <w:r w:rsidRPr="005338CA">
          <w:rPr>
            <w:rStyle w:val="Hyperlink"/>
          </w:rPr>
          <w:t>Eigenschaften und Berechnung</w:t>
        </w:r>
        <w:r>
          <w:rPr>
            <w:webHidden/>
          </w:rPr>
          <w:tab/>
        </w:r>
        <w:r>
          <w:rPr>
            <w:webHidden/>
          </w:rPr>
          <w:fldChar w:fldCharType="begin"/>
        </w:r>
        <w:r>
          <w:rPr>
            <w:webHidden/>
          </w:rPr>
          <w:instrText xml:space="preserve"> PAGEREF _Toc230255515 \h </w:instrText>
        </w:r>
        <w:r>
          <w:rPr>
            <w:webHidden/>
          </w:rPr>
        </w:r>
        <w:r>
          <w:rPr>
            <w:webHidden/>
          </w:rPr>
          <w:fldChar w:fldCharType="separate"/>
        </w:r>
        <w:r>
          <w:rPr>
            <w:webHidden/>
          </w:rPr>
          <w:t>237</w:t>
        </w:r>
        <w:r>
          <w:rPr>
            <w:webHidden/>
          </w:rPr>
          <w:fldChar w:fldCharType="end"/>
        </w:r>
      </w:hyperlink>
    </w:p>
    <w:p w14:paraId="3C91D8F9" w14:textId="57DFD91C"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16" w:history="1">
        <w:r w:rsidRPr="005338CA">
          <w:rPr>
            <w:rStyle w:val="Hyperlink"/>
            <w:noProof/>
          </w:rPr>
          <w:t>56117: Vermeidung schmerzhafter und / oder bewegungseinschr</w:t>
        </w:r>
        <w:r w:rsidRPr="005338CA">
          <w:rPr>
            <w:rStyle w:val="Hyperlink"/>
            <w:rFonts w:hint="eastAsia"/>
            <w:noProof/>
          </w:rPr>
          <w:t>ä</w:t>
        </w:r>
        <w:r w:rsidRPr="005338CA">
          <w:rPr>
            <w:rStyle w:val="Hyperlink"/>
            <w:noProof/>
          </w:rPr>
          <w:t>nkender H</w:t>
        </w:r>
        <w:r w:rsidRPr="005338CA">
          <w:rPr>
            <w:rStyle w:val="Hyperlink"/>
            <w:rFonts w:hint="eastAsia"/>
            <w:noProof/>
          </w:rPr>
          <w:t>ä</w:t>
        </w:r>
        <w:r w:rsidRPr="005338CA">
          <w:rPr>
            <w:rStyle w:val="Hyperlink"/>
            <w:noProof/>
          </w:rPr>
          <w:t>matome bei der elektiven Prozedur</w:t>
        </w:r>
        <w:r>
          <w:rPr>
            <w:noProof/>
            <w:webHidden/>
          </w:rPr>
          <w:tab/>
        </w:r>
        <w:r>
          <w:rPr>
            <w:noProof/>
            <w:webHidden/>
          </w:rPr>
          <w:fldChar w:fldCharType="begin"/>
        </w:r>
        <w:r>
          <w:rPr>
            <w:noProof/>
            <w:webHidden/>
          </w:rPr>
          <w:instrText xml:space="preserve"> PAGEREF _Toc230255516 \h </w:instrText>
        </w:r>
        <w:r>
          <w:rPr>
            <w:noProof/>
            <w:webHidden/>
          </w:rPr>
        </w:r>
        <w:r>
          <w:rPr>
            <w:noProof/>
            <w:webHidden/>
          </w:rPr>
          <w:fldChar w:fldCharType="separate"/>
        </w:r>
        <w:r>
          <w:rPr>
            <w:noProof/>
            <w:webHidden/>
          </w:rPr>
          <w:t>239</w:t>
        </w:r>
        <w:r>
          <w:rPr>
            <w:noProof/>
            <w:webHidden/>
          </w:rPr>
          <w:fldChar w:fldCharType="end"/>
        </w:r>
      </w:hyperlink>
    </w:p>
    <w:p w14:paraId="423DAE23" w14:textId="21E0178C" w:rsidR="00722294" w:rsidRDefault="00722294">
      <w:pPr>
        <w:pStyle w:val="Verzeichnis2"/>
        <w:rPr>
          <w:rFonts w:asciiTheme="minorHAnsi" w:hAnsiTheme="minorHAnsi"/>
          <w:kern w:val="2"/>
          <w:sz w:val="24"/>
          <w:szCs w:val="24"/>
          <w14:ligatures w14:val="standardContextual"/>
        </w:rPr>
      </w:pPr>
      <w:hyperlink w:anchor="_Toc230255517" w:history="1">
        <w:r w:rsidRPr="005338CA">
          <w:rPr>
            <w:rStyle w:val="Hyperlink"/>
          </w:rPr>
          <w:t>Hintergrund</w:t>
        </w:r>
        <w:r>
          <w:rPr>
            <w:webHidden/>
          </w:rPr>
          <w:tab/>
        </w:r>
        <w:r>
          <w:rPr>
            <w:webHidden/>
          </w:rPr>
          <w:fldChar w:fldCharType="begin"/>
        </w:r>
        <w:r>
          <w:rPr>
            <w:webHidden/>
          </w:rPr>
          <w:instrText xml:space="preserve"> PAGEREF _Toc230255517 \h </w:instrText>
        </w:r>
        <w:r>
          <w:rPr>
            <w:webHidden/>
          </w:rPr>
        </w:r>
        <w:r>
          <w:rPr>
            <w:webHidden/>
          </w:rPr>
          <w:fldChar w:fldCharType="separate"/>
        </w:r>
        <w:r>
          <w:rPr>
            <w:webHidden/>
          </w:rPr>
          <w:t>239</w:t>
        </w:r>
        <w:r>
          <w:rPr>
            <w:webHidden/>
          </w:rPr>
          <w:fldChar w:fldCharType="end"/>
        </w:r>
      </w:hyperlink>
    </w:p>
    <w:p w14:paraId="534E3AD9" w14:textId="2BF9B8AE" w:rsidR="00722294" w:rsidRDefault="00722294">
      <w:pPr>
        <w:pStyle w:val="Verzeichnis2"/>
        <w:rPr>
          <w:rFonts w:asciiTheme="minorHAnsi" w:hAnsiTheme="minorHAnsi"/>
          <w:kern w:val="2"/>
          <w:sz w:val="24"/>
          <w:szCs w:val="24"/>
          <w14:ligatures w14:val="standardContextual"/>
        </w:rPr>
      </w:pPr>
      <w:hyperlink w:anchor="_Toc230255518" w:history="1">
        <w:r w:rsidRPr="005338CA">
          <w:rPr>
            <w:rStyle w:val="Hyperlink"/>
          </w:rPr>
          <w:t>Verwendete Datenfelder</w:t>
        </w:r>
        <w:r>
          <w:rPr>
            <w:webHidden/>
          </w:rPr>
          <w:tab/>
        </w:r>
        <w:r>
          <w:rPr>
            <w:webHidden/>
          </w:rPr>
          <w:fldChar w:fldCharType="begin"/>
        </w:r>
        <w:r>
          <w:rPr>
            <w:webHidden/>
          </w:rPr>
          <w:instrText xml:space="preserve"> PAGEREF _Toc230255518 \h </w:instrText>
        </w:r>
        <w:r>
          <w:rPr>
            <w:webHidden/>
          </w:rPr>
        </w:r>
        <w:r>
          <w:rPr>
            <w:webHidden/>
          </w:rPr>
          <w:fldChar w:fldCharType="separate"/>
        </w:r>
        <w:r>
          <w:rPr>
            <w:webHidden/>
          </w:rPr>
          <w:t>241</w:t>
        </w:r>
        <w:r>
          <w:rPr>
            <w:webHidden/>
          </w:rPr>
          <w:fldChar w:fldCharType="end"/>
        </w:r>
      </w:hyperlink>
    </w:p>
    <w:p w14:paraId="7B347144" w14:textId="67BB1E64" w:rsidR="00722294" w:rsidRDefault="00722294">
      <w:pPr>
        <w:pStyle w:val="Verzeichnis2"/>
        <w:rPr>
          <w:rFonts w:asciiTheme="minorHAnsi" w:hAnsiTheme="minorHAnsi"/>
          <w:kern w:val="2"/>
          <w:sz w:val="24"/>
          <w:szCs w:val="24"/>
          <w14:ligatures w14:val="standardContextual"/>
        </w:rPr>
      </w:pPr>
      <w:hyperlink w:anchor="_Toc230255519" w:history="1">
        <w:r w:rsidRPr="005338CA">
          <w:rPr>
            <w:rStyle w:val="Hyperlink"/>
          </w:rPr>
          <w:t>Eigenschaften und Berechnung</w:t>
        </w:r>
        <w:r>
          <w:rPr>
            <w:webHidden/>
          </w:rPr>
          <w:tab/>
        </w:r>
        <w:r>
          <w:rPr>
            <w:webHidden/>
          </w:rPr>
          <w:fldChar w:fldCharType="begin"/>
        </w:r>
        <w:r>
          <w:rPr>
            <w:webHidden/>
          </w:rPr>
          <w:instrText xml:space="preserve"> PAGEREF _Toc230255519 \h </w:instrText>
        </w:r>
        <w:r>
          <w:rPr>
            <w:webHidden/>
          </w:rPr>
        </w:r>
        <w:r>
          <w:rPr>
            <w:webHidden/>
          </w:rPr>
          <w:fldChar w:fldCharType="separate"/>
        </w:r>
        <w:r>
          <w:rPr>
            <w:webHidden/>
          </w:rPr>
          <w:t>243</w:t>
        </w:r>
        <w:r>
          <w:rPr>
            <w:webHidden/>
          </w:rPr>
          <w:fldChar w:fldCharType="end"/>
        </w:r>
      </w:hyperlink>
    </w:p>
    <w:p w14:paraId="25EA4720" w14:textId="0F40EC95" w:rsidR="00722294" w:rsidRDefault="00722294">
      <w:pPr>
        <w:pStyle w:val="Verzeichnis2"/>
        <w:rPr>
          <w:rFonts w:asciiTheme="minorHAnsi" w:hAnsiTheme="minorHAnsi"/>
          <w:kern w:val="2"/>
          <w:sz w:val="24"/>
          <w:szCs w:val="24"/>
          <w14:ligatures w14:val="standardContextual"/>
        </w:rPr>
      </w:pPr>
      <w:hyperlink w:anchor="_Toc230255520" w:history="1">
        <w:r w:rsidRPr="005338CA">
          <w:rPr>
            <w:rStyle w:val="Hyperlink"/>
          </w:rPr>
          <w:t>Risikofaktoren</w:t>
        </w:r>
        <w:r>
          <w:rPr>
            <w:webHidden/>
          </w:rPr>
          <w:tab/>
        </w:r>
        <w:r>
          <w:rPr>
            <w:webHidden/>
          </w:rPr>
          <w:fldChar w:fldCharType="begin"/>
        </w:r>
        <w:r>
          <w:rPr>
            <w:webHidden/>
          </w:rPr>
          <w:instrText xml:space="preserve"> PAGEREF _Toc230255520 \h </w:instrText>
        </w:r>
        <w:r>
          <w:rPr>
            <w:webHidden/>
          </w:rPr>
        </w:r>
        <w:r>
          <w:rPr>
            <w:webHidden/>
          </w:rPr>
          <w:fldChar w:fldCharType="separate"/>
        </w:r>
        <w:r>
          <w:rPr>
            <w:webHidden/>
          </w:rPr>
          <w:t>245</w:t>
        </w:r>
        <w:r>
          <w:rPr>
            <w:webHidden/>
          </w:rPr>
          <w:fldChar w:fldCharType="end"/>
        </w:r>
      </w:hyperlink>
    </w:p>
    <w:p w14:paraId="27B74F33" w14:textId="249314B3"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21" w:history="1">
        <w:r w:rsidRPr="005338CA">
          <w:rPr>
            <w:rStyle w:val="Hyperlink"/>
            <w:noProof/>
          </w:rPr>
          <w:t>56118: Verbesserung der Symptomschwere bei elektiver PCI</w:t>
        </w:r>
        <w:r>
          <w:rPr>
            <w:noProof/>
            <w:webHidden/>
          </w:rPr>
          <w:tab/>
        </w:r>
        <w:r>
          <w:rPr>
            <w:noProof/>
            <w:webHidden/>
          </w:rPr>
          <w:fldChar w:fldCharType="begin"/>
        </w:r>
        <w:r>
          <w:rPr>
            <w:noProof/>
            <w:webHidden/>
          </w:rPr>
          <w:instrText xml:space="preserve"> PAGEREF _Toc230255521 \h </w:instrText>
        </w:r>
        <w:r>
          <w:rPr>
            <w:noProof/>
            <w:webHidden/>
          </w:rPr>
        </w:r>
        <w:r>
          <w:rPr>
            <w:noProof/>
            <w:webHidden/>
          </w:rPr>
          <w:fldChar w:fldCharType="separate"/>
        </w:r>
        <w:r>
          <w:rPr>
            <w:noProof/>
            <w:webHidden/>
          </w:rPr>
          <w:t>246</w:t>
        </w:r>
        <w:r>
          <w:rPr>
            <w:noProof/>
            <w:webHidden/>
          </w:rPr>
          <w:fldChar w:fldCharType="end"/>
        </w:r>
      </w:hyperlink>
    </w:p>
    <w:p w14:paraId="3E661053" w14:textId="13AC39DA" w:rsidR="00722294" w:rsidRDefault="00722294">
      <w:pPr>
        <w:pStyle w:val="Verzeichnis2"/>
        <w:rPr>
          <w:rFonts w:asciiTheme="minorHAnsi" w:hAnsiTheme="minorHAnsi"/>
          <w:kern w:val="2"/>
          <w:sz w:val="24"/>
          <w:szCs w:val="24"/>
          <w14:ligatures w14:val="standardContextual"/>
        </w:rPr>
      </w:pPr>
      <w:hyperlink w:anchor="_Toc230255522" w:history="1">
        <w:r w:rsidRPr="005338CA">
          <w:rPr>
            <w:rStyle w:val="Hyperlink"/>
          </w:rPr>
          <w:t>Hintergrund</w:t>
        </w:r>
        <w:r>
          <w:rPr>
            <w:webHidden/>
          </w:rPr>
          <w:tab/>
        </w:r>
        <w:r>
          <w:rPr>
            <w:webHidden/>
          </w:rPr>
          <w:fldChar w:fldCharType="begin"/>
        </w:r>
        <w:r>
          <w:rPr>
            <w:webHidden/>
          </w:rPr>
          <w:instrText xml:space="preserve"> PAGEREF _Toc230255522 \h </w:instrText>
        </w:r>
        <w:r>
          <w:rPr>
            <w:webHidden/>
          </w:rPr>
        </w:r>
        <w:r>
          <w:rPr>
            <w:webHidden/>
          </w:rPr>
          <w:fldChar w:fldCharType="separate"/>
        </w:r>
        <w:r>
          <w:rPr>
            <w:webHidden/>
          </w:rPr>
          <w:t>246</w:t>
        </w:r>
        <w:r>
          <w:rPr>
            <w:webHidden/>
          </w:rPr>
          <w:fldChar w:fldCharType="end"/>
        </w:r>
      </w:hyperlink>
    </w:p>
    <w:p w14:paraId="6C8D0DDA" w14:textId="57171151" w:rsidR="00722294" w:rsidRDefault="00722294">
      <w:pPr>
        <w:pStyle w:val="Verzeichnis2"/>
        <w:rPr>
          <w:rFonts w:asciiTheme="minorHAnsi" w:hAnsiTheme="minorHAnsi"/>
          <w:kern w:val="2"/>
          <w:sz w:val="24"/>
          <w:szCs w:val="24"/>
          <w14:ligatures w14:val="standardContextual"/>
        </w:rPr>
      </w:pPr>
      <w:hyperlink w:anchor="_Toc230255523" w:history="1">
        <w:r w:rsidRPr="005338CA">
          <w:rPr>
            <w:rStyle w:val="Hyperlink"/>
          </w:rPr>
          <w:t>Verwendete Datenfelder</w:t>
        </w:r>
        <w:r>
          <w:rPr>
            <w:webHidden/>
          </w:rPr>
          <w:tab/>
        </w:r>
        <w:r>
          <w:rPr>
            <w:webHidden/>
          </w:rPr>
          <w:fldChar w:fldCharType="begin"/>
        </w:r>
        <w:r>
          <w:rPr>
            <w:webHidden/>
          </w:rPr>
          <w:instrText xml:space="preserve"> PAGEREF _Toc230255523 \h </w:instrText>
        </w:r>
        <w:r>
          <w:rPr>
            <w:webHidden/>
          </w:rPr>
        </w:r>
        <w:r>
          <w:rPr>
            <w:webHidden/>
          </w:rPr>
          <w:fldChar w:fldCharType="separate"/>
        </w:r>
        <w:r>
          <w:rPr>
            <w:webHidden/>
          </w:rPr>
          <w:t>248</w:t>
        </w:r>
        <w:r>
          <w:rPr>
            <w:webHidden/>
          </w:rPr>
          <w:fldChar w:fldCharType="end"/>
        </w:r>
      </w:hyperlink>
    </w:p>
    <w:p w14:paraId="7A594BE5" w14:textId="433983A8" w:rsidR="00722294" w:rsidRDefault="00722294">
      <w:pPr>
        <w:pStyle w:val="Verzeichnis2"/>
        <w:rPr>
          <w:rFonts w:asciiTheme="minorHAnsi" w:hAnsiTheme="minorHAnsi"/>
          <w:kern w:val="2"/>
          <w:sz w:val="24"/>
          <w:szCs w:val="24"/>
          <w14:ligatures w14:val="standardContextual"/>
        </w:rPr>
      </w:pPr>
      <w:hyperlink w:anchor="_Toc230255524" w:history="1">
        <w:r w:rsidRPr="005338CA">
          <w:rPr>
            <w:rStyle w:val="Hyperlink"/>
          </w:rPr>
          <w:t>Eigenschaften und Berechnung</w:t>
        </w:r>
        <w:r>
          <w:rPr>
            <w:webHidden/>
          </w:rPr>
          <w:tab/>
        </w:r>
        <w:r>
          <w:rPr>
            <w:webHidden/>
          </w:rPr>
          <w:fldChar w:fldCharType="begin"/>
        </w:r>
        <w:r>
          <w:rPr>
            <w:webHidden/>
          </w:rPr>
          <w:instrText xml:space="preserve"> PAGEREF _Toc230255524 \h </w:instrText>
        </w:r>
        <w:r>
          <w:rPr>
            <w:webHidden/>
          </w:rPr>
        </w:r>
        <w:r>
          <w:rPr>
            <w:webHidden/>
          </w:rPr>
          <w:fldChar w:fldCharType="separate"/>
        </w:r>
        <w:r>
          <w:rPr>
            <w:webHidden/>
          </w:rPr>
          <w:t>251</w:t>
        </w:r>
        <w:r>
          <w:rPr>
            <w:webHidden/>
          </w:rPr>
          <w:fldChar w:fldCharType="end"/>
        </w:r>
      </w:hyperlink>
    </w:p>
    <w:p w14:paraId="4EC17904" w14:textId="16AA723B" w:rsidR="00722294" w:rsidRDefault="00722294">
      <w:pPr>
        <w:pStyle w:val="Verzeichnis2"/>
        <w:rPr>
          <w:rFonts w:asciiTheme="minorHAnsi" w:hAnsiTheme="minorHAnsi"/>
          <w:kern w:val="2"/>
          <w:sz w:val="24"/>
          <w:szCs w:val="24"/>
          <w14:ligatures w14:val="standardContextual"/>
        </w:rPr>
      </w:pPr>
      <w:hyperlink w:anchor="_Toc230255525" w:history="1">
        <w:r w:rsidRPr="005338CA">
          <w:rPr>
            <w:rStyle w:val="Hyperlink"/>
          </w:rPr>
          <w:t>Risikofaktoren</w:t>
        </w:r>
        <w:r>
          <w:rPr>
            <w:webHidden/>
          </w:rPr>
          <w:tab/>
        </w:r>
        <w:r>
          <w:rPr>
            <w:webHidden/>
          </w:rPr>
          <w:fldChar w:fldCharType="begin"/>
        </w:r>
        <w:r>
          <w:rPr>
            <w:webHidden/>
          </w:rPr>
          <w:instrText xml:space="preserve"> PAGEREF _Toc230255525 \h </w:instrText>
        </w:r>
        <w:r>
          <w:rPr>
            <w:webHidden/>
          </w:rPr>
        </w:r>
        <w:r>
          <w:rPr>
            <w:webHidden/>
          </w:rPr>
          <w:fldChar w:fldCharType="separate"/>
        </w:r>
        <w:r>
          <w:rPr>
            <w:webHidden/>
          </w:rPr>
          <w:t>253</w:t>
        </w:r>
        <w:r>
          <w:rPr>
            <w:webHidden/>
          </w:rPr>
          <w:fldChar w:fldCharType="end"/>
        </w:r>
      </w:hyperlink>
    </w:p>
    <w:p w14:paraId="6F4C6CC9" w14:textId="56D52549"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26" w:history="1">
        <w:r w:rsidRPr="005338CA">
          <w:rPr>
            <w:rStyle w:val="Hyperlink"/>
            <w:noProof/>
          </w:rPr>
          <w:t>Literatur</w:t>
        </w:r>
        <w:r>
          <w:rPr>
            <w:noProof/>
            <w:webHidden/>
          </w:rPr>
          <w:tab/>
        </w:r>
        <w:r>
          <w:rPr>
            <w:noProof/>
            <w:webHidden/>
          </w:rPr>
          <w:fldChar w:fldCharType="begin"/>
        </w:r>
        <w:r>
          <w:rPr>
            <w:noProof/>
            <w:webHidden/>
          </w:rPr>
          <w:instrText xml:space="preserve"> PAGEREF _Toc230255526 \h </w:instrText>
        </w:r>
        <w:r>
          <w:rPr>
            <w:noProof/>
            <w:webHidden/>
          </w:rPr>
        </w:r>
        <w:r>
          <w:rPr>
            <w:noProof/>
            <w:webHidden/>
          </w:rPr>
          <w:fldChar w:fldCharType="separate"/>
        </w:r>
        <w:r>
          <w:rPr>
            <w:noProof/>
            <w:webHidden/>
          </w:rPr>
          <w:t>254</w:t>
        </w:r>
        <w:r>
          <w:rPr>
            <w:noProof/>
            <w:webHidden/>
          </w:rPr>
          <w:fldChar w:fldCharType="end"/>
        </w:r>
      </w:hyperlink>
    </w:p>
    <w:p w14:paraId="61F64F28" w14:textId="227C8688"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27" w:history="1">
        <w:r w:rsidRPr="005338CA">
          <w:rPr>
            <w:rStyle w:val="Hyperlink"/>
            <w:noProof/>
          </w:rPr>
          <w:t>Anhang I: Schl</w:t>
        </w:r>
        <w:r w:rsidRPr="005338CA">
          <w:rPr>
            <w:rStyle w:val="Hyperlink"/>
            <w:rFonts w:hint="eastAsia"/>
            <w:noProof/>
          </w:rPr>
          <w:t>ü</w:t>
        </w:r>
        <w:r w:rsidRPr="005338CA">
          <w:rPr>
            <w:rStyle w:val="Hyperlink"/>
            <w:noProof/>
          </w:rPr>
          <w:t>ssel (Spezifikation)</w:t>
        </w:r>
        <w:r>
          <w:rPr>
            <w:noProof/>
            <w:webHidden/>
          </w:rPr>
          <w:tab/>
        </w:r>
        <w:r>
          <w:rPr>
            <w:noProof/>
            <w:webHidden/>
          </w:rPr>
          <w:fldChar w:fldCharType="begin"/>
        </w:r>
        <w:r>
          <w:rPr>
            <w:noProof/>
            <w:webHidden/>
          </w:rPr>
          <w:instrText xml:space="preserve"> PAGEREF _Toc230255527 \h </w:instrText>
        </w:r>
        <w:r>
          <w:rPr>
            <w:noProof/>
            <w:webHidden/>
          </w:rPr>
        </w:r>
        <w:r>
          <w:rPr>
            <w:noProof/>
            <w:webHidden/>
          </w:rPr>
          <w:fldChar w:fldCharType="separate"/>
        </w:r>
        <w:r>
          <w:rPr>
            <w:noProof/>
            <w:webHidden/>
          </w:rPr>
          <w:t>260</w:t>
        </w:r>
        <w:r>
          <w:rPr>
            <w:noProof/>
            <w:webHidden/>
          </w:rPr>
          <w:fldChar w:fldCharType="end"/>
        </w:r>
      </w:hyperlink>
    </w:p>
    <w:p w14:paraId="4147A05A" w14:textId="5E706C28"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28" w:history="1">
        <w:r w:rsidRPr="005338CA">
          <w:rPr>
            <w:rStyle w:val="Hyperlink"/>
            <w:noProof/>
          </w:rPr>
          <w:t>Anhang II: Listen</w:t>
        </w:r>
        <w:r>
          <w:rPr>
            <w:noProof/>
            <w:webHidden/>
          </w:rPr>
          <w:tab/>
        </w:r>
        <w:r>
          <w:rPr>
            <w:noProof/>
            <w:webHidden/>
          </w:rPr>
          <w:fldChar w:fldCharType="begin"/>
        </w:r>
        <w:r>
          <w:rPr>
            <w:noProof/>
            <w:webHidden/>
          </w:rPr>
          <w:instrText xml:space="preserve"> PAGEREF _Toc230255528 \h </w:instrText>
        </w:r>
        <w:r>
          <w:rPr>
            <w:noProof/>
            <w:webHidden/>
          </w:rPr>
        </w:r>
        <w:r>
          <w:rPr>
            <w:noProof/>
            <w:webHidden/>
          </w:rPr>
          <w:fldChar w:fldCharType="separate"/>
        </w:r>
        <w:r>
          <w:rPr>
            <w:noProof/>
            <w:webHidden/>
          </w:rPr>
          <w:t>261</w:t>
        </w:r>
        <w:r>
          <w:rPr>
            <w:noProof/>
            <w:webHidden/>
          </w:rPr>
          <w:fldChar w:fldCharType="end"/>
        </w:r>
      </w:hyperlink>
    </w:p>
    <w:p w14:paraId="73DF68F8" w14:textId="79405872"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29" w:history="1">
        <w:r w:rsidRPr="005338CA">
          <w:rPr>
            <w:rStyle w:val="Hyperlink"/>
            <w:noProof/>
          </w:rPr>
          <w:t>Anhang III: Vorberechnungen</w:t>
        </w:r>
        <w:r>
          <w:rPr>
            <w:noProof/>
            <w:webHidden/>
          </w:rPr>
          <w:tab/>
        </w:r>
        <w:r>
          <w:rPr>
            <w:noProof/>
            <w:webHidden/>
          </w:rPr>
          <w:fldChar w:fldCharType="begin"/>
        </w:r>
        <w:r>
          <w:rPr>
            <w:noProof/>
            <w:webHidden/>
          </w:rPr>
          <w:instrText xml:space="preserve"> PAGEREF _Toc230255529 \h </w:instrText>
        </w:r>
        <w:r>
          <w:rPr>
            <w:noProof/>
            <w:webHidden/>
          </w:rPr>
        </w:r>
        <w:r>
          <w:rPr>
            <w:noProof/>
            <w:webHidden/>
          </w:rPr>
          <w:fldChar w:fldCharType="separate"/>
        </w:r>
        <w:r>
          <w:rPr>
            <w:noProof/>
            <w:webHidden/>
          </w:rPr>
          <w:t>275</w:t>
        </w:r>
        <w:r>
          <w:rPr>
            <w:noProof/>
            <w:webHidden/>
          </w:rPr>
          <w:fldChar w:fldCharType="end"/>
        </w:r>
      </w:hyperlink>
    </w:p>
    <w:p w14:paraId="5CCAEED9" w14:textId="467131CE"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30" w:history="1">
        <w:r w:rsidRPr="005338CA">
          <w:rPr>
            <w:rStyle w:val="Hyperlink"/>
            <w:noProof/>
          </w:rPr>
          <w:t>Anhang IV: Funktionen</w:t>
        </w:r>
        <w:r>
          <w:rPr>
            <w:noProof/>
            <w:webHidden/>
          </w:rPr>
          <w:tab/>
        </w:r>
        <w:r>
          <w:rPr>
            <w:noProof/>
            <w:webHidden/>
          </w:rPr>
          <w:fldChar w:fldCharType="begin"/>
        </w:r>
        <w:r>
          <w:rPr>
            <w:noProof/>
            <w:webHidden/>
          </w:rPr>
          <w:instrText xml:space="preserve"> PAGEREF _Toc230255530 \h </w:instrText>
        </w:r>
        <w:r>
          <w:rPr>
            <w:noProof/>
            <w:webHidden/>
          </w:rPr>
        </w:r>
        <w:r>
          <w:rPr>
            <w:noProof/>
            <w:webHidden/>
          </w:rPr>
          <w:fldChar w:fldCharType="separate"/>
        </w:r>
        <w:r>
          <w:rPr>
            <w:noProof/>
            <w:webHidden/>
          </w:rPr>
          <w:t>276</w:t>
        </w:r>
        <w:r>
          <w:rPr>
            <w:noProof/>
            <w:webHidden/>
          </w:rPr>
          <w:fldChar w:fldCharType="end"/>
        </w:r>
      </w:hyperlink>
    </w:p>
    <w:p w14:paraId="7039E54D" w14:textId="687E9755" w:rsidR="00722294" w:rsidRDefault="00722294">
      <w:pPr>
        <w:pStyle w:val="Verzeichnis1"/>
        <w:rPr>
          <w:rFonts w:asciiTheme="minorHAnsi" w:eastAsiaTheme="minorEastAsia" w:hAnsiTheme="minorHAnsi"/>
          <w:noProof/>
          <w:kern w:val="2"/>
          <w:sz w:val="24"/>
          <w:szCs w:val="24"/>
          <w:lang w:eastAsia="de-DE"/>
          <w14:ligatures w14:val="standardContextual"/>
        </w:rPr>
      </w:pPr>
      <w:hyperlink w:anchor="_Toc230255531" w:history="1">
        <w:r w:rsidRPr="005338CA">
          <w:rPr>
            <w:rStyle w:val="Hyperlink"/>
            <w:rFonts w:eastAsia="DengXian"/>
            <w:noProof/>
          </w:rPr>
          <w:t>Impressum</w:t>
        </w:r>
        <w:r>
          <w:rPr>
            <w:noProof/>
            <w:webHidden/>
          </w:rPr>
          <w:tab/>
        </w:r>
        <w:r>
          <w:rPr>
            <w:noProof/>
            <w:webHidden/>
          </w:rPr>
          <w:fldChar w:fldCharType="begin"/>
        </w:r>
        <w:r>
          <w:rPr>
            <w:noProof/>
            <w:webHidden/>
          </w:rPr>
          <w:instrText xml:space="preserve"> PAGEREF _Toc230255531 \h </w:instrText>
        </w:r>
        <w:r>
          <w:rPr>
            <w:noProof/>
            <w:webHidden/>
          </w:rPr>
        </w:r>
        <w:r>
          <w:rPr>
            <w:noProof/>
            <w:webHidden/>
          </w:rPr>
          <w:fldChar w:fldCharType="separate"/>
        </w:r>
        <w:r>
          <w:rPr>
            <w:noProof/>
            <w:webHidden/>
          </w:rPr>
          <w:t>335</w:t>
        </w:r>
        <w:r>
          <w:rPr>
            <w:noProof/>
            <w:webHidden/>
          </w:rPr>
          <w:fldChar w:fldCharType="end"/>
        </w:r>
      </w:hyperlink>
    </w:p>
    <w:p w14:paraId="2AEE81A0" w14:textId="781EBF71" w:rsidR="00863369" w:rsidRPr="00650DEE" w:rsidRDefault="000E302A" w:rsidP="008B01CE">
      <w:r>
        <w:rPr>
          <w:b/>
          <w:bCs/>
          <w:noProof/>
        </w:rPr>
        <w:fldChar w:fldCharType="end"/>
      </w:r>
    </w:p>
    <w:p w14:paraId="1AEFA1E8" w14:textId="77777777" w:rsidR="005E42E6" w:rsidRDefault="005E42E6">
      <w:pPr>
        <w:sectPr w:rsidR="005E42E6"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76230DC8" w14:textId="77777777" w:rsidR="00722294" w:rsidRPr="00BB5D85" w:rsidRDefault="00722294" w:rsidP="00C377FE">
      <w:pPr>
        <w:pStyle w:val="berschrift1ohneGliederung"/>
      </w:pPr>
      <w:bookmarkStart w:id="2" w:name="_Toc230255404"/>
      <w:r w:rsidRPr="00BB5D85">
        <w:lastRenderedPageBreak/>
        <w:t>Einleitung</w:t>
      </w:r>
      <w:bookmarkEnd w:id="2"/>
    </w:p>
    <w:p w14:paraId="39D49CF4" w14:textId="77777777" w:rsidR="00722294" w:rsidRPr="00716F60" w:rsidRDefault="00722294" w:rsidP="007728F1">
      <w:pPr>
        <w:pStyle w:val="Standardlinksbndig"/>
      </w:pPr>
      <w:r>
        <w:t xml:space="preserve">Unter Koronarer Herzerkrankung (KHK) versteht man eine Verengung der Herzkranzgefäße. Um das Ausmaß und die Lokalisation dieser Verengungen zu bestimmen, kann eine Koronarangiographie durchgeführt werden. Das Ergebnis der Koronarangiographie ist maßgeblich dafür, ob zur Wiederherstellung des Blutflusses (Revaskularisation) eine Aufweitung des Gefäßes mittels eines Ballons (Ballondilatation), ggf. in Verbindung mit der Einbringung eines Stents (Stentimplantation) oder ob ein herzchirurgischer Eingriff (eine </w:t>
      </w:r>
      <w:r>
        <w:t xml:space="preserve">sog. Bypassoperation) notwendig ist. Sowohl die Ballondilatation als auch die Stentimplantation erfolgen im Rahmen einer perkutanen Koronarintervention (PCI). </w:t>
      </w:r>
      <w:r>
        <w:br/>
        <w:t xml:space="preserve"> </w:t>
      </w:r>
      <w:r>
        <w:br/>
        <w:t>Bei einer PCI wird ein Katheter, an dessen Ende ein kleiner Ballon befestigt ist, über einen Führungsdraht bis zur Verengung des Herzkranzgefäßes vorgeschoben. Durch Füllung des Ballons wird die Verengung aufgeweitet. Um das Ergebnis der Ballondilatation möglichst langfristig zu erhalten und einer Wiederverengung der Herzkranzgefäße entgegenzuwirke</w:t>
      </w:r>
      <w:r>
        <w:t xml:space="preserve">n, wird ggf. ein kleines Gittergerüst (Stent) implantiert. </w:t>
      </w:r>
      <w:r>
        <w:br/>
        <w:t xml:space="preserve"> </w:t>
      </w:r>
      <w:r>
        <w:br/>
        <w:t xml:space="preserve">Das Indikatorenset für das Auswertungsjahr 2026 besteht aus insgesamt 27 Indikatoren und einer Transparenzkennzahl, von denen 3 Indikatoren ausschließlich auf der QS-Dokumentation beim Leistungserbringer, 5 Indikatoren und eine Transparenzkennzahl - zusätzlich zu der QS-Dokumentation beim Leistungserbringer - auf den Sozialdaten bei den Krankenkassen sowie 19 Indikatoren auf einer Patientenbefragung basieren. </w:t>
      </w:r>
      <w:r>
        <w:br/>
        <w:t xml:space="preserve"> </w:t>
      </w:r>
      <w:r>
        <w:br/>
        <w:t>Die 27 Indikatoren und eine Transp</w:t>
      </w:r>
      <w:r>
        <w:t>arenzkennzahl fokussieren auf alle sechs Qualitätsdimensionen des Rahmenkonzepts für Qualität des IQTIG und ermöglichen somit eine umfassende leistungserbringerbezogene Qualitätsbeurteilung. So liegt der Schwerpunkt der dokumentations- und sozialdatenbasierten Qualitätsindikatoren und Transparenzkennzahlen auf den Dimensionen der Patientensicherheit, Wirksamkeit, Rechtzeitigkeit/Verfügbarkeit und Angemessenheit, indem das Auftreten von Komplikationen und Sterblichkeit, die schnelle Versorgung von Patientinn</w:t>
      </w:r>
      <w:r>
        <w:t>en und Patienten mit ST-Hebungsinfarkt, die Indikationsstellung bei elektiven Koronarangiographien sowie das Erreichen des Interventionsziels nach ST-Hebungsinfarkt überprüft werden. Mit der Patientenbefragung werden die Dimensionen der Wirksamkeit, Patientensicherheit, Ausrichtung der Versorgungsgestaltung an Patientinnen und Patienten, Angemessenheit und Koordination und Kontinuität adressiert, indem vor allem Themen zur Kommunikation und Interaktion, Patienteninformation und Aufklärung, Patientenbeteilig</w:t>
      </w:r>
      <w:r>
        <w:t xml:space="preserve">ung, Veränderung der erlebten Symptome sowie körperliches Wohlbefinden und Schmerzen aus Patientensicht angesprochen werden.   </w:t>
      </w:r>
      <w:r>
        <w:br/>
        <w:t xml:space="preserve">  </w:t>
      </w:r>
      <w:r>
        <w:br/>
        <w:t xml:space="preserve">Für einzelne Qualitätsindikatoren ist die Unterscheidung wichtig, ob Koronarangiographie und PCI zeitlich getrennt oder im Rahmen eines gemeinsamen Eingriffs („Einzeitig-PCI“) vorgenommen werden und ob es sich um eine elektive, dringliche oder notfallbedingte Prozedur handelt. </w:t>
      </w:r>
      <w:r>
        <w:br/>
        <w:t xml:space="preserve"> </w:t>
      </w:r>
      <w:r>
        <w:br/>
      </w:r>
      <w:r>
        <w:lastRenderedPageBreak/>
        <w:t>Die Qualitätsindikatoren der Patientenbefragung können für das Stellungnahmeverfahren der Patientenb</w:t>
      </w:r>
      <w:r>
        <w:t xml:space="preserve">efragung QS PCI ab dem Auswertungsjahr 2026 in 8 sogenannten Stellungnahmeverfahren-Gruppen (kurz: STNV-Gruppen) zusammengefasst werden. Für jede dieser STNV-Gruppen ist das Auslösekriterium eines Stellungnahmeverfahrens die Anzahl rechnerisch auffälliger Indikatorergebnisse innerhalb der STNV-Gruppe. Erst wenn dieses Kriterium erfüllt ist, wird in der jeweiligen STNV-Gruppe für die Qualitätsindikatoren mit rechnerisch auffälligem Ergebnis ein Stellungnahmeverfahren eingeleitet. Sowohl die Gruppenzuordnung </w:t>
      </w:r>
      <w:r>
        <w:t xml:space="preserve">und Zusammensetzung der STNV-Gruppe als auch das Auslösekriterium sind für jeden QI in der Tabelle „Eigenschaften und Berechnung“ unter „Erläuterung zum Stellungnahmeverfahren“ zu finden. </w:t>
      </w:r>
      <w:r>
        <w:br/>
        <w:t xml:space="preserve"> </w:t>
      </w:r>
      <w:r>
        <w:br/>
        <w:t xml:space="preserve">Eine ausführliche Darstellung zur Konstruktion und Auswertungsmethodik für die befragungsbasierten Qualitätsindikatoren ist auf der Website des IQTIG unter https://iqtig.org/das-iqtig/wie-wir-arbeiten/grundlagen/grundlagen-von-befragungen/ zu finden. </w:t>
      </w:r>
      <w:r>
        <w:br/>
        <w:t xml:space="preserve"> </w:t>
      </w:r>
      <w:r>
        <w:br/>
        <w:t>Hinweis: Im vorliegenden Bericht entspricht die Silbentrennung nich</w:t>
      </w:r>
      <w:r>
        <w:t>t durchgehend den korrekten Regeln der deutschen Rechtschreibung. Wir bitten um Verständnis für die technisch bedingten Abweichungen.</w:t>
      </w:r>
    </w:p>
    <w:p w14:paraId="2C961AAD" w14:textId="77777777" w:rsidR="005E42E6" w:rsidRDefault="005E42E6">
      <w:pPr>
        <w:sectPr w:rsidR="005E42E6" w:rsidSect="00A0114C">
          <w:headerReference w:type="default" r:id="rId11"/>
          <w:footerReference w:type="default" r:id="rId12"/>
          <w:pgSz w:w="11906" w:h="16838"/>
          <w:pgMar w:top="1418" w:right="1134" w:bottom="1418" w:left="1701" w:header="454" w:footer="737" w:gutter="0"/>
          <w:cols w:space="708"/>
          <w:docGrid w:linePitch="360"/>
        </w:sectPr>
      </w:pPr>
    </w:p>
    <w:p w14:paraId="158A371E" w14:textId="77777777" w:rsidR="00722294" w:rsidRPr="00A3451D" w:rsidRDefault="00722294" w:rsidP="0004540C">
      <w:pPr>
        <w:pStyle w:val="berschrift1ohneGliederung"/>
      </w:pPr>
      <w:bookmarkStart w:id="3" w:name="_Toc230255405"/>
      <w:r>
        <w:lastRenderedPageBreak/>
        <w:t>56000: Objektive, nicht-invasive Ischämiezeichen als Indikation zur elektiven Koronarangiographie (isoliert oder einzeitig)</w:t>
      </w:r>
      <w:bookmarkEnd w:id="3"/>
    </w:p>
    <w:tbl>
      <w:tblPr>
        <w:tblStyle w:val="IQTIGStandard"/>
        <w:tblW w:w="5000" w:type="pct"/>
        <w:tblLook w:val="0480" w:firstRow="0" w:lastRow="0" w:firstColumn="1" w:lastColumn="0" w:noHBand="0" w:noVBand="1"/>
      </w:tblPr>
      <w:tblGrid>
        <w:gridCol w:w="1983"/>
        <w:gridCol w:w="7078"/>
      </w:tblGrid>
      <w:tr w:rsidR="00AF0AAF" w:rsidRPr="00743DF3" w14:paraId="71F742C7"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2712C53"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ABE4F5B" w14:textId="77777777" w:rsidR="00722294" w:rsidRPr="00743DF3" w:rsidRDefault="00722294" w:rsidP="00152136">
            <w:pPr>
              <w:pStyle w:val="Tabellentext"/>
            </w:pPr>
            <w:r>
              <w:t>Der Anteil an durchgeführten elektiven Koronarangiographien (isoliert oder einzeitig), bei denen eine angemessene Indikationsstellung (objektive Ischämiezeichen) vorliegt, soll hoch sein.</w:t>
            </w:r>
          </w:p>
        </w:tc>
      </w:tr>
    </w:tbl>
    <w:p w14:paraId="35C9BBB6" w14:textId="77777777" w:rsidR="00722294" w:rsidRPr="00AE2CB4" w:rsidRDefault="00722294" w:rsidP="002A6C31">
      <w:pPr>
        <w:pStyle w:val="Absatzberschriftebene2nurinNavigation"/>
      </w:pPr>
      <w:bookmarkStart w:id="4" w:name="_Toc230255406"/>
      <w:r w:rsidRPr="00A3451D">
        <w:t>Hintergrund</w:t>
      </w:r>
      <w:bookmarkEnd w:id="4"/>
    </w:p>
    <w:p w14:paraId="173312DB" w14:textId="77777777" w:rsidR="00722294" w:rsidRPr="00AE2CB4" w:rsidRDefault="00722294" w:rsidP="00A64D53">
      <w:pPr>
        <w:pStyle w:val="Standardlinksbndig"/>
      </w:pPr>
      <w:r>
        <w:t>In Deutschland werden Koronarinterventionen im Vergleich zu anderen europäischen Ländern deutlich häufiger durchgeführt (OECD 2012). Innerhalb Deutschlands weisen die Pro-Kopf-Raten bezogen auf invasive kardiologische Prozeduren zwischen den Bundesländern deutliche Unterschiede auf (van Buuren 2010). Allein diese Tatbestände lassen noch keine zwingenden Rückschlüsse auf eine Über- bzw. Unterversorgung in Deutschland zu (Gottwik et al. 2003). Es wurde jedoch in einer weiteren Studie gezeigt, dass 7,6 % der d</w:t>
      </w:r>
      <w:r>
        <w:t xml:space="preserve">iagnostischen Prozeduren als „zweifelhaft“ und 15 % als „nicht angemessen“ bewertet wurden (Brause et al. 2006). Eine leitliniengerechte Indikationsstellung ist daher von großer Bedeutung. Die entsprechenden Leitlinien, welche die Indikation zur diagnostischen Koronarangiographie und auch zur Koronarintervention regeln, werden regelmäßig von den wissenschaftlichen Gesellschaften veröffentlicht (BÄK et al. 2024, Vrints et al. 2024). </w:t>
      </w:r>
      <w:r>
        <w:br/>
        <w:t xml:space="preserve"> </w:t>
      </w:r>
      <w:r>
        <w:br/>
        <w:t>Es herrscht in den genannten Leitlinien zur Koronarangiographie Übereinst</w:t>
      </w:r>
      <w:r>
        <w:t>immung, dass bei KHK-Patienten die invasive Diagnostik der Koronarangiographie dann indiziert ist, wenn eine therapeutische Konsequenz i. S. einer Revaskularisation zu erwarten ist, was auch in einer Studie von Cohen et al. (2009) gezeigt wird. Ein signifikanter Überlebensvorteil der Revaskularisation gegenüber der alleinigen medikamentösen Therapie ist aber erst bei einer Ischämie von mehr als 10 % des gesamten Myokards gegeben (Hachamovitch et al. 2003). Daher sollte in der Regel die Symptomatik (akutes K</w:t>
      </w:r>
      <w:r>
        <w:t>oronarsyndrom) oder die nichtinvasive Diagnostik (Belastungs-EKG o. ä.) auf eine koronare Ischämie hinweisen. Liegen keine Ischämiezeichen vor, so ist eine Koronarangiographie nur in wenigen begründeten Einzelfällen indiziert.</w:t>
      </w:r>
    </w:p>
    <w:p w14:paraId="1D6717F4" w14:textId="77777777" w:rsidR="005E42E6" w:rsidRDefault="005E42E6">
      <w:pPr>
        <w:sectPr w:rsidR="005E42E6" w:rsidSect="000A3778">
          <w:headerReference w:type="default" r:id="rId13"/>
          <w:footerReference w:type="default" r:id="rId14"/>
          <w:pgSz w:w="11906" w:h="16838"/>
          <w:pgMar w:top="1418" w:right="1134" w:bottom="1418" w:left="1701" w:header="454" w:footer="737" w:gutter="0"/>
          <w:cols w:space="708"/>
          <w:docGrid w:linePitch="360"/>
        </w:sectPr>
      </w:pPr>
    </w:p>
    <w:p w14:paraId="170EAE8E" w14:textId="77777777" w:rsidR="00722294" w:rsidRPr="00880DD2" w:rsidRDefault="00722294" w:rsidP="00447106">
      <w:pPr>
        <w:pStyle w:val="Absatzberschriftebene2nurinNavigation"/>
        <w:rPr>
          <w:sz w:val="21"/>
          <w:szCs w:val="21"/>
        </w:rPr>
      </w:pPr>
      <w:bookmarkStart w:id="5" w:name="_Toc230255407"/>
      <w:r>
        <w:rPr>
          <w:sz w:val="21"/>
          <w:szCs w:val="21"/>
        </w:rPr>
        <w:lastRenderedPageBreak/>
        <w:t>Verwendete Datenfelder</w:t>
      </w:r>
      <w:bookmarkEnd w:id="5"/>
    </w:p>
    <w:p w14:paraId="294B38EE" w14:textId="77777777" w:rsidR="00722294" w:rsidRPr="00091E43" w:rsidRDefault="0072229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323ECD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5D3D6E8" w14:textId="77777777" w:rsidR="00722294" w:rsidRPr="00880DD2" w:rsidRDefault="00722294" w:rsidP="00880DD2">
            <w:pPr>
              <w:pStyle w:val="Tabellenkopf"/>
            </w:pPr>
            <w:r w:rsidRPr="00880DD2">
              <w:t>Item</w:t>
            </w:r>
          </w:p>
        </w:tc>
        <w:tc>
          <w:tcPr>
            <w:tcW w:w="1075" w:type="pct"/>
          </w:tcPr>
          <w:p w14:paraId="6AE850F4" w14:textId="77777777" w:rsidR="00722294" w:rsidRPr="00880DD2" w:rsidRDefault="00722294" w:rsidP="00880DD2">
            <w:pPr>
              <w:pStyle w:val="Tabellenkopf"/>
            </w:pPr>
            <w:r w:rsidRPr="00880DD2">
              <w:t>Bezeichnung</w:t>
            </w:r>
          </w:p>
        </w:tc>
        <w:tc>
          <w:tcPr>
            <w:tcW w:w="326" w:type="pct"/>
          </w:tcPr>
          <w:p w14:paraId="6D769633" w14:textId="77777777" w:rsidR="00722294" w:rsidRPr="00880DD2" w:rsidRDefault="00722294" w:rsidP="00880DD2">
            <w:pPr>
              <w:pStyle w:val="Tabellenkopf"/>
            </w:pPr>
            <w:r w:rsidRPr="00880DD2">
              <w:t>M/K</w:t>
            </w:r>
          </w:p>
        </w:tc>
        <w:tc>
          <w:tcPr>
            <w:tcW w:w="1646" w:type="pct"/>
          </w:tcPr>
          <w:p w14:paraId="796D2294" w14:textId="77777777" w:rsidR="00722294" w:rsidRPr="00880DD2" w:rsidRDefault="00722294" w:rsidP="00880DD2">
            <w:pPr>
              <w:pStyle w:val="Tabellenkopf"/>
            </w:pPr>
            <w:r w:rsidRPr="00880DD2">
              <w:t>Schlüssel/Formel</w:t>
            </w:r>
          </w:p>
        </w:tc>
        <w:tc>
          <w:tcPr>
            <w:tcW w:w="1328" w:type="pct"/>
          </w:tcPr>
          <w:p w14:paraId="6AD471F0" w14:textId="77777777" w:rsidR="00722294" w:rsidRPr="00880DD2" w:rsidRDefault="00722294" w:rsidP="003C7F90">
            <w:pPr>
              <w:pStyle w:val="Tabellenkopf"/>
            </w:pPr>
            <w:r w:rsidRPr="00880DD2">
              <w:t>Feldname</w:t>
            </w:r>
            <w:r w:rsidRPr="00880DD2">
              <w:t xml:space="preserve"> </w:t>
            </w:r>
          </w:p>
        </w:tc>
      </w:tr>
      <w:tr w:rsidR="00275B01" w:rsidRPr="00743DF3" w14:paraId="05318A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42AAAF" w14:textId="77777777" w:rsidR="00722294" w:rsidRPr="00091E43" w:rsidRDefault="00722294" w:rsidP="000361A4">
            <w:pPr>
              <w:pStyle w:val="Tabellentext"/>
            </w:pPr>
            <w:r>
              <w:t>26:PROZ</w:t>
            </w:r>
          </w:p>
        </w:tc>
        <w:tc>
          <w:tcPr>
            <w:tcW w:w="1075" w:type="pct"/>
          </w:tcPr>
          <w:p w14:paraId="4C9AD1AB" w14:textId="77777777" w:rsidR="00722294" w:rsidRPr="00091E43" w:rsidRDefault="00722294" w:rsidP="000361A4">
            <w:pPr>
              <w:pStyle w:val="Tabellentext"/>
            </w:pPr>
            <w:r>
              <w:t>Angina pectoris oder Angina-pectoris-Äquivalent (Belastungs-Dyspnoe) bei chronischem Koronarsyndrom (CCS)</w:t>
            </w:r>
          </w:p>
        </w:tc>
        <w:tc>
          <w:tcPr>
            <w:tcW w:w="326" w:type="pct"/>
          </w:tcPr>
          <w:p w14:paraId="6A6A5BA5" w14:textId="77777777" w:rsidR="00722294" w:rsidRPr="00091E43" w:rsidRDefault="00722294" w:rsidP="000361A4">
            <w:pPr>
              <w:pStyle w:val="Tabellentext"/>
            </w:pPr>
            <w:r>
              <w:t>K</w:t>
            </w:r>
          </w:p>
        </w:tc>
        <w:tc>
          <w:tcPr>
            <w:tcW w:w="1646" w:type="pct"/>
          </w:tcPr>
          <w:p w14:paraId="0D4AB092" w14:textId="77777777" w:rsidR="00722294" w:rsidRPr="00091E43" w:rsidRDefault="00722294" w:rsidP="00177070">
            <w:pPr>
              <w:pStyle w:val="Tabellentext"/>
              <w:ind w:left="453" w:hanging="340"/>
            </w:pPr>
            <w:r>
              <w:t>0 =</w:t>
            </w:r>
            <w:r>
              <w:tab/>
              <w:t>nein</w:t>
            </w:r>
          </w:p>
          <w:p w14:paraId="05648C89" w14:textId="77777777" w:rsidR="00722294" w:rsidRPr="00091E43" w:rsidRDefault="00722294" w:rsidP="00177070">
            <w:pPr>
              <w:pStyle w:val="Tabellentext"/>
              <w:ind w:left="453" w:hanging="340"/>
            </w:pPr>
            <w:r>
              <w:t>1 =</w:t>
            </w:r>
            <w:r>
              <w:tab/>
              <w:t>CCS I (Angina pectoris bei schwerer Belastung)</w:t>
            </w:r>
          </w:p>
          <w:p w14:paraId="7D701FC9" w14:textId="77777777" w:rsidR="00722294" w:rsidRPr="00091E43" w:rsidRDefault="00722294" w:rsidP="00177070">
            <w:pPr>
              <w:pStyle w:val="Tabellentext"/>
              <w:ind w:left="453" w:hanging="340"/>
            </w:pPr>
            <w:r>
              <w:t>2 =</w:t>
            </w:r>
            <w:r>
              <w:tab/>
              <w:t>CCS II (Angina pectoris bei mittlerer Belastung)</w:t>
            </w:r>
          </w:p>
          <w:p w14:paraId="51804ED1" w14:textId="77777777" w:rsidR="00722294" w:rsidRPr="00091E43" w:rsidRDefault="00722294" w:rsidP="00177070">
            <w:pPr>
              <w:pStyle w:val="Tabellentext"/>
              <w:ind w:left="453" w:hanging="340"/>
            </w:pPr>
            <w:r>
              <w:t>3 =</w:t>
            </w:r>
            <w:r>
              <w:tab/>
              <w:t>CCS III (Angina pectoris bei leichter Belastung)</w:t>
            </w:r>
          </w:p>
          <w:p w14:paraId="425C77E0" w14:textId="77777777" w:rsidR="00722294" w:rsidRPr="00091E43" w:rsidRDefault="00722294" w:rsidP="00177070">
            <w:pPr>
              <w:pStyle w:val="Tabellentext"/>
              <w:ind w:left="453" w:hanging="340"/>
            </w:pPr>
            <w:r>
              <w:t>4 =</w:t>
            </w:r>
            <w:r>
              <w:tab/>
              <w:t>atypische Angina pectoris</w:t>
            </w:r>
          </w:p>
        </w:tc>
        <w:tc>
          <w:tcPr>
            <w:tcW w:w="1328" w:type="pct"/>
          </w:tcPr>
          <w:p w14:paraId="706F9EF1" w14:textId="77777777" w:rsidR="00722294" w:rsidRPr="00091E43" w:rsidRDefault="00722294" w:rsidP="000361A4">
            <w:pPr>
              <w:pStyle w:val="Tabellentext"/>
            </w:pPr>
            <w:r>
              <w:t>ANGINAPECTOR</w:t>
            </w:r>
          </w:p>
        </w:tc>
      </w:tr>
      <w:tr w:rsidR="00275B01" w:rsidRPr="00743DF3" w14:paraId="265792B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8F89BD" w14:textId="77777777" w:rsidR="00722294" w:rsidRPr="00091E43" w:rsidRDefault="00722294" w:rsidP="000361A4">
            <w:pPr>
              <w:pStyle w:val="Tabellentext"/>
            </w:pPr>
            <w:r>
              <w:t>27:PROZ</w:t>
            </w:r>
          </w:p>
        </w:tc>
        <w:tc>
          <w:tcPr>
            <w:tcW w:w="1075" w:type="pct"/>
          </w:tcPr>
          <w:p w14:paraId="15A3EEE1" w14:textId="77777777" w:rsidR="00722294" w:rsidRPr="00091E43" w:rsidRDefault="00722294" w:rsidP="000361A4">
            <w:pPr>
              <w:pStyle w:val="Tabellentext"/>
            </w:pPr>
            <w:r>
              <w:t>objektive (apparative) nicht-invasive Ischämiezeichen</w:t>
            </w:r>
          </w:p>
        </w:tc>
        <w:tc>
          <w:tcPr>
            <w:tcW w:w="326" w:type="pct"/>
          </w:tcPr>
          <w:p w14:paraId="4D0FF1B3" w14:textId="77777777" w:rsidR="00722294" w:rsidRPr="00091E43" w:rsidRDefault="00722294" w:rsidP="000361A4">
            <w:pPr>
              <w:pStyle w:val="Tabellentext"/>
            </w:pPr>
            <w:r>
              <w:t>K</w:t>
            </w:r>
          </w:p>
        </w:tc>
        <w:tc>
          <w:tcPr>
            <w:tcW w:w="1646" w:type="pct"/>
          </w:tcPr>
          <w:p w14:paraId="77B83033" w14:textId="77777777" w:rsidR="00722294" w:rsidRPr="00091E43" w:rsidRDefault="00722294" w:rsidP="00177070">
            <w:pPr>
              <w:pStyle w:val="Tabellentext"/>
              <w:ind w:left="453" w:hanging="340"/>
            </w:pPr>
            <w:r>
              <w:t>0 =</w:t>
            </w:r>
            <w:r>
              <w:tab/>
              <w:t>nein</w:t>
            </w:r>
          </w:p>
          <w:p w14:paraId="701DFC00" w14:textId="77777777" w:rsidR="00722294" w:rsidRPr="00091E43" w:rsidRDefault="00722294" w:rsidP="00177070">
            <w:pPr>
              <w:pStyle w:val="Tabellentext"/>
              <w:ind w:left="453" w:hanging="340"/>
            </w:pPr>
            <w:r>
              <w:t>1 =</w:t>
            </w:r>
            <w:r>
              <w:tab/>
              <w:t>ja</w:t>
            </w:r>
          </w:p>
          <w:p w14:paraId="4959865C" w14:textId="77777777" w:rsidR="00722294" w:rsidRPr="00091E43" w:rsidRDefault="00722294" w:rsidP="00177070">
            <w:pPr>
              <w:pStyle w:val="Tabellentext"/>
              <w:ind w:left="453" w:hanging="340"/>
            </w:pPr>
            <w:r>
              <w:t>2 =</w:t>
            </w:r>
            <w:r>
              <w:tab/>
              <w:t>fraglich</w:t>
            </w:r>
          </w:p>
          <w:p w14:paraId="0A8442BA" w14:textId="77777777" w:rsidR="00722294" w:rsidRPr="00091E43" w:rsidRDefault="00722294" w:rsidP="00177070">
            <w:pPr>
              <w:pStyle w:val="Tabellentext"/>
              <w:ind w:left="453" w:hanging="340"/>
            </w:pPr>
            <w:r>
              <w:t>9 =</w:t>
            </w:r>
            <w:r>
              <w:tab/>
              <w:t>unbekannt</w:t>
            </w:r>
          </w:p>
        </w:tc>
        <w:tc>
          <w:tcPr>
            <w:tcW w:w="1328" w:type="pct"/>
          </w:tcPr>
          <w:p w14:paraId="0F00A21B" w14:textId="77777777" w:rsidR="00722294" w:rsidRPr="00091E43" w:rsidRDefault="00722294" w:rsidP="000361A4">
            <w:pPr>
              <w:pStyle w:val="Tabellentext"/>
            </w:pPr>
            <w:r>
              <w:t>ISCHAEMIEZEI</w:t>
            </w:r>
          </w:p>
        </w:tc>
      </w:tr>
      <w:tr w:rsidR="00275B01" w:rsidRPr="00743DF3" w14:paraId="35E9C52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A36293" w14:textId="77777777" w:rsidR="00722294" w:rsidRPr="00091E43" w:rsidRDefault="00722294" w:rsidP="000361A4">
            <w:pPr>
              <w:pStyle w:val="Tabellentext"/>
            </w:pPr>
            <w:r>
              <w:t>31:PROZ</w:t>
            </w:r>
          </w:p>
        </w:tc>
        <w:tc>
          <w:tcPr>
            <w:tcW w:w="1075" w:type="pct"/>
          </w:tcPr>
          <w:p w14:paraId="7F0965CF" w14:textId="77777777" w:rsidR="00722294" w:rsidRPr="00091E43" w:rsidRDefault="00722294" w:rsidP="000361A4">
            <w:pPr>
              <w:pStyle w:val="Tabellentext"/>
            </w:pPr>
            <w:r>
              <w:t>Art der Prozedur</w:t>
            </w:r>
          </w:p>
        </w:tc>
        <w:tc>
          <w:tcPr>
            <w:tcW w:w="326" w:type="pct"/>
          </w:tcPr>
          <w:p w14:paraId="2693B02F" w14:textId="77777777" w:rsidR="00722294" w:rsidRPr="00091E43" w:rsidRDefault="00722294" w:rsidP="000361A4">
            <w:pPr>
              <w:pStyle w:val="Tabellentext"/>
            </w:pPr>
            <w:r>
              <w:t>M</w:t>
            </w:r>
          </w:p>
        </w:tc>
        <w:tc>
          <w:tcPr>
            <w:tcW w:w="1646" w:type="pct"/>
          </w:tcPr>
          <w:p w14:paraId="0ADAC9D4" w14:textId="77777777" w:rsidR="00722294" w:rsidRPr="00091E43" w:rsidRDefault="00722294" w:rsidP="00177070">
            <w:pPr>
              <w:pStyle w:val="Tabellentext"/>
              <w:ind w:left="453" w:hanging="340"/>
            </w:pPr>
            <w:r>
              <w:t>1 =</w:t>
            </w:r>
            <w:r>
              <w:tab/>
              <w:t>isolierte Koronarangiographie</w:t>
            </w:r>
          </w:p>
          <w:p w14:paraId="067D79D3" w14:textId="77777777" w:rsidR="00722294" w:rsidRPr="00091E43" w:rsidRDefault="00722294" w:rsidP="00177070">
            <w:pPr>
              <w:pStyle w:val="Tabellentext"/>
              <w:ind w:left="453" w:hanging="340"/>
            </w:pPr>
            <w:r>
              <w:t>2 =</w:t>
            </w:r>
            <w:r>
              <w:tab/>
              <w:t>isolierte PCI</w:t>
            </w:r>
          </w:p>
          <w:p w14:paraId="16B742C9" w14:textId="77777777" w:rsidR="00722294" w:rsidRPr="00091E43" w:rsidRDefault="00722294" w:rsidP="00177070">
            <w:pPr>
              <w:pStyle w:val="Tabellentext"/>
              <w:ind w:left="453" w:hanging="340"/>
            </w:pPr>
            <w:r>
              <w:t>3 =</w:t>
            </w:r>
            <w:r>
              <w:tab/>
              <w:t>einzeitige Koronarangiographie und PCI</w:t>
            </w:r>
          </w:p>
        </w:tc>
        <w:tc>
          <w:tcPr>
            <w:tcW w:w="1328" w:type="pct"/>
          </w:tcPr>
          <w:p w14:paraId="0F89D62A" w14:textId="77777777" w:rsidR="00722294" w:rsidRPr="00091E43" w:rsidRDefault="00722294" w:rsidP="000361A4">
            <w:pPr>
              <w:pStyle w:val="Tabellentext"/>
            </w:pPr>
            <w:r>
              <w:t>ARTPROZEDUR</w:t>
            </w:r>
          </w:p>
        </w:tc>
      </w:tr>
      <w:tr w:rsidR="00275B01" w:rsidRPr="00743DF3" w14:paraId="1749A00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3C3B7B" w14:textId="77777777" w:rsidR="00722294" w:rsidRPr="00091E43" w:rsidRDefault="00722294" w:rsidP="000361A4">
            <w:pPr>
              <w:pStyle w:val="Tabellentext"/>
            </w:pPr>
            <w:r>
              <w:t>33:PROZ</w:t>
            </w:r>
          </w:p>
        </w:tc>
        <w:tc>
          <w:tcPr>
            <w:tcW w:w="1075" w:type="pct"/>
          </w:tcPr>
          <w:p w14:paraId="75C2DC3C" w14:textId="77777777" w:rsidR="00722294" w:rsidRPr="00091E43" w:rsidRDefault="00722294" w:rsidP="000361A4">
            <w:pPr>
              <w:pStyle w:val="Tabellentext"/>
            </w:pPr>
            <w:r>
              <w:t>Dringlichkeit der Prozedur</w:t>
            </w:r>
          </w:p>
        </w:tc>
        <w:tc>
          <w:tcPr>
            <w:tcW w:w="326" w:type="pct"/>
          </w:tcPr>
          <w:p w14:paraId="4F87E1FB" w14:textId="77777777" w:rsidR="00722294" w:rsidRPr="00091E43" w:rsidRDefault="00722294" w:rsidP="000361A4">
            <w:pPr>
              <w:pStyle w:val="Tabellentext"/>
            </w:pPr>
            <w:r>
              <w:t>M</w:t>
            </w:r>
          </w:p>
        </w:tc>
        <w:tc>
          <w:tcPr>
            <w:tcW w:w="1646" w:type="pct"/>
          </w:tcPr>
          <w:p w14:paraId="2AF54183" w14:textId="77777777" w:rsidR="00722294" w:rsidRPr="00091E43" w:rsidRDefault="00722294" w:rsidP="00177070">
            <w:pPr>
              <w:pStyle w:val="Tabellentext"/>
              <w:ind w:left="453" w:hanging="340"/>
            </w:pPr>
            <w:r>
              <w:t>1 =</w:t>
            </w:r>
            <w:r>
              <w:tab/>
              <w:t>elektiv</w:t>
            </w:r>
          </w:p>
          <w:p w14:paraId="1DDF0493" w14:textId="77777777" w:rsidR="00722294" w:rsidRPr="00091E43" w:rsidRDefault="00722294" w:rsidP="00177070">
            <w:pPr>
              <w:pStyle w:val="Tabellentext"/>
              <w:ind w:left="453" w:hanging="340"/>
            </w:pPr>
            <w:r>
              <w:t>2 =</w:t>
            </w:r>
            <w:r>
              <w:tab/>
              <w:t>dringend</w:t>
            </w:r>
          </w:p>
          <w:p w14:paraId="0FBF47E8" w14:textId="77777777" w:rsidR="00722294" w:rsidRPr="00091E43" w:rsidRDefault="00722294" w:rsidP="00177070">
            <w:pPr>
              <w:pStyle w:val="Tabellentext"/>
              <w:ind w:left="453" w:hanging="340"/>
            </w:pPr>
            <w:r>
              <w:t>3 =</w:t>
            </w:r>
            <w:r>
              <w:tab/>
              <w:t>notfallmäßig</w:t>
            </w:r>
          </w:p>
        </w:tc>
        <w:tc>
          <w:tcPr>
            <w:tcW w:w="1328" w:type="pct"/>
          </w:tcPr>
          <w:p w14:paraId="38365437" w14:textId="77777777" w:rsidR="00722294" w:rsidRPr="00091E43" w:rsidRDefault="00722294" w:rsidP="000361A4">
            <w:pPr>
              <w:pStyle w:val="Tabellentext"/>
            </w:pPr>
            <w:r>
              <w:t>DRINGLICHPROZ</w:t>
            </w:r>
          </w:p>
        </w:tc>
      </w:tr>
      <w:tr w:rsidR="00275B01" w:rsidRPr="00743DF3" w14:paraId="05EFD3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8C91B7" w14:textId="77777777" w:rsidR="00722294" w:rsidRPr="00091E43" w:rsidRDefault="00722294" w:rsidP="000361A4">
            <w:pPr>
              <w:pStyle w:val="Tabellentext"/>
            </w:pPr>
            <w:r>
              <w:t>39:KORO</w:t>
            </w:r>
          </w:p>
        </w:tc>
        <w:tc>
          <w:tcPr>
            <w:tcW w:w="1075" w:type="pct"/>
          </w:tcPr>
          <w:p w14:paraId="71BF18A2" w14:textId="77777777" w:rsidR="00722294" w:rsidRPr="00091E43" w:rsidRDefault="00722294" w:rsidP="000361A4">
            <w:pPr>
              <w:pStyle w:val="Tabellentext"/>
            </w:pPr>
            <w:r>
              <w:t>führende Indikation für diese Koronarangiographie</w:t>
            </w:r>
          </w:p>
        </w:tc>
        <w:tc>
          <w:tcPr>
            <w:tcW w:w="326" w:type="pct"/>
          </w:tcPr>
          <w:p w14:paraId="4B20E222" w14:textId="77777777" w:rsidR="00722294" w:rsidRPr="00091E43" w:rsidRDefault="00722294" w:rsidP="000361A4">
            <w:pPr>
              <w:pStyle w:val="Tabellentext"/>
            </w:pPr>
            <w:r>
              <w:t>M</w:t>
            </w:r>
          </w:p>
        </w:tc>
        <w:tc>
          <w:tcPr>
            <w:tcW w:w="1646" w:type="pct"/>
          </w:tcPr>
          <w:p w14:paraId="478FFFC1" w14:textId="77777777" w:rsidR="00722294" w:rsidRPr="00091E43" w:rsidRDefault="00722294" w:rsidP="00177070">
            <w:pPr>
              <w:pStyle w:val="Tabellentext"/>
              <w:ind w:left="453" w:hanging="340"/>
            </w:pPr>
            <w:r>
              <w:t>1 =</w:t>
            </w:r>
            <w:r>
              <w:tab/>
              <w:t>V.a. KHK bzw. Ausschluss KHK</w:t>
            </w:r>
          </w:p>
          <w:p w14:paraId="7A535AF0" w14:textId="77777777" w:rsidR="00722294" w:rsidRPr="00091E43" w:rsidRDefault="00722294" w:rsidP="00177070">
            <w:pPr>
              <w:pStyle w:val="Tabellentext"/>
              <w:ind w:left="453" w:hanging="340"/>
            </w:pPr>
            <w:r>
              <w:t>2 =</w:t>
            </w:r>
            <w:r>
              <w:tab/>
              <w:t>Verdacht auf Progression der bekannten KHK</w:t>
            </w:r>
          </w:p>
          <w:p w14:paraId="6AD4A27E" w14:textId="77777777" w:rsidR="00722294" w:rsidRPr="00091E43" w:rsidRDefault="00722294" w:rsidP="00177070">
            <w:pPr>
              <w:pStyle w:val="Tabellentext"/>
              <w:ind w:left="453" w:hanging="340"/>
            </w:pPr>
            <w:r>
              <w:t>3 =</w:t>
            </w:r>
            <w:r>
              <w:tab/>
              <w:t>akutes Koronarsyndrom (Ruheangina) ohne Myokardinfarkt (ohne STEMI, ohne NSTEMI)</w:t>
            </w:r>
          </w:p>
          <w:p w14:paraId="7A6ABEF8" w14:textId="77777777" w:rsidR="00722294" w:rsidRPr="00091E43" w:rsidRDefault="00722294" w:rsidP="00177070">
            <w:pPr>
              <w:pStyle w:val="Tabellentext"/>
              <w:ind w:left="453" w:hanging="340"/>
            </w:pPr>
            <w:r>
              <w:t>4 =</w:t>
            </w:r>
            <w:r>
              <w:tab/>
            </w:r>
            <w:r>
              <w:t>akutes Koronarsyndrom mit Nicht-ST-Hebungsinfarkt (NSTEMI)</w:t>
            </w:r>
          </w:p>
          <w:p w14:paraId="6C2D3264" w14:textId="77777777" w:rsidR="00722294" w:rsidRPr="00091E43" w:rsidRDefault="00722294" w:rsidP="00177070">
            <w:pPr>
              <w:pStyle w:val="Tabellentext"/>
              <w:ind w:left="453" w:hanging="340"/>
            </w:pPr>
            <w:r>
              <w:t>5 =</w:t>
            </w:r>
            <w:r>
              <w:tab/>
              <w:t>akutes Koronarsyndrom mit ST-Hebungsinfarkt (STEMI) (bis zu 12 h nach Symptombeginn oder anhaltende Beschwerden)</w:t>
            </w:r>
          </w:p>
          <w:p w14:paraId="1CF321BD" w14:textId="77777777" w:rsidR="00722294" w:rsidRPr="00091E43" w:rsidRDefault="00722294" w:rsidP="00177070">
            <w:pPr>
              <w:pStyle w:val="Tabellentext"/>
              <w:ind w:left="453" w:hanging="340"/>
            </w:pPr>
            <w:r>
              <w:t>6 =</w:t>
            </w:r>
            <w:r>
              <w:tab/>
              <w:t>subakutes Koronarsyndrom mit ST-Hebungsinfarkt (STEMI) (mehr als 12 h nach Symptombeginn und keine anhaltenden Beschwerden)</w:t>
            </w:r>
          </w:p>
          <w:p w14:paraId="3662096E" w14:textId="77777777" w:rsidR="00722294" w:rsidRPr="00091E43" w:rsidRDefault="00722294" w:rsidP="00177070">
            <w:pPr>
              <w:pStyle w:val="Tabellentext"/>
              <w:ind w:left="453" w:hanging="340"/>
            </w:pPr>
            <w:r>
              <w:lastRenderedPageBreak/>
              <w:t>7 =</w:t>
            </w:r>
            <w:r>
              <w:tab/>
              <w:t>elektive Kontrolle nach Koronarintervention</w:t>
            </w:r>
          </w:p>
          <w:p w14:paraId="6A109C85" w14:textId="77777777" w:rsidR="00722294" w:rsidRPr="00091E43" w:rsidRDefault="00722294" w:rsidP="00177070">
            <w:pPr>
              <w:pStyle w:val="Tabellentext"/>
              <w:ind w:left="453" w:hanging="340"/>
            </w:pPr>
            <w:r>
              <w:t>8 =</w:t>
            </w:r>
            <w:r>
              <w:tab/>
              <w:t>Myokarderkrankung mit eingeschränkter Ventrikelfunktion (Ejektionsfraktion &lt;40%)</w:t>
            </w:r>
          </w:p>
          <w:p w14:paraId="1A51992C" w14:textId="77777777" w:rsidR="00722294" w:rsidRPr="00091E43" w:rsidRDefault="00722294" w:rsidP="00177070">
            <w:pPr>
              <w:pStyle w:val="Tabellentext"/>
              <w:ind w:left="453" w:hanging="340"/>
            </w:pPr>
            <w:r>
              <w:t>9 =</w:t>
            </w:r>
            <w:r>
              <w:tab/>
              <w:t>Vitium bzw. Endokarditis</w:t>
            </w:r>
          </w:p>
          <w:p w14:paraId="476DF451" w14:textId="77777777" w:rsidR="00722294" w:rsidRPr="00091E43" w:rsidRDefault="00722294" w:rsidP="00177070">
            <w:pPr>
              <w:pStyle w:val="Tabellentext"/>
              <w:ind w:left="453" w:hanging="340"/>
            </w:pPr>
            <w:r>
              <w:t>10 =</w:t>
            </w:r>
            <w:r>
              <w:tab/>
              <w:t>Komplikation nach vorangegangener Koronarangiographie oder PCI</w:t>
            </w:r>
          </w:p>
          <w:p w14:paraId="60429E44" w14:textId="77777777" w:rsidR="00722294" w:rsidRPr="00091E43" w:rsidRDefault="00722294" w:rsidP="00177070">
            <w:pPr>
              <w:pStyle w:val="Tabellentext"/>
              <w:ind w:left="453" w:hanging="340"/>
            </w:pPr>
            <w:r>
              <w:t>99 =</w:t>
            </w:r>
            <w:r>
              <w:tab/>
              <w:t>sonstige</w:t>
            </w:r>
          </w:p>
        </w:tc>
        <w:tc>
          <w:tcPr>
            <w:tcW w:w="1328" w:type="pct"/>
          </w:tcPr>
          <w:p w14:paraId="76BE848C" w14:textId="77777777" w:rsidR="00722294" w:rsidRPr="00091E43" w:rsidRDefault="00722294" w:rsidP="000361A4">
            <w:pPr>
              <w:pStyle w:val="Tabellentext"/>
            </w:pPr>
            <w:r>
              <w:lastRenderedPageBreak/>
              <w:t>INDIKKORO</w:t>
            </w:r>
          </w:p>
        </w:tc>
      </w:tr>
    </w:tbl>
    <w:p w14:paraId="5C96F9E4" w14:textId="77777777" w:rsidR="005E42E6" w:rsidRDefault="005E42E6">
      <w:pPr>
        <w:sectPr w:rsidR="005E42E6" w:rsidSect="00163BAC">
          <w:headerReference w:type="default" r:id="rId15"/>
          <w:footerReference w:type="default" r:id="rId16"/>
          <w:pgSz w:w="11906" w:h="16838"/>
          <w:pgMar w:top="1418" w:right="1134" w:bottom="1418" w:left="1701" w:header="454" w:footer="737" w:gutter="0"/>
          <w:cols w:space="708"/>
          <w:docGrid w:linePitch="360"/>
        </w:sectPr>
      </w:pPr>
    </w:p>
    <w:p w14:paraId="26FD8C53" w14:textId="77777777" w:rsidR="00722294" w:rsidRPr="003C6CA0" w:rsidRDefault="00722294" w:rsidP="0094520C">
      <w:pPr>
        <w:pStyle w:val="Absatzberschriftebene2nurinNavigation"/>
        <w:rPr>
          <w:sz w:val="21"/>
          <w:szCs w:val="21"/>
        </w:rPr>
      </w:pPr>
      <w:bookmarkStart w:id="6" w:name="_Toc230255408"/>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215936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FD2697" w14:textId="77777777" w:rsidR="00722294" w:rsidRPr="003C6CA0" w:rsidRDefault="00722294" w:rsidP="003C6CA0">
            <w:pPr>
              <w:pStyle w:val="Tabellenkopf"/>
            </w:pPr>
            <w:r w:rsidRPr="003C6CA0">
              <w:t>ID</w:t>
            </w:r>
          </w:p>
        </w:tc>
        <w:tc>
          <w:tcPr>
            <w:tcW w:w="5716" w:type="dxa"/>
          </w:tcPr>
          <w:p w14:paraId="75BE51E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56000</w:t>
            </w:r>
          </w:p>
        </w:tc>
      </w:tr>
      <w:tr w:rsidR="000955B5" w14:paraId="0CBB2A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89EB41" w14:textId="77777777" w:rsidR="00722294" w:rsidRPr="003C6CA0" w:rsidRDefault="00722294" w:rsidP="003C6CA0">
            <w:pPr>
              <w:pStyle w:val="Tabellenkopf"/>
            </w:pPr>
            <w:r w:rsidRPr="003C6CA0">
              <w:t>Bezeichnung</w:t>
            </w:r>
          </w:p>
        </w:tc>
        <w:tc>
          <w:tcPr>
            <w:tcW w:w="5716" w:type="dxa"/>
          </w:tcPr>
          <w:p w14:paraId="24131FE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Objektive, nicht-invasive Ischämiezeichen als Indikation zur elektiven Koronarangiographie (isoliert oder einzeitig)</w:t>
            </w:r>
          </w:p>
        </w:tc>
      </w:tr>
      <w:tr w:rsidR="000955B5" w14:paraId="6EE96A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526F7E" w14:textId="77777777" w:rsidR="00722294" w:rsidRPr="003C6CA0" w:rsidRDefault="00722294" w:rsidP="003C6CA0">
            <w:pPr>
              <w:pStyle w:val="Tabellenkopf"/>
            </w:pPr>
            <w:r w:rsidRPr="003C6CA0">
              <w:t>Indikatortyp</w:t>
            </w:r>
          </w:p>
        </w:tc>
        <w:tc>
          <w:tcPr>
            <w:tcW w:w="5716" w:type="dxa"/>
          </w:tcPr>
          <w:p w14:paraId="0C8BEC0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4D1596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A5ECA7" w14:textId="77777777" w:rsidR="00722294" w:rsidRPr="003C6CA0" w:rsidRDefault="00722294" w:rsidP="003C6CA0">
            <w:pPr>
              <w:pStyle w:val="Tabellenkopf"/>
            </w:pPr>
            <w:r w:rsidRPr="003C6CA0">
              <w:t>Art des Wertes</w:t>
            </w:r>
          </w:p>
        </w:tc>
        <w:tc>
          <w:tcPr>
            <w:tcW w:w="5716" w:type="dxa"/>
          </w:tcPr>
          <w:p w14:paraId="77748B6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80D66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371A06" w14:textId="77777777" w:rsidR="00722294" w:rsidRPr="003C6CA0" w:rsidRDefault="00722294" w:rsidP="003C6CA0">
            <w:pPr>
              <w:pStyle w:val="Tabellenkopf"/>
            </w:pPr>
            <w:r>
              <w:t>Auswertungsjahr</w:t>
            </w:r>
          </w:p>
        </w:tc>
        <w:tc>
          <w:tcPr>
            <w:tcW w:w="5716" w:type="dxa"/>
          </w:tcPr>
          <w:p w14:paraId="6CEE2BA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AEA0F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215B2C" w14:textId="77777777" w:rsidR="00722294" w:rsidRPr="003C6CA0" w:rsidRDefault="00722294" w:rsidP="003C6CA0">
            <w:pPr>
              <w:pStyle w:val="Tabellenkopf"/>
            </w:pPr>
            <w:r>
              <w:t>Erfassungsjahr</w:t>
            </w:r>
          </w:p>
        </w:tc>
        <w:tc>
          <w:tcPr>
            <w:tcW w:w="5716" w:type="dxa"/>
          </w:tcPr>
          <w:p w14:paraId="6BB35C5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4E215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5A08DD" w14:textId="77777777" w:rsidR="00722294" w:rsidRPr="003C6CA0" w:rsidRDefault="00722294" w:rsidP="003C6CA0">
            <w:pPr>
              <w:pStyle w:val="Tabellenkopf"/>
            </w:pPr>
            <w:r>
              <w:t>Berichtszeitraum</w:t>
            </w:r>
          </w:p>
        </w:tc>
        <w:tc>
          <w:tcPr>
            <w:tcW w:w="5716" w:type="dxa"/>
          </w:tcPr>
          <w:p w14:paraId="7912E4D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4C592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52352F" w14:textId="77777777" w:rsidR="00722294" w:rsidRPr="003C6CA0" w:rsidRDefault="00722294" w:rsidP="003C6CA0">
            <w:pPr>
              <w:pStyle w:val="Tabellenkopf"/>
            </w:pPr>
            <w:r w:rsidRPr="003C6CA0">
              <w:t>Datenquelle</w:t>
            </w:r>
          </w:p>
        </w:tc>
        <w:tc>
          <w:tcPr>
            <w:tcW w:w="5716" w:type="dxa"/>
          </w:tcPr>
          <w:p w14:paraId="7CCF38D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B2EAA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A3BA04" w14:textId="77777777" w:rsidR="00722294" w:rsidRPr="003C6CA0" w:rsidRDefault="00722294" w:rsidP="003C6CA0">
            <w:pPr>
              <w:pStyle w:val="Tabellenkopf"/>
            </w:pPr>
            <w:r w:rsidRPr="003C6CA0">
              <w:t>Berechnun</w:t>
            </w:r>
            <w:r w:rsidRPr="003C6CA0">
              <w:t>gsart</w:t>
            </w:r>
          </w:p>
        </w:tc>
        <w:tc>
          <w:tcPr>
            <w:tcW w:w="5716" w:type="dxa"/>
          </w:tcPr>
          <w:p w14:paraId="1623EC5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985A8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62562B" w14:textId="77777777" w:rsidR="00722294" w:rsidRPr="003C6CA0" w:rsidRDefault="00722294" w:rsidP="003C6CA0">
            <w:pPr>
              <w:pStyle w:val="Tabellenkopf"/>
            </w:pPr>
            <w:r w:rsidRPr="003C6CA0">
              <w:t xml:space="preserve">Referenzbereich </w:t>
            </w:r>
            <w:r>
              <w:t>2025</w:t>
            </w:r>
          </w:p>
        </w:tc>
        <w:tc>
          <w:tcPr>
            <w:tcW w:w="5716" w:type="dxa"/>
          </w:tcPr>
          <w:p w14:paraId="7F909A8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A2FA5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CE7BE" w14:textId="77777777" w:rsidR="00722294" w:rsidRPr="003C6CA0" w:rsidRDefault="00722294" w:rsidP="003C6CA0">
            <w:pPr>
              <w:pStyle w:val="Tabellenkopf"/>
            </w:pPr>
            <w:r w:rsidRPr="003C6CA0">
              <w:t xml:space="preserve">Referenzbereich </w:t>
            </w:r>
            <w:r>
              <w:t>2024</w:t>
            </w:r>
          </w:p>
        </w:tc>
        <w:tc>
          <w:tcPr>
            <w:tcW w:w="5716" w:type="dxa"/>
          </w:tcPr>
          <w:p w14:paraId="03A348E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6F966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FE1653" w14:textId="77777777" w:rsidR="00722294" w:rsidRPr="003C6CA0" w:rsidRDefault="00722294" w:rsidP="003C6CA0">
            <w:pPr>
              <w:pStyle w:val="Tabellenkopf"/>
            </w:pPr>
            <w:r w:rsidRPr="003C6CA0">
              <w:t xml:space="preserve">Erläuterung zum Referenzbereich </w:t>
            </w:r>
            <w:r>
              <w:t>2025</w:t>
            </w:r>
          </w:p>
        </w:tc>
        <w:tc>
          <w:tcPr>
            <w:tcW w:w="5716" w:type="dxa"/>
          </w:tcPr>
          <w:p w14:paraId="2EAB26B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Für diesen Qualitätsindikator ist aufgrund der Empfehlungen des IQTIG im Abschlussbericht zur Eckpunktebeauftragung „Empfehlungen zur Weiterentwicklung von Verfahren der datengestützten gesetzlichen Qualitätssicherung. Indikatorensets der Verfahren QS PCI, QS HSMDEF und QS KEP“ eine Überarbeitung vorgesehen. Da die Überarbeitung des Qualitätsindikators noch nicht abgeschlossen ist, wird der Referenzbereich in den endgültigen Rechenregeln zum Auswertungsjahr 2026 ausgesetzt.</w:t>
            </w:r>
          </w:p>
        </w:tc>
      </w:tr>
      <w:tr w:rsidR="005C726F" w14:paraId="13288D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D8FD59" w14:textId="77777777" w:rsidR="00722294" w:rsidRPr="003C6CA0" w:rsidRDefault="00722294" w:rsidP="003C6CA0">
            <w:pPr>
              <w:pStyle w:val="Tabellenkopf"/>
            </w:pPr>
            <w:r>
              <w:t>Methode Auffälligkeit</w:t>
            </w:r>
          </w:p>
        </w:tc>
        <w:tc>
          <w:tcPr>
            <w:tcW w:w="5716" w:type="dxa"/>
          </w:tcPr>
          <w:p w14:paraId="177C35C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7A46EE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BFCEA8" w14:textId="77777777" w:rsidR="00722294" w:rsidRPr="003C6CA0" w:rsidRDefault="0072229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A67C6E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49024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3B6914" w14:textId="77777777" w:rsidR="00722294" w:rsidRPr="003C6CA0" w:rsidRDefault="00722294" w:rsidP="003C6CA0">
            <w:pPr>
              <w:pStyle w:val="Tabellenkopf"/>
            </w:pPr>
            <w:r w:rsidRPr="003C6CA0">
              <w:t>Methode der Risikoadjustierung</w:t>
            </w:r>
          </w:p>
        </w:tc>
        <w:tc>
          <w:tcPr>
            <w:tcW w:w="5716" w:type="dxa"/>
          </w:tcPr>
          <w:p w14:paraId="183AD87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E344C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D159F6" w14:textId="77777777" w:rsidR="00722294" w:rsidRPr="003C6CA0" w:rsidRDefault="00722294" w:rsidP="003C6CA0">
            <w:pPr>
              <w:pStyle w:val="Tabellenkopf"/>
            </w:pPr>
            <w:r w:rsidRPr="003C6CA0">
              <w:t>Erläuterung der Risikoadjustierung</w:t>
            </w:r>
          </w:p>
        </w:tc>
        <w:tc>
          <w:tcPr>
            <w:tcW w:w="5716" w:type="dxa"/>
          </w:tcPr>
          <w:p w14:paraId="2275045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609B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767D4F8" w14:textId="77777777" w:rsidR="00722294" w:rsidRPr="003C6CA0" w:rsidRDefault="00722294" w:rsidP="003C6CA0">
            <w:pPr>
              <w:pStyle w:val="Tabellenkopf"/>
            </w:pPr>
            <w:r w:rsidRPr="003C6CA0">
              <w:t>Rechenregeln</w:t>
            </w:r>
          </w:p>
        </w:tc>
        <w:tc>
          <w:tcPr>
            <w:tcW w:w="5716" w:type="dxa"/>
            <w:tcBorders>
              <w:bottom w:val="nil"/>
            </w:tcBorders>
          </w:tcPr>
          <w:p w14:paraId="2561FB5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AF4433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Gesicherte oder fragliche, objektive (apparative) nicht-invasive Ischämiezeichen (Belastungs-EKG, Herz-CT, Belastungsszintigraphie, Stress-Echo oder andere Tests)</w:t>
            </w:r>
          </w:p>
          <w:p w14:paraId="47C3BCE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B32793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Alle elektiven Koronarangiographien (isoliert oder einzeitig) mit der führenden Indikation: </w:t>
            </w:r>
            <w:r>
              <w:br/>
              <w:t xml:space="preserve">„Verdacht auf KHK bzw. Ausschluss KHK“ </w:t>
            </w:r>
            <w:r>
              <w:br/>
              <w:t xml:space="preserve">oder </w:t>
            </w:r>
            <w:r>
              <w:br/>
              <w:t xml:space="preserve">„Verdacht auf Progression der bekannten KHK“ </w:t>
            </w:r>
            <w:r>
              <w:br/>
              <w:t>unter Ausschluss von Patientinnen und Patienten mit CCS III</w:t>
            </w:r>
          </w:p>
        </w:tc>
      </w:tr>
      <w:tr w:rsidR="000955B5" w14:paraId="27A419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46E8FD" w14:textId="77777777" w:rsidR="00722294" w:rsidRPr="003C6CA0" w:rsidRDefault="00722294" w:rsidP="003C6CA0">
            <w:pPr>
              <w:pStyle w:val="Tabellenkopf"/>
            </w:pPr>
            <w:r w:rsidRPr="003C6CA0">
              <w:t>Erläuterung der Rechenregel</w:t>
            </w:r>
          </w:p>
        </w:tc>
        <w:tc>
          <w:tcPr>
            <w:tcW w:w="5716" w:type="dxa"/>
            <w:tcBorders>
              <w:top w:val="single" w:sz="4" w:space="0" w:color="BFBFBF" w:themeColor="background1" w:themeShade="BF"/>
            </w:tcBorders>
          </w:tcPr>
          <w:p w14:paraId="4664E4A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495FF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839BB2" w14:textId="77777777" w:rsidR="00722294" w:rsidRPr="003C6CA0" w:rsidRDefault="00722294" w:rsidP="003C6CA0">
            <w:pPr>
              <w:pStyle w:val="Tabellenkopf"/>
            </w:pPr>
            <w:r w:rsidRPr="003C6CA0">
              <w:t>Teildatensatzbezug</w:t>
            </w:r>
          </w:p>
        </w:tc>
        <w:tc>
          <w:tcPr>
            <w:tcW w:w="5716" w:type="dxa"/>
          </w:tcPr>
          <w:p w14:paraId="1CF8EC8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PCI:KORO</w:t>
            </w:r>
          </w:p>
        </w:tc>
      </w:tr>
      <w:tr w:rsidR="000955B5" w14:paraId="60E3CA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846897" w14:textId="77777777" w:rsidR="00722294" w:rsidRPr="003C6CA0" w:rsidRDefault="00722294" w:rsidP="003C6CA0">
            <w:pPr>
              <w:pStyle w:val="Tabellenkopf"/>
            </w:pPr>
            <w:r w:rsidRPr="003C6CA0">
              <w:lastRenderedPageBreak/>
              <w:t>Zähler (Formel)</w:t>
            </w:r>
          </w:p>
        </w:tc>
        <w:tc>
          <w:tcPr>
            <w:tcW w:w="5716" w:type="dxa"/>
          </w:tcPr>
          <w:p w14:paraId="47AD5D5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ISCHAEMIEZEI %in% c(1,2)</w:t>
            </w:r>
          </w:p>
        </w:tc>
      </w:tr>
      <w:tr w:rsidR="00CA3AE5" w14:paraId="7188DF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D495B6" w14:textId="77777777" w:rsidR="00722294" w:rsidRPr="003C6CA0" w:rsidRDefault="00722294" w:rsidP="003C6CA0">
            <w:pPr>
              <w:pStyle w:val="Tabellenkopf"/>
            </w:pPr>
            <w:r w:rsidRPr="003C6CA0">
              <w:t>Nenner (Formel)</w:t>
            </w:r>
          </w:p>
        </w:tc>
        <w:tc>
          <w:tcPr>
            <w:tcW w:w="5716" w:type="dxa"/>
          </w:tcPr>
          <w:p w14:paraId="7F80214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DRINGLICHPROZ %==% 1 &amp; ARTPROZEDUR %in% c(1,3) &amp; INDIKKORO %in% c(1,2) &amp;  </w:t>
            </w:r>
            <w:r>
              <w:br/>
              <w:t>ANGINAPECTOR %!=% 3</w:t>
            </w:r>
          </w:p>
        </w:tc>
      </w:tr>
      <w:tr w:rsidR="00CA3AE5" w14:paraId="5DD156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EE7690" w14:textId="77777777" w:rsidR="00722294" w:rsidRPr="003C6CA0" w:rsidRDefault="00722294" w:rsidP="003C6CA0">
            <w:pPr>
              <w:pStyle w:val="Tabellenkopf"/>
            </w:pPr>
            <w:r w:rsidRPr="003C6CA0">
              <w:t>Verwendete Funktionen</w:t>
            </w:r>
          </w:p>
        </w:tc>
        <w:tc>
          <w:tcPr>
            <w:tcW w:w="5716" w:type="dxa"/>
          </w:tcPr>
          <w:p w14:paraId="1947429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3217C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EC307D" w14:textId="77777777" w:rsidR="00722294" w:rsidRPr="003C6CA0" w:rsidRDefault="00722294" w:rsidP="003C6CA0">
            <w:pPr>
              <w:pStyle w:val="Tabellenkopf"/>
            </w:pPr>
            <w:r w:rsidRPr="003C6CA0">
              <w:t>Verwendete Listen</w:t>
            </w:r>
          </w:p>
        </w:tc>
        <w:tc>
          <w:tcPr>
            <w:tcW w:w="5716" w:type="dxa"/>
          </w:tcPr>
          <w:p w14:paraId="7A0D166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63969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AAA52A" w14:textId="77777777" w:rsidR="00722294" w:rsidRPr="003C6CA0" w:rsidRDefault="00722294" w:rsidP="003C6CA0">
            <w:pPr>
              <w:pStyle w:val="Tabellenkopf"/>
            </w:pPr>
            <w:r w:rsidRPr="003C6CA0">
              <w:t>Darstellung</w:t>
            </w:r>
          </w:p>
        </w:tc>
        <w:tc>
          <w:tcPr>
            <w:tcW w:w="5716" w:type="dxa"/>
          </w:tcPr>
          <w:p w14:paraId="2B8EF42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F0C4D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8AFB09" w14:textId="77777777" w:rsidR="00722294" w:rsidRPr="003C6CA0" w:rsidRDefault="00722294" w:rsidP="003C6CA0">
            <w:pPr>
              <w:pStyle w:val="Tabellenkopf"/>
            </w:pPr>
            <w:r w:rsidRPr="003C6CA0">
              <w:t>Grafik</w:t>
            </w:r>
          </w:p>
        </w:tc>
        <w:tc>
          <w:tcPr>
            <w:tcW w:w="5716" w:type="dxa"/>
          </w:tcPr>
          <w:p w14:paraId="05CD463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F41B6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176189" w14:textId="77777777" w:rsidR="00722294" w:rsidRPr="003C6CA0" w:rsidRDefault="00722294" w:rsidP="003C6CA0">
            <w:pPr>
              <w:pStyle w:val="Tabellenkopf"/>
            </w:pPr>
            <w:r w:rsidRPr="003C6CA0">
              <w:t>Vergleichbarkeit mit Vorjahresergebnissen</w:t>
            </w:r>
          </w:p>
        </w:tc>
        <w:tc>
          <w:tcPr>
            <w:tcW w:w="5716" w:type="dxa"/>
          </w:tcPr>
          <w:p w14:paraId="4A057AB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C4896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FB1FBB" w14:textId="77777777" w:rsidR="00722294" w:rsidRPr="003C6CA0" w:rsidRDefault="00722294" w:rsidP="003C6CA0">
            <w:pPr>
              <w:pStyle w:val="Tabellenkopf"/>
            </w:pPr>
            <w:r w:rsidRPr="003C6CA0">
              <w:t>Erläuterung der Vergleichbarkeit zum Vorjahr</w:t>
            </w:r>
          </w:p>
        </w:tc>
        <w:tc>
          <w:tcPr>
            <w:tcW w:w="5716" w:type="dxa"/>
          </w:tcPr>
          <w:p w14:paraId="0AFD238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Mit den pRR EJ 2025 wurden einzeitige Koronarangiographien/PCI in den Nenner des Qualitätsindikators neu aufgenommen. Vor diesem Hintergrund sind die Ergebnisse des aktuellen Auswertungsjahres (AJ 2026) nur eingeschränkt mit denen des Vorjahres (AJ 2025) vergleichbar.</w:t>
            </w:r>
          </w:p>
        </w:tc>
      </w:tr>
      <w:tr w:rsidR="00D71371" w14:paraId="0003C6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BB2B3D" w14:textId="77777777" w:rsidR="00722294" w:rsidRPr="003C6CA0" w:rsidRDefault="00722294" w:rsidP="003C6CA0">
            <w:pPr>
              <w:pStyle w:val="Tabellenkopf"/>
            </w:pPr>
            <w:r w:rsidRPr="003C6CA0">
              <w:t>Begründung der Änderungen der endgültigen gegenüber den prospektiven Rechenregeln</w:t>
            </w:r>
          </w:p>
        </w:tc>
        <w:tc>
          <w:tcPr>
            <w:tcW w:w="5716" w:type="dxa"/>
          </w:tcPr>
          <w:p w14:paraId="6276BB7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BD6EB1E" w14:textId="77777777" w:rsidR="00722294" w:rsidRDefault="00722294" w:rsidP="00AA7E2B">
      <w:pPr>
        <w:pStyle w:val="Tabellentext"/>
        <w:spacing w:before="0" w:after="0" w:line="20" w:lineRule="exact"/>
        <w:ind w:left="0" w:right="0"/>
      </w:pPr>
    </w:p>
    <w:p w14:paraId="6F06A2E8" w14:textId="77777777" w:rsidR="005E42E6" w:rsidRDefault="005E42E6">
      <w:pPr>
        <w:sectPr w:rsidR="005E42E6" w:rsidSect="00AD6E6F">
          <w:headerReference w:type="default" r:id="rId17"/>
          <w:footerReference w:type="default" r:id="rId18"/>
          <w:pgSz w:w="11906" w:h="16838"/>
          <w:pgMar w:top="1418" w:right="1134" w:bottom="1418" w:left="1701" w:header="454" w:footer="737" w:gutter="0"/>
          <w:cols w:space="708"/>
          <w:docGrid w:linePitch="360"/>
        </w:sectPr>
      </w:pPr>
    </w:p>
    <w:p w14:paraId="6CA4911B" w14:textId="77777777" w:rsidR="00722294" w:rsidRPr="00A3451D" w:rsidRDefault="00722294" w:rsidP="0004540C">
      <w:pPr>
        <w:pStyle w:val="berschrift1ohneGliederung"/>
      </w:pPr>
      <w:bookmarkStart w:id="7" w:name="_Toc230255409"/>
      <w:r>
        <w:lastRenderedPageBreak/>
        <w:t>56003: "Door-to-balloon"-Zeit bis 60 Minuten bei Erst-PCI mit der Indikation ST- Hebungsinfarkt</w:t>
      </w:r>
      <w:bookmarkEnd w:id="7"/>
    </w:p>
    <w:tbl>
      <w:tblPr>
        <w:tblStyle w:val="IQTIGStandard"/>
        <w:tblW w:w="5000" w:type="pct"/>
        <w:tblLook w:val="0480" w:firstRow="0" w:lastRow="0" w:firstColumn="1" w:lastColumn="0" w:noHBand="0" w:noVBand="1"/>
      </w:tblPr>
      <w:tblGrid>
        <w:gridCol w:w="1983"/>
        <w:gridCol w:w="7078"/>
      </w:tblGrid>
      <w:tr w:rsidR="00AF0AAF" w:rsidRPr="00743DF3" w14:paraId="1A1FC68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05FB3EC"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28602A1" w14:textId="77777777" w:rsidR="00722294" w:rsidRPr="00743DF3" w:rsidRDefault="00722294" w:rsidP="00152136">
            <w:pPr>
              <w:pStyle w:val="Tabellentext"/>
            </w:pPr>
            <w:r>
              <w:t>Möglichst niedrige "Door-to-balloon"-Zeit.</w:t>
            </w:r>
          </w:p>
        </w:tc>
      </w:tr>
    </w:tbl>
    <w:p w14:paraId="50105B26" w14:textId="77777777" w:rsidR="00722294" w:rsidRPr="00AE2CB4" w:rsidRDefault="00722294" w:rsidP="002A6C31">
      <w:pPr>
        <w:pStyle w:val="Absatzberschriftebene2nurinNavigation"/>
      </w:pPr>
      <w:bookmarkStart w:id="8" w:name="_Toc230255410"/>
      <w:r w:rsidRPr="00A3451D">
        <w:t>Hintergrund</w:t>
      </w:r>
      <w:bookmarkEnd w:id="8"/>
    </w:p>
    <w:p w14:paraId="1E85916E" w14:textId="77777777" w:rsidR="00722294" w:rsidRPr="00AE2CB4" w:rsidRDefault="00722294" w:rsidP="00A64D53">
      <w:pPr>
        <w:pStyle w:val="Standardlinksbndig"/>
      </w:pPr>
      <w:r>
        <w:t>Patientinnen und Patienten mit ST-Hebungsinfarkt (STEMI) sollten schnellstmöglich und unter Umgehung von zeitintensiven Zwischenstationen eine PCI erhalten. Diese Empfehlung ergibt sich aus einer Vielzahl randomisierter Studien. Die Zeit von Symptombeginn bis zur Rekanalisation als Zeit der potenziellen Sauerstoffunterversorgung des Herzmuskels ist von hoher Relevanz für das Outcome der Patientin bzw. des Patienten (Blankenship et al. 2010, Bradley et al. 2006, Brodie et al. 2006, De Luca et al. 2004, Canno</w:t>
      </w:r>
      <w:r>
        <w:t xml:space="preserve">n et al. 2000, Berger et al. 1999). </w:t>
      </w:r>
      <w:r>
        <w:br/>
        <w:t xml:space="preserve"> </w:t>
      </w:r>
      <w:r>
        <w:br/>
        <w:t>In Studien wurde bereits gezeigt, dass mit spezifischen nationalen bzw. regionalen Programmen die Zeit bis die Patientin oder der Patient die PCI erhält, verkürzt werden konnte (Menees et al. 2013, Scholz et al. 2012, Kunadian et al. 2010, Lai et al. 2009, Afolabi et al. 2007, de Villiers et al. 2007). Außerdem konnte aufgezeigt werden, dass eine längere „Door-to-balloon“-Zeit mit einer höheren Mortalität verbunden ist (Rathore et al. 2009, Gibson et al. 2008, McNamara</w:t>
      </w:r>
      <w:r>
        <w:t xml:space="preserve"> et al. 2006, Berger et al. 1999).  </w:t>
      </w:r>
      <w:r>
        <w:br/>
        <w:t xml:space="preserve"> </w:t>
      </w:r>
      <w:r>
        <w:br/>
        <w:t>In den aktuellen Leitlinien zur Behandlung von ST-Hebungsinfarkten (STEMI) wird ebenfalls hervorgehoben, dass die Vermeidung von Verzögerungen der Behandlung von zentraler Bedeutung ist. Die Frühphase eines Herzinfarktes ist meistens die gefährlichste und der Nutzen der Reperfusionstherapie ist höher, wenn sie frühzeitig angewendet wird. Die „Door-to-balloon“-Zeit soll daher unter 60 Minuten liegen (NICE 2020). Die Erfassung der „Door“-Zeit und der „Balloon“-Zeit sollt</w:t>
      </w:r>
      <w:r>
        <w:t>e bei diesen Patientinnen und Patienten routinemäßig erfolgen, um die „Door-to-balloon“-Zeit ermitteln und überprüfen zu können sowie bei Bedarf Qualitätsverbesserungen anstoßen zu können.</w:t>
      </w:r>
    </w:p>
    <w:p w14:paraId="0528ED86" w14:textId="77777777" w:rsidR="005E42E6" w:rsidRDefault="005E42E6">
      <w:pPr>
        <w:sectPr w:rsidR="005E42E6" w:rsidSect="000A3778">
          <w:headerReference w:type="default" r:id="rId19"/>
          <w:footerReference w:type="default" r:id="rId20"/>
          <w:pgSz w:w="11906" w:h="16838"/>
          <w:pgMar w:top="1418" w:right="1134" w:bottom="1418" w:left="1701" w:header="454" w:footer="737" w:gutter="0"/>
          <w:cols w:space="708"/>
          <w:docGrid w:linePitch="360"/>
        </w:sectPr>
      </w:pPr>
    </w:p>
    <w:p w14:paraId="0E2CE8E0" w14:textId="77777777" w:rsidR="00722294" w:rsidRPr="00880DD2" w:rsidRDefault="00722294" w:rsidP="00447106">
      <w:pPr>
        <w:pStyle w:val="Absatzberschriftebene2nurinNavigation"/>
        <w:rPr>
          <w:sz w:val="21"/>
          <w:szCs w:val="21"/>
        </w:rPr>
      </w:pPr>
      <w:bookmarkStart w:id="9" w:name="_Toc230255411"/>
      <w:r>
        <w:rPr>
          <w:sz w:val="21"/>
          <w:szCs w:val="21"/>
        </w:rPr>
        <w:lastRenderedPageBreak/>
        <w:t>Verwendete Datenfelder</w:t>
      </w:r>
      <w:bookmarkEnd w:id="9"/>
    </w:p>
    <w:p w14:paraId="6BEE9FE1" w14:textId="77777777" w:rsidR="00722294" w:rsidRPr="00091E43" w:rsidRDefault="0072229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8F5648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C787805" w14:textId="77777777" w:rsidR="00722294" w:rsidRPr="00880DD2" w:rsidRDefault="00722294" w:rsidP="00880DD2">
            <w:pPr>
              <w:pStyle w:val="Tabellenkopf"/>
            </w:pPr>
            <w:r w:rsidRPr="00880DD2">
              <w:t>Item</w:t>
            </w:r>
          </w:p>
        </w:tc>
        <w:tc>
          <w:tcPr>
            <w:tcW w:w="1075" w:type="pct"/>
          </w:tcPr>
          <w:p w14:paraId="74A12643" w14:textId="77777777" w:rsidR="00722294" w:rsidRPr="00880DD2" w:rsidRDefault="00722294" w:rsidP="00880DD2">
            <w:pPr>
              <w:pStyle w:val="Tabellenkopf"/>
            </w:pPr>
            <w:r w:rsidRPr="00880DD2">
              <w:t>Bezeichnung</w:t>
            </w:r>
          </w:p>
        </w:tc>
        <w:tc>
          <w:tcPr>
            <w:tcW w:w="326" w:type="pct"/>
          </w:tcPr>
          <w:p w14:paraId="6545DF5C" w14:textId="77777777" w:rsidR="00722294" w:rsidRPr="00880DD2" w:rsidRDefault="00722294" w:rsidP="00880DD2">
            <w:pPr>
              <w:pStyle w:val="Tabellenkopf"/>
            </w:pPr>
            <w:r w:rsidRPr="00880DD2">
              <w:t>M/K</w:t>
            </w:r>
          </w:p>
        </w:tc>
        <w:tc>
          <w:tcPr>
            <w:tcW w:w="1646" w:type="pct"/>
          </w:tcPr>
          <w:p w14:paraId="4496B28D" w14:textId="77777777" w:rsidR="00722294" w:rsidRPr="00880DD2" w:rsidRDefault="00722294" w:rsidP="00880DD2">
            <w:pPr>
              <w:pStyle w:val="Tabellenkopf"/>
            </w:pPr>
            <w:r w:rsidRPr="00880DD2">
              <w:t>Schlüssel/Formel</w:t>
            </w:r>
          </w:p>
        </w:tc>
        <w:tc>
          <w:tcPr>
            <w:tcW w:w="1328" w:type="pct"/>
          </w:tcPr>
          <w:p w14:paraId="644C94CD" w14:textId="77777777" w:rsidR="00722294" w:rsidRPr="00880DD2" w:rsidRDefault="00722294" w:rsidP="003C7F90">
            <w:pPr>
              <w:pStyle w:val="Tabellenkopf"/>
            </w:pPr>
            <w:r w:rsidRPr="00880DD2">
              <w:t>Feldname</w:t>
            </w:r>
            <w:r w:rsidRPr="00880DD2">
              <w:t xml:space="preserve"> </w:t>
            </w:r>
          </w:p>
        </w:tc>
      </w:tr>
      <w:tr w:rsidR="00275B01" w:rsidRPr="00743DF3" w14:paraId="32E013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1F342A" w14:textId="77777777" w:rsidR="00722294" w:rsidRPr="00091E43" w:rsidRDefault="00722294" w:rsidP="000361A4">
            <w:pPr>
              <w:pStyle w:val="Tabellentext"/>
            </w:pPr>
            <w:r>
              <w:t>23:PROZ</w:t>
            </w:r>
          </w:p>
        </w:tc>
        <w:tc>
          <w:tcPr>
            <w:tcW w:w="1075" w:type="pct"/>
          </w:tcPr>
          <w:p w14:paraId="2D20F8EA" w14:textId="77777777" w:rsidR="00722294" w:rsidRPr="00091E43" w:rsidRDefault="00722294" w:rsidP="000361A4">
            <w:pPr>
              <w:pStyle w:val="Tabellentext"/>
            </w:pPr>
            <w:r>
              <w:t>Datum der Prozedur</w:t>
            </w:r>
          </w:p>
        </w:tc>
        <w:tc>
          <w:tcPr>
            <w:tcW w:w="326" w:type="pct"/>
          </w:tcPr>
          <w:p w14:paraId="64F9F1B0" w14:textId="77777777" w:rsidR="00722294" w:rsidRPr="00091E43" w:rsidRDefault="00722294" w:rsidP="000361A4">
            <w:pPr>
              <w:pStyle w:val="Tabellentext"/>
            </w:pPr>
            <w:r>
              <w:t>M</w:t>
            </w:r>
          </w:p>
        </w:tc>
        <w:tc>
          <w:tcPr>
            <w:tcW w:w="1646" w:type="pct"/>
          </w:tcPr>
          <w:p w14:paraId="63B9CE1E" w14:textId="77777777" w:rsidR="00722294" w:rsidRPr="00091E43" w:rsidRDefault="00722294" w:rsidP="00177070">
            <w:pPr>
              <w:pStyle w:val="Tabellentext"/>
              <w:ind w:left="453" w:hanging="340"/>
            </w:pPr>
            <w:r>
              <w:t>-</w:t>
            </w:r>
          </w:p>
        </w:tc>
        <w:tc>
          <w:tcPr>
            <w:tcW w:w="1328" w:type="pct"/>
          </w:tcPr>
          <w:p w14:paraId="6A25454A" w14:textId="77777777" w:rsidR="00722294" w:rsidRPr="00091E43" w:rsidRDefault="00722294" w:rsidP="000361A4">
            <w:pPr>
              <w:pStyle w:val="Tabellentext"/>
            </w:pPr>
            <w:r>
              <w:t>OPDATUM</w:t>
            </w:r>
          </w:p>
        </w:tc>
      </w:tr>
      <w:tr w:rsidR="00275B01" w:rsidRPr="00743DF3" w14:paraId="67A11A5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55495B" w14:textId="77777777" w:rsidR="00722294" w:rsidRPr="00091E43" w:rsidRDefault="00722294" w:rsidP="000361A4">
            <w:pPr>
              <w:pStyle w:val="Tabellentext"/>
            </w:pPr>
            <w:r>
              <w:t>30:PROZ</w:t>
            </w:r>
          </w:p>
        </w:tc>
        <w:tc>
          <w:tcPr>
            <w:tcW w:w="1075" w:type="pct"/>
          </w:tcPr>
          <w:p w14:paraId="37EC1A53" w14:textId="77777777" w:rsidR="00722294" w:rsidRPr="00091E43" w:rsidRDefault="00722294" w:rsidP="000361A4">
            <w:pPr>
              <w:pStyle w:val="Tabellentext"/>
            </w:pPr>
            <w:r>
              <w:t>kardiogener Schock</w:t>
            </w:r>
          </w:p>
        </w:tc>
        <w:tc>
          <w:tcPr>
            <w:tcW w:w="326" w:type="pct"/>
          </w:tcPr>
          <w:p w14:paraId="77BABC10" w14:textId="77777777" w:rsidR="00722294" w:rsidRPr="00091E43" w:rsidRDefault="00722294" w:rsidP="000361A4">
            <w:pPr>
              <w:pStyle w:val="Tabellentext"/>
            </w:pPr>
            <w:r>
              <w:t>K</w:t>
            </w:r>
          </w:p>
        </w:tc>
        <w:tc>
          <w:tcPr>
            <w:tcW w:w="1646" w:type="pct"/>
          </w:tcPr>
          <w:p w14:paraId="51CDB0D1" w14:textId="77777777" w:rsidR="00722294" w:rsidRPr="00091E43" w:rsidRDefault="00722294" w:rsidP="00177070">
            <w:pPr>
              <w:pStyle w:val="Tabellentext"/>
              <w:ind w:left="453" w:hanging="340"/>
            </w:pPr>
            <w:r>
              <w:t>0 =</w:t>
            </w:r>
            <w:r>
              <w:tab/>
              <w:t>nein</w:t>
            </w:r>
          </w:p>
          <w:p w14:paraId="5B051745" w14:textId="77777777" w:rsidR="00722294" w:rsidRPr="00091E43" w:rsidRDefault="00722294" w:rsidP="00177070">
            <w:pPr>
              <w:pStyle w:val="Tabellentext"/>
              <w:ind w:left="453" w:hanging="340"/>
            </w:pPr>
            <w:r>
              <w:t>1 =</w:t>
            </w:r>
            <w:r>
              <w:tab/>
              <w:t>ja, bei Prozedurbeginn stabilisiert</w:t>
            </w:r>
          </w:p>
          <w:p w14:paraId="6D5A87A2" w14:textId="77777777" w:rsidR="00722294" w:rsidRPr="00091E43" w:rsidRDefault="00722294" w:rsidP="00177070">
            <w:pPr>
              <w:pStyle w:val="Tabellentext"/>
              <w:ind w:left="453" w:hanging="340"/>
            </w:pPr>
            <w:r>
              <w:t>2 =</w:t>
            </w:r>
            <w:r>
              <w:tab/>
              <w:t>ja, bei Prozedurbeginn hämodynamisch instabil</w:t>
            </w:r>
          </w:p>
        </w:tc>
        <w:tc>
          <w:tcPr>
            <w:tcW w:w="1328" w:type="pct"/>
          </w:tcPr>
          <w:p w14:paraId="45123C53" w14:textId="77777777" w:rsidR="00722294" w:rsidRPr="00091E43" w:rsidRDefault="00722294" w:rsidP="000361A4">
            <w:pPr>
              <w:pStyle w:val="Tabellentext"/>
            </w:pPr>
            <w:r>
              <w:t>PROZBEGINNSCHOCK</w:t>
            </w:r>
          </w:p>
        </w:tc>
      </w:tr>
      <w:tr w:rsidR="00275B01" w:rsidRPr="00743DF3" w14:paraId="01D5B82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7C3B72" w14:textId="77777777" w:rsidR="00722294" w:rsidRPr="00091E43" w:rsidRDefault="00722294" w:rsidP="000361A4">
            <w:pPr>
              <w:pStyle w:val="Tabellentext"/>
            </w:pPr>
            <w:r>
              <w:t>31:PROZ</w:t>
            </w:r>
          </w:p>
        </w:tc>
        <w:tc>
          <w:tcPr>
            <w:tcW w:w="1075" w:type="pct"/>
          </w:tcPr>
          <w:p w14:paraId="7B0154F5" w14:textId="77777777" w:rsidR="00722294" w:rsidRPr="00091E43" w:rsidRDefault="00722294" w:rsidP="000361A4">
            <w:pPr>
              <w:pStyle w:val="Tabellentext"/>
            </w:pPr>
            <w:r>
              <w:t>Art der Prozedur</w:t>
            </w:r>
          </w:p>
        </w:tc>
        <w:tc>
          <w:tcPr>
            <w:tcW w:w="326" w:type="pct"/>
          </w:tcPr>
          <w:p w14:paraId="7D254551" w14:textId="77777777" w:rsidR="00722294" w:rsidRPr="00091E43" w:rsidRDefault="00722294" w:rsidP="000361A4">
            <w:pPr>
              <w:pStyle w:val="Tabellentext"/>
            </w:pPr>
            <w:r>
              <w:t>M</w:t>
            </w:r>
          </w:p>
        </w:tc>
        <w:tc>
          <w:tcPr>
            <w:tcW w:w="1646" w:type="pct"/>
          </w:tcPr>
          <w:p w14:paraId="19E1409F" w14:textId="77777777" w:rsidR="00722294" w:rsidRPr="00091E43" w:rsidRDefault="00722294" w:rsidP="00177070">
            <w:pPr>
              <w:pStyle w:val="Tabellentext"/>
              <w:ind w:left="453" w:hanging="340"/>
            </w:pPr>
            <w:r>
              <w:t>1 =</w:t>
            </w:r>
            <w:r>
              <w:tab/>
            </w:r>
            <w:r>
              <w:t>isolierte Koronarangiographie</w:t>
            </w:r>
          </w:p>
          <w:p w14:paraId="7178C18A" w14:textId="77777777" w:rsidR="00722294" w:rsidRPr="00091E43" w:rsidRDefault="00722294" w:rsidP="00177070">
            <w:pPr>
              <w:pStyle w:val="Tabellentext"/>
              <w:ind w:left="453" w:hanging="340"/>
            </w:pPr>
            <w:r>
              <w:t>2 =</w:t>
            </w:r>
            <w:r>
              <w:tab/>
              <w:t>isolierte PCI</w:t>
            </w:r>
          </w:p>
          <w:p w14:paraId="40A5CAA9" w14:textId="77777777" w:rsidR="00722294" w:rsidRPr="00091E43" w:rsidRDefault="00722294" w:rsidP="00177070">
            <w:pPr>
              <w:pStyle w:val="Tabellentext"/>
              <w:ind w:left="453" w:hanging="340"/>
            </w:pPr>
            <w:r>
              <w:t>3 =</w:t>
            </w:r>
            <w:r>
              <w:tab/>
              <w:t>einzeitige Koronarangiographie und PCI</w:t>
            </w:r>
          </w:p>
        </w:tc>
        <w:tc>
          <w:tcPr>
            <w:tcW w:w="1328" w:type="pct"/>
          </w:tcPr>
          <w:p w14:paraId="335C953B" w14:textId="77777777" w:rsidR="00722294" w:rsidRPr="00091E43" w:rsidRDefault="00722294" w:rsidP="000361A4">
            <w:pPr>
              <w:pStyle w:val="Tabellentext"/>
            </w:pPr>
            <w:r>
              <w:t>ARTPROZEDUR</w:t>
            </w:r>
          </w:p>
        </w:tc>
      </w:tr>
      <w:tr w:rsidR="00275B01" w:rsidRPr="00743DF3" w14:paraId="77A84A3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05663C" w14:textId="77777777" w:rsidR="00722294" w:rsidRPr="00091E43" w:rsidRDefault="00722294" w:rsidP="000361A4">
            <w:pPr>
              <w:pStyle w:val="Tabellentext"/>
            </w:pPr>
            <w:r>
              <w:t>36:PROZ</w:t>
            </w:r>
          </w:p>
        </w:tc>
        <w:tc>
          <w:tcPr>
            <w:tcW w:w="1075" w:type="pct"/>
          </w:tcPr>
          <w:p w14:paraId="0D2FF800" w14:textId="77777777" w:rsidR="00722294" w:rsidRPr="00091E43" w:rsidRDefault="00722294" w:rsidP="000361A4">
            <w:pPr>
              <w:pStyle w:val="Tabellentext"/>
            </w:pPr>
            <w:r>
              <w:t>Fibrinolyse vor der Prozedur</w:t>
            </w:r>
          </w:p>
        </w:tc>
        <w:tc>
          <w:tcPr>
            <w:tcW w:w="326" w:type="pct"/>
          </w:tcPr>
          <w:p w14:paraId="0449C749" w14:textId="77777777" w:rsidR="00722294" w:rsidRPr="00091E43" w:rsidRDefault="00722294" w:rsidP="000361A4">
            <w:pPr>
              <w:pStyle w:val="Tabellentext"/>
            </w:pPr>
            <w:r>
              <w:t>K</w:t>
            </w:r>
          </w:p>
        </w:tc>
        <w:tc>
          <w:tcPr>
            <w:tcW w:w="1646" w:type="pct"/>
          </w:tcPr>
          <w:p w14:paraId="1D6EE03D" w14:textId="77777777" w:rsidR="00722294" w:rsidRPr="00091E43" w:rsidRDefault="00722294" w:rsidP="00177070">
            <w:pPr>
              <w:pStyle w:val="Tabellentext"/>
              <w:ind w:left="453" w:hanging="340"/>
            </w:pPr>
            <w:r>
              <w:t>0 =</w:t>
            </w:r>
            <w:r>
              <w:tab/>
              <w:t>nein</w:t>
            </w:r>
          </w:p>
          <w:p w14:paraId="419D37C9" w14:textId="77777777" w:rsidR="00722294" w:rsidRPr="00091E43" w:rsidRDefault="00722294" w:rsidP="00177070">
            <w:pPr>
              <w:pStyle w:val="Tabellentext"/>
              <w:ind w:left="453" w:hanging="340"/>
            </w:pPr>
            <w:r>
              <w:t>1 =</w:t>
            </w:r>
            <w:r>
              <w:tab/>
              <w:t>ja</w:t>
            </w:r>
          </w:p>
          <w:p w14:paraId="4771F9A1" w14:textId="77777777" w:rsidR="00722294" w:rsidRPr="00091E43" w:rsidRDefault="00722294" w:rsidP="00177070">
            <w:pPr>
              <w:pStyle w:val="Tabellentext"/>
              <w:ind w:left="453" w:hanging="340"/>
            </w:pPr>
            <w:r>
              <w:t>9 =</w:t>
            </w:r>
            <w:r>
              <w:tab/>
              <w:t>unbekannt</w:t>
            </w:r>
          </w:p>
        </w:tc>
        <w:tc>
          <w:tcPr>
            <w:tcW w:w="1328" w:type="pct"/>
          </w:tcPr>
          <w:p w14:paraId="7A8266A2" w14:textId="77777777" w:rsidR="00722294" w:rsidRPr="00091E43" w:rsidRDefault="00722294" w:rsidP="000361A4">
            <w:pPr>
              <w:pStyle w:val="Tabellentext"/>
            </w:pPr>
            <w:r>
              <w:t>FIBRINOLYSE</w:t>
            </w:r>
          </w:p>
        </w:tc>
      </w:tr>
      <w:tr w:rsidR="00275B01" w:rsidRPr="00743DF3" w14:paraId="59541D4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32FEAA" w14:textId="77777777" w:rsidR="00722294" w:rsidRPr="00091E43" w:rsidRDefault="00722294" w:rsidP="000361A4">
            <w:pPr>
              <w:pStyle w:val="Tabellentext"/>
            </w:pPr>
            <w:r>
              <w:t>41:PCI</w:t>
            </w:r>
          </w:p>
        </w:tc>
        <w:tc>
          <w:tcPr>
            <w:tcW w:w="1075" w:type="pct"/>
          </w:tcPr>
          <w:p w14:paraId="55607089" w14:textId="77777777" w:rsidR="00722294" w:rsidRPr="00091E43" w:rsidRDefault="00722294" w:rsidP="000361A4">
            <w:pPr>
              <w:pStyle w:val="Tabellentext"/>
            </w:pPr>
            <w:r>
              <w:t>Wievielte PCI während dieses Aufenthaltes (stationär) bzw. innerhalb dieses Behandlungsfalls (ambulant)?</w:t>
            </w:r>
          </w:p>
        </w:tc>
        <w:tc>
          <w:tcPr>
            <w:tcW w:w="326" w:type="pct"/>
          </w:tcPr>
          <w:p w14:paraId="6FCA1B1F" w14:textId="77777777" w:rsidR="00722294" w:rsidRPr="00091E43" w:rsidRDefault="00722294" w:rsidP="000361A4">
            <w:pPr>
              <w:pStyle w:val="Tabellentext"/>
            </w:pPr>
            <w:r>
              <w:t>M</w:t>
            </w:r>
          </w:p>
        </w:tc>
        <w:tc>
          <w:tcPr>
            <w:tcW w:w="1646" w:type="pct"/>
          </w:tcPr>
          <w:p w14:paraId="377F6EEC" w14:textId="77777777" w:rsidR="00722294" w:rsidRPr="00091E43" w:rsidRDefault="00722294" w:rsidP="00177070">
            <w:pPr>
              <w:pStyle w:val="Tabellentext"/>
              <w:ind w:left="453" w:hanging="340"/>
            </w:pPr>
            <w:r>
              <w:t>-</w:t>
            </w:r>
          </w:p>
        </w:tc>
        <w:tc>
          <w:tcPr>
            <w:tcW w:w="1328" w:type="pct"/>
          </w:tcPr>
          <w:p w14:paraId="2ECF148C" w14:textId="77777777" w:rsidR="00722294" w:rsidRPr="00091E43" w:rsidRDefault="00722294" w:rsidP="000361A4">
            <w:pPr>
              <w:pStyle w:val="Tabellentext"/>
            </w:pPr>
            <w:r>
              <w:t>LFDNRPCI</w:t>
            </w:r>
          </w:p>
        </w:tc>
      </w:tr>
      <w:tr w:rsidR="00275B01" w:rsidRPr="00743DF3" w14:paraId="5BDF37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F3B4D0" w14:textId="77777777" w:rsidR="00722294" w:rsidRPr="00091E43" w:rsidRDefault="00722294" w:rsidP="000361A4">
            <w:pPr>
              <w:pStyle w:val="Tabellentext"/>
            </w:pPr>
            <w:r>
              <w:t>42:PCI</w:t>
            </w:r>
          </w:p>
        </w:tc>
        <w:tc>
          <w:tcPr>
            <w:tcW w:w="1075" w:type="pct"/>
          </w:tcPr>
          <w:p w14:paraId="426C53BF" w14:textId="77777777" w:rsidR="00722294" w:rsidRPr="00091E43" w:rsidRDefault="00722294" w:rsidP="000361A4">
            <w:pPr>
              <w:pStyle w:val="Tabellentext"/>
            </w:pPr>
            <w:r>
              <w:t>Indikation zur PCI</w:t>
            </w:r>
          </w:p>
        </w:tc>
        <w:tc>
          <w:tcPr>
            <w:tcW w:w="326" w:type="pct"/>
          </w:tcPr>
          <w:p w14:paraId="50D5AB77" w14:textId="77777777" w:rsidR="00722294" w:rsidRPr="00091E43" w:rsidRDefault="00722294" w:rsidP="000361A4">
            <w:pPr>
              <w:pStyle w:val="Tabellentext"/>
            </w:pPr>
            <w:r>
              <w:t>M</w:t>
            </w:r>
          </w:p>
        </w:tc>
        <w:tc>
          <w:tcPr>
            <w:tcW w:w="1646" w:type="pct"/>
          </w:tcPr>
          <w:p w14:paraId="301FCF58" w14:textId="77777777" w:rsidR="00722294" w:rsidRPr="00091E43" w:rsidRDefault="00722294" w:rsidP="00177070">
            <w:pPr>
              <w:pStyle w:val="Tabellentext"/>
              <w:ind w:left="453" w:hanging="340"/>
            </w:pPr>
            <w:r>
              <w:t>1 =</w:t>
            </w:r>
            <w:r>
              <w:tab/>
              <w:t>stabile Angina pectoris (nach CCS)</w:t>
            </w:r>
          </w:p>
          <w:p w14:paraId="4F623803" w14:textId="77777777" w:rsidR="00722294" w:rsidRPr="00091E43" w:rsidRDefault="00722294" w:rsidP="00177070">
            <w:pPr>
              <w:pStyle w:val="Tabellentext"/>
              <w:ind w:left="453" w:hanging="340"/>
            </w:pPr>
            <w:r>
              <w:t>2 =</w:t>
            </w:r>
            <w:r>
              <w:tab/>
            </w:r>
            <w:r>
              <w:t>akutes Koronarsyndrom (Ruheangina) ohne Myokardinfarkt (ohne STEMI, ohne NSTEMI)</w:t>
            </w:r>
          </w:p>
          <w:p w14:paraId="060BAB27" w14:textId="77777777" w:rsidR="00722294" w:rsidRPr="00091E43" w:rsidRDefault="00722294" w:rsidP="00177070">
            <w:pPr>
              <w:pStyle w:val="Tabellentext"/>
              <w:ind w:left="453" w:hanging="340"/>
            </w:pPr>
            <w:r>
              <w:t>3 =</w:t>
            </w:r>
            <w:r>
              <w:tab/>
              <w:t>akutes Koronarsyndrom mit Nicht-ST-Hebungsinfarkt (NSTEMI)</w:t>
            </w:r>
          </w:p>
          <w:p w14:paraId="08B1A567" w14:textId="77777777" w:rsidR="00722294" w:rsidRPr="00091E43" w:rsidRDefault="00722294" w:rsidP="00177070">
            <w:pPr>
              <w:pStyle w:val="Tabellentext"/>
              <w:ind w:left="453" w:hanging="340"/>
            </w:pPr>
            <w:r>
              <w:t>4 =</w:t>
            </w:r>
            <w:r>
              <w:tab/>
            </w:r>
            <w:r>
              <w:t>akutes Koronarsyndrom mit ST-Hebungsinfarkt (STEMI) (bis zu 12 h nach Symptombeginn oder anhaltende Beschwerden)</w:t>
            </w:r>
          </w:p>
          <w:p w14:paraId="222316AB" w14:textId="77777777" w:rsidR="00722294" w:rsidRPr="00091E43" w:rsidRDefault="00722294" w:rsidP="00177070">
            <w:pPr>
              <w:pStyle w:val="Tabellentext"/>
              <w:ind w:left="453" w:hanging="340"/>
            </w:pPr>
            <w:r>
              <w:t>5 =</w:t>
            </w:r>
            <w:r>
              <w:tab/>
              <w:t>subakutes Koronarsyndrom mit ST-Hebungsinfarkt (STEMI) (mehr als 12 h nach Symptombeginn und keine anhaltende Beschwerden)</w:t>
            </w:r>
          </w:p>
          <w:p w14:paraId="37296514" w14:textId="77777777" w:rsidR="00722294" w:rsidRPr="00091E43" w:rsidRDefault="00722294" w:rsidP="00177070">
            <w:pPr>
              <w:pStyle w:val="Tabellentext"/>
              <w:ind w:left="453" w:hanging="340"/>
            </w:pPr>
            <w:r>
              <w:t>6 =</w:t>
            </w:r>
            <w:r>
              <w:tab/>
              <w:t>prognostische Indikation oder stumme Ischämie</w:t>
            </w:r>
          </w:p>
          <w:p w14:paraId="4A178AA1" w14:textId="77777777" w:rsidR="00722294" w:rsidRPr="00091E43" w:rsidRDefault="00722294" w:rsidP="00177070">
            <w:pPr>
              <w:pStyle w:val="Tabellentext"/>
              <w:ind w:left="453" w:hanging="340"/>
            </w:pPr>
            <w:r>
              <w:lastRenderedPageBreak/>
              <w:t>7 =</w:t>
            </w:r>
            <w:r>
              <w:tab/>
              <w:t>Komplikation bei oder nach vorangegangener Koronarangiographie oder PCI</w:t>
            </w:r>
          </w:p>
          <w:p w14:paraId="042E1E94" w14:textId="77777777" w:rsidR="00722294" w:rsidRPr="00091E43" w:rsidRDefault="00722294" w:rsidP="00177070">
            <w:pPr>
              <w:pStyle w:val="Tabellentext"/>
              <w:ind w:left="453" w:hanging="340"/>
            </w:pPr>
            <w:r>
              <w:t>9 =</w:t>
            </w:r>
            <w:r>
              <w:tab/>
              <w:t>sonstige</w:t>
            </w:r>
          </w:p>
        </w:tc>
        <w:tc>
          <w:tcPr>
            <w:tcW w:w="1328" w:type="pct"/>
          </w:tcPr>
          <w:p w14:paraId="7857D04E" w14:textId="77777777" w:rsidR="00722294" w:rsidRPr="00091E43" w:rsidRDefault="00722294" w:rsidP="000361A4">
            <w:pPr>
              <w:pStyle w:val="Tabellentext"/>
            </w:pPr>
            <w:r>
              <w:lastRenderedPageBreak/>
              <w:t>INDIKPTCA</w:t>
            </w:r>
          </w:p>
        </w:tc>
      </w:tr>
      <w:tr w:rsidR="00275B01" w:rsidRPr="00743DF3" w14:paraId="7633104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62CF67" w14:textId="77777777" w:rsidR="00722294" w:rsidRPr="00091E43" w:rsidRDefault="00722294" w:rsidP="000361A4">
            <w:pPr>
              <w:pStyle w:val="Tabellentext"/>
            </w:pPr>
            <w:r>
              <w:t>43:PCI</w:t>
            </w:r>
          </w:p>
        </w:tc>
        <w:tc>
          <w:tcPr>
            <w:tcW w:w="1075" w:type="pct"/>
          </w:tcPr>
          <w:p w14:paraId="72BB5837" w14:textId="77777777" w:rsidR="00722294" w:rsidRPr="00091E43" w:rsidRDefault="00722294" w:rsidP="000361A4">
            <w:pPr>
              <w:pStyle w:val="Tabellentext"/>
            </w:pPr>
            <w:r>
              <w:t>War der aktuelle STEMI Anlass der stationären Aufnahme bzw. des Behandlungsfalls?</w:t>
            </w:r>
          </w:p>
        </w:tc>
        <w:tc>
          <w:tcPr>
            <w:tcW w:w="326" w:type="pct"/>
          </w:tcPr>
          <w:p w14:paraId="18341FDB" w14:textId="77777777" w:rsidR="00722294" w:rsidRPr="00091E43" w:rsidRDefault="00722294" w:rsidP="000361A4">
            <w:pPr>
              <w:pStyle w:val="Tabellentext"/>
            </w:pPr>
            <w:r>
              <w:t>K</w:t>
            </w:r>
          </w:p>
        </w:tc>
        <w:tc>
          <w:tcPr>
            <w:tcW w:w="1646" w:type="pct"/>
          </w:tcPr>
          <w:p w14:paraId="22B6E15D" w14:textId="77777777" w:rsidR="00722294" w:rsidRPr="00091E43" w:rsidRDefault="00722294" w:rsidP="00177070">
            <w:pPr>
              <w:pStyle w:val="Tabellentext"/>
              <w:ind w:left="453" w:hanging="340"/>
            </w:pPr>
            <w:r>
              <w:t>0 =</w:t>
            </w:r>
            <w:r>
              <w:tab/>
              <w:t>nein</w:t>
            </w:r>
          </w:p>
          <w:p w14:paraId="5CF0673A" w14:textId="77777777" w:rsidR="00722294" w:rsidRPr="00091E43" w:rsidRDefault="00722294" w:rsidP="00177070">
            <w:pPr>
              <w:pStyle w:val="Tabellentext"/>
              <w:ind w:left="453" w:hanging="340"/>
            </w:pPr>
            <w:r>
              <w:t>1 =</w:t>
            </w:r>
            <w:r>
              <w:tab/>
              <w:t>ja</w:t>
            </w:r>
          </w:p>
        </w:tc>
        <w:tc>
          <w:tcPr>
            <w:tcW w:w="1328" w:type="pct"/>
          </w:tcPr>
          <w:p w14:paraId="0DB50FFD" w14:textId="77777777" w:rsidR="00722294" w:rsidRPr="00091E43" w:rsidRDefault="00722294" w:rsidP="000361A4">
            <w:pPr>
              <w:pStyle w:val="Tabellentext"/>
            </w:pPr>
            <w:r>
              <w:t>STEMIHD</w:t>
            </w:r>
          </w:p>
        </w:tc>
      </w:tr>
      <w:tr w:rsidR="00275B01" w:rsidRPr="00743DF3" w14:paraId="5805A88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0597C5" w14:textId="77777777" w:rsidR="00722294" w:rsidRPr="00091E43" w:rsidRDefault="00722294" w:rsidP="000361A4">
            <w:pPr>
              <w:pStyle w:val="Tabellentext"/>
            </w:pPr>
            <w:r>
              <w:t>49:PCI</w:t>
            </w:r>
          </w:p>
        </w:tc>
        <w:tc>
          <w:tcPr>
            <w:tcW w:w="1075" w:type="pct"/>
          </w:tcPr>
          <w:p w14:paraId="119C17CB" w14:textId="77777777" w:rsidR="00722294" w:rsidRPr="00091E43" w:rsidRDefault="00722294" w:rsidP="000361A4">
            <w:pPr>
              <w:pStyle w:val="Tabellentext"/>
            </w:pPr>
            <w:r>
              <w:t>Door-Zeitpunkt und Balloon-Zeitpunkt bekannt?</w:t>
            </w:r>
          </w:p>
        </w:tc>
        <w:tc>
          <w:tcPr>
            <w:tcW w:w="326" w:type="pct"/>
          </w:tcPr>
          <w:p w14:paraId="2C497534" w14:textId="77777777" w:rsidR="00722294" w:rsidRPr="00091E43" w:rsidRDefault="00722294" w:rsidP="000361A4">
            <w:pPr>
              <w:pStyle w:val="Tabellentext"/>
            </w:pPr>
            <w:r>
              <w:t>K</w:t>
            </w:r>
          </w:p>
        </w:tc>
        <w:tc>
          <w:tcPr>
            <w:tcW w:w="1646" w:type="pct"/>
          </w:tcPr>
          <w:p w14:paraId="1922170C" w14:textId="77777777" w:rsidR="00722294" w:rsidRPr="00091E43" w:rsidRDefault="00722294" w:rsidP="00177070">
            <w:pPr>
              <w:pStyle w:val="Tabellentext"/>
              <w:ind w:left="453" w:hanging="340"/>
            </w:pPr>
            <w:r>
              <w:t>0 =</w:t>
            </w:r>
            <w:r>
              <w:tab/>
              <w:t>nein</w:t>
            </w:r>
          </w:p>
          <w:p w14:paraId="4BDAE1F4" w14:textId="77777777" w:rsidR="00722294" w:rsidRPr="00091E43" w:rsidRDefault="00722294" w:rsidP="00177070">
            <w:pPr>
              <w:pStyle w:val="Tabellentext"/>
              <w:ind w:left="453" w:hanging="340"/>
            </w:pPr>
            <w:r>
              <w:t>1 =</w:t>
            </w:r>
            <w:r>
              <w:tab/>
              <w:t>ja</w:t>
            </w:r>
          </w:p>
        </w:tc>
        <w:tc>
          <w:tcPr>
            <w:tcW w:w="1328" w:type="pct"/>
          </w:tcPr>
          <w:p w14:paraId="271B2921" w14:textId="77777777" w:rsidR="00722294" w:rsidRPr="00091E43" w:rsidRDefault="00722294" w:rsidP="000361A4">
            <w:pPr>
              <w:pStyle w:val="Tabellentext"/>
            </w:pPr>
            <w:r>
              <w:t>DOORBALLOONBEK</w:t>
            </w:r>
          </w:p>
        </w:tc>
      </w:tr>
      <w:tr w:rsidR="00275B01" w:rsidRPr="00743DF3" w14:paraId="5ACADC3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1E750A" w14:textId="77777777" w:rsidR="00722294" w:rsidRPr="00091E43" w:rsidRDefault="00722294" w:rsidP="000361A4">
            <w:pPr>
              <w:pStyle w:val="Tabellentext"/>
            </w:pPr>
            <w:r>
              <w:t>50:PCI</w:t>
            </w:r>
          </w:p>
        </w:tc>
        <w:tc>
          <w:tcPr>
            <w:tcW w:w="1075" w:type="pct"/>
          </w:tcPr>
          <w:p w14:paraId="677CFD76" w14:textId="77777777" w:rsidR="00722294" w:rsidRPr="00091E43" w:rsidRDefault="00722294" w:rsidP="000361A4">
            <w:pPr>
              <w:pStyle w:val="Tabellentext"/>
            </w:pPr>
            <w:r>
              <w:t>Door-Zeitpunkt (Datum)</w:t>
            </w:r>
          </w:p>
        </w:tc>
        <w:tc>
          <w:tcPr>
            <w:tcW w:w="326" w:type="pct"/>
          </w:tcPr>
          <w:p w14:paraId="41148962" w14:textId="77777777" w:rsidR="00722294" w:rsidRPr="00091E43" w:rsidRDefault="00722294" w:rsidP="000361A4">
            <w:pPr>
              <w:pStyle w:val="Tabellentext"/>
            </w:pPr>
            <w:r>
              <w:t>K</w:t>
            </w:r>
          </w:p>
        </w:tc>
        <w:tc>
          <w:tcPr>
            <w:tcW w:w="1646" w:type="pct"/>
          </w:tcPr>
          <w:p w14:paraId="4BE7558F" w14:textId="77777777" w:rsidR="00722294" w:rsidRPr="00091E43" w:rsidRDefault="00722294" w:rsidP="00177070">
            <w:pPr>
              <w:pStyle w:val="Tabellentext"/>
              <w:ind w:left="453" w:hanging="340"/>
            </w:pPr>
            <w:r>
              <w:t>-</w:t>
            </w:r>
          </w:p>
        </w:tc>
        <w:tc>
          <w:tcPr>
            <w:tcW w:w="1328" w:type="pct"/>
          </w:tcPr>
          <w:p w14:paraId="04CA2A71" w14:textId="77777777" w:rsidR="00722294" w:rsidRPr="00091E43" w:rsidRDefault="00722294" w:rsidP="000361A4">
            <w:pPr>
              <w:pStyle w:val="Tabellentext"/>
            </w:pPr>
            <w:r>
              <w:t>DOORDATUM</w:t>
            </w:r>
          </w:p>
        </w:tc>
      </w:tr>
      <w:tr w:rsidR="00275B01" w:rsidRPr="00743DF3" w14:paraId="5374B85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6ECF12" w14:textId="77777777" w:rsidR="00722294" w:rsidRPr="00091E43" w:rsidRDefault="00722294" w:rsidP="000361A4">
            <w:pPr>
              <w:pStyle w:val="Tabellentext"/>
            </w:pPr>
            <w:r>
              <w:t>51:PCI</w:t>
            </w:r>
          </w:p>
        </w:tc>
        <w:tc>
          <w:tcPr>
            <w:tcW w:w="1075" w:type="pct"/>
          </w:tcPr>
          <w:p w14:paraId="3D0ABC02" w14:textId="77777777" w:rsidR="00722294" w:rsidRPr="00091E43" w:rsidRDefault="00722294" w:rsidP="000361A4">
            <w:pPr>
              <w:pStyle w:val="Tabellentext"/>
            </w:pPr>
            <w:r>
              <w:t>Door-Zeitpunkt (Uhrzeit)</w:t>
            </w:r>
          </w:p>
        </w:tc>
        <w:tc>
          <w:tcPr>
            <w:tcW w:w="326" w:type="pct"/>
          </w:tcPr>
          <w:p w14:paraId="5FDB63BA" w14:textId="77777777" w:rsidR="00722294" w:rsidRPr="00091E43" w:rsidRDefault="00722294" w:rsidP="000361A4">
            <w:pPr>
              <w:pStyle w:val="Tabellentext"/>
            </w:pPr>
            <w:r>
              <w:t>K</w:t>
            </w:r>
          </w:p>
        </w:tc>
        <w:tc>
          <w:tcPr>
            <w:tcW w:w="1646" w:type="pct"/>
          </w:tcPr>
          <w:p w14:paraId="7E8DCFF3" w14:textId="77777777" w:rsidR="00722294" w:rsidRPr="00091E43" w:rsidRDefault="00722294" w:rsidP="00177070">
            <w:pPr>
              <w:pStyle w:val="Tabellentext"/>
              <w:ind w:left="453" w:hanging="340"/>
            </w:pPr>
            <w:r>
              <w:t>-</w:t>
            </w:r>
          </w:p>
        </w:tc>
        <w:tc>
          <w:tcPr>
            <w:tcW w:w="1328" w:type="pct"/>
          </w:tcPr>
          <w:p w14:paraId="216FA75F" w14:textId="77777777" w:rsidR="00722294" w:rsidRPr="00091E43" w:rsidRDefault="00722294" w:rsidP="000361A4">
            <w:pPr>
              <w:pStyle w:val="Tabellentext"/>
            </w:pPr>
            <w:r>
              <w:t>DOORZEIT</w:t>
            </w:r>
          </w:p>
        </w:tc>
      </w:tr>
      <w:tr w:rsidR="00275B01" w:rsidRPr="00743DF3" w14:paraId="295AF78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D17AE3" w14:textId="77777777" w:rsidR="00722294" w:rsidRPr="00091E43" w:rsidRDefault="00722294" w:rsidP="000361A4">
            <w:pPr>
              <w:pStyle w:val="Tabellentext"/>
            </w:pPr>
            <w:r>
              <w:t>52:PCI</w:t>
            </w:r>
          </w:p>
        </w:tc>
        <w:tc>
          <w:tcPr>
            <w:tcW w:w="1075" w:type="pct"/>
          </w:tcPr>
          <w:p w14:paraId="62642BA8" w14:textId="77777777" w:rsidR="00722294" w:rsidRPr="00091E43" w:rsidRDefault="00722294" w:rsidP="000361A4">
            <w:pPr>
              <w:pStyle w:val="Tabellentext"/>
            </w:pPr>
            <w:r>
              <w:t>Balloon-Zeitpunkt (Datum)</w:t>
            </w:r>
          </w:p>
        </w:tc>
        <w:tc>
          <w:tcPr>
            <w:tcW w:w="326" w:type="pct"/>
          </w:tcPr>
          <w:p w14:paraId="37EBBA07" w14:textId="77777777" w:rsidR="00722294" w:rsidRPr="00091E43" w:rsidRDefault="00722294" w:rsidP="000361A4">
            <w:pPr>
              <w:pStyle w:val="Tabellentext"/>
            </w:pPr>
            <w:r>
              <w:t>K</w:t>
            </w:r>
          </w:p>
        </w:tc>
        <w:tc>
          <w:tcPr>
            <w:tcW w:w="1646" w:type="pct"/>
          </w:tcPr>
          <w:p w14:paraId="694C6AE5" w14:textId="77777777" w:rsidR="00722294" w:rsidRPr="00091E43" w:rsidRDefault="00722294" w:rsidP="00177070">
            <w:pPr>
              <w:pStyle w:val="Tabellentext"/>
              <w:ind w:left="453" w:hanging="340"/>
            </w:pPr>
            <w:r>
              <w:t>-</w:t>
            </w:r>
          </w:p>
        </w:tc>
        <w:tc>
          <w:tcPr>
            <w:tcW w:w="1328" w:type="pct"/>
          </w:tcPr>
          <w:p w14:paraId="33ADB08E" w14:textId="77777777" w:rsidR="00722294" w:rsidRPr="00091E43" w:rsidRDefault="00722294" w:rsidP="000361A4">
            <w:pPr>
              <w:pStyle w:val="Tabellentext"/>
            </w:pPr>
            <w:r>
              <w:t>BALLOONDATUM</w:t>
            </w:r>
          </w:p>
        </w:tc>
      </w:tr>
      <w:tr w:rsidR="00275B01" w:rsidRPr="00743DF3" w14:paraId="4375967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D5C105" w14:textId="77777777" w:rsidR="00722294" w:rsidRPr="00091E43" w:rsidRDefault="00722294" w:rsidP="000361A4">
            <w:pPr>
              <w:pStyle w:val="Tabellentext"/>
            </w:pPr>
            <w:r>
              <w:t>53:PCI</w:t>
            </w:r>
          </w:p>
        </w:tc>
        <w:tc>
          <w:tcPr>
            <w:tcW w:w="1075" w:type="pct"/>
          </w:tcPr>
          <w:p w14:paraId="205A964A" w14:textId="77777777" w:rsidR="00722294" w:rsidRPr="00091E43" w:rsidRDefault="00722294" w:rsidP="000361A4">
            <w:pPr>
              <w:pStyle w:val="Tabellentext"/>
            </w:pPr>
            <w:r>
              <w:t>Balloon-Zeitpunkt (Uhrzeit)</w:t>
            </w:r>
          </w:p>
        </w:tc>
        <w:tc>
          <w:tcPr>
            <w:tcW w:w="326" w:type="pct"/>
          </w:tcPr>
          <w:p w14:paraId="4E445492" w14:textId="77777777" w:rsidR="00722294" w:rsidRPr="00091E43" w:rsidRDefault="00722294" w:rsidP="000361A4">
            <w:pPr>
              <w:pStyle w:val="Tabellentext"/>
            </w:pPr>
            <w:r>
              <w:t>K</w:t>
            </w:r>
          </w:p>
        </w:tc>
        <w:tc>
          <w:tcPr>
            <w:tcW w:w="1646" w:type="pct"/>
          </w:tcPr>
          <w:p w14:paraId="2E6D4E04" w14:textId="77777777" w:rsidR="00722294" w:rsidRPr="00091E43" w:rsidRDefault="00722294" w:rsidP="00177070">
            <w:pPr>
              <w:pStyle w:val="Tabellentext"/>
              <w:ind w:left="453" w:hanging="340"/>
            </w:pPr>
            <w:r>
              <w:t>-</w:t>
            </w:r>
          </w:p>
        </w:tc>
        <w:tc>
          <w:tcPr>
            <w:tcW w:w="1328" w:type="pct"/>
          </w:tcPr>
          <w:p w14:paraId="3256B54A" w14:textId="77777777" w:rsidR="00722294" w:rsidRPr="00091E43" w:rsidRDefault="00722294" w:rsidP="000361A4">
            <w:pPr>
              <w:pStyle w:val="Tabellentext"/>
            </w:pPr>
            <w:r>
              <w:t>BALLOONZEIT</w:t>
            </w:r>
          </w:p>
        </w:tc>
      </w:tr>
    </w:tbl>
    <w:p w14:paraId="111986F5" w14:textId="77777777" w:rsidR="005E42E6" w:rsidRDefault="005E42E6">
      <w:pPr>
        <w:sectPr w:rsidR="005E42E6" w:rsidSect="00163BAC">
          <w:headerReference w:type="default" r:id="rId21"/>
          <w:footerReference w:type="default" r:id="rId22"/>
          <w:pgSz w:w="11906" w:h="16838"/>
          <w:pgMar w:top="1418" w:right="1134" w:bottom="1418" w:left="1701" w:header="454" w:footer="737" w:gutter="0"/>
          <w:cols w:space="708"/>
          <w:docGrid w:linePitch="360"/>
        </w:sectPr>
      </w:pPr>
    </w:p>
    <w:p w14:paraId="1B5B1BEE" w14:textId="77777777" w:rsidR="00722294" w:rsidRPr="003C6CA0" w:rsidRDefault="00722294" w:rsidP="0094520C">
      <w:pPr>
        <w:pStyle w:val="Absatzberschriftebene2nurinNavigation"/>
        <w:rPr>
          <w:sz w:val="21"/>
          <w:szCs w:val="21"/>
        </w:rPr>
      </w:pPr>
      <w:bookmarkStart w:id="10" w:name="_Toc230255412"/>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132C37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4B3269" w14:textId="77777777" w:rsidR="00722294" w:rsidRPr="003C6CA0" w:rsidRDefault="00722294" w:rsidP="003C6CA0">
            <w:pPr>
              <w:pStyle w:val="Tabellenkopf"/>
            </w:pPr>
            <w:r w:rsidRPr="003C6CA0">
              <w:t>ID</w:t>
            </w:r>
          </w:p>
        </w:tc>
        <w:tc>
          <w:tcPr>
            <w:tcW w:w="5716" w:type="dxa"/>
          </w:tcPr>
          <w:p w14:paraId="0CD99B6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56003</w:t>
            </w:r>
          </w:p>
        </w:tc>
      </w:tr>
      <w:tr w:rsidR="000955B5" w14:paraId="353DE3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537B17" w14:textId="77777777" w:rsidR="00722294" w:rsidRPr="003C6CA0" w:rsidRDefault="00722294" w:rsidP="003C6CA0">
            <w:pPr>
              <w:pStyle w:val="Tabellenkopf"/>
            </w:pPr>
            <w:r w:rsidRPr="003C6CA0">
              <w:t>Bezeichnung</w:t>
            </w:r>
          </w:p>
        </w:tc>
        <w:tc>
          <w:tcPr>
            <w:tcW w:w="5716" w:type="dxa"/>
          </w:tcPr>
          <w:p w14:paraId="77A5F89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"Door-to-balloon"-Zeit bis 60 Minuten bei Erst-PCI mit der Indikation ST- Hebungsinfarkt</w:t>
            </w:r>
          </w:p>
        </w:tc>
      </w:tr>
      <w:tr w:rsidR="000955B5" w14:paraId="4C7078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483709" w14:textId="77777777" w:rsidR="00722294" w:rsidRPr="003C6CA0" w:rsidRDefault="00722294" w:rsidP="003C6CA0">
            <w:pPr>
              <w:pStyle w:val="Tabellenkopf"/>
            </w:pPr>
            <w:r w:rsidRPr="003C6CA0">
              <w:t>Indikatortyp</w:t>
            </w:r>
          </w:p>
        </w:tc>
        <w:tc>
          <w:tcPr>
            <w:tcW w:w="5716" w:type="dxa"/>
          </w:tcPr>
          <w:p w14:paraId="47741C5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0353D5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CB64C6" w14:textId="77777777" w:rsidR="00722294" w:rsidRPr="003C6CA0" w:rsidRDefault="00722294" w:rsidP="003C6CA0">
            <w:pPr>
              <w:pStyle w:val="Tabellenkopf"/>
            </w:pPr>
            <w:r w:rsidRPr="003C6CA0">
              <w:t>Art des Wertes</w:t>
            </w:r>
          </w:p>
        </w:tc>
        <w:tc>
          <w:tcPr>
            <w:tcW w:w="5716" w:type="dxa"/>
          </w:tcPr>
          <w:p w14:paraId="42E5C21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D2F99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3441A" w14:textId="77777777" w:rsidR="00722294" w:rsidRPr="003C6CA0" w:rsidRDefault="00722294" w:rsidP="003C6CA0">
            <w:pPr>
              <w:pStyle w:val="Tabellenkopf"/>
            </w:pPr>
            <w:r>
              <w:t>Auswertungsjahr</w:t>
            </w:r>
          </w:p>
        </w:tc>
        <w:tc>
          <w:tcPr>
            <w:tcW w:w="5716" w:type="dxa"/>
          </w:tcPr>
          <w:p w14:paraId="5DF8646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1A990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311E3F" w14:textId="77777777" w:rsidR="00722294" w:rsidRPr="003C6CA0" w:rsidRDefault="00722294" w:rsidP="003C6CA0">
            <w:pPr>
              <w:pStyle w:val="Tabellenkopf"/>
            </w:pPr>
            <w:r>
              <w:t>Erfassungsjahr</w:t>
            </w:r>
          </w:p>
        </w:tc>
        <w:tc>
          <w:tcPr>
            <w:tcW w:w="5716" w:type="dxa"/>
          </w:tcPr>
          <w:p w14:paraId="6562281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11838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0A8F7C" w14:textId="77777777" w:rsidR="00722294" w:rsidRPr="003C6CA0" w:rsidRDefault="00722294" w:rsidP="003C6CA0">
            <w:pPr>
              <w:pStyle w:val="Tabellenkopf"/>
            </w:pPr>
            <w:r>
              <w:t>Berichtszeitraum</w:t>
            </w:r>
          </w:p>
        </w:tc>
        <w:tc>
          <w:tcPr>
            <w:tcW w:w="5716" w:type="dxa"/>
          </w:tcPr>
          <w:p w14:paraId="6D2F77E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DDF3D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3F6740" w14:textId="77777777" w:rsidR="00722294" w:rsidRPr="003C6CA0" w:rsidRDefault="00722294" w:rsidP="003C6CA0">
            <w:pPr>
              <w:pStyle w:val="Tabellenkopf"/>
            </w:pPr>
            <w:r w:rsidRPr="003C6CA0">
              <w:t>Datenquelle</w:t>
            </w:r>
          </w:p>
        </w:tc>
        <w:tc>
          <w:tcPr>
            <w:tcW w:w="5716" w:type="dxa"/>
          </w:tcPr>
          <w:p w14:paraId="0068C1C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87DDB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442651" w14:textId="77777777" w:rsidR="00722294" w:rsidRPr="003C6CA0" w:rsidRDefault="00722294" w:rsidP="003C6CA0">
            <w:pPr>
              <w:pStyle w:val="Tabellenkopf"/>
            </w:pPr>
            <w:r w:rsidRPr="003C6CA0">
              <w:t>Berechnun</w:t>
            </w:r>
            <w:r w:rsidRPr="003C6CA0">
              <w:t>gsart</w:t>
            </w:r>
          </w:p>
        </w:tc>
        <w:tc>
          <w:tcPr>
            <w:tcW w:w="5716" w:type="dxa"/>
          </w:tcPr>
          <w:p w14:paraId="397E974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718C3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4C4926" w14:textId="77777777" w:rsidR="00722294" w:rsidRPr="003C6CA0" w:rsidRDefault="00722294" w:rsidP="003C6CA0">
            <w:pPr>
              <w:pStyle w:val="Tabellenkopf"/>
            </w:pPr>
            <w:r w:rsidRPr="003C6CA0">
              <w:t xml:space="preserve">Referenzbereich </w:t>
            </w:r>
            <w:r>
              <w:t>2025</w:t>
            </w:r>
          </w:p>
        </w:tc>
        <w:tc>
          <w:tcPr>
            <w:tcW w:w="5716" w:type="dxa"/>
          </w:tcPr>
          <w:p w14:paraId="4C9EE73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75,00 %</w:t>
            </w:r>
          </w:p>
        </w:tc>
      </w:tr>
      <w:tr w:rsidR="000955B5" w14:paraId="3B920D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02B1E3" w14:textId="77777777" w:rsidR="00722294" w:rsidRPr="003C6CA0" w:rsidRDefault="00722294" w:rsidP="003C6CA0">
            <w:pPr>
              <w:pStyle w:val="Tabellenkopf"/>
            </w:pPr>
            <w:r w:rsidRPr="003C6CA0">
              <w:t xml:space="preserve">Referenzbereich </w:t>
            </w:r>
            <w:r>
              <w:t>2024</w:t>
            </w:r>
          </w:p>
        </w:tc>
        <w:tc>
          <w:tcPr>
            <w:tcW w:w="5716" w:type="dxa"/>
          </w:tcPr>
          <w:p w14:paraId="6E6F36B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75,00 %</w:t>
            </w:r>
          </w:p>
        </w:tc>
      </w:tr>
      <w:tr w:rsidR="000955B5" w14:paraId="304FBF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1702A5" w14:textId="77777777" w:rsidR="00722294" w:rsidRPr="003C6CA0" w:rsidRDefault="00722294" w:rsidP="003C6CA0">
            <w:pPr>
              <w:pStyle w:val="Tabellenkopf"/>
            </w:pPr>
            <w:r w:rsidRPr="003C6CA0">
              <w:t xml:space="preserve">Erläuterung zum Referenzbereich </w:t>
            </w:r>
            <w:r>
              <w:t>2025</w:t>
            </w:r>
          </w:p>
        </w:tc>
        <w:tc>
          <w:tcPr>
            <w:tcW w:w="5716" w:type="dxa"/>
          </w:tcPr>
          <w:p w14:paraId="26CD62B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Mit den prospektiven Rechenregeln für das EJ 2024 wurde für diesen Qualitätsindikator ein fester Referenzbereich eingeführt. Ein Erläuterungsdokument zum methodischen Vorgehen kann auf der Website des IQTIG https://iqtig.org/qs-verfahren/qs-pci/ unter der Rubrik „Zusatzinformationen/Begleitdokumente“ abgerufen werden.</w:t>
            </w:r>
          </w:p>
        </w:tc>
      </w:tr>
      <w:tr w:rsidR="005C726F" w14:paraId="051F9F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6E6E23" w14:textId="77777777" w:rsidR="00722294" w:rsidRPr="003C6CA0" w:rsidRDefault="00722294" w:rsidP="003C6CA0">
            <w:pPr>
              <w:pStyle w:val="Tabellenkopf"/>
            </w:pPr>
            <w:r>
              <w:t>Methode Auffälligkeit</w:t>
            </w:r>
          </w:p>
        </w:tc>
        <w:tc>
          <w:tcPr>
            <w:tcW w:w="5716" w:type="dxa"/>
          </w:tcPr>
          <w:p w14:paraId="6D843CD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0599F6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3350BE" w14:textId="77777777" w:rsidR="00722294" w:rsidRPr="003C6CA0" w:rsidRDefault="0072229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0AD5B7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295A6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9C6237" w14:textId="77777777" w:rsidR="00722294" w:rsidRPr="003C6CA0" w:rsidRDefault="00722294" w:rsidP="003C6CA0">
            <w:pPr>
              <w:pStyle w:val="Tabellenkopf"/>
            </w:pPr>
            <w:r w:rsidRPr="003C6CA0">
              <w:t>Methode der Risikoadjustierung</w:t>
            </w:r>
          </w:p>
        </w:tc>
        <w:tc>
          <w:tcPr>
            <w:tcW w:w="5716" w:type="dxa"/>
          </w:tcPr>
          <w:p w14:paraId="5070CDD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967ED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27C7BD" w14:textId="77777777" w:rsidR="00722294" w:rsidRPr="003C6CA0" w:rsidRDefault="00722294" w:rsidP="003C6CA0">
            <w:pPr>
              <w:pStyle w:val="Tabellenkopf"/>
            </w:pPr>
            <w:r w:rsidRPr="003C6CA0">
              <w:t>Erläuterung der Risikoadjustierung</w:t>
            </w:r>
          </w:p>
        </w:tc>
        <w:tc>
          <w:tcPr>
            <w:tcW w:w="5716" w:type="dxa"/>
          </w:tcPr>
          <w:p w14:paraId="1B265A6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F3664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30962CD" w14:textId="77777777" w:rsidR="00722294" w:rsidRPr="003C6CA0" w:rsidRDefault="00722294" w:rsidP="003C6CA0">
            <w:pPr>
              <w:pStyle w:val="Tabellenkopf"/>
            </w:pPr>
            <w:r w:rsidRPr="003C6CA0">
              <w:t>Rechenregeln</w:t>
            </w:r>
          </w:p>
        </w:tc>
        <w:tc>
          <w:tcPr>
            <w:tcW w:w="5716" w:type="dxa"/>
            <w:tcBorders>
              <w:bottom w:val="nil"/>
            </w:tcBorders>
          </w:tcPr>
          <w:p w14:paraId="6A20026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909F30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"Door-to-balloon"-Zeit bis 60 Minuten</w:t>
            </w:r>
          </w:p>
          <w:p w14:paraId="3DBD2EC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DB977D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Alle Erst-PCIs (isoliert oder einzeitig) bei Patientinnen und Patienten mit akutem ST-Hebungsinfarkt bei Aufnahme, bei denen keine Fibrinolyse vor der Prozedur durchgeführt wurde bzw. bei denen dies unbekannt ist und bei denen vor der Prozedur kein kardiogener Schock (stabilisiert oder instabil) vorlag. </w:t>
            </w:r>
            <w:r>
              <w:br/>
              <w:t>Berücksichtigt werden nur Prozeduren mit gültigen Angaben zum "Door"- und "Balloon"-Zeitpunkt sowie mit Datum des "Door"- und "Balloon"-Zeitpunkts aus dem Erfassungsjahr bzw. dem Jahr davor</w:t>
            </w:r>
          </w:p>
        </w:tc>
      </w:tr>
      <w:tr w:rsidR="000955B5" w14:paraId="0D08C7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C3A25F" w14:textId="77777777" w:rsidR="00722294" w:rsidRPr="003C6CA0" w:rsidRDefault="00722294" w:rsidP="003C6CA0">
            <w:pPr>
              <w:pStyle w:val="Tabellenkopf"/>
            </w:pPr>
            <w:r w:rsidRPr="003C6CA0">
              <w:t>Erläuterung der Rechenregel</w:t>
            </w:r>
          </w:p>
        </w:tc>
        <w:tc>
          <w:tcPr>
            <w:tcW w:w="5716" w:type="dxa"/>
            <w:tcBorders>
              <w:top w:val="single" w:sz="4" w:space="0" w:color="BFBFBF" w:themeColor="background1" w:themeShade="BF"/>
            </w:tcBorders>
          </w:tcPr>
          <w:p w14:paraId="3038C5C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E6E4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E6C3A5" w14:textId="77777777" w:rsidR="00722294" w:rsidRPr="003C6CA0" w:rsidRDefault="00722294" w:rsidP="003C6CA0">
            <w:pPr>
              <w:pStyle w:val="Tabellenkopf"/>
            </w:pPr>
            <w:r w:rsidRPr="003C6CA0">
              <w:t>Teildatensatzbezug</w:t>
            </w:r>
          </w:p>
        </w:tc>
        <w:tc>
          <w:tcPr>
            <w:tcW w:w="5716" w:type="dxa"/>
          </w:tcPr>
          <w:p w14:paraId="43EC4A3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PCI:PCI</w:t>
            </w:r>
          </w:p>
        </w:tc>
      </w:tr>
      <w:tr w:rsidR="000955B5" w14:paraId="6CFFFE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DC1D77" w14:textId="77777777" w:rsidR="00722294" w:rsidRPr="003C6CA0" w:rsidRDefault="00722294" w:rsidP="003C6CA0">
            <w:pPr>
              <w:pStyle w:val="Tabellenkopf"/>
            </w:pPr>
            <w:r w:rsidRPr="003C6CA0">
              <w:t>Zähler (Formel)</w:t>
            </w:r>
          </w:p>
        </w:tc>
        <w:tc>
          <w:tcPr>
            <w:tcW w:w="5716" w:type="dxa"/>
          </w:tcPr>
          <w:p w14:paraId="2563494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fn_DoorToBalloon %&lt;=% 60</w:t>
            </w:r>
          </w:p>
        </w:tc>
      </w:tr>
      <w:tr w:rsidR="00CA3AE5" w14:paraId="41A8B2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D1FFDC" w14:textId="77777777" w:rsidR="00722294" w:rsidRPr="003C6CA0" w:rsidRDefault="00722294" w:rsidP="003C6CA0">
            <w:pPr>
              <w:pStyle w:val="Tabellenkopf"/>
            </w:pPr>
            <w:r w:rsidRPr="003C6CA0">
              <w:lastRenderedPageBreak/>
              <w:t>Nenner (Formel)</w:t>
            </w:r>
          </w:p>
        </w:tc>
        <w:tc>
          <w:tcPr>
            <w:tcW w:w="5716" w:type="dxa"/>
          </w:tcPr>
          <w:p w14:paraId="1A5172A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fn_PlausiBalloonDatum &amp;  </w:t>
            </w:r>
            <w:r>
              <w:br/>
              <w:t xml:space="preserve">fn_PlausiDoorDatum &amp;  </w:t>
            </w:r>
            <w:r>
              <w:br/>
              <w:t xml:space="preserve">fn_IstErstePCI_STHebungsinfarkt &amp;  </w:t>
            </w:r>
            <w:r>
              <w:br/>
              <w:t xml:space="preserve">FIBRINOLYSE %in% c(0,9) &amp;  </w:t>
            </w:r>
            <w:r>
              <w:br/>
            </w:r>
            <w:r>
              <w:t xml:space="preserve">DOORBALLOONBEK %==% 1 &amp;  </w:t>
            </w:r>
            <w:r>
              <w:br/>
              <w:t>!PROZBEGINNSCHOCK %in% c(1,2)</w:t>
            </w:r>
          </w:p>
        </w:tc>
      </w:tr>
      <w:tr w:rsidR="00CA3AE5" w14:paraId="6B1788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C69C0A" w14:textId="77777777" w:rsidR="00722294" w:rsidRPr="003C6CA0" w:rsidRDefault="00722294" w:rsidP="003C6CA0">
            <w:pPr>
              <w:pStyle w:val="Tabellenkopf"/>
            </w:pPr>
            <w:r w:rsidRPr="003C6CA0">
              <w:t>Verwendete Funktionen</w:t>
            </w:r>
          </w:p>
        </w:tc>
        <w:tc>
          <w:tcPr>
            <w:tcW w:w="5716" w:type="dxa"/>
          </w:tcPr>
          <w:p w14:paraId="015D15B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fn_DoorToBalloon</w:t>
            </w:r>
            <w:r>
              <w:br/>
              <w:t>fn_IstErstePCI</w:t>
            </w:r>
            <w:r>
              <w:br/>
              <w:t>fn_IstErstePCI_STHebungsinfarkt</w:t>
            </w:r>
            <w:r>
              <w:br/>
              <w:t>fn_IstMinOPDATUM_PCI</w:t>
            </w:r>
            <w:r>
              <w:br/>
              <w:t>fn_LFDNRPCI_MinOPDATUM</w:t>
            </w:r>
            <w:r>
              <w:br/>
              <w:t>fn_MinLFDNR_PCI</w:t>
            </w:r>
            <w:r>
              <w:br/>
              <w:t>fn_OPDATUM_PCI</w:t>
            </w:r>
            <w:r>
              <w:br/>
            </w:r>
            <w:r>
              <w:t>fn_PlausiBalloonDatum</w:t>
            </w:r>
            <w:r>
              <w:br/>
              <w:t>fn_PlausiDoorDatum</w:t>
            </w:r>
          </w:p>
        </w:tc>
      </w:tr>
      <w:tr w:rsidR="00CA3AE5" w14:paraId="0E2AB0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DEF028" w14:textId="77777777" w:rsidR="00722294" w:rsidRPr="003C6CA0" w:rsidRDefault="00722294" w:rsidP="003C6CA0">
            <w:pPr>
              <w:pStyle w:val="Tabellenkopf"/>
            </w:pPr>
            <w:r w:rsidRPr="003C6CA0">
              <w:t>Verwendete Listen</w:t>
            </w:r>
          </w:p>
        </w:tc>
        <w:tc>
          <w:tcPr>
            <w:tcW w:w="5716" w:type="dxa"/>
          </w:tcPr>
          <w:p w14:paraId="03AFE68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E2160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C75762" w14:textId="77777777" w:rsidR="00722294" w:rsidRPr="003C6CA0" w:rsidRDefault="00722294" w:rsidP="003C6CA0">
            <w:pPr>
              <w:pStyle w:val="Tabellenkopf"/>
            </w:pPr>
            <w:r w:rsidRPr="003C6CA0">
              <w:t>Darstellung</w:t>
            </w:r>
          </w:p>
        </w:tc>
        <w:tc>
          <w:tcPr>
            <w:tcW w:w="5716" w:type="dxa"/>
          </w:tcPr>
          <w:p w14:paraId="78700FF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7D888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6F1011" w14:textId="77777777" w:rsidR="00722294" w:rsidRPr="003C6CA0" w:rsidRDefault="00722294" w:rsidP="003C6CA0">
            <w:pPr>
              <w:pStyle w:val="Tabellenkopf"/>
            </w:pPr>
            <w:r w:rsidRPr="003C6CA0">
              <w:t>Grafik</w:t>
            </w:r>
          </w:p>
        </w:tc>
        <w:tc>
          <w:tcPr>
            <w:tcW w:w="5716" w:type="dxa"/>
          </w:tcPr>
          <w:p w14:paraId="7CC8365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71435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FD91BA" w14:textId="77777777" w:rsidR="00722294" w:rsidRPr="003C6CA0" w:rsidRDefault="00722294" w:rsidP="003C6CA0">
            <w:pPr>
              <w:pStyle w:val="Tabellenkopf"/>
            </w:pPr>
            <w:r w:rsidRPr="003C6CA0">
              <w:t>Vergleichbarkeit mit Vorjahresergebnissen</w:t>
            </w:r>
          </w:p>
        </w:tc>
        <w:tc>
          <w:tcPr>
            <w:tcW w:w="5716" w:type="dxa"/>
          </w:tcPr>
          <w:p w14:paraId="72CC6A3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0597B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4A92D0" w14:textId="77777777" w:rsidR="00722294" w:rsidRPr="003C6CA0" w:rsidRDefault="00722294" w:rsidP="003C6CA0">
            <w:pPr>
              <w:pStyle w:val="Tabellenkopf"/>
            </w:pPr>
            <w:r w:rsidRPr="003C6CA0">
              <w:t>Erläuterung der Vergleichbarkeit zum Vorjahr</w:t>
            </w:r>
          </w:p>
        </w:tc>
        <w:tc>
          <w:tcPr>
            <w:tcW w:w="5716" w:type="dxa"/>
          </w:tcPr>
          <w:p w14:paraId="40EF1DD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A54B1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D584A4" w14:textId="77777777" w:rsidR="00722294" w:rsidRPr="003C6CA0" w:rsidRDefault="00722294" w:rsidP="003C6CA0">
            <w:pPr>
              <w:pStyle w:val="Tabellenkopf"/>
            </w:pPr>
            <w:r w:rsidRPr="003C6CA0">
              <w:t>Begründung der Änderungen der endgültigen gegenüber den prospektiven Rechenregeln</w:t>
            </w:r>
          </w:p>
        </w:tc>
        <w:tc>
          <w:tcPr>
            <w:tcW w:w="5716" w:type="dxa"/>
          </w:tcPr>
          <w:p w14:paraId="614E77B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E1A2C2D" w14:textId="77777777" w:rsidR="00722294" w:rsidRDefault="00722294" w:rsidP="00AA7E2B">
      <w:pPr>
        <w:pStyle w:val="Tabellentext"/>
        <w:spacing w:before="0" w:after="0" w:line="20" w:lineRule="exact"/>
        <w:ind w:left="0" w:right="0"/>
      </w:pPr>
    </w:p>
    <w:p w14:paraId="0D1D8102" w14:textId="77777777" w:rsidR="005E42E6" w:rsidRDefault="005E42E6">
      <w:pPr>
        <w:sectPr w:rsidR="005E42E6" w:rsidSect="00AD6E6F">
          <w:headerReference w:type="default" r:id="rId23"/>
          <w:footerReference w:type="default" r:id="rId24"/>
          <w:pgSz w:w="11906" w:h="16838"/>
          <w:pgMar w:top="1418" w:right="1134" w:bottom="1418" w:left="1701" w:header="454" w:footer="737" w:gutter="0"/>
          <w:cols w:space="708"/>
          <w:docGrid w:linePitch="360"/>
        </w:sectPr>
      </w:pPr>
    </w:p>
    <w:p w14:paraId="3FEAE838" w14:textId="77777777" w:rsidR="00722294" w:rsidRPr="00A3451D" w:rsidRDefault="00722294" w:rsidP="0004540C">
      <w:pPr>
        <w:pStyle w:val="berschrift1ohneGliederung"/>
      </w:pPr>
      <w:bookmarkStart w:id="11" w:name="_Toc230255413"/>
      <w:r>
        <w:lastRenderedPageBreak/>
        <w:t>56012: Therapiebedürftige Blutungen und punktionsnahe Komplikationen innerhalb von 7 Tagen</w:t>
      </w:r>
      <w:bookmarkEnd w:id="11"/>
    </w:p>
    <w:tbl>
      <w:tblPr>
        <w:tblStyle w:val="IQTIGStandard"/>
        <w:tblW w:w="5000" w:type="pct"/>
        <w:tblLook w:val="0480" w:firstRow="0" w:lastRow="0" w:firstColumn="1" w:lastColumn="0" w:noHBand="0" w:noVBand="1"/>
      </w:tblPr>
      <w:tblGrid>
        <w:gridCol w:w="1983"/>
        <w:gridCol w:w="7078"/>
      </w:tblGrid>
      <w:tr w:rsidR="00AF0AAF" w:rsidRPr="00743DF3" w14:paraId="39423B6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1DB728E"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AC66CA1" w14:textId="77777777" w:rsidR="00722294" w:rsidRPr="00743DF3" w:rsidRDefault="00722294" w:rsidP="00152136">
            <w:pPr>
              <w:pStyle w:val="Tabellentext"/>
            </w:pPr>
            <w:r>
              <w:t>Der Anteil therapiebedürftiger Blutungen und punktionsnaher Komplikationen nach isolierten Koronarangiographien, isolierten PCI und einzeitigen Koronarangiographien/PCI bis zum 7. postprozeduralen Tag soll niedrig sein</w:t>
            </w:r>
          </w:p>
        </w:tc>
      </w:tr>
    </w:tbl>
    <w:p w14:paraId="3CEE7D65" w14:textId="77777777" w:rsidR="00722294" w:rsidRPr="00AE2CB4" w:rsidRDefault="00722294" w:rsidP="002A6C31">
      <w:pPr>
        <w:pStyle w:val="Absatzberschriftebene2nurinNavigation"/>
      </w:pPr>
      <w:bookmarkStart w:id="12" w:name="_Toc230255414"/>
      <w:r w:rsidRPr="00A3451D">
        <w:t>Hintergrund</w:t>
      </w:r>
      <w:bookmarkEnd w:id="12"/>
    </w:p>
    <w:p w14:paraId="244D5965" w14:textId="77777777" w:rsidR="00722294" w:rsidRPr="00AE2CB4" w:rsidRDefault="00722294" w:rsidP="00A64D53">
      <w:pPr>
        <w:pStyle w:val="Standardlinksbndig"/>
      </w:pPr>
      <w:r>
        <w:t>Therapiebedürftige, nicht-zerebrale Blutungen und andere punktionsnahe Komplikationen sind keine schweren Komplikationen im Sinne von MACCE (Major Adverse Cardiac and Cerebrovascular Events), sie können jedoch erhebliche Folgewirkungen für die Patientinnen und Patienten haben (Dauerman et al. 2011, Mainz 2003). Ein besonderes Blutungsrisiko ergibt sich daraus, dass zum einen eine Arterie für die Einführung des Katheters angestochen wird und zum anderen zur Primär- oder Sekundärprophylaxe des Herzinfarkts st</w:t>
      </w:r>
      <w:r>
        <w:t>ets eine therapeutische Veränderung der Blutgerinnung (Thrombozytenaggregationshemmung) durchgeführt wird. Diese wird nach Stent-Einlage bei PCI für mehrere Monate sogar als „double antiplatelet therapy“ durchgeführt, bei Patientinnen und Patienten mit akutem Herzinfarkt kommt noch eine kurzfristige Antikoagulation mit Heparinen hinzu (Vrints et al. 2024). Die veränderte Blutgerinnung kann nicht nur zu Blutungen an der Punktionsstelle, sondern auch zu spontanen Blutungen in anderen Körperbereichen führen. S</w:t>
      </w:r>
      <w:r>
        <w:t>chwere Blutungen werden durch invasive lokale (Thrombininjektion, Operation) oder durch systemische (Transfusion) Therapiemaßnahmen behandelt. Schwere Blutungen nach PCI treten innerhalb von 2 Tagen bei etwa 0,1 % (Bhatt 2013) und innerhalb von 30 Tagen bei etwa 2 % der Patientinnen und Patienten auf (Kastrati et al. 2011). Zahlreiche Studien belegen die Relevanz von Komplikationen an der Punktionsstelle für die Patientensicherheit. Neben Blutungen können auch punktionsnahe Gefäßthrombosen oder Aneurysmen u</w:t>
      </w:r>
      <w:r>
        <w:t>nter die Komplikationen an der Punktionsstelle subsummiert werden (Levenson et al. 2013, Liew et al. 2007, Andersen et al. 2005, Geijer und Persliden 2004). Daten zu Komplikationen an der Punktionsstelle sind detailliert für den niedergelassenen Bereich im QuIK-Register zu finden. Demzufolge ist beispielsweise im Jahr 2012 nach der Durchführung einer diagnostischen Koronarangiographie bei 0,06 % der Patientinnen und Patienten eine Nachblutung aufgetreten und bei 0,05 % der Patientinnen und Patienten war ein</w:t>
      </w:r>
      <w:r>
        <w:t>e chirurgische Revision erforderlich. Nach der Durchführung einer PCI trat eine Nachblutung bei 0,12 % der Patientinnen und Patienten auf und bei 0,14 % der Patientinnen und Patienten war eine chirurgische Revision erforderlich (Levenson et al. 2013). Im Probebetrieb des sektorenübergreifenden QS-Verfahrens Perkutane Koronarangiographie und Koronarangiographie traten bei 0,3 % der Patientinnen und Patienten nach diagnostischer Koronarangiographie oder PCI innerhalb von 4 bis 12 Stunden Komplikationen an der</w:t>
      </w:r>
      <w:r>
        <w:t xml:space="preserve"> Punktionsstelle auf (AQUA 2013a).</w:t>
      </w:r>
    </w:p>
    <w:p w14:paraId="466B3907" w14:textId="77777777" w:rsidR="005E42E6" w:rsidRDefault="005E42E6">
      <w:pPr>
        <w:sectPr w:rsidR="005E42E6" w:rsidSect="000A3778">
          <w:headerReference w:type="default" r:id="rId25"/>
          <w:footerReference w:type="default" r:id="rId26"/>
          <w:pgSz w:w="11906" w:h="16838"/>
          <w:pgMar w:top="1418" w:right="1134" w:bottom="1418" w:left="1701" w:header="454" w:footer="737" w:gutter="0"/>
          <w:cols w:space="708"/>
          <w:docGrid w:linePitch="360"/>
        </w:sectPr>
      </w:pPr>
    </w:p>
    <w:p w14:paraId="1A77AA5F" w14:textId="77777777" w:rsidR="00722294" w:rsidRPr="00880DD2" w:rsidRDefault="00722294" w:rsidP="00447106">
      <w:pPr>
        <w:pStyle w:val="Absatzberschriftebene2nurinNavigation"/>
        <w:rPr>
          <w:sz w:val="21"/>
          <w:szCs w:val="21"/>
        </w:rPr>
      </w:pPr>
      <w:bookmarkStart w:id="13" w:name="_Toc230255415"/>
      <w:r>
        <w:rPr>
          <w:sz w:val="21"/>
          <w:szCs w:val="21"/>
        </w:rPr>
        <w:lastRenderedPageBreak/>
        <w:t>Verwendete Datenfelder</w:t>
      </w:r>
      <w:bookmarkEnd w:id="13"/>
    </w:p>
    <w:p w14:paraId="7BCFB668" w14:textId="77777777" w:rsidR="00722294" w:rsidRPr="00091E43" w:rsidRDefault="00722294"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C931A6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A95A0F3" w14:textId="77777777" w:rsidR="00722294" w:rsidRPr="00880DD2" w:rsidRDefault="00722294" w:rsidP="00880DD2">
            <w:pPr>
              <w:pStyle w:val="Tabellenkopf"/>
            </w:pPr>
            <w:r w:rsidRPr="00880DD2">
              <w:t>Item</w:t>
            </w:r>
          </w:p>
        </w:tc>
        <w:tc>
          <w:tcPr>
            <w:tcW w:w="1075" w:type="pct"/>
          </w:tcPr>
          <w:p w14:paraId="094C7D25" w14:textId="77777777" w:rsidR="00722294" w:rsidRPr="00880DD2" w:rsidRDefault="00722294" w:rsidP="00880DD2">
            <w:pPr>
              <w:pStyle w:val="Tabellenkopf"/>
            </w:pPr>
            <w:r w:rsidRPr="00880DD2">
              <w:t>Bezeichnung</w:t>
            </w:r>
          </w:p>
        </w:tc>
        <w:tc>
          <w:tcPr>
            <w:tcW w:w="326" w:type="pct"/>
          </w:tcPr>
          <w:p w14:paraId="5669B960" w14:textId="77777777" w:rsidR="00722294" w:rsidRPr="00880DD2" w:rsidRDefault="00722294" w:rsidP="00880DD2">
            <w:pPr>
              <w:pStyle w:val="Tabellenkopf"/>
            </w:pPr>
            <w:r w:rsidRPr="00880DD2">
              <w:t>M/K</w:t>
            </w:r>
          </w:p>
        </w:tc>
        <w:tc>
          <w:tcPr>
            <w:tcW w:w="1646" w:type="pct"/>
          </w:tcPr>
          <w:p w14:paraId="30F975E9" w14:textId="77777777" w:rsidR="00722294" w:rsidRPr="00880DD2" w:rsidRDefault="00722294" w:rsidP="00880DD2">
            <w:pPr>
              <w:pStyle w:val="Tabellenkopf"/>
            </w:pPr>
            <w:r w:rsidRPr="00880DD2">
              <w:t>Schlüssel/Formel</w:t>
            </w:r>
          </w:p>
        </w:tc>
        <w:tc>
          <w:tcPr>
            <w:tcW w:w="1328" w:type="pct"/>
          </w:tcPr>
          <w:p w14:paraId="6D2D43E8" w14:textId="77777777" w:rsidR="00722294" w:rsidRPr="00880DD2" w:rsidRDefault="00722294" w:rsidP="003C7F90">
            <w:pPr>
              <w:pStyle w:val="Tabellenkopf"/>
            </w:pPr>
            <w:r w:rsidRPr="00880DD2">
              <w:t>Feldname</w:t>
            </w:r>
            <w:r w:rsidRPr="00880DD2">
              <w:t xml:space="preserve"> </w:t>
            </w:r>
          </w:p>
        </w:tc>
      </w:tr>
      <w:tr w:rsidR="00275B01" w:rsidRPr="00743DF3" w14:paraId="68EE692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69F79B" w14:textId="77777777" w:rsidR="00722294" w:rsidRPr="00091E43" w:rsidRDefault="00722294" w:rsidP="000361A4">
            <w:pPr>
              <w:pStyle w:val="Tabellentext"/>
            </w:pPr>
            <w:r>
              <w:t>2:B</w:t>
            </w:r>
          </w:p>
        </w:tc>
        <w:tc>
          <w:tcPr>
            <w:tcW w:w="1075" w:type="pct"/>
          </w:tcPr>
          <w:p w14:paraId="264CC2B6" w14:textId="77777777" w:rsidR="00722294" w:rsidRPr="00091E43" w:rsidRDefault="00722294" w:rsidP="000361A4">
            <w:pPr>
              <w:pStyle w:val="Tabellentext"/>
            </w:pPr>
            <w:r>
              <w:t>Art der Leistungserbringung</w:t>
            </w:r>
          </w:p>
        </w:tc>
        <w:tc>
          <w:tcPr>
            <w:tcW w:w="326" w:type="pct"/>
          </w:tcPr>
          <w:p w14:paraId="69D68BF1" w14:textId="77777777" w:rsidR="00722294" w:rsidRPr="00091E43" w:rsidRDefault="00722294" w:rsidP="000361A4">
            <w:pPr>
              <w:pStyle w:val="Tabellentext"/>
            </w:pPr>
            <w:r>
              <w:t>M</w:t>
            </w:r>
          </w:p>
        </w:tc>
        <w:tc>
          <w:tcPr>
            <w:tcW w:w="1646" w:type="pct"/>
          </w:tcPr>
          <w:p w14:paraId="66C395DC" w14:textId="77777777" w:rsidR="00722294" w:rsidRPr="00091E43" w:rsidRDefault="00722294" w:rsidP="00177070">
            <w:pPr>
              <w:pStyle w:val="Tabellentext"/>
              <w:ind w:left="453" w:hanging="340"/>
            </w:pPr>
            <w:r>
              <w:t>1 =</w:t>
            </w:r>
            <w:r>
              <w:tab/>
            </w:r>
            <w:r>
              <w:t>ambulant erbrachte Leistung</w:t>
            </w:r>
          </w:p>
          <w:p w14:paraId="7858F5AE" w14:textId="77777777" w:rsidR="00722294" w:rsidRPr="00091E43" w:rsidRDefault="00722294" w:rsidP="00177070">
            <w:pPr>
              <w:pStyle w:val="Tabellentext"/>
              <w:ind w:left="453" w:hanging="340"/>
            </w:pPr>
            <w:r>
              <w:t>2 =</w:t>
            </w:r>
            <w:r>
              <w:tab/>
              <w:t>stationär erbrachte Leistung</w:t>
            </w:r>
          </w:p>
          <w:p w14:paraId="07D60F79" w14:textId="77777777" w:rsidR="00722294" w:rsidRPr="00091E43" w:rsidRDefault="00722294" w:rsidP="00177070">
            <w:pPr>
              <w:pStyle w:val="Tabellentext"/>
              <w:ind w:left="453" w:hanging="340"/>
            </w:pPr>
            <w:r>
              <w:t>3 =</w:t>
            </w:r>
            <w:r>
              <w:tab/>
              <w:t>vorstationär erbrachte Leistung</w:t>
            </w:r>
          </w:p>
        </w:tc>
        <w:tc>
          <w:tcPr>
            <w:tcW w:w="1328" w:type="pct"/>
          </w:tcPr>
          <w:p w14:paraId="3A1C40CA" w14:textId="77777777" w:rsidR="00722294" w:rsidRPr="00091E43" w:rsidRDefault="00722294" w:rsidP="000361A4">
            <w:pPr>
              <w:pStyle w:val="Tabellentext"/>
            </w:pPr>
            <w:r>
              <w:t>ARTLE</w:t>
            </w:r>
          </w:p>
        </w:tc>
      </w:tr>
      <w:tr w:rsidR="00275B01" w:rsidRPr="00743DF3" w14:paraId="267974D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462E2E" w14:textId="77777777" w:rsidR="00722294" w:rsidRPr="00091E43" w:rsidRDefault="00722294" w:rsidP="000361A4">
            <w:pPr>
              <w:pStyle w:val="Tabellentext"/>
            </w:pPr>
            <w:r>
              <w:t>16:B</w:t>
            </w:r>
          </w:p>
        </w:tc>
        <w:tc>
          <w:tcPr>
            <w:tcW w:w="1075" w:type="pct"/>
          </w:tcPr>
          <w:p w14:paraId="28666916" w14:textId="77777777" w:rsidR="00722294" w:rsidRPr="00091E43" w:rsidRDefault="00722294" w:rsidP="000361A4">
            <w:pPr>
              <w:pStyle w:val="Tabellentext"/>
            </w:pPr>
            <w:r>
              <w:t>Geschlecht</w:t>
            </w:r>
          </w:p>
        </w:tc>
        <w:tc>
          <w:tcPr>
            <w:tcW w:w="326" w:type="pct"/>
          </w:tcPr>
          <w:p w14:paraId="7BDA4AAE" w14:textId="77777777" w:rsidR="00722294" w:rsidRPr="00091E43" w:rsidRDefault="00722294" w:rsidP="000361A4">
            <w:pPr>
              <w:pStyle w:val="Tabellentext"/>
            </w:pPr>
            <w:r>
              <w:t>M</w:t>
            </w:r>
          </w:p>
        </w:tc>
        <w:tc>
          <w:tcPr>
            <w:tcW w:w="1646" w:type="pct"/>
          </w:tcPr>
          <w:p w14:paraId="006FDF50" w14:textId="77777777" w:rsidR="00722294" w:rsidRPr="00091E43" w:rsidRDefault="00722294" w:rsidP="00177070">
            <w:pPr>
              <w:pStyle w:val="Tabellentext"/>
              <w:ind w:left="453" w:hanging="340"/>
            </w:pPr>
            <w:r>
              <w:t>1 =</w:t>
            </w:r>
            <w:r>
              <w:tab/>
              <w:t>männlich</w:t>
            </w:r>
          </w:p>
          <w:p w14:paraId="5ED6BB54" w14:textId="77777777" w:rsidR="00722294" w:rsidRPr="00091E43" w:rsidRDefault="00722294" w:rsidP="00177070">
            <w:pPr>
              <w:pStyle w:val="Tabellentext"/>
              <w:ind w:left="453" w:hanging="340"/>
            </w:pPr>
            <w:r>
              <w:t>2 =</w:t>
            </w:r>
            <w:r>
              <w:tab/>
              <w:t>weiblich</w:t>
            </w:r>
          </w:p>
          <w:p w14:paraId="6EDD795A" w14:textId="77777777" w:rsidR="00722294" w:rsidRPr="00091E43" w:rsidRDefault="00722294" w:rsidP="00177070">
            <w:pPr>
              <w:pStyle w:val="Tabellentext"/>
              <w:ind w:left="453" w:hanging="340"/>
            </w:pPr>
            <w:r>
              <w:t>3 =</w:t>
            </w:r>
            <w:r>
              <w:tab/>
              <w:t>divers</w:t>
            </w:r>
          </w:p>
          <w:p w14:paraId="41857652" w14:textId="77777777" w:rsidR="00722294" w:rsidRPr="00091E43" w:rsidRDefault="00722294" w:rsidP="00177070">
            <w:pPr>
              <w:pStyle w:val="Tabellentext"/>
              <w:ind w:left="453" w:hanging="340"/>
            </w:pPr>
            <w:r>
              <w:t>8 =</w:t>
            </w:r>
            <w:r>
              <w:tab/>
              <w:t>unbestimmt</w:t>
            </w:r>
          </w:p>
          <w:p w14:paraId="3818EEBF" w14:textId="77777777" w:rsidR="00722294" w:rsidRPr="00091E43" w:rsidRDefault="00722294" w:rsidP="00177070">
            <w:pPr>
              <w:pStyle w:val="Tabellentext"/>
              <w:ind w:left="453" w:hanging="340"/>
            </w:pPr>
            <w:r>
              <w:t>9 =</w:t>
            </w:r>
            <w:r>
              <w:tab/>
              <w:t>unbekannt</w:t>
            </w:r>
          </w:p>
        </w:tc>
        <w:tc>
          <w:tcPr>
            <w:tcW w:w="1328" w:type="pct"/>
          </w:tcPr>
          <w:p w14:paraId="2F8BEFC0" w14:textId="77777777" w:rsidR="00722294" w:rsidRPr="00091E43" w:rsidRDefault="00722294" w:rsidP="000361A4">
            <w:pPr>
              <w:pStyle w:val="Tabellentext"/>
            </w:pPr>
            <w:r>
              <w:t>GESCHLECHTDEK</w:t>
            </w:r>
          </w:p>
        </w:tc>
      </w:tr>
      <w:tr w:rsidR="00275B01" w:rsidRPr="00743DF3" w14:paraId="63AB6DA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8418A6" w14:textId="77777777" w:rsidR="00722294" w:rsidRPr="00091E43" w:rsidRDefault="00722294" w:rsidP="000361A4">
            <w:pPr>
              <w:pStyle w:val="Tabellentext"/>
            </w:pPr>
            <w:r>
              <w:t>17:B</w:t>
            </w:r>
          </w:p>
        </w:tc>
        <w:tc>
          <w:tcPr>
            <w:tcW w:w="1075" w:type="pct"/>
          </w:tcPr>
          <w:p w14:paraId="12B26928" w14:textId="77777777" w:rsidR="00722294" w:rsidRPr="00091E43" w:rsidRDefault="00722294" w:rsidP="000361A4">
            <w:pPr>
              <w:pStyle w:val="Tabellentext"/>
            </w:pPr>
            <w:r>
              <w:t>Aufnahmedatum (stationär)</w:t>
            </w:r>
          </w:p>
        </w:tc>
        <w:tc>
          <w:tcPr>
            <w:tcW w:w="326" w:type="pct"/>
          </w:tcPr>
          <w:p w14:paraId="6178D6A1" w14:textId="77777777" w:rsidR="00722294" w:rsidRPr="00091E43" w:rsidRDefault="00722294" w:rsidP="000361A4">
            <w:pPr>
              <w:pStyle w:val="Tabellentext"/>
            </w:pPr>
            <w:r>
              <w:t>K</w:t>
            </w:r>
          </w:p>
        </w:tc>
        <w:tc>
          <w:tcPr>
            <w:tcW w:w="1646" w:type="pct"/>
          </w:tcPr>
          <w:p w14:paraId="73CEDA0B" w14:textId="77777777" w:rsidR="00722294" w:rsidRPr="00091E43" w:rsidRDefault="00722294" w:rsidP="00177070">
            <w:pPr>
              <w:pStyle w:val="Tabellentext"/>
              <w:ind w:left="453" w:hanging="340"/>
            </w:pPr>
            <w:r>
              <w:t>-</w:t>
            </w:r>
          </w:p>
        </w:tc>
        <w:tc>
          <w:tcPr>
            <w:tcW w:w="1328" w:type="pct"/>
          </w:tcPr>
          <w:p w14:paraId="618FC5FD" w14:textId="77777777" w:rsidR="00722294" w:rsidRPr="00091E43" w:rsidRDefault="00722294" w:rsidP="000361A4">
            <w:pPr>
              <w:pStyle w:val="Tabellentext"/>
            </w:pPr>
            <w:r>
              <w:t>AUFNDATUM</w:t>
            </w:r>
          </w:p>
        </w:tc>
      </w:tr>
      <w:tr w:rsidR="00275B01" w:rsidRPr="00743DF3" w14:paraId="4313826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99707C" w14:textId="77777777" w:rsidR="00722294" w:rsidRPr="00091E43" w:rsidRDefault="00722294" w:rsidP="000361A4">
            <w:pPr>
              <w:pStyle w:val="Tabellentext"/>
            </w:pPr>
            <w:r>
              <w:t>20.1:B</w:t>
            </w:r>
          </w:p>
        </w:tc>
        <w:tc>
          <w:tcPr>
            <w:tcW w:w="1075" w:type="pct"/>
          </w:tcPr>
          <w:p w14:paraId="137D2B54" w14:textId="77777777" w:rsidR="00722294" w:rsidRPr="00091E43" w:rsidRDefault="00722294" w:rsidP="000361A4">
            <w:pPr>
              <w:pStyle w:val="Tabellentext"/>
            </w:pPr>
            <w:r>
              <w:t>Körpergröße</w:t>
            </w:r>
          </w:p>
        </w:tc>
        <w:tc>
          <w:tcPr>
            <w:tcW w:w="326" w:type="pct"/>
          </w:tcPr>
          <w:p w14:paraId="43F3E6AB" w14:textId="77777777" w:rsidR="00722294" w:rsidRPr="00091E43" w:rsidRDefault="00722294" w:rsidP="000361A4">
            <w:pPr>
              <w:pStyle w:val="Tabellentext"/>
            </w:pPr>
            <w:r>
              <w:t>K</w:t>
            </w:r>
          </w:p>
        </w:tc>
        <w:tc>
          <w:tcPr>
            <w:tcW w:w="1646" w:type="pct"/>
          </w:tcPr>
          <w:p w14:paraId="7EE50DF3" w14:textId="77777777" w:rsidR="00722294" w:rsidRPr="00091E43" w:rsidRDefault="00722294" w:rsidP="00177070">
            <w:pPr>
              <w:pStyle w:val="Tabellentext"/>
              <w:ind w:left="453" w:hanging="340"/>
            </w:pPr>
            <w:r>
              <w:t>in cm</w:t>
            </w:r>
          </w:p>
        </w:tc>
        <w:tc>
          <w:tcPr>
            <w:tcW w:w="1328" w:type="pct"/>
          </w:tcPr>
          <w:p w14:paraId="34552FB2" w14:textId="77777777" w:rsidR="00722294" w:rsidRPr="00091E43" w:rsidRDefault="00722294" w:rsidP="000361A4">
            <w:pPr>
              <w:pStyle w:val="Tabellentext"/>
            </w:pPr>
            <w:r>
              <w:t>KOERPERGROESSE</w:t>
            </w:r>
          </w:p>
        </w:tc>
      </w:tr>
      <w:tr w:rsidR="00275B01" w:rsidRPr="00743DF3" w14:paraId="1C83A64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7F635E" w14:textId="77777777" w:rsidR="00722294" w:rsidRPr="00091E43" w:rsidRDefault="00722294" w:rsidP="000361A4">
            <w:pPr>
              <w:pStyle w:val="Tabellentext"/>
            </w:pPr>
            <w:r>
              <w:t>21.1:B</w:t>
            </w:r>
          </w:p>
        </w:tc>
        <w:tc>
          <w:tcPr>
            <w:tcW w:w="1075" w:type="pct"/>
          </w:tcPr>
          <w:p w14:paraId="5813E9D5" w14:textId="77777777" w:rsidR="00722294" w:rsidRPr="00091E43" w:rsidRDefault="00722294" w:rsidP="000361A4">
            <w:pPr>
              <w:pStyle w:val="Tabellentext"/>
            </w:pPr>
            <w:r>
              <w:t>Körpergewicht</w:t>
            </w:r>
          </w:p>
        </w:tc>
        <w:tc>
          <w:tcPr>
            <w:tcW w:w="326" w:type="pct"/>
          </w:tcPr>
          <w:p w14:paraId="0EFE84AC" w14:textId="77777777" w:rsidR="00722294" w:rsidRPr="00091E43" w:rsidRDefault="00722294" w:rsidP="000361A4">
            <w:pPr>
              <w:pStyle w:val="Tabellentext"/>
            </w:pPr>
            <w:r>
              <w:t>K</w:t>
            </w:r>
          </w:p>
        </w:tc>
        <w:tc>
          <w:tcPr>
            <w:tcW w:w="1646" w:type="pct"/>
          </w:tcPr>
          <w:p w14:paraId="55346A5D" w14:textId="77777777" w:rsidR="00722294" w:rsidRPr="00091E43" w:rsidRDefault="00722294" w:rsidP="00177070">
            <w:pPr>
              <w:pStyle w:val="Tabellentext"/>
              <w:ind w:left="453" w:hanging="340"/>
            </w:pPr>
            <w:r>
              <w:t>in kg</w:t>
            </w:r>
          </w:p>
        </w:tc>
        <w:tc>
          <w:tcPr>
            <w:tcW w:w="1328" w:type="pct"/>
          </w:tcPr>
          <w:p w14:paraId="56E14E3F" w14:textId="77777777" w:rsidR="00722294" w:rsidRPr="00091E43" w:rsidRDefault="00722294" w:rsidP="000361A4">
            <w:pPr>
              <w:pStyle w:val="Tabellentext"/>
            </w:pPr>
            <w:r>
              <w:t>KOERPERGEWICHT</w:t>
            </w:r>
          </w:p>
        </w:tc>
      </w:tr>
      <w:tr w:rsidR="00275B01" w:rsidRPr="00743DF3" w14:paraId="1BFBAF1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8E87AD" w14:textId="77777777" w:rsidR="00722294" w:rsidRPr="00091E43" w:rsidRDefault="00722294" w:rsidP="000361A4">
            <w:pPr>
              <w:pStyle w:val="Tabellentext"/>
            </w:pPr>
            <w:r>
              <w:t>22:PROZ</w:t>
            </w:r>
          </w:p>
        </w:tc>
        <w:tc>
          <w:tcPr>
            <w:tcW w:w="1075" w:type="pct"/>
          </w:tcPr>
          <w:p w14:paraId="53F7ACD2" w14:textId="77777777" w:rsidR="00722294" w:rsidRPr="00091E43" w:rsidRDefault="00722294" w:rsidP="000361A4">
            <w:pPr>
              <w:pStyle w:val="Tabellentext"/>
            </w:pPr>
            <w:r>
              <w:t>Wievielte Prozedur während dieses Aufenthaltes (stationär) bzw. innerhalb dieses Behandlungsfalles (ambulant)?</w:t>
            </w:r>
          </w:p>
        </w:tc>
        <w:tc>
          <w:tcPr>
            <w:tcW w:w="326" w:type="pct"/>
          </w:tcPr>
          <w:p w14:paraId="5FADDE3D" w14:textId="77777777" w:rsidR="00722294" w:rsidRPr="00091E43" w:rsidRDefault="00722294" w:rsidP="000361A4">
            <w:pPr>
              <w:pStyle w:val="Tabellentext"/>
            </w:pPr>
            <w:r>
              <w:t>M</w:t>
            </w:r>
          </w:p>
        </w:tc>
        <w:tc>
          <w:tcPr>
            <w:tcW w:w="1646" w:type="pct"/>
          </w:tcPr>
          <w:p w14:paraId="2C33A952" w14:textId="77777777" w:rsidR="00722294" w:rsidRPr="00091E43" w:rsidRDefault="00722294" w:rsidP="00177070">
            <w:pPr>
              <w:pStyle w:val="Tabellentext"/>
              <w:ind w:left="453" w:hanging="340"/>
            </w:pPr>
            <w:r>
              <w:t>-</w:t>
            </w:r>
          </w:p>
        </w:tc>
        <w:tc>
          <w:tcPr>
            <w:tcW w:w="1328" w:type="pct"/>
          </w:tcPr>
          <w:p w14:paraId="54F37C7D" w14:textId="77777777" w:rsidR="00722294" w:rsidRPr="00091E43" w:rsidRDefault="00722294" w:rsidP="000361A4">
            <w:pPr>
              <w:pStyle w:val="Tabellentext"/>
            </w:pPr>
            <w:r>
              <w:t>LFDNREINGRIFF</w:t>
            </w:r>
          </w:p>
        </w:tc>
      </w:tr>
      <w:tr w:rsidR="00275B01" w:rsidRPr="00743DF3" w14:paraId="12A8A41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79AE00" w14:textId="77777777" w:rsidR="00722294" w:rsidRPr="00091E43" w:rsidRDefault="00722294" w:rsidP="000361A4">
            <w:pPr>
              <w:pStyle w:val="Tabellentext"/>
            </w:pPr>
            <w:r>
              <w:t>23:PROZ</w:t>
            </w:r>
          </w:p>
        </w:tc>
        <w:tc>
          <w:tcPr>
            <w:tcW w:w="1075" w:type="pct"/>
          </w:tcPr>
          <w:p w14:paraId="5414EDE5" w14:textId="77777777" w:rsidR="00722294" w:rsidRPr="00091E43" w:rsidRDefault="00722294" w:rsidP="000361A4">
            <w:pPr>
              <w:pStyle w:val="Tabellentext"/>
            </w:pPr>
            <w:r>
              <w:t>Datum der Prozedur</w:t>
            </w:r>
          </w:p>
        </w:tc>
        <w:tc>
          <w:tcPr>
            <w:tcW w:w="326" w:type="pct"/>
          </w:tcPr>
          <w:p w14:paraId="41F7575D" w14:textId="77777777" w:rsidR="00722294" w:rsidRPr="00091E43" w:rsidRDefault="00722294" w:rsidP="000361A4">
            <w:pPr>
              <w:pStyle w:val="Tabellentext"/>
            </w:pPr>
            <w:r>
              <w:t>M</w:t>
            </w:r>
          </w:p>
        </w:tc>
        <w:tc>
          <w:tcPr>
            <w:tcW w:w="1646" w:type="pct"/>
          </w:tcPr>
          <w:p w14:paraId="48DF5736" w14:textId="77777777" w:rsidR="00722294" w:rsidRPr="00091E43" w:rsidRDefault="00722294" w:rsidP="00177070">
            <w:pPr>
              <w:pStyle w:val="Tabellentext"/>
              <w:ind w:left="453" w:hanging="340"/>
            </w:pPr>
            <w:r>
              <w:t>-</w:t>
            </w:r>
          </w:p>
        </w:tc>
        <w:tc>
          <w:tcPr>
            <w:tcW w:w="1328" w:type="pct"/>
          </w:tcPr>
          <w:p w14:paraId="3B2196F2" w14:textId="77777777" w:rsidR="00722294" w:rsidRPr="00091E43" w:rsidRDefault="00722294" w:rsidP="000361A4">
            <w:pPr>
              <w:pStyle w:val="Tabellentext"/>
            </w:pPr>
            <w:r>
              <w:t>OPDATUM</w:t>
            </w:r>
          </w:p>
        </w:tc>
      </w:tr>
      <w:tr w:rsidR="00275B01" w:rsidRPr="00743DF3" w14:paraId="0652ACA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AB1E6D" w14:textId="77777777" w:rsidR="00722294" w:rsidRPr="00091E43" w:rsidRDefault="00722294" w:rsidP="000361A4">
            <w:pPr>
              <w:pStyle w:val="Tabellentext"/>
            </w:pPr>
            <w:r>
              <w:t>31:PROZ</w:t>
            </w:r>
          </w:p>
        </w:tc>
        <w:tc>
          <w:tcPr>
            <w:tcW w:w="1075" w:type="pct"/>
          </w:tcPr>
          <w:p w14:paraId="41BB3E46" w14:textId="77777777" w:rsidR="00722294" w:rsidRPr="00091E43" w:rsidRDefault="00722294" w:rsidP="000361A4">
            <w:pPr>
              <w:pStyle w:val="Tabellentext"/>
            </w:pPr>
            <w:r>
              <w:t>Art der Prozedur</w:t>
            </w:r>
          </w:p>
        </w:tc>
        <w:tc>
          <w:tcPr>
            <w:tcW w:w="326" w:type="pct"/>
          </w:tcPr>
          <w:p w14:paraId="4750D4E0" w14:textId="77777777" w:rsidR="00722294" w:rsidRPr="00091E43" w:rsidRDefault="00722294" w:rsidP="000361A4">
            <w:pPr>
              <w:pStyle w:val="Tabellentext"/>
            </w:pPr>
            <w:r>
              <w:t>M</w:t>
            </w:r>
          </w:p>
        </w:tc>
        <w:tc>
          <w:tcPr>
            <w:tcW w:w="1646" w:type="pct"/>
          </w:tcPr>
          <w:p w14:paraId="0303803A" w14:textId="77777777" w:rsidR="00722294" w:rsidRPr="00091E43" w:rsidRDefault="00722294" w:rsidP="00177070">
            <w:pPr>
              <w:pStyle w:val="Tabellentext"/>
              <w:ind w:left="453" w:hanging="340"/>
            </w:pPr>
            <w:r>
              <w:t>1 =</w:t>
            </w:r>
            <w:r>
              <w:tab/>
            </w:r>
            <w:r>
              <w:t>isolierte Koronarangiographie</w:t>
            </w:r>
          </w:p>
          <w:p w14:paraId="385AE54C" w14:textId="77777777" w:rsidR="00722294" w:rsidRPr="00091E43" w:rsidRDefault="00722294" w:rsidP="00177070">
            <w:pPr>
              <w:pStyle w:val="Tabellentext"/>
              <w:ind w:left="453" w:hanging="340"/>
            </w:pPr>
            <w:r>
              <w:t>2 =</w:t>
            </w:r>
            <w:r>
              <w:tab/>
              <w:t>isolierte PCI</w:t>
            </w:r>
          </w:p>
          <w:p w14:paraId="121B5F3E" w14:textId="77777777" w:rsidR="00722294" w:rsidRPr="00091E43" w:rsidRDefault="00722294" w:rsidP="00177070">
            <w:pPr>
              <w:pStyle w:val="Tabellentext"/>
              <w:ind w:left="453" w:hanging="340"/>
            </w:pPr>
            <w:r>
              <w:t>3 =</w:t>
            </w:r>
            <w:r>
              <w:tab/>
              <w:t>einzeitig Koronarangiographie und PCI</w:t>
            </w:r>
          </w:p>
        </w:tc>
        <w:tc>
          <w:tcPr>
            <w:tcW w:w="1328" w:type="pct"/>
          </w:tcPr>
          <w:p w14:paraId="3F2194B5" w14:textId="77777777" w:rsidR="00722294" w:rsidRPr="00091E43" w:rsidRDefault="00722294" w:rsidP="000361A4">
            <w:pPr>
              <w:pStyle w:val="Tabellentext"/>
            </w:pPr>
            <w:r>
              <w:t>ARTPROZEDUR</w:t>
            </w:r>
          </w:p>
        </w:tc>
      </w:tr>
      <w:tr w:rsidR="00275B01" w:rsidRPr="00743DF3" w14:paraId="58263D1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B69F1F" w14:textId="77777777" w:rsidR="00722294" w:rsidRPr="00091E43" w:rsidRDefault="00722294" w:rsidP="000361A4">
            <w:pPr>
              <w:pStyle w:val="Tabellentext"/>
            </w:pPr>
            <w:r>
              <w:t>34.1:PROZ</w:t>
            </w:r>
          </w:p>
        </w:tc>
        <w:tc>
          <w:tcPr>
            <w:tcW w:w="1075" w:type="pct"/>
          </w:tcPr>
          <w:p w14:paraId="750325ED" w14:textId="77777777" w:rsidR="00722294" w:rsidRPr="00091E43" w:rsidRDefault="00722294" w:rsidP="000361A4">
            <w:pPr>
              <w:pStyle w:val="Tabellentext"/>
            </w:pPr>
            <w:r>
              <w:t>Kreatininwert i.S. in mg/dl</w:t>
            </w:r>
          </w:p>
        </w:tc>
        <w:tc>
          <w:tcPr>
            <w:tcW w:w="326" w:type="pct"/>
          </w:tcPr>
          <w:p w14:paraId="14D2E1BF" w14:textId="77777777" w:rsidR="00722294" w:rsidRPr="00091E43" w:rsidRDefault="00722294" w:rsidP="000361A4">
            <w:pPr>
              <w:pStyle w:val="Tabellentext"/>
            </w:pPr>
            <w:r>
              <w:t>K</w:t>
            </w:r>
          </w:p>
        </w:tc>
        <w:tc>
          <w:tcPr>
            <w:tcW w:w="1646" w:type="pct"/>
          </w:tcPr>
          <w:p w14:paraId="792B1E8C" w14:textId="77777777" w:rsidR="00722294" w:rsidRPr="00091E43" w:rsidRDefault="00722294" w:rsidP="00177070">
            <w:pPr>
              <w:pStyle w:val="Tabellentext"/>
              <w:ind w:left="453" w:hanging="340"/>
            </w:pPr>
            <w:r>
              <w:t>in mg/dl</w:t>
            </w:r>
          </w:p>
        </w:tc>
        <w:tc>
          <w:tcPr>
            <w:tcW w:w="1328" w:type="pct"/>
          </w:tcPr>
          <w:p w14:paraId="063FC99D" w14:textId="77777777" w:rsidR="00722294" w:rsidRPr="00091E43" w:rsidRDefault="00722294" w:rsidP="000361A4">
            <w:pPr>
              <w:pStyle w:val="Tabellentext"/>
            </w:pPr>
            <w:r>
              <w:t>KREATININWERTMGDL</w:t>
            </w:r>
          </w:p>
        </w:tc>
      </w:tr>
      <w:tr w:rsidR="00275B01" w:rsidRPr="00743DF3" w14:paraId="5BA0A71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E035A66" w14:textId="77777777" w:rsidR="00722294" w:rsidRPr="00091E43" w:rsidRDefault="00722294" w:rsidP="000361A4">
            <w:pPr>
              <w:pStyle w:val="Tabellentext"/>
            </w:pPr>
            <w:r>
              <w:t>34.2:PROZ</w:t>
            </w:r>
          </w:p>
        </w:tc>
        <w:tc>
          <w:tcPr>
            <w:tcW w:w="1075" w:type="pct"/>
          </w:tcPr>
          <w:p w14:paraId="71AFE53A" w14:textId="77777777" w:rsidR="00722294" w:rsidRPr="00091E43" w:rsidRDefault="00722294" w:rsidP="000361A4">
            <w:pPr>
              <w:pStyle w:val="Tabellentext"/>
            </w:pPr>
            <w:r>
              <w:t>Kreatininwert i.S. in µmol/l</w:t>
            </w:r>
          </w:p>
        </w:tc>
        <w:tc>
          <w:tcPr>
            <w:tcW w:w="326" w:type="pct"/>
          </w:tcPr>
          <w:p w14:paraId="03F9CAAD" w14:textId="77777777" w:rsidR="00722294" w:rsidRPr="00091E43" w:rsidRDefault="00722294" w:rsidP="000361A4">
            <w:pPr>
              <w:pStyle w:val="Tabellentext"/>
            </w:pPr>
            <w:r>
              <w:t>K</w:t>
            </w:r>
          </w:p>
        </w:tc>
        <w:tc>
          <w:tcPr>
            <w:tcW w:w="1646" w:type="pct"/>
          </w:tcPr>
          <w:p w14:paraId="20E0F1D7" w14:textId="77777777" w:rsidR="00722294" w:rsidRPr="00091E43" w:rsidRDefault="00722294" w:rsidP="00177070">
            <w:pPr>
              <w:pStyle w:val="Tabellentext"/>
              <w:ind w:left="453" w:hanging="340"/>
            </w:pPr>
            <w:r>
              <w:t>in µmol/l</w:t>
            </w:r>
          </w:p>
        </w:tc>
        <w:tc>
          <w:tcPr>
            <w:tcW w:w="1328" w:type="pct"/>
          </w:tcPr>
          <w:p w14:paraId="70AA9846" w14:textId="77777777" w:rsidR="00722294" w:rsidRPr="00091E43" w:rsidRDefault="00722294" w:rsidP="000361A4">
            <w:pPr>
              <w:pStyle w:val="Tabellentext"/>
            </w:pPr>
            <w:r>
              <w:t>KREATININWERTMOLL</w:t>
            </w:r>
          </w:p>
        </w:tc>
      </w:tr>
      <w:tr w:rsidR="00275B01" w:rsidRPr="00743DF3" w14:paraId="29EF0A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3732B0" w14:textId="77777777" w:rsidR="00722294" w:rsidRPr="00091E43" w:rsidRDefault="00722294" w:rsidP="000361A4">
            <w:pPr>
              <w:pStyle w:val="Tabellentext"/>
            </w:pPr>
            <w:r>
              <w:t>44:PCI</w:t>
            </w:r>
          </w:p>
        </w:tc>
        <w:tc>
          <w:tcPr>
            <w:tcW w:w="1075" w:type="pct"/>
          </w:tcPr>
          <w:p w14:paraId="09A06428" w14:textId="77777777" w:rsidR="00722294" w:rsidRPr="00091E43" w:rsidRDefault="00722294" w:rsidP="000361A4">
            <w:pPr>
              <w:pStyle w:val="Tabellentext"/>
            </w:pPr>
            <w:r>
              <w:t>Operationen- und Prozedurenschlüssel</w:t>
            </w:r>
          </w:p>
        </w:tc>
        <w:tc>
          <w:tcPr>
            <w:tcW w:w="326" w:type="pct"/>
          </w:tcPr>
          <w:p w14:paraId="692EFA51" w14:textId="77777777" w:rsidR="00722294" w:rsidRPr="00091E43" w:rsidRDefault="00722294" w:rsidP="000361A4">
            <w:pPr>
              <w:pStyle w:val="Tabellentext"/>
            </w:pPr>
            <w:r>
              <w:t>K</w:t>
            </w:r>
          </w:p>
        </w:tc>
        <w:tc>
          <w:tcPr>
            <w:tcW w:w="1646" w:type="pct"/>
          </w:tcPr>
          <w:p w14:paraId="4A45E093" w14:textId="77777777" w:rsidR="00722294" w:rsidRPr="00091E43" w:rsidRDefault="00722294" w:rsidP="00177070">
            <w:pPr>
              <w:pStyle w:val="Tabellentext"/>
              <w:ind w:left="453" w:hanging="340"/>
            </w:pPr>
          </w:p>
        </w:tc>
        <w:tc>
          <w:tcPr>
            <w:tcW w:w="1328" w:type="pct"/>
          </w:tcPr>
          <w:p w14:paraId="75C5377F" w14:textId="77777777" w:rsidR="00722294" w:rsidRPr="00091E43" w:rsidRDefault="00722294" w:rsidP="000361A4">
            <w:pPr>
              <w:pStyle w:val="Tabellentext"/>
            </w:pPr>
            <w:r>
              <w:t>OPSCHLUEPTCA</w:t>
            </w:r>
          </w:p>
        </w:tc>
      </w:tr>
      <w:tr w:rsidR="00275B01" w:rsidRPr="00743DF3" w14:paraId="3F866AB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5FC6C4" w14:textId="77777777" w:rsidR="00722294" w:rsidRPr="00091E43" w:rsidRDefault="00722294" w:rsidP="000361A4">
            <w:pPr>
              <w:pStyle w:val="Tabellentext"/>
            </w:pPr>
            <w:r>
              <w:t>66:B</w:t>
            </w:r>
          </w:p>
        </w:tc>
        <w:tc>
          <w:tcPr>
            <w:tcW w:w="1075" w:type="pct"/>
          </w:tcPr>
          <w:p w14:paraId="3F593774" w14:textId="77777777" w:rsidR="00722294" w:rsidRPr="00091E43" w:rsidRDefault="00722294" w:rsidP="000361A4">
            <w:pPr>
              <w:pStyle w:val="Tabellentext"/>
            </w:pPr>
            <w:r>
              <w:t>postprozedurale Transfusion im Zusammenhang mit der durchgeführten PCI oder Koronarangiographie</w:t>
            </w:r>
          </w:p>
        </w:tc>
        <w:tc>
          <w:tcPr>
            <w:tcW w:w="326" w:type="pct"/>
          </w:tcPr>
          <w:p w14:paraId="5CB12658" w14:textId="77777777" w:rsidR="00722294" w:rsidRPr="00091E43" w:rsidRDefault="00722294" w:rsidP="000361A4">
            <w:pPr>
              <w:pStyle w:val="Tabellentext"/>
            </w:pPr>
            <w:r>
              <w:t>M</w:t>
            </w:r>
          </w:p>
        </w:tc>
        <w:tc>
          <w:tcPr>
            <w:tcW w:w="1646" w:type="pct"/>
          </w:tcPr>
          <w:p w14:paraId="1318E992" w14:textId="77777777" w:rsidR="00722294" w:rsidRPr="00091E43" w:rsidRDefault="00722294" w:rsidP="00177070">
            <w:pPr>
              <w:pStyle w:val="Tabellentext"/>
              <w:ind w:left="453" w:hanging="340"/>
            </w:pPr>
            <w:r>
              <w:t>0 =</w:t>
            </w:r>
            <w:r>
              <w:tab/>
              <w:t>nein</w:t>
            </w:r>
          </w:p>
          <w:p w14:paraId="3DC53339" w14:textId="77777777" w:rsidR="00722294" w:rsidRPr="00091E43" w:rsidRDefault="00722294" w:rsidP="00177070">
            <w:pPr>
              <w:pStyle w:val="Tabellentext"/>
              <w:ind w:left="453" w:hanging="340"/>
            </w:pPr>
            <w:r>
              <w:t>1 =</w:t>
            </w:r>
            <w:r>
              <w:tab/>
              <w:t>ja</w:t>
            </w:r>
          </w:p>
        </w:tc>
        <w:tc>
          <w:tcPr>
            <w:tcW w:w="1328" w:type="pct"/>
          </w:tcPr>
          <w:p w14:paraId="514AD97D" w14:textId="77777777" w:rsidR="00722294" w:rsidRPr="00091E43" w:rsidRDefault="00722294" w:rsidP="000361A4">
            <w:pPr>
              <w:pStyle w:val="Tabellentext"/>
            </w:pPr>
            <w:r>
              <w:t>POSTPROZTRANSFUSION</w:t>
            </w:r>
          </w:p>
        </w:tc>
      </w:tr>
      <w:tr w:rsidR="00275B01" w:rsidRPr="00743DF3" w14:paraId="2C03E96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B82A26" w14:textId="77777777" w:rsidR="00722294" w:rsidRPr="00091E43" w:rsidRDefault="00722294" w:rsidP="000361A4">
            <w:pPr>
              <w:pStyle w:val="Tabellentext"/>
            </w:pPr>
            <w:r>
              <w:lastRenderedPageBreak/>
              <w:t>67:B</w:t>
            </w:r>
          </w:p>
        </w:tc>
        <w:tc>
          <w:tcPr>
            <w:tcW w:w="1075" w:type="pct"/>
          </w:tcPr>
          <w:p w14:paraId="0E35B479" w14:textId="77777777" w:rsidR="00722294" w:rsidRPr="00091E43" w:rsidRDefault="00722294" w:rsidP="000361A4">
            <w:pPr>
              <w:pStyle w:val="Tabellentext"/>
            </w:pPr>
            <w:r>
              <w:t>Datum der postprozeduralen Transfusion</w:t>
            </w:r>
          </w:p>
        </w:tc>
        <w:tc>
          <w:tcPr>
            <w:tcW w:w="326" w:type="pct"/>
          </w:tcPr>
          <w:p w14:paraId="3D593011" w14:textId="77777777" w:rsidR="00722294" w:rsidRPr="00091E43" w:rsidRDefault="00722294" w:rsidP="000361A4">
            <w:pPr>
              <w:pStyle w:val="Tabellentext"/>
            </w:pPr>
            <w:r>
              <w:t>K</w:t>
            </w:r>
          </w:p>
        </w:tc>
        <w:tc>
          <w:tcPr>
            <w:tcW w:w="1646" w:type="pct"/>
          </w:tcPr>
          <w:p w14:paraId="2195D92A" w14:textId="77777777" w:rsidR="00722294" w:rsidRPr="00091E43" w:rsidRDefault="00722294" w:rsidP="00177070">
            <w:pPr>
              <w:pStyle w:val="Tabellentext"/>
              <w:ind w:left="453" w:hanging="340"/>
            </w:pPr>
            <w:r>
              <w:t>-</w:t>
            </w:r>
          </w:p>
        </w:tc>
        <w:tc>
          <w:tcPr>
            <w:tcW w:w="1328" w:type="pct"/>
          </w:tcPr>
          <w:p w14:paraId="0CB8E3B2" w14:textId="77777777" w:rsidR="00722294" w:rsidRPr="00091E43" w:rsidRDefault="00722294" w:rsidP="000361A4">
            <w:pPr>
              <w:pStyle w:val="Tabellentext"/>
            </w:pPr>
            <w:r>
              <w:t>PPTRANSFUSIONDATUM</w:t>
            </w:r>
          </w:p>
        </w:tc>
      </w:tr>
      <w:tr w:rsidR="00275B01" w:rsidRPr="00743DF3" w14:paraId="0695C09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1EB232" w14:textId="77777777" w:rsidR="00722294" w:rsidRPr="00091E43" w:rsidRDefault="00722294" w:rsidP="000361A4">
            <w:pPr>
              <w:pStyle w:val="Tabellentext"/>
            </w:pPr>
            <w:r>
              <w:t>68:B</w:t>
            </w:r>
          </w:p>
        </w:tc>
        <w:tc>
          <w:tcPr>
            <w:tcW w:w="1075" w:type="pct"/>
          </w:tcPr>
          <w:p w14:paraId="0DA6F977" w14:textId="77777777" w:rsidR="00722294" w:rsidRPr="00091E43" w:rsidRDefault="00722294" w:rsidP="000361A4">
            <w:pPr>
              <w:pStyle w:val="Tabellentext"/>
            </w:pPr>
            <w:r>
              <w:t>postprozedurales Aneurysma spurium</w:t>
            </w:r>
          </w:p>
        </w:tc>
        <w:tc>
          <w:tcPr>
            <w:tcW w:w="326" w:type="pct"/>
          </w:tcPr>
          <w:p w14:paraId="59BD00C7" w14:textId="77777777" w:rsidR="00722294" w:rsidRPr="00091E43" w:rsidRDefault="00722294" w:rsidP="000361A4">
            <w:pPr>
              <w:pStyle w:val="Tabellentext"/>
            </w:pPr>
            <w:r>
              <w:t>M</w:t>
            </w:r>
          </w:p>
        </w:tc>
        <w:tc>
          <w:tcPr>
            <w:tcW w:w="1646" w:type="pct"/>
          </w:tcPr>
          <w:p w14:paraId="42D3B520" w14:textId="77777777" w:rsidR="00722294" w:rsidRPr="00091E43" w:rsidRDefault="00722294" w:rsidP="00177070">
            <w:pPr>
              <w:pStyle w:val="Tabellentext"/>
              <w:ind w:left="453" w:hanging="340"/>
            </w:pPr>
            <w:r>
              <w:t>0 =</w:t>
            </w:r>
            <w:r>
              <w:tab/>
              <w:t>nein</w:t>
            </w:r>
          </w:p>
          <w:p w14:paraId="4ED85681" w14:textId="77777777" w:rsidR="00722294" w:rsidRPr="00091E43" w:rsidRDefault="00722294" w:rsidP="00177070">
            <w:pPr>
              <w:pStyle w:val="Tabellentext"/>
              <w:ind w:left="453" w:hanging="340"/>
            </w:pPr>
            <w:r>
              <w:t>1 =</w:t>
            </w:r>
            <w:r>
              <w:tab/>
              <w:t>ja</w:t>
            </w:r>
          </w:p>
        </w:tc>
        <w:tc>
          <w:tcPr>
            <w:tcW w:w="1328" w:type="pct"/>
          </w:tcPr>
          <w:p w14:paraId="5C7B7073" w14:textId="77777777" w:rsidR="00722294" w:rsidRPr="00091E43" w:rsidRDefault="00722294" w:rsidP="000361A4">
            <w:pPr>
              <w:pStyle w:val="Tabellentext"/>
            </w:pPr>
            <w:r>
              <w:t>ANEURPP</w:t>
            </w:r>
          </w:p>
        </w:tc>
      </w:tr>
      <w:tr w:rsidR="00275B01" w:rsidRPr="00743DF3" w14:paraId="5DAB6A5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0A78BC" w14:textId="77777777" w:rsidR="00722294" w:rsidRPr="00091E43" w:rsidRDefault="00722294" w:rsidP="000361A4">
            <w:pPr>
              <w:pStyle w:val="Tabellentext"/>
            </w:pPr>
            <w:r>
              <w:t>69:B</w:t>
            </w:r>
          </w:p>
        </w:tc>
        <w:tc>
          <w:tcPr>
            <w:tcW w:w="1075" w:type="pct"/>
          </w:tcPr>
          <w:p w14:paraId="3EC6A541" w14:textId="77777777" w:rsidR="00722294" w:rsidRPr="00091E43" w:rsidRDefault="00722294" w:rsidP="000361A4">
            <w:pPr>
              <w:pStyle w:val="Tabellentext"/>
            </w:pPr>
            <w:r>
              <w:t>Datum des postprozeduralen Aneurysma spuriums</w:t>
            </w:r>
          </w:p>
        </w:tc>
        <w:tc>
          <w:tcPr>
            <w:tcW w:w="326" w:type="pct"/>
          </w:tcPr>
          <w:p w14:paraId="65BE8A19" w14:textId="77777777" w:rsidR="00722294" w:rsidRPr="00091E43" w:rsidRDefault="00722294" w:rsidP="000361A4">
            <w:pPr>
              <w:pStyle w:val="Tabellentext"/>
            </w:pPr>
            <w:r>
              <w:t>K</w:t>
            </w:r>
          </w:p>
        </w:tc>
        <w:tc>
          <w:tcPr>
            <w:tcW w:w="1646" w:type="pct"/>
          </w:tcPr>
          <w:p w14:paraId="59C4D8F7" w14:textId="77777777" w:rsidR="00722294" w:rsidRPr="00091E43" w:rsidRDefault="00722294" w:rsidP="00177070">
            <w:pPr>
              <w:pStyle w:val="Tabellentext"/>
              <w:ind w:left="453" w:hanging="340"/>
            </w:pPr>
            <w:r>
              <w:t>-</w:t>
            </w:r>
          </w:p>
        </w:tc>
        <w:tc>
          <w:tcPr>
            <w:tcW w:w="1328" w:type="pct"/>
          </w:tcPr>
          <w:p w14:paraId="6FC46D8B" w14:textId="77777777" w:rsidR="00722294" w:rsidRPr="00091E43" w:rsidRDefault="00722294" w:rsidP="000361A4">
            <w:pPr>
              <w:pStyle w:val="Tabellentext"/>
            </w:pPr>
            <w:r>
              <w:t>ANEURPPDATUM</w:t>
            </w:r>
          </w:p>
        </w:tc>
      </w:tr>
      <w:tr w:rsidR="00275B01" w:rsidRPr="00743DF3" w14:paraId="2AD7ED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1AE3AC" w14:textId="77777777" w:rsidR="00722294" w:rsidRPr="00091E43" w:rsidRDefault="00722294" w:rsidP="000361A4">
            <w:pPr>
              <w:pStyle w:val="Tabellentext"/>
            </w:pPr>
            <w:r>
              <w:t>70:B</w:t>
            </w:r>
          </w:p>
        </w:tc>
        <w:tc>
          <w:tcPr>
            <w:tcW w:w="1075" w:type="pct"/>
          </w:tcPr>
          <w:p w14:paraId="669CF814" w14:textId="77777777" w:rsidR="00722294" w:rsidRPr="00091E43" w:rsidRDefault="00722294" w:rsidP="000361A4">
            <w:pPr>
              <w:pStyle w:val="Tabellentext"/>
            </w:pPr>
            <w:r>
              <w:t>Entlassungsdatum</w:t>
            </w:r>
          </w:p>
        </w:tc>
        <w:tc>
          <w:tcPr>
            <w:tcW w:w="326" w:type="pct"/>
          </w:tcPr>
          <w:p w14:paraId="2EE5F2C1" w14:textId="77777777" w:rsidR="00722294" w:rsidRPr="00091E43" w:rsidRDefault="00722294" w:rsidP="000361A4">
            <w:pPr>
              <w:pStyle w:val="Tabellentext"/>
            </w:pPr>
            <w:r>
              <w:t>K</w:t>
            </w:r>
          </w:p>
        </w:tc>
        <w:tc>
          <w:tcPr>
            <w:tcW w:w="1646" w:type="pct"/>
          </w:tcPr>
          <w:p w14:paraId="469EA7A3" w14:textId="77777777" w:rsidR="00722294" w:rsidRPr="00091E43" w:rsidRDefault="00722294" w:rsidP="00177070">
            <w:pPr>
              <w:pStyle w:val="Tabellentext"/>
              <w:ind w:left="453" w:hanging="340"/>
            </w:pPr>
            <w:r>
              <w:t>-</w:t>
            </w:r>
          </w:p>
        </w:tc>
        <w:tc>
          <w:tcPr>
            <w:tcW w:w="1328" w:type="pct"/>
          </w:tcPr>
          <w:p w14:paraId="4F91E3AB" w14:textId="77777777" w:rsidR="00722294" w:rsidRPr="00091E43" w:rsidRDefault="00722294" w:rsidP="000361A4">
            <w:pPr>
              <w:pStyle w:val="Tabellentext"/>
            </w:pPr>
            <w:r>
              <w:t>ENTLDATUM</w:t>
            </w:r>
          </w:p>
        </w:tc>
      </w:tr>
      <w:tr w:rsidR="00275B01" w:rsidRPr="00743DF3" w14:paraId="63DF692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C284DC" w14:textId="77777777" w:rsidR="00722294" w:rsidRPr="00091E43" w:rsidRDefault="00722294" w:rsidP="000361A4">
            <w:pPr>
              <w:pStyle w:val="Tabellentext"/>
            </w:pPr>
            <w:r>
              <w:t>EF*</w:t>
            </w:r>
          </w:p>
        </w:tc>
        <w:tc>
          <w:tcPr>
            <w:tcW w:w="1075" w:type="pct"/>
          </w:tcPr>
          <w:p w14:paraId="196FBEF2" w14:textId="77777777" w:rsidR="00722294" w:rsidRPr="00091E43" w:rsidRDefault="00722294" w:rsidP="000361A4">
            <w:pPr>
              <w:pStyle w:val="Tabellentext"/>
            </w:pPr>
            <w:r>
              <w:t>Patientenalter am Aufnahmetag in Jahren</w:t>
            </w:r>
          </w:p>
        </w:tc>
        <w:tc>
          <w:tcPr>
            <w:tcW w:w="326" w:type="pct"/>
          </w:tcPr>
          <w:p w14:paraId="6EFD0747" w14:textId="77777777" w:rsidR="00722294" w:rsidRPr="00091E43" w:rsidRDefault="00722294" w:rsidP="000361A4">
            <w:pPr>
              <w:pStyle w:val="Tabellentext"/>
            </w:pPr>
            <w:r>
              <w:t>-</w:t>
            </w:r>
          </w:p>
        </w:tc>
        <w:tc>
          <w:tcPr>
            <w:tcW w:w="1646" w:type="pct"/>
          </w:tcPr>
          <w:p w14:paraId="7C0D25ED" w14:textId="77777777" w:rsidR="00722294" w:rsidRPr="00091E43" w:rsidRDefault="00722294" w:rsidP="00177070">
            <w:pPr>
              <w:pStyle w:val="Tabellentext"/>
              <w:ind w:left="453" w:hanging="340"/>
            </w:pPr>
            <w:r>
              <w:t>alter(GEBDATUM;AUFNDATUM)</w:t>
            </w:r>
          </w:p>
        </w:tc>
        <w:tc>
          <w:tcPr>
            <w:tcW w:w="1328" w:type="pct"/>
          </w:tcPr>
          <w:p w14:paraId="1F74EE1C" w14:textId="77777777" w:rsidR="00722294" w:rsidRPr="00091E43" w:rsidRDefault="00722294" w:rsidP="000361A4">
            <w:pPr>
              <w:pStyle w:val="Tabellentext"/>
            </w:pPr>
            <w:r>
              <w:t>alter</w:t>
            </w:r>
          </w:p>
        </w:tc>
      </w:tr>
      <w:tr w:rsidR="00275B01" w:rsidRPr="00743DF3" w14:paraId="56F1D7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D129B4" w14:textId="77777777" w:rsidR="00722294" w:rsidRPr="00091E43" w:rsidRDefault="00722294" w:rsidP="000361A4">
            <w:pPr>
              <w:pStyle w:val="Tabellentext"/>
            </w:pPr>
            <w:r>
              <w:t>EF*</w:t>
            </w:r>
          </w:p>
        </w:tc>
        <w:tc>
          <w:tcPr>
            <w:tcW w:w="1075" w:type="pct"/>
          </w:tcPr>
          <w:p w14:paraId="4F398487" w14:textId="77777777" w:rsidR="00722294" w:rsidRPr="00091E43" w:rsidRDefault="00722294" w:rsidP="000361A4">
            <w:pPr>
              <w:pStyle w:val="Tabellentext"/>
            </w:pPr>
            <w:r>
              <w:t>Patientenalter am Behandlungstag in Jahren (ambulant)</w:t>
            </w:r>
          </w:p>
        </w:tc>
        <w:tc>
          <w:tcPr>
            <w:tcW w:w="326" w:type="pct"/>
          </w:tcPr>
          <w:p w14:paraId="6C9E1A56" w14:textId="77777777" w:rsidR="00722294" w:rsidRPr="00091E43" w:rsidRDefault="00722294" w:rsidP="000361A4">
            <w:pPr>
              <w:pStyle w:val="Tabellentext"/>
            </w:pPr>
            <w:r>
              <w:t>-</w:t>
            </w:r>
          </w:p>
        </w:tc>
        <w:tc>
          <w:tcPr>
            <w:tcW w:w="1646" w:type="pct"/>
          </w:tcPr>
          <w:p w14:paraId="086559A5" w14:textId="77777777" w:rsidR="00722294" w:rsidRPr="00091E43" w:rsidRDefault="00722294" w:rsidP="00177070">
            <w:pPr>
              <w:pStyle w:val="Tabellentext"/>
              <w:ind w:left="453" w:hanging="340"/>
            </w:pPr>
            <w:r>
              <w:t>alter(GEBDATUM;OPDATUM)</w:t>
            </w:r>
          </w:p>
        </w:tc>
        <w:tc>
          <w:tcPr>
            <w:tcW w:w="1328" w:type="pct"/>
          </w:tcPr>
          <w:p w14:paraId="332CC0EB" w14:textId="77777777" w:rsidR="00722294" w:rsidRPr="00091E43" w:rsidRDefault="00722294" w:rsidP="000361A4">
            <w:pPr>
              <w:pStyle w:val="Tabellentext"/>
            </w:pPr>
            <w:r>
              <w:t>alteramb</w:t>
            </w:r>
          </w:p>
        </w:tc>
      </w:tr>
    </w:tbl>
    <w:p w14:paraId="16D6EC13" w14:textId="77777777" w:rsidR="00722294" w:rsidRPr="00091E43" w:rsidRDefault="00722294" w:rsidP="00A53F02">
      <w:pPr>
        <w:spacing w:after="0"/>
        <w:rPr>
          <w:sz w:val="14"/>
          <w:szCs w:val="14"/>
        </w:rPr>
      </w:pPr>
      <w:r w:rsidRPr="00091E43">
        <w:rPr>
          <w:sz w:val="14"/>
          <w:szCs w:val="14"/>
        </w:rPr>
        <w:t>*Ersatzfeld im Exportformat</w:t>
      </w:r>
    </w:p>
    <w:p w14:paraId="4E2B5BA2" w14:textId="77777777" w:rsidR="005E42E6" w:rsidRDefault="005E42E6">
      <w:pPr>
        <w:sectPr w:rsidR="005E42E6" w:rsidSect="00163BAC">
          <w:headerReference w:type="default" r:id="rId27"/>
          <w:footerReference w:type="default" r:id="rId28"/>
          <w:pgSz w:w="11906" w:h="16838"/>
          <w:pgMar w:top="1418" w:right="1134" w:bottom="1418" w:left="1701" w:header="454" w:footer="737" w:gutter="0"/>
          <w:cols w:space="708"/>
          <w:docGrid w:linePitch="360"/>
        </w:sectPr>
      </w:pPr>
    </w:p>
    <w:p w14:paraId="706741AC" w14:textId="77777777" w:rsidR="00722294" w:rsidRPr="003C6CA0" w:rsidRDefault="00722294" w:rsidP="0094520C">
      <w:pPr>
        <w:pStyle w:val="Absatzberschriftebene2nurinNavigation"/>
        <w:rPr>
          <w:sz w:val="21"/>
          <w:szCs w:val="21"/>
        </w:rPr>
      </w:pPr>
      <w:bookmarkStart w:id="14" w:name="_Toc230255416"/>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161"/>
        <w:gridCol w:w="5900"/>
      </w:tblGrid>
      <w:tr w:rsidR="000517F0" w14:paraId="57E762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4F4BEF" w14:textId="77777777" w:rsidR="00722294" w:rsidRPr="003C6CA0" w:rsidRDefault="00722294" w:rsidP="003C6CA0">
            <w:pPr>
              <w:pStyle w:val="Tabellenkopf"/>
            </w:pPr>
            <w:r w:rsidRPr="003C6CA0">
              <w:t>ID</w:t>
            </w:r>
          </w:p>
        </w:tc>
        <w:tc>
          <w:tcPr>
            <w:tcW w:w="5716" w:type="dxa"/>
          </w:tcPr>
          <w:p w14:paraId="3120F1C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56012</w:t>
            </w:r>
          </w:p>
        </w:tc>
      </w:tr>
      <w:tr w:rsidR="000955B5" w14:paraId="405154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B9318A" w14:textId="77777777" w:rsidR="00722294" w:rsidRPr="003C6CA0" w:rsidRDefault="00722294" w:rsidP="003C6CA0">
            <w:pPr>
              <w:pStyle w:val="Tabellenkopf"/>
            </w:pPr>
            <w:r w:rsidRPr="003C6CA0">
              <w:t>Bezeichnung</w:t>
            </w:r>
          </w:p>
        </w:tc>
        <w:tc>
          <w:tcPr>
            <w:tcW w:w="5716" w:type="dxa"/>
          </w:tcPr>
          <w:p w14:paraId="75AE71D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Therapiebedürftige Blutungen und punktionsnahe Komplikationen innerhalb von 7 Tagen</w:t>
            </w:r>
          </w:p>
        </w:tc>
      </w:tr>
      <w:tr w:rsidR="000955B5" w14:paraId="31A22B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1D595D" w14:textId="77777777" w:rsidR="00722294" w:rsidRPr="003C6CA0" w:rsidRDefault="00722294" w:rsidP="003C6CA0">
            <w:pPr>
              <w:pStyle w:val="Tabellenkopf"/>
            </w:pPr>
            <w:r w:rsidRPr="003C6CA0">
              <w:t>Indikatortyp</w:t>
            </w:r>
          </w:p>
        </w:tc>
        <w:tc>
          <w:tcPr>
            <w:tcW w:w="5716" w:type="dxa"/>
          </w:tcPr>
          <w:p w14:paraId="7FF9EA6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435B9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7C6AC8" w14:textId="77777777" w:rsidR="00722294" w:rsidRPr="003C6CA0" w:rsidRDefault="00722294" w:rsidP="003C6CA0">
            <w:pPr>
              <w:pStyle w:val="Tabellenkopf"/>
            </w:pPr>
            <w:r w:rsidRPr="003C6CA0">
              <w:t>Art des Wertes</w:t>
            </w:r>
          </w:p>
        </w:tc>
        <w:tc>
          <w:tcPr>
            <w:tcW w:w="5716" w:type="dxa"/>
          </w:tcPr>
          <w:p w14:paraId="0119574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55850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07F58B" w14:textId="77777777" w:rsidR="00722294" w:rsidRPr="003C6CA0" w:rsidRDefault="00722294" w:rsidP="003C6CA0">
            <w:pPr>
              <w:pStyle w:val="Tabellenkopf"/>
            </w:pPr>
            <w:r>
              <w:t>Auswertungsjahr</w:t>
            </w:r>
          </w:p>
        </w:tc>
        <w:tc>
          <w:tcPr>
            <w:tcW w:w="5716" w:type="dxa"/>
          </w:tcPr>
          <w:p w14:paraId="3863BD0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7FC02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0B6764" w14:textId="77777777" w:rsidR="00722294" w:rsidRPr="003C6CA0" w:rsidRDefault="00722294" w:rsidP="003C6CA0">
            <w:pPr>
              <w:pStyle w:val="Tabellenkopf"/>
            </w:pPr>
            <w:r>
              <w:t>Erfassungsjahr</w:t>
            </w:r>
          </w:p>
        </w:tc>
        <w:tc>
          <w:tcPr>
            <w:tcW w:w="5716" w:type="dxa"/>
          </w:tcPr>
          <w:p w14:paraId="388A2D6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566DB6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F64381" w14:textId="77777777" w:rsidR="00722294" w:rsidRPr="003C6CA0" w:rsidRDefault="00722294" w:rsidP="003C6CA0">
            <w:pPr>
              <w:pStyle w:val="Tabellenkopf"/>
            </w:pPr>
            <w:r>
              <w:t>Berichtszeitraum</w:t>
            </w:r>
          </w:p>
        </w:tc>
        <w:tc>
          <w:tcPr>
            <w:tcW w:w="5716" w:type="dxa"/>
          </w:tcPr>
          <w:p w14:paraId="478863E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37B977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FADE83" w14:textId="77777777" w:rsidR="00722294" w:rsidRPr="003C6CA0" w:rsidRDefault="00722294" w:rsidP="003C6CA0">
            <w:pPr>
              <w:pStyle w:val="Tabellenkopf"/>
            </w:pPr>
            <w:r w:rsidRPr="003C6CA0">
              <w:t>Datenquelle</w:t>
            </w:r>
          </w:p>
        </w:tc>
        <w:tc>
          <w:tcPr>
            <w:tcW w:w="5716" w:type="dxa"/>
          </w:tcPr>
          <w:p w14:paraId="38372CA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4AC80C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200DD7" w14:textId="77777777" w:rsidR="00722294" w:rsidRPr="003C6CA0" w:rsidRDefault="00722294" w:rsidP="003C6CA0">
            <w:pPr>
              <w:pStyle w:val="Tabellenkopf"/>
            </w:pPr>
            <w:r w:rsidRPr="003C6CA0">
              <w:t>Berechnun</w:t>
            </w:r>
            <w:r w:rsidRPr="003C6CA0">
              <w:t>gsart</w:t>
            </w:r>
          </w:p>
        </w:tc>
        <w:tc>
          <w:tcPr>
            <w:tcW w:w="5716" w:type="dxa"/>
          </w:tcPr>
          <w:p w14:paraId="25BFD12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9F62F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A1E3CE" w14:textId="77777777" w:rsidR="00722294" w:rsidRPr="003C6CA0" w:rsidRDefault="00722294" w:rsidP="003C6CA0">
            <w:pPr>
              <w:pStyle w:val="Tabellenkopf"/>
            </w:pPr>
            <w:r w:rsidRPr="003C6CA0">
              <w:t xml:space="preserve">Referenzbereich </w:t>
            </w:r>
            <w:r>
              <w:t>2024</w:t>
            </w:r>
          </w:p>
        </w:tc>
        <w:tc>
          <w:tcPr>
            <w:tcW w:w="5716" w:type="dxa"/>
          </w:tcPr>
          <w:p w14:paraId="18AD432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6ADE2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9B2027" w14:textId="77777777" w:rsidR="00722294" w:rsidRPr="003C6CA0" w:rsidRDefault="00722294" w:rsidP="003C6CA0">
            <w:pPr>
              <w:pStyle w:val="Tabellenkopf"/>
            </w:pPr>
            <w:r w:rsidRPr="003C6CA0">
              <w:t xml:space="preserve">Referenzbereich </w:t>
            </w:r>
            <w:r>
              <w:t>2023</w:t>
            </w:r>
          </w:p>
        </w:tc>
        <w:tc>
          <w:tcPr>
            <w:tcW w:w="5716" w:type="dxa"/>
          </w:tcPr>
          <w:p w14:paraId="4E2D309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45BD9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C6EF35" w14:textId="77777777" w:rsidR="00722294" w:rsidRPr="003C6CA0" w:rsidRDefault="00722294" w:rsidP="003C6CA0">
            <w:pPr>
              <w:pStyle w:val="Tabellenkopf"/>
            </w:pPr>
            <w:r w:rsidRPr="003C6CA0">
              <w:t xml:space="preserve">Erläuterung zum Referenzbereich </w:t>
            </w:r>
            <w:r>
              <w:t>2024</w:t>
            </w:r>
          </w:p>
        </w:tc>
        <w:tc>
          <w:tcPr>
            <w:tcW w:w="5716" w:type="dxa"/>
          </w:tcPr>
          <w:p w14:paraId="35D3AB3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Da es Hinweise darauf gibt, dass die Risikoadjustierung für diesen Qualitätsindikator nicht angemessen sein könnte, wird der Referenzbereich in den endgültigen Rechenregeln zum Auswertungsjahr 2026 ausgesetzt.</w:t>
            </w:r>
          </w:p>
        </w:tc>
      </w:tr>
      <w:tr w:rsidR="005C726F" w14:paraId="4DA741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BDC896" w14:textId="77777777" w:rsidR="00722294" w:rsidRPr="003C6CA0" w:rsidRDefault="00722294" w:rsidP="003C6CA0">
            <w:pPr>
              <w:pStyle w:val="Tabellenkopf"/>
            </w:pPr>
            <w:r>
              <w:t>Methode Auffälligkeit</w:t>
            </w:r>
          </w:p>
        </w:tc>
        <w:tc>
          <w:tcPr>
            <w:tcW w:w="5716" w:type="dxa"/>
          </w:tcPr>
          <w:p w14:paraId="65C4E58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45CCC2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96ADDA" w14:textId="77777777" w:rsidR="00722294" w:rsidRPr="003C6CA0" w:rsidRDefault="00722294"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4398539F"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1D9C2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5E8823" w14:textId="77777777" w:rsidR="00722294" w:rsidRPr="003C6CA0" w:rsidRDefault="00722294" w:rsidP="003C6CA0">
            <w:pPr>
              <w:pStyle w:val="Tabellenkopf"/>
            </w:pPr>
            <w:r w:rsidRPr="003C6CA0">
              <w:t>Methode der Risikoadjustierung</w:t>
            </w:r>
          </w:p>
        </w:tc>
        <w:tc>
          <w:tcPr>
            <w:tcW w:w="5716" w:type="dxa"/>
          </w:tcPr>
          <w:p w14:paraId="54998D9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E71C6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114B58" w14:textId="77777777" w:rsidR="00722294" w:rsidRPr="003C6CA0" w:rsidRDefault="00722294" w:rsidP="003C6CA0">
            <w:pPr>
              <w:pStyle w:val="Tabellenkopf"/>
            </w:pPr>
            <w:r w:rsidRPr="003C6CA0">
              <w:t>Erläuterung der Risikoadjustierung</w:t>
            </w:r>
          </w:p>
        </w:tc>
        <w:tc>
          <w:tcPr>
            <w:tcW w:w="5716" w:type="dxa"/>
          </w:tcPr>
          <w:p w14:paraId="448431A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Im Vergleich zwischen den Leistungserbringergruppen (Krankenhäuser - stationär, Krankenhäuser - ambulant, Belegärztinnen und Belegärzte, Vertragsärztinnen und Vertragsärzte, selektivvertragliche Leistungserbringer) zeigen sich für einige risikoadjustierte Qualitätsindikatoren deutliche, teilweise nicht plausible Unterschiede zwischen den Vergleichsgruppen. Demnach ist davon auszugehen, dass - trotz Risikoadjustierung - einige Unterschiede in den Patientenkollektiven unberücksichtigt bleiben. Eine Weiterentw</w:t>
            </w:r>
            <w:r>
              <w:t xml:space="preserve">icklung </w:t>
            </w:r>
            <w:r>
              <w:br/>
              <w:t>der Risikoadjustierungsmodelle oder ggf. auch Neuausrichtung der Risikoadjustierung ist für die kommenden Auswertungsjahre vorgesehen.</w:t>
            </w:r>
          </w:p>
        </w:tc>
      </w:tr>
      <w:tr w:rsidR="000955B5" w14:paraId="75F15F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DE5BA31" w14:textId="77777777" w:rsidR="00722294" w:rsidRPr="003C6CA0" w:rsidRDefault="00722294" w:rsidP="003C6CA0">
            <w:pPr>
              <w:pStyle w:val="Tabellenkopf"/>
            </w:pPr>
            <w:r w:rsidRPr="003C6CA0">
              <w:t>Rechenregeln</w:t>
            </w:r>
          </w:p>
        </w:tc>
        <w:tc>
          <w:tcPr>
            <w:tcW w:w="5716" w:type="dxa"/>
            <w:tcBorders>
              <w:bottom w:val="nil"/>
            </w:tcBorders>
          </w:tcPr>
          <w:p w14:paraId="412490F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2DB13A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Therapiebedürftige Blutungen oder punktionsnahe Komplikationen (Thrombininjektion nach Blutung, Transfusion nach Blutung, chirurgische Intervention nach Blutung oder Aneurysma spurium) bis einschließlich des 7. postprozeduralen Tages</w:t>
            </w:r>
          </w:p>
          <w:p w14:paraId="198E9E8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F6564B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Alle isolierten Koronarangiographien, isolierten PCI und einzeitigen Koronarangiographien/PCI</w:t>
            </w:r>
          </w:p>
          <w:p w14:paraId="3FD64E2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lastRenderedPageBreak/>
              <w:t>O (observed)</w:t>
            </w:r>
          </w:p>
          <w:p w14:paraId="1B80D71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therapiebedürftigen Blutungen und punktionsnahen Komplikationen innerhalb von 7 Tagen</w:t>
            </w:r>
          </w:p>
          <w:p w14:paraId="38C7FAD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AEF35D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therapiebedürftigen Blutungen und punktionsnahen Komplikationen innerhalb von 7 Tagen risikoadjustiert nach logistischem PCI-Score für ID 56012.</w:t>
            </w:r>
          </w:p>
        </w:tc>
      </w:tr>
      <w:tr w:rsidR="000955B5" w14:paraId="6D5395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DF4A74" w14:textId="77777777" w:rsidR="00722294" w:rsidRPr="003C6CA0" w:rsidRDefault="0072229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5C380CE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BD7D5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9516E1" w14:textId="77777777" w:rsidR="00722294" w:rsidRPr="003C6CA0" w:rsidRDefault="00722294" w:rsidP="003C6CA0">
            <w:pPr>
              <w:pStyle w:val="Tabellenkopf"/>
            </w:pPr>
            <w:r w:rsidRPr="003C6CA0">
              <w:t>Teildatensatzbezug</w:t>
            </w:r>
          </w:p>
        </w:tc>
        <w:tc>
          <w:tcPr>
            <w:tcW w:w="5716" w:type="dxa"/>
          </w:tcPr>
          <w:p w14:paraId="049B7B5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PCI:PROZ</w:t>
            </w:r>
          </w:p>
        </w:tc>
      </w:tr>
      <w:tr w:rsidR="000955B5" w14:paraId="18F5EC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20DD9A" w14:textId="77777777" w:rsidR="00722294" w:rsidRPr="003C6CA0" w:rsidRDefault="00722294" w:rsidP="003C6CA0">
            <w:pPr>
              <w:pStyle w:val="Tabellenkopf"/>
            </w:pPr>
            <w:r w:rsidRPr="003C6CA0">
              <w:t>Zähler (Formel)</w:t>
            </w:r>
          </w:p>
        </w:tc>
        <w:tc>
          <w:tcPr>
            <w:tcW w:w="5716" w:type="dxa"/>
          </w:tcPr>
          <w:p w14:paraId="41E212B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O_56012</w:t>
            </w:r>
          </w:p>
        </w:tc>
      </w:tr>
      <w:tr w:rsidR="00CA3AE5" w14:paraId="4DEA3B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8E1749" w14:textId="77777777" w:rsidR="00722294" w:rsidRPr="003C6CA0" w:rsidRDefault="00722294" w:rsidP="003C6CA0">
            <w:pPr>
              <w:pStyle w:val="Tabellenkopf"/>
            </w:pPr>
            <w:r w:rsidRPr="003C6CA0">
              <w:t>Nenner (Formel)</w:t>
            </w:r>
          </w:p>
        </w:tc>
        <w:tc>
          <w:tcPr>
            <w:tcW w:w="5716" w:type="dxa"/>
          </w:tcPr>
          <w:p w14:paraId="3F201C4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E_56012</w:t>
            </w:r>
          </w:p>
        </w:tc>
      </w:tr>
      <w:tr w:rsidR="00CA3AE5" w14:paraId="4CA011D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E02C157" w14:textId="77777777" w:rsidR="00722294" w:rsidRPr="003C6CA0" w:rsidRDefault="0072229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0150728"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ABFEDDD" w14:textId="77777777" w:rsidR="00722294" w:rsidRPr="003C6CA0" w:rsidRDefault="00722294" w:rsidP="003C6CA0">
                  <w:pPr>
                    <w:pStyle w:val="Tabellenkopf"/>
                  </w:pPr>
                  <w:r>
                    <w:t>O (observed)</w:t>
                  </w:r>
                </w:p>
              </w:tc>
            </w:tr>
            <w:tr w:rsidR="00CA3AE5" w:rsidRPr="00743DF3" w14:paraId="62B4C633" w14:textId="77777777" w:rsidTr="00D34D7F">
              <w:tc>
                <w:tcPr>
                  <w:tcW w:w="2125" w:type="dxa"/>
                  <w:tcBorders>
                    <w:top w:val="single" w:sz="4" w:space="0" w:color="BFBFBF" w:themeColor="background1" w:themeShade="BF"/>
                  </w:tcBorders>
                  <w:vAlign w:val="center"/>
                </w:tcPr>
                <w:p w14:paraId="71C07B7F"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004E9B9F" w14:textId="77777777" w:rsidR="00722294" w:rsidRPr="00164913" w:rsidRDefault="00722294" w:rsidP="00164913">
                  <w:pPr>
                    <w:pStyle w:val="Tabellentext"/>
                  </w:pPr>
                  <w:r>
                    <w:t>Kalkulatorische Kennzahl</w:t>
                  </w:r>
                </w:p>
              </w:tc>
            </w:tr>
            <w:tr w:rsidR="00CA3AE5" w:rsidRPr="00743DF3" w14:paraId="3BB8EE92" w14:textId="77777777" w:rsidTr="00D34D7F">
              <w:tc>
                <w:tcPr>
                  <w:tcW w:w="2125" w:type="dxa"/>
                  <w:vAlign w:val="center"/>
                </w:tcPr>
                <w:p w14:paraId="4C248F82" w14:textId="77777777" w:rsidR="00722294" w:rsidRPr="00164913" w:rsidRDefault="00722294" w:rsidP="00164913">
                  <w:pPr>
                    <w:pStyle w:val="Tabellentext"/>
                  </w:pPr>
                  <w:r w:rsidRPr="00164913">
                    <w:t>ID</w:t>
                  </w:r>
                </w:p>
              </w:tc>
              <w:tc>
                <w:tcPr>
                  <w:tcW w:w="3755" w:type="dxa"/>
                  <w:vAlign w:val="center"/>
                </w:tcPr>
                <w:p w14:paraId="31A2558E" w14:textId="77777777" w:rsidR="00722294" w:rsidRPr="00164913" w:rsidRDefault="00722294" w:rsidP="00164913">
                  <w:pPr>
                    <w:pStyle w:val="Tabellentext"/>
                  </w:pPr>
                  <w:r>
                    <w:t>O_56012</w:t>
                  </w:r>
                </w:p>
              </w:tc>
            </w:tr>
            <w:tr w:rsidR="00CA3AE5" w:rsidRPr="00743DF3" w14:paraId="3C8769FF" w14:textId="77777777" w:rsidTr="00D34D7F">
              <w:tc>
                <w:tcPr>
                  <w:tcW w:w="2125" w:type="dxa"/>
                  <w:vAlign w:val="center"/>
                </w:tcPr>
                <w:p w14:paraId="40A5238B" w14:textId="77777777" w:rsidR="00722294" w:rsidRPr="00164913" w:rsidRDefault="00722294" w:rsidP="00164913">
                  <w:pPr>
                    <w:pStyle w:val="Tabellentext"/>
                  </w:pPr>
                  <w:r w:rsidRPr="00164913">
                    <w:t>Bezug zu QS-Ergebnissen</w:t>
                  </w:r>
                </w:p>
              </w:tc>
              <w:tc>
                <w:tcPr>
                  <w:tcW w:w="3755" w:type="dxa"/>
                  <w:vAlign w:val="center"/>
                </w:tcPr>
                <w:p w14:paraId="1A51506F" w14:textId="77777777" w:rsidR="00722294" w:rsidRPr="00164913" w:rsidRDefault="00722294" w:rsidP="00164913">
                  <w:pPr>
                    <w:pStyle w:val="Tabellentext"/>
                  </w:pPr>
                  <w:r>
                    <w:t>56012</w:t>
                  </w:r>
                </w:p>
              </w:tc>
            </w:tr>
            <w:tr w:rsidR="00CA3AE5" w:rsidRPr="00743DF3" w14:paraId="0902EBF6" w14:textId="77777777" w:rsidTr="00D34D7F">
              <w:tc>
                <w:tcPr>
                  <w:tcW w:w="2125" w:type="dxa"/>
                  <w:tcBorders>
                    <w:bottom w:val="single" w:sz="4" w:space="0" w:color="BFBFBF" w:themeColor="background1" w:themeShade="BF"/>
                  </w:tcBorders>
                  <w:vAlign w:val="center"/>
                </w:tcPr>
                <w:p w14:paraId="31FA33E7" w14:textId="77777777" w:rsidR="00722294" w:rsidRPr="00164913" w:rsidRDefault="00722294" w:rsidP="00164913">
                  <w:pPr>
                    <w:pStyle w:val="Tabellentext"/>
                  </w:pPr>
                  <w:r w:rsidRPr="00164913">
                    <w:t>Sortierung</w:t>
                  </w:r>
                </w:p>
              </w:tc>
              <w:tc>
                <w:tcPr>
                  <w:tcW w:w="3755" w:type="dxa"/>
                  <w:vAlign w:val="center"/>
                </w:tcPr>
                <w:p w14:paraId="66A5FDB5" w14:textId="77777777" w:rsidR="00722294" w:rsidRPr="00164913" w:rsidRDefault="00722294" w:rsidP="00164913">
                  <w:pPr>
                    <w:pStyle w:val="Tabellentext"/>
                  </w:pPr>
                  <w:r>
                    <w:t>-</w:t>
                  </w:r>
                </w:p>
              </w:tc>
            </w:tr>
            <w:tr w:rsidR="00CA3AE5" w:rsidRPr="00743DF3" w14:paraId="43CD91EA" w14:textId="77777777" w:rsidTr="00D34D7F">
              <w:tc>
                <w:tcPr>
                  <w:tcW w:w="2125" w:type="dxa"/>
                  <w:tcBorders>
                    <w:top w:val="single" w:sz="4" w:space="0" w:color="BFBFBF" w:themeColor="background1" w:themeShade="BF"/>
                  </w:tcBorders>
                  <w:vAlign w:val="center"/>
                </w:tcPr>
                <w:p w14:paraId="502302B9" w14:textId="77777777" w:rsidR="00722294" w:rsidRPr="00164913" w:rsidRDefault="00722294" w:rsidP="00164913">
                  <w:pPr>
                    <w:pStyle w:val="Tabellentext"/>
                  </w:pPr>
                  <w:r w:rsidRPr="00164913">
                    <w:t>Rechenregel</w:t>
                  </w:r>
                </w:p>
              </w:tc>
              <w:tc>
                <w:tcPr>
                  <w:tcW w:w="3755" w:type="dxa"/>
                  <w:vAlign w:val="center"/>
                </w:tcPr>
                <w:p w14:paraId="6A2C628C" w14:textId="77777777" w:rsidR="00722294" w:rsidRPr="00164913" w:rsidRDefault="00722294" w:rsidP="00164913">
                  <w:pPr>
                    <w:pStyle w:val="Tabellentext"/>
                  </w:pPr>
                  <w:r>
                    <w:t>Beobachtete Anzahl an therapiebedürftigen Blutungen und punktionsnahen Komplikationen innerhalb von 7 Tagen</w:t>
                  </w:r>
                </w:p>
              </w:tc>
            </w:tr>
            <w:tr w:rsidR="00CA3AE5" w:rsidRPr="00743DF3" w14:paraId="57507C65" w14:textId="77777777" w:rsidTr="00D34D7F">
              <w:tc>
                <w:tcPr>
                  <w:tcW w:w="2125" w:type="dxa"/>
                  <w:tcBorders>
                    <w:top w:val="single" w:sz="4" w:space="0" w:color="BFBFBF" w:themeColor="background1" w:themeShade="BF"/>
                  </w:tcBorders>
                  <w:vAlign w:val="center"/>
                </w:tcPr>
                <w:p w14:paraId="40639DEB" w14:textId="77777777" w:rsidR="00722294" w:rsidRPr="00164913" w:rsidRDefault="00722294" w:rsidP="00164913">
                  <w:pPr>
                    <w:pStyle w:val="Tabellentext"/>
                  </w:pPr>
                  <w:r w:rsidRPr="00164913">
                    <w:t>Operator</w:t>
                  </w:r>
                </w:p>
              </w:tc>
              <w:tc>
                <w:tcPr>
                  <w:tcW w:w="3755" w:type="dxa"/>
                  <w:tcBorders>
                    <w:top w:val="single" w:sz="4" w:space="0" w:color="BFBFBF" w:themeColor="background1" w:themeShade="BF"/>
                  </w:tcBorders>
                  <w:vAlign w:val="center"/>
                </w:tcPr>
                <w:p w14:paraId="48AE0707" w14:textId="77777777" w:rsidR="00722294" w:rsidRPr="00164913" w:rsidRDefault="00722294" w:rsidP="00164913">
                  <w:pPr>
                    <w:pStyle w:val="Tabellentext"/>
                  </w:pPr>
                  <w:r>
                    <w:t>Anzahl</w:t>
                  </w:r>
                </w:p>
              </w:tc>
            </w:tr>
            <w:tr w:rsidR="00CA3AE5" w:rsidRPr="00743DF3" w14:paraId="53EC1052" w14:textId="77777777" w:rsidTr="00D34D7F">
              <w:tc>
                <w:tcPr>
                  <w:tcW w:w="2125" w:type="dxa"/>
                  <w:vAlign w:val="center"/>
                </w:tcPr>
                <w:p w14:paraId="45C11B43" w14:textId="77777777" w:rsidR="00722294" w:rsidRPr="00164913" w:rsidRDefault="00722294" w:rsidP="00164913">
                  <w:pPr>
                    <w:pStyle w:val="Tabellentext"/>
                  </w:pPr>
                  <w:r w:rsidRPr="00164913">
                    <w:t>Teildatensatz</w:t>
                  </w:r>
                  <w:r w:rsidRPr="00164913">
                    <w:t>bezug</w:t>
                  </w:r>
                </w:p>
              </w:tc>
              <w:tc>
                <w:tcPr>
                  <w:tcW w:w="3755" w:type="dxa"/>
                  <w:vAlign w:val="center"/>
                </w:tcPr>
                <w:p w14:paraId="1C3FBAC0" w14:textId="77777777" w:rsidR="00722294" w:rsidRPr="00164913" w:rsidRDefault="00722294" w:rsidP="00164913">
                  <w:pPr>
                    <w:pStyle w:val="Tabellentext"/>
                  </w:pPr>
                  <w:r>
                    <w:t>PCI:PROZ</w:t>
                  </w:r>
                </w:p>
              </w:tc>
            </w:tr>
            <w:tr w:rsidR="00CA3AE5" w:rsidRPr="00743DF3" w14:paraId="3BA21186" w14:textId="77777777" w:rsidTr="00D34D7F">
              <w:tc>
                <w:tcPr>
                  <w:tcW w:w="2125" w:type="dxa"/>
                  <w:vAlign w:val="center"/>
                </w:tcPr>
                <w:p w14:paraId="223AF8F3" w14:textId="77777777" w:rsidR="00722294" w:rsidRPr="00164913" w:rsidRDefault="00722294" w:rsidP="00164913">
                  <w:pPr>
                    <w:pStyle w:val="Tabellentext"/>
                  </w:pPr>
                  <w:r w:rsidRPr="00164913">
                    <w:t>Zähler</w:t>
                  </w:r>
                </w:p>
              </w:tc>
              <w:tc>
                <w:tcPr>
                  <w:tcW w:w="3755" w:type="dxa"/>
                </w:tcPr>
                <w:p w14:paraId="4B6D4FFA" w14:textId="77777777" w:rsidR="00722294" w:rsidRPr="00164913" w:rsidRDefault="00722294" w:rsidP="00164913">
                  <w:pPr>
                    <w:pStyle w:val="Tabellentext"/>
                  </w:pPr>
                  <w:r>
                    <w:t xml:space="preserve">fn_Aneurysma |  </w:t>
                  </w:r>
                  <w:r>
                    <w:br/>
                    <w:t xml:space="preserve">fn_Thrombininjektion |  </w:t>
                  </w:r>
                  <w:r>
                    <w:br/>
                    <w:t xml:space="preserve">fn_Transfusion | </w:t>
                  </w:r>
                  <w:r>
                    <w:br/>
                  </w:r>
                  <w:r>
                    <w:t>fn_chirurgische_Intervention</w:t>
                  </w:r>
                </w:p>
              </w:tc>
            </w:tr>
            <w:tr w:rsidR="00CA3AE5" w:rsidRPr="00743DF3" w14:paraId="65A44B69" w14:textId="77777777" w:rsidTr="00D34D7F">
              <w:tc>
                <w:tcPr>
                  <w:tcW w:w="2125" w:type="dxa"/>
                  <w:vAlign w:val="center"/>
                </w:tcPr>
                <w:p w14:paraId="53870424" w14:textId="77777777" w:rsidR="00722294" w:rsidRPr="00164913" w:rsidRDefault="00722294" w:rsidP="00164913">
                  <w:pPr>
                    <w:pStyle w:val="Tabellentext"/>
                  </w:pPr>
                  <w:r w:rsidRPr="00164913">
                    <w:t>Nenner</w:t>
                  </w:r>
                </w:p>
              </w:tc>
              <w:tc>
                <w:tcPr>
                  <w:tcW w:w="3755" w:type="dxa"/>
                </w:tcPr>
                <w:p w14:paraId="7DB6B756" w14:textId="77777777" w:rsidR="00722294" w:rsidRPr="00164913" w:rsidRDefault="00722294" w:rsidP="00164913">
                  <w:pPr>
                    <w:pStyle w:val="Tabellentext"/>
                  </w:pPr>
                  <w:r>
                    <w:t xml:space="preserve">fn_sdat_vorhanden &amp; </w:t>
                  </w:r>
                  <w:r>
                    <w:br/>
                    <w:t>ARTPROZEDUR %in% c(1,2,3)</w:t>
                  </w:r>
                </w:p>
              </w:tc>
            </w:tr>
            <w:tr w:rsidR="00CA3AE5" w:rsidRPr="00AC590F" w14:paraId="14B0FA38" w14:textId="77777777" w:rsidTr="00D34D7F">
              <w:tc>
                <w:tcPr>
                  <w:tcW w:w="2125" w:type="dxa"/>
                  <w:vAlign w:val="center"/>
                </w:tcPr>
                <w:p w14:paraId="6AEDEE02" w14:textId="77777777" w:rsidR="00722294" w:rsidRPr="00164913" w:rsidRDefault="00722294" w:rsidP="00164913">
                  <w:pPr>
                    <w:pStyle w:val="Tabellentext"/>
                  </w:pPr>
                  <w:r w:rsidRPr="00164913">
                    <w:t>Darstellung</w:t>
                  </w:r>
                </w:p>
              </w:tc>
              <w:tc>
                <w:tcPr>
                  <w:tcW w:w="3755" w:type="dxa"/>
                  <w:vAlign w:val="center"/>
                </w:tcPr>
                <w:p w14:paraId="44D0AE06" w14:textId="77777777" w:rsidR="00722294" w:rsidRPr="00164913" w:rsidRDefault="00722294" w:rsidP="00164913">
                  <w:pPr>
                    <w:pStyle w:val="Tabellentext"/>
                  </w:pPr>
                  <w:r>
                    <w:t>-</w:t>
                  </w:r>
                </w:p>
              </w:tc>
            </w:tr>
            <w:tr w:rsidR="00CA3AE5" w:rsidRPr="00AC590F" w14:paraId="38A67D0E" w14:textId="77777777" w:rsidTr="00D34D7F">
              <w:tc>
                <w:tcPr>
                  <w:tcW w:w="2125" w:type="dxa"/>
                  <w:tcBorders>
                    <w:bottom w:val="single" w:sz="4" w:space="0" w:color="BFBFBF" w:themeColor="background1" w:themeShade="BF"/>
                  </w:tcBorders>
                  <w:vAlign w:val="center"/>
                </w:tcPr>
                <w:p w14:paraId="647BE83E"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008991AE" w14:textId="77777777" w:rsidR="00722294" w:rsidRPr="00164913" w:rsidRDefault="00722294" w:rsidP="00164913">
                  <w:pPr>
                    <w:pStyle w:val="Tabellentext"/>
                  </w:pPr>
                  <w:r>
                    <w:t>-</w:t>
                  </w:r>
                </w:p>
              </w:tc>
            </w:tr>
          </w:tbl>
          <w:p w14:paraId="66184871"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1E403D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3D9F399" w14:textId="77777777" w:rsidR="00722294" w:rsidRPr="003C6CA0" w:rsidRDefault="0072229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094E94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B6303C8" w14:textId="77777777" w:rsidR="00722294" w:rsidRPr="003C6CA0" w:rsidRDefault="00722294" w:rsidP="003C6CA0">
                  <w:pPr>
                    <w:pStyle w:val="Tabellenkopf"/>
                  </w:pPr>
                  <w:r>
                    <w:t>E (expected)</w:t>
                  </w:r>
                </w:p>
              </w:tc>
            </w:tr>
            <w:tr w:rsidR="00CA3AE5" w:rsidRPr="00743DF3" w14:paraId="7D491278" w14:textId="77777777" w:rsidTr="00D34D7F">
              <w:tc>
                <w:tcPr>
                  <w:tcW w:w="2125" w:type="dxa"/>
                  <w:tcBorders>
                    <w:top w:val="single" w:sz="4" w:space="0" w:color="BFBFBF" w:themeColor="background1" w:themeShade="BF"/>
                  </w:tcBorders>
                  <w:vAlign w:val="center"/>
                </w:tcPr>
                <w:p w14:paraId="5BC5DF32"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511066EA" w14:textId="77777777" w:rsidR="00722294" w:rsidRPr="00164913" w:rsidRDefault="00722294" w:rsidP="00164913">
                  <w:pPr>
                    <w:pStyle w:val="Tabellentext"/>
                  </w:pPr>
                  <w:r>
                    <w:t>Kalkulatorische Kennzahl</w:t>
                  </w:r>
                </w:p>
              </w:tc>
            </w:tr>
            <w:tr w:rsidR="00CA3AE5" w:rsidRPr="00743DF3" w14:paraId="79D1C542" w14:textId="77777777" w:rsidTr="00D34D7F">
              <w:tc>
                <w:tcPr>
                  <w:tcW w:w="2125" w:type="dxa"/>
                  <w:vAlign w:val="center"/>
                </w:tcPr>
                <w:p w14:paraId="77568245" w14:textId="77777777" w:rsidR="00722294" w:rsidRPr="00164913" w:rsidRDefault="00722294" w:rsidP="00164913">
                  <w:pPr>
                    <w:pStyle w:val="Tabellentext"/>
                  </w:pPr>
                  <w:r w:rsidRPr="00164913">
                    <w:t>ID</w:t>
                  </w:r>
                </w:p>
              </w:tc>
              <w:tc>
                <w:tcPr>
                  <w:tcW w:w="3755" w:type="dxa"/>
                  <w:vAlign w:val="center"/>
                </w:tcPr>
                <w:p w14:paraId="4CD09ADC" w14:textId="77777777" w:rsidR="00722294" w:rsidRPr="00164913" w:rsidRDefault="00722294" w:rsidP="00164913">
                  <w:pPr>
                    <w:pStyle w:val="Tabellentext"/>
                  </w:pPr>
                  <w:r>
                    <w:t>E_56012</w:t>
                  </w:r>
                </w:p>
              </w:tc>
            </w:tr>
            <w:tr w:rsidR="00CA3AE5" w:rsidRPr="00743DF3" w14:paraId="57EB6A47" w14:textId="77777777" w:rsidTr="00D34D7F">
              <w:tc>
                <w:tcPr>
                  <w:tcW w:w="2125" w:type="dxa"/>
                  <w:vAlign w:val="center"/>
                </w:tcPr>
                <w:p w14:paraId="7F895EEC" w14:textId="77777777" w:rsidR="00722294" w:rsidRPr="00164913" w:rsidRDefault="00722294" w:rsidP="00164913">
                  <w:pPr>
                    <w:pStyle w:val="Tabellentext"/>
                  </w:pPr>
                  <w:r w:rsidRPr="00164913">
                    <w:t>Bezug zu QS-Ergebnissen</w:t>
                  </w:r>
                </w:p>
              </w:tc>
              <w:tc>
                <w:tcPr>
                  <w:tcW w:w="3755" w:type="dxa"/>
                  <w:vAlign w:val="center"/>
                </w:tcPr>
                <w:p w14:paraId="540B7DF1" w14:textId="77777777" w:rsidR="00722294" w:rsidRPr="00164913" w:rsidRDefault="00722294" w:rsidP="00164913">
                  <w:pPr>
                    <w:pStyle w:val="Tabellentext"/>
                  </w:pPr>
                  <w:r>
                    <w:t>56012</w:t>
                  </w:r>
                </w:p>
              </w:tc>
            </w:tr>
            <w:tr w:rsidR="00CA3AE5" w:rsidRPr="00743DF3" w14:paraId="46D99865" w14:textId="77777777" w:rsidTr="00D34D7F">
              <w:tc>
                <w:tcPr>
                  <w:tcW w:w="2125" w:type="dxa"/>
                  <w:tcBorders>
                    <w:bottom w:val="single" w:sz="4" w:space="0" w:color="BFBFBF" w:themeColor="background1" w:themeShade="BF"/>
                  </w:tcBorders>
                  <w:vAlign w:val="center"/>
                </w:tcPr>
                <w:p w14:paraId="7D591CED" w14:textId="77777777" w:rsidR="00722294" w:rsidRPr="00164913" w:rsidRDefault="00722294" w:rsidP="00164913">
                  <w:pPr>
                    <w:pStyle w:val="Tabellentext"/>
                  </w:pPr>
                  <w:r w:rsidRPr="00164913">
                    <w:t>Sortierung</w:t>
                  </w:r>
                </w:p>
              </w:tc>
              <w:tc>
                <w:tcPr>
                  <w:tcW w:w="3755" w:type="dxa"/>
                  <w:vAlign w:val="center"/>
                </w:tcPr>
                <w:p w14:paraId="5EB7A8F5" w14:textId="77777777" w:rsidR="00722294" w:rsidRPr="00164913" w:rsidRDefault="00722294" w:rsidP="00164913">
                  <w:pPr>
                    <w:pStyle w:val="Tabellentext"/>
                  </w:pPr>
                  <w:r>
                    <w:t>-</w:t>
                  </w:r>
                </w:p>
              </w:tc>
            </w:tr>
            <w:tr w:rsidR="00CA3AE5" w:rsidRPr="00743DF3" w14:paraId="3E14169A" w14:textId="77777777" w:rsidTr="00D34D7F">
              <w:tc>
                <w:tcPr>
                  <w:tcW w:w="2125" w:type="dxa"/>
                  <w:tcBorders>
                    <w:top w:val="single" w:sz="4" w:space="0" w:color="BFBFBF" w:themeColor="background1" w:themeShade="BF"/>
                  </w:tcBorders>
                  <w:vAlign w:val="center"/>
                </w:tcPr>
                <w:p w14:paraId="24B828EB" w14:textId="77777777" w:rsidR="00722294" w:rsidRPr="00164913" w:rsidRDefault="00722294" w:rsidP="00164913">
                  <w:pPr>
                    <w:pStyle w:val="Tabellentext"/>
                  </w:pPr>
                  <w:r w:rsidRPr="00164913">
                    <w:lastRenderedPageBreak/>
                    <w:t>Rechenregel</w:t>
                  </w:r>
                </w:p>
              </w:tc>
              <w:tc>
                <w:tcPr>
                  <w:tcW w:w="3755" w:type="dxa"/>
                  <w:vAlign w:val="center"/>
                </w:tcPr>
                <w:p w14:paraId="48068B20" w14:textId="77777777" w:rsidR="00722294" w:rsidRPr="00164913" w:rsidRDefault="00722294" w:rsidP="00164913">
                  <w:pPr>
                    <w:pStyle w:val="Tabellentext"/>
                  </w:pPr>
                  <w:r>
                    <w:t>Erwartete Anzahl an therapiebedürftigen Blutungen und punktionsnahen Komplikationen innerhalb von 7 Tagen risikoadjustiert nach logistischem PCI-Score für ID 56012.</w:t>
                  </w:r>
                </w:p>
              </w:tc>
            </w:tr>
            <w:tr w:rsidR="00CA3AE5" w:rsidRPr="00743DF3" w14:paraId="08FDF46B" w14:textId="77777777" w:rsidTr="00D34D7F">
              <w:tc>
                <w:tcPr>
                  <w:tcW w:w="2125" w:type="dxa"/>
                  <w:tcBorders>
                    <w:top w:val="single" w:sz="4" w:space="0" w:color="BFBFBF" w:themeColor="background1" w:themeShade="BF"/>
                  </w:tcBorders>
                  <w:vAlign w:val="center"/>
                </w:tcPr>
                <w:p w14:paraId="23B3F2D4" w14:textId="77777777" w:rsidR="00722294" w:rsidRPr="00164913" w:rsidRDefault="00722294" w:rsidP="00164913">
                  <w:pPr>
                    <w:pStyle w:val="Tabellentext"/>
                  </w:pPr>
                  <w:r w:rsidRPr="00164913">
                    <w:t>Operator</w:t>
                  </w:r>
                </w:p>
              </w:tc>
              <w:tc>
                <w:tcPr>
                  <w:tcW w:w="3755" w:type="dxa"/>
                  <w:tcBorders>
                    <w:top w:val="single" w:sz="4" w:space="0" w:color="BFBFBF" w:themeColor="background1" w:themeShade="BF"/>
                  </w:tcBorders>
                  <w:vAlign w:val="center"/>
                </w:tcPr>
                <w:p w14:paraId="49778389" w14:textId="77777777" w:rsidR="00722294" w:rsidRPr="00164913" w:rsidRDefault="00722294" w:rsidP="00164913">
                  <w:pPr>
                    <w:pStyle w:val="Tabellentext"/>
                  </w:pPr>
                  <w:r>
                    <w:t>Summe</w:t>
                  </w:r>
                </w:p>
              </w:tc>
            </w:tr>
            <w:tr w:rsidR="00CA3AE5" w:rsidRPr="00743DF3" w14:paraId="6D3F6B4A" w14:textId="77777777" w:rsidTr="00D34D7F">
              <w:tc>
                <w:tcPr>
                  <w:tcW w:w="2125" w:type="dxa"/>
                  <w:vAlign w:val="center"/>
                </w:tcPr>
                <w:p w14:paraId="11965197" w14:textId="77777777" w:rsidR="00722294" w:rsidRPr="00164913" w:rsidRDefault="00722294" w:rsidP="00164913">
                  <w:pPr>
                    <w:pStyle w:val="Tabellentext"/>
                  </w:pPr>
                  <w:r w:rsidRPr="00164913">
                    <w:t>Teildatensatz</w:t>
                  </w:r>
                  <w:r w:rsidRPr="00164913">
                    <w:t>bezug</w:t>
                  </w:r>
                </w:p>
              </w:tc>
              <w:tc>
                <w:tcPr>
                  <w:tcW w:w="3755" w:type="dxa"/>
                  <w:vAlign w:val="center"/>
                </w:tcPr>
                <w:p w14:paraId="4EC4C17B" w14:textId="77777777" w:rsidR="00722294" w:rsidRPr="00164913" w:rsidRDefault="00722294" w:rsidP="00164913">
                  <w:pPr>
                    <w:pStyle w:val="Tabellentext"/>
                  </w:pPr>
                  <w:r>
                    <w:t>PCI:PROZ</w:t>
                  </w:r>
                </w:p>
              </w:tc>
            </w:tr>
            <w:tr w:rsidR="00CA3AE5" w:rsidRPr="00743DF3" w14:paraId="7323E6B3" w14:textId="77777777" w:rsidTr="00D34D7F">
              <w:tc>
                <w:tcPr>
                  <w:tcW w:w="2125" w:type="dxa"/>
                  <w:vAlign w:val="center"/>
                </w:tcPr>
                <w:p w14:paraId="3503ED65" w14:textId="77777777" w:rsidR="00722294" w:rsidRPr="00164913" w:rsidRDefault="00722294" w:rsidP="00164913">
                  <w:pPr>
                    <w:pStyle w:val="Tabellentext"/>
                  </w:pPr>
                  <w:r w:rsidRPr="00164913">
                    <w:t>Zähler</w:t>
                  </w:r>
                </w:p>
              </w:tc>
              <w:tc>
                <w:tcPr>
                  <w:tcW w:w="3755" w:type="dxa"/>
                </w:tcPr>
                <w:p w14:paraId="72B70ABD" w14:textId="77777777" w:rsidR="00722294" w:rsidRPr="00164913" w:rsidRDefault="00722294" w:rsidP="00164913">
                  <w:pPr>
                    <w:pStyle w:val="Tabellentext"/>
                  </w:pPr>
                  <w:r>
                    <w:t>fn_PCIScore_56012</w:t>
                  </w:r>
                </w:p>
              </w:tc>
            </w:tr>
            <w:tr w:rsidR="00CA3AE5" w:rsidRPr="00743DF3" w14:paraId="488D293F" w14:textId="77777777" w:rsidTr="00D34D7F">
              <w:tc>
                <w:tcPr>
                  <w:tcW w:w="2125" w:type="dxa"/>
                  <w:vAlign w:val="center"/>
                </w:tcPr>
                <w:p w14:paraId="43564C8D" w14:textId="77777777" w:rsidR="00722294" w:rsidRPr="00164913" w:rsidRDefault="00722294" w:rsidP="00164913">
                  <w:pPr>
                    <w:pStyle w:val="Tabellentext"/>
                  </w:pPr>
                  <w:r w:rsidRPr="00164913">
                    <w:t>Nenner</w:t>
                  </w:r>
                </w:p>
              </w:tc>
              <w:tc>
                <w:tcPr>
                  <w:tcW w:w="3755" w:type="dxa"/>
                </w:tcPr>
                <w:p w14:paraId="60C389DF" w14:textId="77777777" w:rsidR="00722294" w:rsidRPr="00164913" w:rsidRDefault="00722294" w:rsidP="00164913">
                  <w:pPr>
                    <w:pStyle w:val="Tabellentext"/>
                  </w:pPr>
                  <w:r>
                    <w:t xml:space="preserve">fn_sdat_vorhanden &amp; </w:t>
                  </w:r>
                  <w:r>
                    <w:br/>
                    <w:t>ARTPROZEDUR %in% c(1,2,3)</w:t>
                  </w:r>
                </w:p>
              </w:tc>
            </w:tr>
            <w:tr w:rsidR="00CA3AE5" w:rsidRPr="00AC590F" w14:paraId="2D3601D2" w14:textId="77777777" w:rsidTr="00D34D7F">
              <w:tc>
                <w:tcPr>
                  <w:tcW w:w="2125" w:type="dxa"/>
                  <w:vAlign w:val="center"/>
                </w:tcPr>
                <w:p w14:paraId="6A742BAD" w14:textId="77777777" w:rsidR="00722294" w:rsidRPr="00164913" w:rsidRDefault="00722294" w:rsidP="00164913">
                  <w:pPr>
                    <w:pStyle w:val="Tabellentext"/>
                  </w:pPr>
                  <w:r w:rsidRPr="00164913">
                    <w:t>Darstellung</w:t>
                  </w:r>
                </w:p>
              </w:tc>
              <w:tc>
                <w:tcPr>
                  <w:tcW w:w="3755" w:type="dxa"/>
                  <w:vAlign w:val="center"/>
                </w:tcPr>
                <w:p w14:paraId="05BC8B3B" w14:textId="77777777" w:rsidR="00722294" w:rsidRPr="00164913" w:rsidRDefault="00722294" w:rsidP="00164913">
                  <w:pPr>
                    <w:pStyle w:val="Tabellentext"/>
                  </w:pPr>
                  <w:r>
                    <w:t>-</w:t>
                  </w:r>
                </w:p>
              </w:tc>
            </w:tr>
            <w:tr w:rsidR="00CA3AE5" w:rsidRPr="00AC590F" w14:paraId="22D29F41" w14:textId="77777777" w:rsidTr="00D34D7F">
              <w:tc>
                <w:tcPr>
                  <w:tcW w:w="2125" w:type="dxa"/>
                  <w:tcBorders>
                    <w:bottom w:val="single" w:sz="4" w:space="0" w:color="BFBFBF" w:themeColor="background1" w:themeShade="BF"/>
                  </w:tcBorders>
                  <w:vAlign w:val="center"/>
                </w:tcPr>
                <w:p w14:paraId="0BF08F49"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26B5ADA0" w14:textId="77777777" w:rsidR="00722294" w:rsidRPr="00164913" w:rsidRDefault="00722294" w:rsidP="00164913">
                  <w:pPr>
                    <w:pStyle w:val="Tabellentext"/>
                  </w:pPr>
                  <w:r>
                    <w:t>-</w:t>
                  </w:r>
                </w:p>
              </w:tc>
            </w:tr>
          </w:tbl>
          <w:p w14:paraId="05344913"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733A5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733F51" w14:textId="77777777" w:rsidR="00722294" w:rsidRPr="003C6CA0" w:rsidRDefault="00722294" w:rsidP="003C6CA0">
            <w:pPr>
              <w:pStyle w:val="Tabellenkopf"/>
            </w:pPr>
            <w:r w:rsidRPr="003C6CA0">
              <w:lastRenderedPageBreak/>
              <w:t>Verwendete Funktionen</w:t>
            </w:r>
          </w:p>
        </w:tc>
        <w:tc>
          <w:tcPr>
            <w:tcW w:w="5716" w:type="dxa"/>
          </w:tcPr>
          <w:p w14:paraId="5750F0D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fn_alterProz_plausibel</w:t>
            </w:r>
            <w:r>
              <w:br/>
              <w:t>fn_Aneurysma</w:t>
            </w:r>
            <w:r>
              <w:br/>
              <w:t>fn_bmi</w:t>
            </w:r>
            <w:r>
              <w:br/>
              <w:t>fn_bmi_imputierteMissings</w:t>
            </w:r>
            <w:r>
              <w:br/>
              <w:t>fn_bmi_plausibel</w:t>
            </w:r>
            <w:r>
              <w:br/>
              <w:t>fn_chirurgische_Intervention</w:t>
            </w:r>
            <w:r>
              <w:br/>
              <w:t>fn_Diabetes</w:t>
            </w:r>
            <w:r>
              <w:br/>
            </w:r>
            <w:r>
              <w:t>fn_Dialysepflicht</w:t>
            </w:r>
            <w:r>
              <w:br/>
              <w:t>fn_eGFR</w:t>
            </w:r>
            <w:r>
              <w:br/>
              <w:t>fn_eGFR_imputierteMissings</w:t>
            </w:r>
            <w:r>
              <w:br/>
              <w:t>fn_ENTLDATUM_NA</w:t>
            </w:r>
            <w:r>
              <w:br/>
              <w:t>fn_Insulinpflicht</w:t>
            </w:r>
            <w:r>
              <w:br/>
              <w:t>fn_KreatininMGDL</w:t>
            </w:r>
            <w:r>
              <w:br/>
              <w:t>fn_Niereninsuffizienz</w:t>
            </w:r>
            <w:r>
              <w:br/>
              <w:t>fn_OPDATUM_AUFNDATUM</w:t>
            </w:r>
            <w:r>
              <w:br/>
              <w:t>fn_OPDATUM_FolgeOP</w:t>
            </w:r>
            <w:r>
              <w:br/>
              <w:t>fn_OPDATUM_PCI</w:t>
            </w:r>
            <w:r>
              <w:br/>
              <w:t>fn_PCIScore_56012</w:t>
            </w:r>
            <w:r>
              <w:br/>
              <w:t>fn_sdat_vorhanden</w:t>
            </w:r>
            <w:r>
              <w:br/>
              <w:t>fn_Thrombininjektion</w:t>
            </w:r>
            <w:r>
              <w:br/>
              <w:t>fn_Transfusion</w:t>
            </w:r>
            <w:r>
              <w:br/>
              <w:t>fn_VorgangHatPCI</w:t>
            </w:r>
            <w:r>
              <w:br/>
              <w:t>fn_Zeitraum_GOP_PZN_OPS_sdat</w:t>
            </w:r>
            <w:r>
              <w:br/>
              <w:t>fn_Zeitraum_ICD_sdat</w:t>
            </w:r>
          </w:p>
        </w:tc>
      </w:tr>
      <w:tr w:rsidR="00CA3AE5" w14:paraId="36F0AE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6C4019" w14:textId="77777777" w:rsidR="00722294" w:rsidRPr="003C6CA0" w:rsidRDefault="00722294" w:rsidP="003C6CA0">
            <w:pPr>
              <w:pStyle w:val="Tabellenkopf"/>
            </w:pPr>
            <w:r w:rsidRPr="003C6CA0">
              <w:t>Verwendete Listen</w:t>
            </w:r>
          </w:p>
        </w:tc>
        <w:tc>
          <w:tcPr>
            <w:tcW w:w="5716" w:type="dxa"/>
          </w:tcPr>
          <w:p w14:paraId="1AE3F9B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GOP_PCI_ChirurgEingriff</w:t>
            </w:r>
            <w:r>
              <w:br/>
              <w:t>GOP_PCI_RA_Dialyse</w:t>
            </w:r>
            <w:r>
              <w:br/>
              <w:t>GOP_PCI_RA_Niereninsuffizienz</w:t>
            </w:r>
            <w:r>
              <w:br/>
              <w:t>ICD_PCI_AneurysmaSpurium</w:t>
            </w:r>
            <w:r>
              <w:br/>
              <w:t>ICD_PCI_RA_Diabetes</w:t>
            </w:r>
            <w:r>
              <w:br/>
              <w:t>ICD_PCI_RA_Dialyse</w:t>
            </w:r>
            <w:r>
              <w:br/>
            </w:r>
            <w:r>
              <w:t>ICD_PCI_RA_Niereninsuffizienz</w:t>
            </w:r>
            <w:r>
              <w:br/>
              <w:t>OPS_PCI_ChirurgischeIntervention</w:t>
            </w:r>
            <w:r>
              <w:br/>
              <w:t>OPS_PCI_RA_Rotablation</w:t>
            </w:r>
            <w:r>
              <w:br/>
              <w:t>OPS_PCI_Thrombininjektion</w:t>
            </w:r>
            <w:r>
              <w:br/>
              <w:t>PZN_PCI_RA_DiabetesInsulin</w:t>
            </w:r>
            <w:r>
              <w:br/>
              <w:t>PZN_PCI_Thrombininjektion</w:t>
            </w:r>
          </w:p>
        </w:tc>
      </w:tr>
      <w:tr w:rsidR="00CA3AE5" w14:paraId="4E9C27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702627" w14:textId="77777777" w:rsidR="00722294" w:rsidRPr="003C6CA0" w:rsidRDefault="00722294" w:rsidP="003C6CA0">
            <w:pPr>
              <w:pStyle w:val="Tabellenkopf"/>
            </w:pPr>
            <w:r w:rsidRPr="003C6CA0">
              <w:lastRenderedPageBreak/>
              <w:t>Darstellung</w:t>
            </w:r>
          </w:p>
        </w:tc>
        <w:tc>
          <w:tcPr>
            <w:tcW w:w="5716" w:type="dxa"/>
          </w:tcPr>
          <w:p w14:paraId="4B747AE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87869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9867E1" w14:textId="77777777" w:rsidR="00722294" w:rsidRPr="003C6CA0" w:rsidRDefault="00722294" w:rsidP="003C6CA0">
            <w:pPr>
              <w:pStyle w:val="Tabellenkopf"/>
            </w:pPr>
            <w:r w:rsidRPr="003C6CA0">
              <w:t>Grafik</w:t>
            </w:r>
          </w:p>
        </w:tc>
        <w:tc>
          <w:tcPr>
            <w:tcW w:w="5716" w:type="dxa"/>
          </w:tcPr>
          <w:p w14:paraId="0CD5FDD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0D55C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6A2939" w14:textId="77777777" w:rsidR="00722294" w:rsidRPr="003C6CA0" w:rsidRDefault="00722294" w:rsidP="003C6CA0">
            <w:pPr>
              <w:pStyle w:val="Tabellenkopf"/>
            </w:pPr>
            <w:r w:rsidRPr="003C6CA0">
              <w:t>Vergleichbarkeit mit Vorjahresergebnissen</w:t>
            </w:r>
          </w:p>
        </w:tc>
        <w:tc>
          <w:tcPr>
            <w:tcW w:w="5716" w:type="dxa"/>
          </w:tcPr>
          <w:p w14:paraId="19BC1DF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D71371" w14:paraId="6A7A0D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55EB6D" w14:textId="77777777" w:rsidR="00722294" w:rsidRPr="003C6CA0" w:rsidRDefault="00722294" w:rsidP="003C6CA0">
            <w:pPr>
              <w:pStyle w:val="Tabellenkopf"/>
            </w:pPr>
            <w:r w:rsidRPr="003C6CA0">
              <w:t>Erläuterung der Vergleichbarkeit zum Vorjahr</w:t>
            </w:r>
          </w:p>
        </w:tc>
        <w:tc>
          <w:tcPr>
            <w:tcW w:w="5716" w:type="dxa"/>
          </w:tcPr>
          <w:p w14:paraId="1F35B55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Prüfung des Risikoadjustierungsmodells und eine Neuschätzung des Einflusses einzelner Risikofaktoren. Die Koeffizienten wurden auf Basis der Daten des vorhergehenden Auswertungsjahres neu berechnet. </w:t>
            </w:r>
            <w:r>
              <w:br/>
              <w:t>Darüber hinaus wurde im Zähler der Rechenregel die bestehende Funktion fn_Aneurysma erweitert sowie die Funktion fn_Transfusion neu aufgenommen. Vor diesem Hintergrund sind die Ergebnisse des aktuellen Auswertungsjahres (AJ 2026) nicht mit denen des Vorjahres (AJ 2025) vergleichbar.</w:t>
            </w:r>
          </w:p>
        </w:tc>
      </w:tr>
      <w:tr w:rsidR="00D71371" w14:paraId="2409E9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607FCE" w14:textId="77777777" w:rsidR="00722294" w:rsidRPr="003C6CA0" w:rsidRDefault="00722294" w:rsidP="003C6CA0">
            <w:pPr>
              <w:pStyle w:val="Tabellenkopf"/>
            </w:pPr>
            <w:r w:rsidRPr="003C6CA0">
              <w:t>Begründung der Änderungen der endgültigen gegenüber den prospektiven Rechenregeln</w:t>
            </w:r>
          </w:p>
        </w:tc>
        <w:tc>
          <w:tcPr>
            <w:tcW w:w="5716" w:type="dxa"/>
          </w:tcPr>
          <w:p w14:paraId="7C13F0C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B3E65E0" w14:textId="77777777" w:rsidR="00722294" w:rsidRDefault="00722294" w:rsidP="00AA7E2B">
      <w:pPr>
        <w:pStyle w:val="Tabellentext"/>
        <w:spacing w:before="0" w:after="0" w:line="20" w:lineRule="exact"/>
        <w:ind w:left="0" w:right="0"/>
      </w:pPr>
    </w:p>
    <w:p w14:paraId="13D7072A" w14:textId="77777777" w:rsidR="005E42E6" w:rsidRDefault="005E42E6">
      <w:pPr>
        <w:sectPr w:rsidR="005E42E6" w:rsidSect="00AD6E6F">
          <w:headerReference w:type="default" r:id="rId29"/>
          <w:footerReference w:type="default" r:id="rId30"/>
          <w:pgSz w:w="11906" w:h="16838"/>
          <w:pgMar w:top="1418" w:right="1134" w:bottom="1418" w:left="1701" w:header="454" w:footer="737" w:gutter="0"/>
          <w:cols w:space="708"/>
          <w:docGrid w:linePitch="360"/>
        </w:sectPr>
      </w:pPr>
    </w:p>
    <w:p w14:paraId="3B3A7FFE" w14:textId="77777777" w:rsidR="00722294" w:rsidRPr="00517F8F" w:rsidRDefault="00722294" w:rsidP="007F3806">
      <w:pPr>
        <w:pStyle w:val="Absatzberschriftebene2nurinNavigation"/>
        <w:rPr>
          <w:rFonts w:ascii="Barlow Medium" w:hAnsi="Barlow Medium"/>
          <w:sz w:val="21"/>
          <w:szCs w:val="21"/>
        </w:rPr>
      </w:pPr>
      <w:bookmarkStart w:id="15" w:name="_Toc230255417"/>
      <w:r w:rsidRPr="0007370F">
        <w:rPr>
          <w:sz w:val="21"/>
          <w:szCs w:val="21"/>
        </w:rPr>
        <w:lastRenderedPageBreak/>
        <w:t>Risikofaktoren</w:t>
      </w:r>
      <w:bookmarkEnd w:id="15"/>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7DFCB7B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E4D13C8" w14:textId="77777777" w:rsidR="00722294" w:rsidRPr="00687D5B" w:rsidRDefault="00722294" w:rsidP="000804A4">
            <w:pPr>
              <w:pStyle w:val="Tabellenkopf"/>
            </w:pPr>
            <w:r>
              <w:t>Transformation:</w:t>
            </w:r>
            <w:r w:rsidRPr="009D53F5">
              <w:t xml:space="preserve"> </w:t>
            </w:r>
            <w:r>
              <w:t>Logit</w:t>
            </w:r>
          </w:p>
        </w:tc>
      </w:tr>
      <w:tr w:rsidR="009D53F5" w:rsidRPr="009E2B0C" w14:paraId="605C075C"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32011E9" w14:textId="77777777" w:rsidR="00722294" w:rsidRPr="00687D5B" w:rsidRDefault="00722294" w:rsidP="000804A4">
            <w:pPr>
              <w:pStyle w:val="Tabellenkopf"/>
            </w:pPr>
            <w:r>
              <w:t>Referenzwahrscheinlichkeit:</w:t>
            </w:r>
            <w:r w:rsidRPr="009D53F5">
              <w:t xml:space="preserve"> </w:t>
            </w:r>
            <w:r>
              <w:t>61,465 % (Odds: 1,595)</w:t>
            </w:r>
          </w:p>
        </w:tc>
      </w:tr>
      <w:tr w:rsidR="00BA23B7" w:rsidRPr="009E2B0C" w14:paraId="58E17E1F"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5934DF5" w14:textId="77777777" w:rsidR="00722294" w:rsidRPr="0007370F" w:rsidRDefault="00722294" w:rsidP="0007370F">
            <w:pPr>
              <w:pStyle w:val="Tabellenkopf"/>
            </w:pPr>
            <w:r w:rsidRPr="0007370F">
              <w:t>Risikofaktor</w:t>
            </w:r>
          </w:p>
        </w:tc>
        <w:tc>
          <w:tcPr>
            <w:tcW w:w="1091" w:type="pct"/>
            <w:tcBorders>
              <w:top w:val="single" w:sz="4" w:space="0" w:color="A6A6A6" w:themeColor="background1" w:themeShade="A6"/>
            </w:tcBorders>
          </w:tcPr>
          <w:p w14:paraId="3F227B4F" w14:textId="77777777" w:rsidR="00722294" w:rsidRPr="0007370F" w:rsidRDefault="0072229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8E14E3B" w14:textId="77777777" w:rsidR="00722294" w:rsidRPr="0007370F" w:rsidRDefault="00722294" w:rsidP="0007370F">
            <w:pPr>
              <w:pStyle w:val="Tabellenkopf"/>
            </w:pPr>
            <w:r w:rsidRPr="0007370F">
              <w:t>Std.-</w:t>
            </w:r>
            <w:r w:rsidRPr="0007370F">
              <w:br/>
              <w:t>Fehler</w:t>
            </w:r>
          </w:p>
        </w:tc>
        <w:tc>
          <w:tcPr>
            <w:tcW w:w="545" w:type="pct"/>
            <w:tcBorders>
              <w:top w:val="single" w:sz="4" w:space="0" w:color="A6A6A6" w:themeColor="background1" w:themeShade="A6"/>
            </w:tcBorders>
          </w:tcPr>
          <w:p w14:paraId="668300AD" w14:textId="77777777" w:rsidR="00722294" w:rsidRPr="0007370F" w:rsidRDefault="00722294" w:rsidP="0007370F">
            <w:pPr>
              <w:pStyle w:val="Tabellenkopf"/>
            </w:pPr>
            <w:r>
              <w:t>z</w:t>
            </w:r>
            <w:r w:rsidRPr="0007370F">
              <w:t>-Wert</w:t>
            </w:r>
          </w:p>
        </w:tc>
        <w:tc>
          <w:tcPr>
            <w:tcW w:w="469" w:type="pct"/>
            <w:tcBorders>
              <w:top w:val="single" w:sz="4" w:space="0" w:color="A6A6A6" w:themeColor="background1" w:themeShade="A6"/>
            </w:tcBorders>
          </w:tcPr>
          <w:p w14:paraId="4ABDE57B" w14:textId="77777777" w:rsidR="00722294" w:rsidRPr="0007370F" w:rsidRDefault="00722294" w:rsidP="0007370F">
            <w:pPr>
              <w:pStyle w:val="Tabellenkopf"/>
            </w:pPr>
            <w:r w:rsidRPr="0007370F">
              <w:t>Odds-</w:t>
            </w:r>
            <w:r w:rsidRPr="0007370F">
              <w:br/>
              <w:t>Ratio</w:t>
            </w:r>
          </w:p>
        </w:tc>
        <w:tc>
          <w:tcPr>
            <w:tcW w:w="1017" w:type="pct"/>
            <w:tcBorders>
              <w:top w:val="single" w:sz="4" w:space="0" w:color="A6A6A6" w:themeColor="background1" w:themeShade="A6"/>
            </w:tcBorders>
          </w:tcPr>
          <w:p w14:paraId="72198A74" w14:textId="77777777" w:rsidR="00722294" w:rsidRPr="0007370F" w:rsidRDefault="00722294" w:rsidP="0007370F">
            <w:pPr>
              <w:pStyle w:val="Tabellenkopf"/>
            </w:pPr>
            <w:r w:rsidRPr="0007370F">
              <w:t>95 %-Vertrau</w:t>
            </w:r>
            <w:r w:rsidRPr="0007370F">
              <w:t>ens</w:t>
            </w:r>
            <w:r>
              <w:softHyphen/>
            </w:r>
            <w:r w:rsidRPr="0007370F">
              <w:t>bereich</w:t>
            </w:r>
          </w:p>
        </w:tc>
      </w:tr>
      <w:tr w:rsidR="00BA23B7" w:rsidRPr="00743DF3" w14:paraId="2A32200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DB06060" w14:textId="77777777" w:rsidR="00722294" w:rsidRPr="00517F8F" w:rsidRDefault="00722294" w:rsidP="00C25810">
            <w:pPr>
              <w:pStyle w:val="Tabellentext"/>
            </w:pPr>
            <w:r>
              <w:t>Konstante</w:t>
            </w:r>
          </w:p>
        </w:tc>
        <w:tc>
          <w:tcPr>
            <w:tcW w:w="1091" w:type="pct"/>
          </w:tcPr>
          <w:p w14:paraId="526E190B" w14:textId="77777777" w:rsidR="00722294" w:rsidRPr="00517F8F" w:rsidRDefault="00722294" w:rsidP="009E6F3B">
            <w:pPr>
              <w:pStyle w:val="Tabellentext"/>
              <w:jc w:val="right"/>
            </w:pPr>
            <w:r>
              <w:t>0,466909716743577</w:t>
            </w:r>
          </w:p>
        </w:tc>
        <w:tc>
          <w:tcPr>
            <w:tcW w:w="469" w:type="pct"/>
          </w:tcPr>
          <w:p w14:paraId="64C3907D" w14:textId="77777777" w:rsidR="00722294" w:rsidRPr="00517F8F" w:rsidRDefault="00722294" w:rsidP="004D14B9">
            <w:pPr>
              <w:pStyle w:val="Tabellentext"/>
              <w:ind w:left="0"/>
              <w:jc w:val="right"/>
            </w:pPr>
            <w:r>
              <w:t>1,140054</w:t>
            </w:r>
          </w:p>
        </w:tc>
        <w:tc>
          <w:tcPr>
            <w:tcW w:w="545" w:type="pct"/>
          </w:tcPr>
          <w:p w14:paraId="3D8AEEEA" w14:textId="77777777" w:rsidR="00722294" w:rsidRPr="00517F8F" w:rsidRDefault="00722294" w:rsidP="009E6F3B">
            <w:pPr>
              <w:pStyle w:val="Tabellentext"/>
              <w:jc w:val="right"/>
            </w:pPr>
            <w:r>
              <w:t>0,410</w:t>
            </w:r>
          </w:p>
        </w:tc>
        <w:tc>
          <w:tcPr>
            <w:tcW w:w="469" w:type="pct"/>
          </w:tcPr>
          <w:p w14:paraId="15FC693E" w14:textId="77777777" w:rsidR="00722294" w:rsidRPr="00517F8F" w:rsidRDefault="00722294" w:rsidP="004D14B9">
            <w:pPr>
              <w:pStyle w:val="Tabellentext"/>
              <w:ind w:left="6"/>
              <w:jc w:val="right"/>
            </w:pPr>
            <w:r>
              <w:t>-</w:t>
            </w:r>
          </w:p>
        </w:tc>
        <w:tc>
          <w:tcPr>
            <w:tcW w:w="1017" w:type="pct"/>
          </w:tcPr>
          <w:p w14:paraId="0F5E2806" w14:textId="77777777" w:rsidR="00722294" w:rsidRPr="00517F8F" w:rsidRDefault="00722294" w:rsidP="005521DD">
            <w:pPr>
              <w:pStyle w:val="Tabellentext"/>
              <w:ind w:left="-6"/>
              <w:jc w:val="right"/>
            </w:pPr>
            <w:r>
              <w:t>-</w:t>
            </w:r>
          </w:p>
        </w:tc>
      </w:tr>
      <w:tr w:rsidR="00BA23B7" w:rsidRPr="00743DF3" w14:paraId="1116EBE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002BE8C" w14:textId="77777777" w:rsidR="00722294" w:rsidRPr="00517F8F" w:rsidRDefault="00722294" w:rsidP="00C25810">
            <w:pPr>
              <w:pStyle w:val="Tabellentext"/>
            </w:pPr>
            <w:r>
              <w:t>Art der Prozedur: isolierte PCI</w:t>
            </w:r>
          </w:p>
        </w:tc>
        <w:tc>
          <w:tcPr>
            <w:tcW w:w="1091" w:type="pct"/>
          </w:tcPr>
          <w:p w14:paraId="6454E82F" w14:textId="77777777" w:rsidR="00722294" w:rsidRPr="00517F8F" w:rsidRDefault="00722294" w:rsidP="009E6F3B">
            <w:pPr>
              <w:pStyle w:val="Tabellentext"/>
              <w:jc w:val="right"/>
            </w:pPr>
            <w:r>
              <w:t>0,835083044486972</w:t>
            </w:r>
          </w:p>
        </w:tc>
        <w:tc>
          <w:tcPr>
            <w:tcW w:w="469" w:type="pct"/>
          </w:tcPr>
          <w:p w14:paraId="285C3F6C" w14:textId="77777777" w:rsidR="00722294" w:rsidRPr="00517F8F" w:rsidRDefault="00722294" w:rsidP="004D14B9">
            <w:pPr>
              <w:pStyle w:val="Tabellentext"/>
              <w:ind w:left="0"/>
              <w:jc w:val="right"/>
            </w:pPr>
            <w:r>
              <w:t>0,061016</w:t>
            </w:r>
          </w:p>
        </w:tc>
        <w:tc>
          <w:tcPr>
            <w:tcW w:w="545" w:type="pct"/>
          </w:tcPr>
          <w:p w14:paraId="75F9DEBC" w14:textId="77777777" w:rsidR="00722294" w:rsidRPr="00517F8F" w:rsidRDefault="00722294" w:rsidP="009E6F3B">
            <w:pPr>
              <w:pStyle w:val="Tabellentext"/>
              <w:jc w:val="right"/>
            </w:pPr>
            <w:r>
              <w:t>13,686</w:t>
            </w:r>
          </w:p>
        </w:tc>
        <w:tc>
          <w:tcPr>
            <w:tcW w:w="469" w:type="pct"/>
          </w:tcPr>
          <w:p w14:paraId="0DE2BD99" w14:textId="77777777" w:rsidR="00722294" w:rsidRPr="00517F8F" w:rsidRDefault="00722294" w:rsidP="004D14B9">
            <w:pPr>
              <w:pStyle w:val="Tabellentext"/>
              <w:ind w:left="6"/>
              <w:jc w:val="right"/>
            </w:pPr>
            <w:r>
              <w:t>2,305</w:t>
            </w:r>
          </w:p>
        </w:tc>
        <w:tc>
          <w:tcPr>
            <w:tcW w:w="1017" w:type="pct"/>
          </w:tcPr>
          <w:p w14:paraId="4E904E41" w14:textId="77777777" w:rsidR="00722294" w:rsidRPr="00517F8F" w:rsidRDefault="00722294" w:rsidP="005521DD">
            <w:pPr>
              <w:pStyle w:val="Tabellentext"/>
              <w:ind w:left="-6"/>
              <w:jc w:val="right"/>
            </w:pPr>
            <w:r>
              <w:t>2,045 - 2,598</w:t>
            </w:r>
          </w:p>
        </w:tc>
      </w:tr>
      <w:tr w:rsidR="00BA23B7" w:rsidRPr="00743DF3" w14:paraId="565C187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763EF87" w14:textId="77777777" w:rsidR="00722294" w:rsidRPr="00517F8F" w:rsidRDefault="00722294" w:rsidP="00C25810">
            <w:pPr>
              <w:pStyle w:val="Tabellentext"/>
            </w:pPr>
            <w:r>
              <w:t>Art der Prozedur: einzeitig Koronarangiographie und PCI</w:t>
            </w:r>
          </w:p>
        </w:tc>
        <w:tc>
          <w:tcPr>
            <w:tcW w:w="1091" w:type="pct"/>
          </w:tcPr>
          <w:p w14:paraId="0FE8F140" w14:textId="77777777" w:rsidR="00722294" w:rsidRPr="00517F8F" w:rsidRDefault="00722294" w:rsidP="009E6F3B">
            <w:pPr>
              <w:pStyle w:val="Tabellentext"/>
              <w:jc w:val="right"/>
            </w:pPr>
            <w:r>
              <w:t>0,442007426826393</w:t>
            </w:r>
          </w:p>
        </w:tc>
        <w:tc>
          <w:tcPr>
            <w:tcW w:w="469" w:type="pct"/>
          </w:tcPr>
          <w:p w14:paraId="767BEA9B" w14:textId="77777777" w:rsidR="00722294" w:rsidRPr="00517F8F" w:rsidRDefault="00722294" w:rsidP="004D14B9">
            <w:pPr>
              <w:pStyle w:val="Tabellentext"/>
              <w:ind w:left="0"/>
              <w:jc w:val="right"/>
            </w:pPr>
            <w:r>
              <w:t>0,029052</w:t>
            </w:r>
          </w:p>
        </w:tc>
        <w:tc>
          <w:tcPr>
            <w:tcW w:w="545" w:type="pct"/>
          </w:tcPr>
          <w:p w14:paraId="0AE42BA8" w14:textId="77777777" w:rsidR="00722294" w:rsidRPr="00517F8F" w:rsidRDefault="00722294" w:rsidP="009E6F3B">
            <w:pPr>
              <w:pStyle w:val="Tabellentext"/>
              <w:jc w:val="right"/>
            </w:pPr>
            <w:r>
              <w:t>15,214</w:t>
            </w:r>
          </w:p>
        </w:tc>
        <w:tc>
          <w:tcPr>
            <w:tcW w:w="469" w:type="pct"/>
          </w:tcPr>
          <w:p w14:paraId="6E6B7C82" w14:textId="77777777" w:rsidR="00722294" w:rsidRPr="00517F8F" w:rsidRDefault="00722294" w:rsidP="004D14B9">
            <w:pPr>
              <w:pStyle w:val="Tabellentext"/>
              <w:ind w:left="6"/>
              <w:jc w:val="right"/>
            </w:pPr>
            <w:r>
              <w:t>1,556</w:t>
            </w:r>
          </w:p>
        </w:tc>
        <w:tc>
          <w:tcPr>
            <w:tcW w:w="1017" w:type="pct"/>
          </w:tcPr>
          <w:p w14:paraId="2C947513" w14:textId="77777777" w:rsidR="00722294" w:rsidRPr="00517F8F" w:rsidRDefault="00722294" w:rsidP="005521DD">
            <w:pPr>
              <w:pStyle w:val="Tabellentext"/>
              <w:ind w:left="-6"/>
              <w:jc w:val="right"/>
            </w:pPr>
            <w:r>
              <w:t>1,470 - 1,647</w:t>
            </w:r>
          </w:p>
        </w:tc>
      </w:tr>
      <w:tr w:rsidR="00BA23B7" w:rsidRPr="00743DF3" w14:paraId="647777D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62380C6" w14:textId="77777777" w:rsidR="00722294" w:rsidRPr="00517F8F" w:rsidRDefault="00722294" w:rsidP="00C25810">
            <w:pPr>
              <w:pStyle w:val="Tabellentext"/>
            </w:pPr>
            <w:r>
              <w:t>Geschlecht: Weiblich</w:t>
            </w:r>
          </w:p>
        </w:tc>
        <w:tc>
          <w:tcPr>
            <w:tcW w:w="1091" w:type="pct"/>
          </w:tcPr>
          <w:p w14:paraId="3B0FE2DA" w14:textId="77777777" w:rsidR="00722294" w:rsidRPr="00517F8F" w:rsidRDefault="00722294" w:rsidP="009E6F3B">
            <w:pPr>
              <w:pStyle w:val="Tabellentext"/>
              <w:jc w:val="right"/>
            </w:pPr>
            <w:r>
              <w:t>0,296991118104397</w:t>
            </w:r>
          </w:p>
        </w:tc>
        <w:tc>
          <w:tcPr>
            <w:tcW w:w="469" w:type="pct"/>
          </w:tcPr>
          <w:p w14:paraId="6B7EA480" w14:textId="77777777" w:rsidR="00722294" w:rsidRPr="00517F8F" w:rsidRDefault="00722294" w:rsidP="004D14B9">
            <w:pPr>
              <w:pStyle w:val="Tabellentext"/>
              <w:ind w:left="0"/>
              <w:jc w:val="right"/>
            </w:pPr>
            <w:r>
              <w:t>0,028567</w:t>
            </w:r>
          </w:p>
        </w:tc>
        <w:tc>
          <w:tcPr>
            <w:tcW w:w="545" w:type="pct"/>
          </w:tcPr>
          <w:p w14:paraId="7479C47F" w14:textId="77777777" w:rsidR="00722294" w:rsidRPr="00517F8F" w:rsidRDefault="00722294" w:rsidP="009E6F3B">
            <w:pPr>
              <w:pStyle w:val="Tabellentext"/>
              <w:jc w:val="right"/>
            </w:pPr>
            <w:r>
              <w:t>10,396</w:t>
            </w:r>
          </w:p>
        </w:tc>
        <w:tc>
          <w:tcPr>
            <w:tcW w:w="469" w:type="pct"/>
          </w:tcPr>
          <w:p w14:paraId="7E744208" w14:textId="77777777" w:rsidR="00722294" w:rsidRPr="00517F8F" w:rsidRDefault="00722294" w:rsidP="004D14B9">
            <w:pPr>
              <w:pStyle w:val="Tabellentext"/>
              <w:ind w:left="6"/>
              <w:jc w:val="right"/>
            </w:pPr>
            <w:r>
              <w:t>1,346</w:t>
            </w:r>
          </w:p>
        </w:tc>
        <w:tc>
          <w:tcPr>
            <w:tcW w:w="1017" w:type="pct"/>
          </w:tcPr>
          <w:p w14:paraId="4D161D86" w14:textId="77777777" w:rsidR="00722294" w:rsidRPr="00517F8F" w:rsidRDefault="00722294" w:rsidP="005521DD">
            <w:pPr>
              <w:pStyle w:val="Tabellentext"/>
              <w:ind w:left="-6"/>
              <w:jc w:val="right"/>
            </w:pPr>
            <w:r>
              <w:t>1,273 - 1,423</w:t>
            </w:r>
          </w:p>
        </w:tc>
      </w:tr>
      <w:tr w:rsidR="00BA23B7" w:rsidRPr="00743DF3" w14:paraId="1FA703C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3C7A78" w14:textId="77777777" w:rsidR="00722294" w:rsidRPr="00517F8F" w:rsidRDefault="00722294" w:rsidP="00C25810">
            <w:pPr>
              <w:pStyle w:val="Tabellentext"/>
            </w:pPr>
            <w:r>
              <w:t>Diabetes ohne Insulinpflicht</w:t>
            </w:r>
          </w:p>
        </w:tc>
        <w:tc>
          <w:tcPr>
            <w:tcW w:w="1091" w:type="pct"/>
          </w:tcPr>
          <w:p w14:paraId="69333CDC" w14:textId="77777777" w:rsidR="00722294" w:rsidRPr="00517F8F" w:rsidRDefault="00722294" w:rsidP="009E6F3B">
            <w:pPr>
              <w:pStyle w:val="Tabellentext"/>
              <w:jc w:val="right"/>
            </w:pPr>
            <w:r>
              <w:t>0,055014863058043</w:t>
            </w:r>
          </w:p>
        </w:tc>
        <w:tc>
          <w:tcPr>
            <w:tcW w:w="469" w:type="pct"/>
          </w:tcPr>
          <w:p w14:paraId="6DB2BA02" w14:textId="77777777" w:rsidR="00722294" w:rsidRPr="00517F8F" w:rsidRDefault="00722294" w:rsidP="004D14B9">
            <w:pPr>
              <w:pStyle w:val="Tabellentext"/>
              <w:ind w:left="0"/>
              <w:jc w:val="right"/>
            </w:pPr>
            <w:r>
              <w:t>0,032717</w:t>
            </w:r>
          </w:p>
        </w:tc>
        <w:tc>
          <w:tcPr>
            <w:tcW w:w="545" w:type="pct"/>
          </w:tcPr>
          <w:p w14:paraId="7C96C2C1" w14:textId="77777777" w:rsidR="00722294" w:rsidRPr="00517F8F" w:rsidRDefault="00722294" w:rsidP="009E6F3B">
            <w:pPr>
              <w:pStyle w:val="Tabellentext"/>
              <w:jc w:val="right"/>
            </w:pPr>
            <w:r>
              <w:t>1,682</w:t>
            </w:r>
          </w:p>
        </w:tc>
        <w:tc>
          <w:tcPr>
            <w:tcW w:w="469" w:type="pct"/>
          </w:tcPr>
          <w:p w14:paraId="3EBA52D6" w14:textId="77777777" w:rsidR="00722294" w:rsidRPr="00517F8F" w:rsidRDefault="00722294" w:rsidP="004D14B9">
            <w:pPr>
              <w:pStyle w:val="Tabellentext"/>
              <w:ind w:left="6"/>
              <w:jc w:val="right"/>
            </w:pPr>
            <w:r>
              <w:t>1,057</w:t>
            </w:r>
          </w:p>
        </w:tc>
        <w:tc>
          <w:tcPr>
            <w:tcW w:w="1017" w:type="pct"/>
          </w:tcPr>
          <w:p w14:paraId="0D08A4CD" w14:textId="77777777" w:rsidR="00722294" w:rsidRPr="00517F8F" w:rsidRDefault="00722294" w:rsidP="005521DD">
            <w:pPr>
              <w:pStyle w:val="Tabellentext"/>
              <w:ind w:left="-6"/>
              <w:jc w:val="right"/>
            </w:pPr>
            <w:r>
              <w:t>0,991 - 1,127</w:t>
            </w:r>
          </w:p>
        </w:tc>
      </w:tr>
      <w:tr w:rsidR="00BA23B7" w:rsidRPr="00743DF3" w14:paraId="30CB703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548785A" w14:textId="77777777" w:rsidR="00722294" w:rsidRPr="00517F8F" w:rsidRDefault="00722294" w:rsidP="00C25810">
            <w:pPr>
              <w:pStyle w:val="Tabellentext"/>
            </w:pPr>
            <w:r>
              <w:t>Diabetes mit Insulinpflicht</w:t>
            </w:r>
          </w:p>
        </w:tc>
        <w:tc>
          <w:tcPr>
            <w:tcW w:w="1091" w:type="pct"/>
          </w:tcPr>
          <w:p w14:paraId="283E0218" w14:textId="77777777" w:rsidR="00722294" w:rsidRPr="00517F8F" w:rsidRDefault="00722294" w:rsidP="009E6F3B">
            <w:pPr>
              <w:pStyle w:val="Tabellentext"/>
              <w:jc w:val="right"/>
            </w:pPr>
            <w:r>
              <w:t>0,148431663084983</w:t>
            </w:r>
          </w:p>
        </w:tc>
        <w:tc>
          <w:tcPr>
            <w:tcW w:w="469" w:type="pct"/>
          </w:tcPr>
          <w:p w14:paraId="6DE30DAF" w14:textId="77777777" w:rsidR="00722294" w:rsidRPr="00517F8F" w:rsidRDefault="00722294" w:rsidP="004D14B9">
            <w:pPr>
              <w:pStyle w:val="Tabellentext"/>
              <w:ind w:left="0"/>
              <w:jc w:val="right"/>
            </w:pPr>
            <w:r>
              <w:t>0,044083</w:t>
            </w:r>
          </w:p>
        </w:tc>
        <w:tc>
          <w:tcPr>
            <w:tcW w:w="545" w:type="pct"/>
          </w:tcPr>
          <w:p w14:paraId="3A90F0E7" w14:textId="77777777" w:rsidR="00722294" w:rsidRPr="00517F8F" w:rsidRDefault="00722294" w:rsidP="009E6F3B">
            <w:pPr>
              <w:pStyle w:val="Tabellentext"/>
              <w:jc w:val="right"/>
            </w:pPr>
            <w:r>
              <w:t>3,367</w:t>
            </w:r>
          </w:p>
        </w:tc>
        <w:tc>
          <w:tcPr>
            <w:tcW w:w="469" w:type="pct"/>
          </w:tcPr>
          <w:p w14:paraId="6576B159" w14:textId="77777777" w:rsidR="00722294" w:rsidRPr="00517F8F" w:rsidRDefault="00722294" w:rsidP="004D14B9">
            <w:pPr>
              <w:pStyle w:val="Tabellentext"/>
              <w:ind w:left="6"/>
              <w:jc w:val="right"/>
            </w:pPr>
            <w:r>
              <w:t>1,160</w:t>
            </w:r>
          </w:p>
        </w:tc>
        <w:tc>
          <w:tcPr>
            <w:tcW w:w="1017" w:type="pct"/>
          </w:tcPr>
          <w:p w14:paraId="157E7E99" w14:textId="77777777" w:rsidR="00722294" w:rsidRPr="00517F8F" w:rsidRDefault="00722294" w:rsidP="005521DD">
            <w:pPr>
              <w:pStyle w:val="Tabellentext"/>
              <w:ind w:left="-6"/>
              <w:jc w:val="right"/>
            </w:pPr>
            <w:r>
              <w:t>1,064 - 1,265</w:t>
            </w:r>
          </w:p>
        </w:tc>
      </w:tr>
      <w:tr w:rsidR="00BA23B7" w:rsidRPr="00743DF3" w14:paraId="5365AB4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79C2C59" w14:textId="77777777" w:rsidR="00722294" w:rsidRPr="00517F8F" w:rsidRDefault="00722294" w:rsidP="00C25810">
            <w:pPr>
              <w:pStyle w:val="Tabellentext"/>
            </w:pPr>
            <w:r>
              <w:t>Rotablation</w:t>
            </w:r>
          </w:p>
        </w:tc>
        <w:tc>
          <w:tcPr>
            <w:tcW w:w="1091" w:type="pct"/>
          </w:tcPr>
          <w:p w14:paraId="0D5E0151" w14:textId="77777777" w:rsidR="00722294" w:rsidRPr="00517F8F" w:rsidRDefault="00722294" w:rsidP="009E6F3B">
            <w:pPr>
              <w:pStyle w:val="Tabellentext"/>
              <w:jc w:val="right"/>
            </w:pPr>
            <w:r>
              <w:t>0,485692618427222</w:t>
            </w:r>
          </w:p>
        </w:tc>
        <w:tc>
          <w:tcPr>
            <w:tcW w:w="469" w:type="pct"/>
          </w:tcPr>
          <w:p w14:paraId="6A652FA1" w14:textId="77777777" w:rsidR="00722294" w:rsidRPr="00517F8F" w:rsidRDefault="00722294" w:rsidP="004D14B9">
            <w:pPr>
              <w:pStyle w:val="Tabellentext"/>
              <w:ind w:left="0"/>
              <w:jc w:val="right"/>
            </w:pPr>
            <w:r>
              <w:t>0,097031</w:t>
            </w:r>
          </w:p>
        </w:tc>
        <w:tc>
          <w:tcPr>
            <w:tcW w:w="545" w:type="pct"/>
          </w:tcPr>
          <w:p w14:paraId="46E11DF6" w14:textId="77777777" w:rsidR="00722294" w:rsidRPr="00517F8F" w:rsidRDefault="00722294" w:rsidP="009E6F3B">
            <w:pPr>
              <w:pStyle w:val="Tabellentext"/>
              <w:jc w:val="right"/>
            </w:pPr>
            <w:r>
              <w:t>5,006</w:t>
            </w:r>
          </w:p>
        </w:tc>
        <w:tc>
          <w:tcPr>
            <w:tcW w:w="469" w:type="pct"/>
          </w:tcPr>
          <w:p w14:paraId="4547447A" w14:textId="77777777" w:rsidR="00722294" w:rsidRPr="00517F8F" w:rsidRDefault="00722294" w:rsidP="004D14B9">
            <w:pPr>
              <w:pStyle w:val="Tabellentext"/>
              <w:ind w:left="6"/>
              <w:jc w:val="right"/>
            </w:pPr>
            <w:r>
              <w:t>1,625</w:t>
            </w:r>
          </w:p>
        </w:tc>
        <w:tc>
          <w:tcPr>
            <w:tcW w:w="1017" w:type="pct"/>
          </w:tcPr>
          <w:p w14:paraId="5A1ADB8E" w14:textId="77777777" w:rsidR="00722294" w:rsidRPr="00517F8F" w:rsidRDefault="00722294" w:rsidP="005521DD">
            <w:pPr>
              <w:pStyle w:val="Tabellentext"/>
              <w:ind w:left="-6"/>
              <w:jc w:val="right"/>
            </w:pPr>
            <w:r>
              <w:t>1,344 - 1,966</w:t>
            </w:r>
          </w:p>
        </w:tc>
      </w:tr>
      <w:tr w:rsidR="00BA23B7" w:rsidRPr="00743DF3" w14:paraId="064BFDD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E67C031" w14:textId="77777777" w:rsidR="00722294" w:rsidRPr="00517F8F" w:rsidRDefault="00722294" w:rsidP="00C25810">
            <w:pPr>
              <w:pStyle w:val="Tabellentext"/>
            </w:pPr>
            <w:r>
              <w:t>Alter (linear) bis 50 Jahre</w:t>
            </w:r>
          </w:p>
        </w:tc>
        <w:tc>
          <w:tcPr>
            <w:tcW w:w="1091" w:type="pct"/>
          </w:tcPr>
          <w:p w14:paraId="6D4500FF" w14:textId="77777777" w:rsidR="00722294" w:rsidRPr="00517F8F" w:rsidRDefault="00722294" w:rsidP="009E6F3B">
            <w:pPr>
              <w:pStyle w:val="Tabellentext"/>
              <w:jc w:val="right"/>
            </w:pPr>
            <w:r>
              <w:t>-0,110168321810403</w:t>
            </w:r>
          </w:p>
        </w:tc>
        <w:tc>
          <w:tcPr>
            <w:tcW w:w="469" w:type="pct"/>
          </w:tcPr>
          <w:p w14:paraId="0B4437BE" w14:textId="77777777" w:rsidR="00722294" w:rsidRPr="00517F8F" w:rsidRDefault="00722294" w:rsidP="004D14B9">
            <w:pPr>
              <w:pStyle w:val="Tabellentext"/>
              <w:ind w:left="0"/>
              <w:jc w:val="right"/>
            </w:pPr>
            <w:r>
              <w:t>0,058568</w:t>
            </w:r>
          </w:p>
        </w:tc>
        <w:tc>
          <w:tcPr>
            <w:tcW w:w="545" w:type="pct"/>
          </w:tcPr>
          <w:p w14:paraId="531B264D" w14:textId="77777777" w:rsidR="00722294" w:rsidRPr="00517F8F" w:rsidRDefault="00722294" w:rsidP="009E6F3B">
            <w:pPr>
              <w:pStyle w:val="Tabellentext"/>
              <w:jc w:val="right"/>
            </w:pPr>
            <w:r>
              <w:t>-1,881</w:t>
            </w:r>
          </w:p>
        </w:tc>
        <w:tc>
          <w:tcPr>
            <w:tcW w:w="469" w:type="pct"/>
          </w:tcPr>
          <w:p w14:paraId="53992D3D" w14:textId="77777777" w:rsidR="00722294" w:rsidRPr="00517F8F" w:rsidRDefault="00722294" w:rsidP="004D14B9">
            <w:pPr>
              <w:pStyle w:val="Tabellentext"/>
              <w:ind w:left="6"/>
              <w:jc w:val="right"/>
            </w:pPr>
            <w:r>
              <w:t>-</w:t>
            </w:r>
          </w:p>
        </w:tc>
        <w:tc>
          <w:tcPr>
            <w:tcW w:w="1017" w:type="pct"/>
          </w:tcPr>
          <w:p w14:paraId="36697220" w14:textId="77777777" w:rsidR="00722294" w:rsidRPr="00517F8F" w:rsidRDefault="00722294" w:rsidP="005521DD">
            <w:pPr>
              <w:pStyle w:val="Tabellentext"/>
              <w:ind w:left="-6"/>
              <w:jc w:val="right"/>
            </w:pPr>
            <w:r>
              <w:t>- - -</w:t>
            </w:r>
          </w:p>
        </w:tc>
      </w:tr>
      <w:tr w:rsidR="00BA23B7" w:rsidRPr="00743DF3" w14:paraId="3A0F6E3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C56984C" w14:textId="77777777" w:rsidR="00722294" w:rsidRPr="00517F8F" w:rsidRDefault="00722294" w:rsidP="00C25810">
            <w:pPr>
              <w:pStyle w:val="Tabellentext"/>
            </w:pPr>
            <w:r>
              <w:t>Alter (quadratisch) bis 50 Jahre</w:t>
            </w:r>
          </w:p>
        </w:tc>
        <w:tc>
          <w:tcPr>
            <w:tcW w:w="1091" w:type="pct"/>
          </w:tcPr>
          <w:p w14:paraId="111D5801" w14:textId="77777777" w:rsidR="00722294" w:rsidRPr="00517F8F" w:rsidRDefault="00722294" w:rsidP="009E6F3B">
            <w:pPr>
              <w:pStyle w:val="Tabellentext"/>
              <w:jc w:val="right"/>
            </w:pPr>
            <w:r>
              <w:t>0,001076741709353</w:t>
            </w:r>
          </w:p>
        </w:tc>
        <w:tc>
          <w:tcPr>
            <w:tcW w:w="469" w:type="pct"/>
          </w:tcPr>
          <w:p w14:paraId="2DC5E147" w14:textId="77777777" w:rsidR="00722294" w:rsidRPr="00517F8F" w:rsidRDefault="00722294" w:rsidP="004D14B9">
            <w:pPr>
              <w:pStyle w:val="Tabellentext"/>
              <w:ind w:left="0"/>
              <w:jc w:val="right"/>
            </w:pPr>
            <w:r>
              <w:t>0,00073</w:t>
            </w:r>
          </w:p>
        </w:tc>
        <w:tc>
          <w:tcPr>
            <w:tcW w:w="545" w:type="pct"/>
          </w:tcPr>
          <w:p w14:paraId="1B601C24" w14:textId="77777777" w:rsidR="00722294" w:rsidRPr="00517F8F" w:rsidRDefault="00722294" w:rsidP="009E6F3B">
            <w:pPr>
              <w:pStyle w:val="Tabellentext"/>
              <w:jc w:val="right"/>
            </w:pPr>
            <w:r>
              <w:t>1,474</w:t>
            </w:r>
          </w:p>
        </w:tc>
        <w:tc>
          <w:tcPr>
            <w:tcW w:w="469" w:type="pct"/>
          </w:tcPr>
          <w:p w14:paraId="51243F29" w14:textId="77777777" w:rsidR="00722294" w:rsidRPr="00517F8F" w:rsidRDefault="00722294" w:rsidP="004D14B9">
            <w:pPr>
              <w:pStyle w:val="Tabellentext"/>
              <w:ind w:left="6"/>
              <w:jc w:val="right"/>
            </w:pPr>
            <w:r>
              <w:t>-</w:t>
            </w:r>
          </w:p>
        </w:tc>
        <w:tc>
          <w:tcPr>
            <w:tcW w:w="1017" w:type="pct"/>
          </w:tcPr>
          <w:p w14:paraId="7697D691" w14:textId="77777777" w:rsidR="00722294" w:rsidRPr="00517F8F" w:rsidRDefault="00722294" w:rsidP="005521DD">
            <w:pPr>
              <w:pStyle w:val="Tabellentext"/>
              <w:ind w:left="-6"/>
              <w:jc w:val="right"/>
            </w:pPr>
            <w:r>
              <w:t>- - -</w:t>
            </w:r>
          </w:p>
        </w:tc>
      </w:tr>
      <w:tr w:rsidR="00BA23B7" w:rsidRPr="00743DF3" w14:paraId="35655BF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D04F3D9" w14:textId="77777777" w:rsidR="00722294" w:rsidRPr="00517F8F" w:rsidRDefault="00722294" w:rsidP="00C25810">
            <w:pPr>
              <w:pStyle w:val="Tabellentext"/>
            </w:pPr>
            <w:r>
              <w:t>Alter (linear) ab 50 bis 105 Jahre</w:t>
            </w:r>
          </w:p>
        </w:tc>
        <w:tc>
          <w:tcPr>
            <w:tcW w:w="1091" w:type="pct"/>
          </w:tcPr>
          <w:p w14:paraId="420BB5EE" w14:textId="77777777" w:rsidR="00722294" w:rsidRPr="00517F8F" w:rsidRDefault="00722294" w:rsidP="009E6F3B">
            <w:pPr>
              <w:pStyle w:val="Tabellentext"/>
              <w:jc w:val="right"/>
            </w:pPr>
            <w:r>
              <w:t>0,004125308822109</w:t>
            </w:r>
          </w:p>
        </w:tc>
        <w:tc>
          <w:tcPr>
            <w:tcW w:w="469" w:type="pct"/>
          </w:tcPr>
          <w:p w14:paraId="564F4D17" w14:textId="77777777" w:rsidR="00722294" w:rsidRPr="00517F8F" w:rsidRDefault="00722294" w:rsidP="004D14B9">
            <w:pPr>
              <w:pStyle w:val="Tabellentext"/>
              <w:ind w:left="0"/>
              <w:jc w:val="right"/>
            </w:pPr>
            <w:r>
              <w:t>0,001579</w:t>
            </w:r>
          </w:p>
        </w:tc>
        <w:tc>
          <w:tcPr>
            <w:tcW w:w="545" w:type="pct"/>
          </w:tcPr>
          <w:p w14:paraId="3B4D5F32" w14:textId="77777777" w:rsidR="00722294" w:rsidRPr="00517F8F" w:rsidRDefault="00722294" w:rsidP="009E6F3B">
            <w:pPr>
              <w:pStyle w:val="Tabellentext"/>
              <w:jc w:val="right"/>
            </w:pPr>
            <w:r>
              <w:t>2,613</w:t>
            </w:r>
          </w:p>
        </w:tc>
        <w:tc>
          <w:tcPr>
            <w:tcW w:w="469" w:type="pct"/>
          </w:tcPr>
          <w:p w14:paraId="2249D3F6" w14:textId="77777777" w:rsidR="00722294" w:rsidRPr="00517F8F" w:rsidRDefault="00722294" w:rsidP="004D14B9">
            <w:pPr>
              <w:pStyle w:val="Tabellentext"/>
              <w:ind w:left="6"/>
              <w:jc w:val="right"/>
            </w:pPr>
            <w:r>
              <w:t>-</w:t>
            </w:r>
          </w:p>
        </w:tc>
        <w:tc>
          <w:tcPr>
            <w:tcW w:w="1017" w:type="pct"/>
          </w:tcPr>
          <w:p w14:paraId="05555332" w14:textId="77777777" w:rsidR="00722294" w:rsidRPr="00517F8F" w:rsidRDefault="00722294" w:rsidP="005521DD">
            <w:pPr>
              <w:pStyle w:val="Tabellentext"/>
              <w:ind w:left="-6"/>
              <w:jc w:val="right"/>
            </w:pPr>
            <w:r>
              <w:t>- - -</w:t>
            </w:r>
          </w:p>
        </w:tc>
      </w:tr>
      <w:tr w:rsidR="00BA23B7" w:rsidRPr="00743DF3" w14:paraId="7E4CC77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C84D790" w14:textId="77777777" w:rsidR="00722294" w:rsidRPr="00517F8F" w:rsidRDefault="00722294" w:rsidP="00C25810">
            <w:pPr>
              <w:pStyle w:val="Tabellentext"/>
            </w:pPr>
            <w:r>
              <w:t>BMI (linear) bis 30 kg/m^2</w:t>
            </w:r>
          </w:p>
        </w:tc>
        <w:tc>
          <w:tcPr>
            <w:tcW w:w="1091" w:type="pct"/>
          </w:tcPr>
          <w:p w14:paraId="5F4E6CD4" w14:textId="77777777" w:rsidR="00722294" w:rsidRPr="00517F8F" w:rsidRDefault="00722294" w:rsidP="009E6F3B">
            <w:pPr>
              <w:pStyle w:val="Tabellentext"/>
              <w:jc w:val="right"/>
            </w:pPr>
            <w:r>
              <w:t>-0,056606914330389</w:t>
            </w:r>
          </w:p>
        </w:tc>
        <w:tc>
          <w:tcPr>
            <w:tcW w:w="469" w:type="pct"/>
          </w:tcPr>
          <w:p w14:paraId="5EB1DFB9" w14:textId="77777777" w:rsidR="00722294" w:rsidRPr="00517F8F" w:rsidRDefault="00722294" w:rsidP="004D14B9">
            <w:pPr>
              <w:pStyle w:val="Tabellentext"/>
              <w:ind w:left="0"/>
              <w:jc w:val="right"/>
            </w:pPr>
            <w:r>
              <w:t>0,004273</w:t>
            </w:r>
          </w:p>
        </w:tc>
        <w:tc>
          <w:tcPr>
            <w:tcW w:w="545" w:type="pct"/>
          </w:tcPr>
          <w:p w14:paraId="68E0ACD2" w14:textId="77777777" w:rsidR="00722294" w:rsidRPr="00517F8F" w:rsidRDefault="00722294" w:rsidP="009E6F3B">
            <w:pPr>
              <w:pStyle w:val="Tabellentext"/>
              <w:jc w:val="right"/>
            </w:pPr>
            <w:r>
              <w:t>-13,247</w:t>
            </w:r>
          </w:p>
        </w:tc>
        <w:tc>
          <w:tcPr>
            <w:tcW w:w="469" w:type="pct"/>
          </w:tcPr>
          <w:p w14:paraId="0E52F4B8" w14:textId="77777777" w:rsidR="00722294" w:rsidRPr="00517F8F" w:rsidRDefault="00722294" w:rsidP="004D14B9">
            <w:pPr>
              <w:pStyle w:val="Tabellentext"/>
              <w:ind w:left="6"/>
              <w:jc w:val="right"/>
            </w:pPr>
            <w:r>
              <w:t>-</w:t>
            </w:r>
          </w:p>
        </w:tc>
        <w:tc>
          <w:tcPr>
            <w:tcW w:w="1017" w:type="pct"/>
          </w:tcPr>
          <w:p w14:paraId="1F82F70F" w14:textId="77777777" w:rsidR="00722294" w:rsidRPr="00517F8F" w:rsidRDefault="00722294" w:rsidP="005521DD">
            <w:pPr>
              <w:pStyle w:val="Tabellentext"/>
              <w:ind w:left="-6"/>
              <w:jc w:val="right"/>
            </w:pPr>
            <w:r>
              <w:t>- - -</w:t>
            </w:r>
          </w:p>
        </w:tc>
      </w:tr>
      <w:tr w:rsidR="00BA23B7" w:rsidRPr="00743DF3" w14:paraId="0FAE2E9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28D62AB" w14:textId="77777777" w:rsidR="00722294" w:rsidRPr="00517F8F" w:rsidRDefault="00722294" w:rsidP="00C25810">
            <w:pPr>
              <w:pStyle w:val="Tabellentext"/>
            </w:pPr>
            <w:r>
              <w:t>eGFR (linear) bis 105 ml/min</w:t>
            </w:r>
          </w:p>
        </w:tc>
        <w:tc>
          <w:tcPr>
            <w:tcW w:w="1091" w:type="pct"/>
          </w:tcPr>
          <w:p w14:paraId="650F21BF" w14:textId="77777777" w:rsidR="00722294" w:rsidRPr="00517F8F" w:rsidRDefault="00722294" w:rsidP="009E6F3B">
            <w:pPr>
              <w:pStyle w:val="Tabellentext"/>
              <w:jc w:val="right"/>
            </w:pPr>
            <w:r>
              <w:t>-0,035648028119264</w:t>
            </w:r>
          </w:p>
        </w:tc>
        <w:tc>
          <w:tcPr>
            <w:tcW w:w="469" w:type="pct"/>
          </w:tcPr>
          <w:p w14:paraId="108E7E3F" w14:textId="77777777" w:rsidR="00722294" w:rsidRPr="00517F8F" w:rsidRDefault="00722294" w:rsidP="004D14B9">
            <w:pPr>
              <w:pStyle w:val="Tabellentext"/>
              <w:ind w:left="0"/>
              <w:jc w:val="right"/>
            </w:pPr>
            <w:r>
              <w:t>0,002468</w:t>
            </w:r>
          </w:p>
        </w:tc>
        <w:tc>
          <w:tcPr>
            <w:tcW w:w="545" w:type="pct"/>
          </w:tcPr>
          <w:p w14:paraId="458DF2E7" w14:textId="77777777" w:rsidR="00722294" w:rsidRPr="00517F8F" w:rsidRDefault="00722294" w:rsidP="009E6F3B">
            <w:pPr>
              <w:pStyle w:val="Tabellentext"/>
              <w:jc w:val="right"/>
            </w:pPr>
            <w:r>
              <w:t>-14,441</w:t>
            </w:r>
          </w:p>
        </w:tc>
        <w:tc>
          <w:tcPr>
            <w:tcW w:w="469" w:type="pct"/>
          </w:tcPr>
          <w:p w14:paraId="71AC74B6" w14:textId="77777777" w:rsidR="00722294" w:rsidRPr="00517F8F" w:rsidRDefault="00722294" w:rsidP="004D14B9">
            <w:pPr>
              <w:pStyle w:val="Tabellentext"/>
              <w:ind w:left="6"/>
              <w:jc w:val="right"/>
            </w:pPr>
            <w:r>
              <w:t>-</w:t>
            </w:r>
          </w:p>
        </w:tc>
        <w:tc>
          <w:tcPr>
            <w:tcW w:w="1017" w:type="pct"/>
          </w:tcPr>
          <w:p w14:paraId="0006606F" w14:textId="77777777" w:rsidR="00722294" w:rsidRPr="00517F8F" w:rsidRDefault="00722294" w:rsidP="005521DD">
            <w:pPr>
              <w:pStyle w:val="Tabellentext"/>
              <w:ind w:left="-6"/>
              <w:jc w:val="right"/>
            </w:pPr>
            <w:r>
              <w:t>- - -</w:t>
            </w:r>
          </w:p>
        </w:tc>
      </w:tr>
      <w:tr w:rsidR="00BA23B7" w:rsidRPr="00743DF3" w14:paraId="0498ED7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83ED790" w14:textId="77777777" w:rsidR="00722294" w:rsidRPr="00517F8F" w:rsidRDefault="00722294" w:rsidP="00C25810">
            <w:pPr>
              <w:pStyle w:val="Tabellentext"/>
            </w:pPr>
            <w:r>
              <w:t>eGFR (quadratisch) bis 105 ml/min</w:t>
            </w:r>
          </w:p>
        </w:tc>
        <w:tc>
          <w:tcPr>
            <w:tcW w:w="1091" w:type="pct"/>
          </w:tcPr>
          <w:p w14:paraId="0DE07BFC" w14:textId="77777777" w:rsidR="00722294" w:rsidRPr="00517F8F" w:rsidRDefault="00722294" w:rsidP="009E6F3B">
            <w:pPr>
              <w:pStyle w:val="Tabellentext"/>
              <w:jc w:val="right"/>
            </w:pPr>
            <w:r>
              <w:t>0,000163829401720</w:t>
            </w:r>
          </w:p>
        </w:tc>
        <w:tc>
          <w:tcPr>
            <w:tcW w:w="469" w:type="pct"/>
          </w:tcPr>
          <w:p w14:paraId="78013D8C" w14:textId="77777777" w:rsidR="00722294" w:rsidRPr="00517F8F" w:rsidRDefault="00722294" w:rsidP="004D14B9">
            <w:pPr>
              <w:pStyle w:val="Tabellentext"/>
              <w:ind w:left="0"/>
              <w:jc w:val="right"/>
            </w:pPr>
            <w:r>
              <w:t>2,1e-05</w:t>
            </w:r>
          </w:p>
        </w:tc>
        <w:tc>
          <w:tcPr>
            <w:tcW w:w="545" w:type="pct"/>
          </w:tcPr>
          <w:p w14:paraId="62A31D3E" w14:textId="77777777" w:rsidR="00722294" w:rsidRPr="00517F8F" w:rsidRDefault="00722294" w:rsidP="009E6F3B">
            <w:pPr>
              <w:pStyle w:val="Tabellentext"/>
              <w:jc w:val="right"/>
            </w:pPr>
            <w:r>
              <w:t>7,892</w:t>
            </w:r>
          </w:p>
        </w:tc>
        <w:tc>
          <w:tcPr>
            <w:tcW w:w="469" w:type="pct"/>
          </w:tcPr>
          <w:p w14:paraId="26A5B741" w14:textId="77777777" w:rsidR="00722294" w:rsidRPr="00517F8F" w:rsidRDefault="00722294" w:rsidP="004D14B9">
            <w:pPr>
              <w:pStyle w:val="Tabellentext"/>
              <w:ind w:left="6"/>
              <w:jc w:val="right"/>
            </w:pPr>
            <w:r>
              <w:t>-</w:t>
            </w:r>
          </w:p>
        </w:tc>
        <w:tc>
          <w:tcPr>
            <w:tcW w:w="1017" w:type="pct"/>
          </w:tcPr>
          <w:p w14:paraId="3E740963" w14:textId="77777777" w:rsidR="00722294" w:rsidRPr="00517F8F" w:rsidRDefault="00722294" w:rsidP="005521DD">
            <w:pPr>
              <w:pStyle w:val="Tabellentext"/>
              <w:ind w:left="-6"/>
              <w:jc w:val="right"/>
            </w:pPr>
            <w:r>
              <w:t>- - -</w:t>
            </w:r>
          </w:p>
        </w:tc>
      </w:tr>
      <w:tr w:rsidR="00BA23B7" w:rsidRPr="00743DF3" w14:paraId="1DA8793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9DAA12E" w14:textId="77777777" w:rsidR="00722294" w:rsidRPr="00517F8F" w:rsidRDefault="00722294" w:rsidP="00C25810">
            <w:pPr>
              <w:pStyle w:val="Tabellentext"/>
            </w:pPr>
            <w:r>
              <w:t>eGFR unbekannt oder unplausibel: keine Niereninsuffizienz</w:t>
            </w:r>
          </w:p>
        </w:tc>
        <w:tc>
          <w:tcPr>
            <w:tcW w:w="1091" w:type="pct"/>
          </w:tcPr>
          <w:p w14:paraId="53664F55" w14:textId="77777777" w:rsidR="00722294" w:rsidRPr="00517F8F" w:rsidRDefault="00722294" w:rsidP="009E6F3B">
            <w:pPr>
              <w:pStyle w:val="Tabellentext"/>
              <w:jc w:val="right"/>
            </w:pPr>
            <w:r>
              <w:t>0,555314579951277</w:t>
            </w:r>
          </w:p>
        </w:tc>
        <w:tc>
          <w:tcPr>
            <w:tcW w:w="469" w:type="pct"/>
          </w:tcPr>
          <w:p w14:paraId="16FE3FD5" w14:textId="77777777" w:rsidR="00722294" w:rsidRPr="00517F8F" w:rsidRDefault="00722294" w:rsidP="004D14B9">
            <w:pPr>
              <w:pStyle w:val="Tabellentext"/>
              <w:ind w:left="0"/>
              <w:jc w:val="right"/>
            </w:pPr>
            <w:r>
              <w:t>0,073066</w:t>
            </w:r>
          </w:p>
        </w:tc>
        <w:tc>
          <w:tcPr>
            <w:tcW w:w="545" w:type="pct"/>
          </w:tcPr>
          <w:p w14:paraId="32E37A96" w14:textId="77777777" w:rsidR="00722294" w:rsidRPr="00517F8F" w:rsidRDefault="00722294" w:rsidP="009E6F3B">
            <w:pPr>
              <w:pStyle w:val="Tabellentext"/>
              <w:jc w:val="right"/>
            </w:pPr>
            <w:r>
              <w:t>7,600</w:t>
            </w:r>
          </w:p>
        </w:tc>
        <w:tc>
          <w:tcPr>
            <w:tcW w:w="469" w:type="pct"/>
          </w:tcPr>
          <w:p w14:paraId="5BE2ACC6" w14:textId="77777777" w:rsidR="00722294" w:rsidRPr="00517F8F" w:rsidRDefault="00722294" w:rsidP="004D14B9">
            <w:pPr>
              <w:pStyle w:val="Tabellentext"/>
              <w:ind w:left="6"/>
              <w:jc w:val="right"/>
            </w:pPr>
            <w:r>
              <w:t>1,742</w:t>
            </w:r>
          </w:p>
        </w:tc>
        <w:tc>
          <w:tcPr>
            <w:tcW w:w="1017" w:type="pct"/>
          </w:tcPr>
          <w:p w14:paraId="220B116E" w14:textId="77777777" w:rsidR="00722294" w:rsidRPr="00517F8F" w:rsidRDefault="00722294" w:rsidP="005521DD">
            <w:pPr>
              <w:pStyle w:val="Tabellentext"/>
              <w:ind w:left="-6"/>
              <w:jc w:val="right"/>
            </w:pPr>
            <w:r>
              <w:t>1,510 - 2,011</w:t>
            </w:r>
          </w:p>
        </w:tc>
      </w:tr>
      <w:tr w:rsidR="00BA23B7" w:rsidRPr="00743DF3" w14:paraId="7CC9B51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3ED4B2" w14:textId="77777777" w:rsidR="00722294" w:rsidRPr="00517F8F" w:rsidRDefault="00722294" w:rsidP="00C25810">
            <w:pPr>
              <w:pStyle w:val="Tabellentext"/>
            </w:pPr>
            <w:r>
              <w:t>eGFR unbekannt oder unplausibel: Niereninsuffizienz ohne Dialysepflicht</w:t>
            </w:r>
          </w:p>
        </w:tc>
        <w:tc>
          <w:tcPr>
            <w:tcW w:w="1091" w:type="pct"/>
          </w:tcPr>
          <w:p w14:paraId="7C72A6D3" w14:textId="77777777" w:rsidR="00722294" w:rsidRPr="00517F8F" w:rsidRDefault="00722294" w:rsidP="009E6F3B">
            <w:pPr>
              <w:pStyle w:val="Tabellentext"/>
              <w:jc w:val="right"/>
            </w:pPr>
            <w:r>
              <w:t>0,676415856471997</w:t>
            </w:r>
          </w:p>
        </w:tc>
        <w:tc>
          <w:tcPr>
            <w:tcW w:w="469" w:type="pct"/>
          </w:tcPr>
          <w:p w14:paraId="5576D7A6" w14:textId="77777777" w:rsidR="00722294" w:rsidRPr="00517F8F" w:rsidRDefault="00722294" w:rsidP="004D14B9">
            <w:pPr>
              <w:pStyle w:val="Tabellentext"/>
              <w:ind w:left="0"/>
              <w:jc w:val="right"/>
            </w:pPr>
            <w:r>
              <w:t>0,167108</w:t>
            </w:r>
          </w:p>
        </w:tc>
        <w:tc>
          <w:tcPr>
            <w:tcW w:w="545" w:type="pct"/>
          </w:tcPr>
          <w:p w14:paraId="4B3BE3D4" w14:textId="77777777" w:rsidR="00722294" w:rsidRPr="00517F8F" w:rsidRDefault="00722294" w:rsidP="009E6F3B">
            <w:pPr>
              <w:pStyle w:val="Tabellentext"/>
              <w:jc w:val="right"/>
            </w:pPr>
            <w:r>
              <w:t>4,048</w:t>
            </w:r>
          </w:p>
        </w:tc>
        <w:tc>
          <w:tcPr>
            <w:tcW w:w="469" w:type="pct"/>
          </w:tcPr>
          <w:p w14:paraId="53A024C4" w14:textId="77777777" w:rsidR="00722294" w:rsidRPr="00517F8F" w:rsidRDefault="00722294" w:rsidP="004D14B9">
            <w:pPr>
              <w:pStyle w:val="Tabellentext"/>
              <w:ind w:left="6"/>
              <w:jc w:val="right"/>
            </w:pPr>
            <w:r>
              <w:t>1,967</w:t>
            </w:r>
          </w:p>
        </w:tc>
        <w:tc>
          <w:tcPr>
            <w:tcW w:w="1017" w:type="pct"/>
          </w:tcPr>
          <w:p w14:paraId="41AF4A7F" w14:textId="77777777" w:rsidR="00722294" w:rsidRPr="00517F8F" w:rsidRDefault="00722294" w:rsidP="005521DD">
            <w:pPr>
              <w:pStyle w:val="Tabellentext"/>
              <w:ind w:left="-6"/>
              <w:jc w:val="right"/>
            </w:pPr>
            <w:r>
              <w:t>1,417 - 2,729</w:t>
            </w:r>
          </w:p>
        </w:tc>
      </w:tr>
      <w:tr w:rsidR="00BA23B7" w:rsidRPr="00743DF3" w14:paraId="502E3E3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134193A" w14:textId="77777777" w:rsidR="00722294" w:rsidRPr="00517F8F" w:rsidRDefault="00722294" w:rsidP="00C25810">
            <w:pPr>
              <w:pStyle w:val="Tabellentext"/>
            </w:pPr>
            <w:r>
              <w:t>eGFR unbekannt oder unplausibel: Niereninsuffizienz mit Dialysepflicht</w:t>
            </w:r>
          </w:p>
        </w:tc>
        <w:tc>
          <w:tcPr>
            <w:tcW w:w="1091" w:type="pct"/>
          </w:tcPr>
          <w:p w14:paraId="26B8ADFF" w14:textId="77777777" w:rsidR="00722294" w:rsidRPr="00517F8F" w:rsidRDefault="00722294" w:rsidP="009E6F3B">
            <w:pPr>
              <w:pStyle w:val="Tabellentext"/>
              <w:jc w:val="right"/>
            </w:pPr>
            <w:r>
              <w:t>1,044003719312110</w:t>
            </w:r>
          </w:p>
        </w:tc>
        <w:tc>
          <w:tcPr>
            <w:tcW w:w="469" w:type="pct"/>
          </w:tcPr>
          <w:p w14:paraId="15F7E702" w14:textId="77777777" w:rsidR="00722294" w:rsidRPr="00517F8F" w:rsidRDefault="00722294" w:rsidP="004D14B9">
            <w:pPr>
              <w:pStyle w:val="Tabellentext"/>
              <w:ind w:left="0"/>
              <w:jc w:val="right"/>
            </w:pPr>
            <w:r>
              <w:t>0,583774</w:t>
            </w:r>
          </w:p>
        </w:tc>
        <w:tc>
          <w:tcPr>
            <w:tcW w:w="545" w:type="pct"/>
          </w:tcPr>
          <w:p w14:paraId="6265E342" w14:textId="77777777" w:rsidR="00722294" w:rsidRPr="00517F8F" w:rsidRDefault="00722294" w:rsidP="009E6F3B">
            <w:pPr>
              <w:pStyle w:val="Tabellentext"/>
              <w:jc w:val="right"/>
            </w:pPr>
            <w:r>
              <w:t>1,788</w:t>
            </w:r>
          </w:p>
        </w:tc>
        <w:tc>
          <w:tcPr>
            <w:tcW w:w="469" w:type="pct"/>
          </w:tcPr>
          <w:p w14:paraId="79CC4945" w14:textId="77777777" w:rsidR="00722294" w:rsidRPr="00517F8F" w:rsidRDefault="00722294" w:rsidP="004D14B9">
            <w:pPr>
              <w:pStyle w:val="Tabellentext"/>
              <w:ind w:left="6"/>
              <w:jc w:val="right"/>
            </w:pPr>
            <w:r>
              <w:t>2,841</w:t>
            </w:r>
          </w:p>
        </w:tc>
        <w:tc>
          <w:tcPr>
            <w:tcW w:w="1017" w:type="pct"/>
          </w:tcPr>
          <w:p w14:paraId="2D23C44B" w14:textId="77777777" w:rsidR="00722294" w:rsidRPr="00517F8F" w:rsidRDefault="00722294" w:rsidP="005521DD">
            <w:pPr>
              <w:pStyle w:val="Tabellentext"/>
              <w:ind w:left="-6"/>
              <w:jc w:val="right"/>
            </w:pPr>
            <w:r>
              <w:t>0,905 - 8,919</w:t>
            </w:r>
          </w:p>
        </w:tc>
      </w:tr>
    </w:tbl>
    <w:p w14:paraId="1914F2E9" w14:textId="77777777" w:rsidR="00722294" w:rsidRPr="000F0644" w:rsidRDefault="00722294" w:rsidP="000F0644"/>
    <w:p w14:paraId="53B799F4" w14:textId="77777777" w:rsidR="005E42E6" w:rsidRDefault="005E42E6">
      <w:pPr>
        <w:sectPr w:rsidR="005E42E6" w:rsidSect="00E16D71">
          <w:pgSz w:w="11906" w:h="16838"/>
          <w:pgMar w:top="1418" w:right="1134" w:bottom="1418" w:left="1701" w:header="454" w:footer="737" w:gutter="0"/>
          <w:cols w:space="708"/>
          <w:docGrid w:linePitch="360"/>
        </w:sectPr>
      </w:pPr>
    </w:p>
    <w:p w14:paraId="459A0027" w14:textId="77777777" w:rsidR="00722294" w:rsidRPr="00A3451D" w:rsidRDefault="00722294" w:rsidP="0004540C">
      <w:pPr>
        <w:pStyle w:val="berschrift1ohneGliederung"/>
      </w:pPr>
      <w:bookmarkStart w:id="16" w:name="_Toc230255418"/>
      <w:r>
        <w:lastRenderedPageBreak/>
        <w:t>56014: Erreichen des wesentlichen Interventionsziels bei PCI mit der Indikation ST-Hebungsinfarkt oder Nicht-ST-Hebungsinfarkt</w:t>
      </w:r>
      <w:bookmarkEnd w:id="16"/>
    </w:p>
    <w:tbl>
      <w:tblPr>
        <w:tblStyle w:val="IQTIGStandard"/>
        <w:tblW w:w="5000" w:type="pct"/>
        <w:tblLook w:val="0480" w:firstRow="0" w:lastRow="0" w:firstColumn="1" w:lastColumn="0" w:noHBand="0" w:noVBand="1"/>
      </w:tblPr>
      <w:tblGrid>
        <w:gridCol w:w="1983"/>
        <w:gridCol w:w="7078"/>
      </w:tblGrid>
      <w:tr w:rsidR="00AF0AAF" w:rsidRPr="00743DF3" w14:paraId="75D722D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004C231"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19AAC78" w14:textId="77777777" w:rsidR="00722294" w:rsidRPr="00743DF3" w:rsidRDefault="00722294" w:rsidP="00152136">
            <w:pPr>
              <w:pStyle w:val="Tabellentext"/>
            </w:pPr>
            <w:r>
              <w:t>Möglichst häufiges Erreichen des wesentlichen Interventionsziels bei PCI.</w:t>
            </w:r>
          </w:p>
        </w:tc>
      </w:tr>
    </w:tbl>
    <w:p w14:paraId="595FF16F" w14:textId="77777777" w:rsidR="00722294" w:rsidRPr="00AE2CB4" w:rsidRDefault="00722294" w:rsidP="002A6C31">
      <w:pPr>
        <w:pStyle w:val="Absatzberschriftebene2nurinNavigation"/>
      </w:pPr>
      <w:bookmarkStart w:id="17" w:name="_Toc230255419"/>
      <w:r w:rsidRPr="00A3451D">
        <w:t>Hintergrund</w:t>
      </w:r>
      <w:bookmarkEnd w:id="17"/>
    </w:p>
    <w:p w14:paraId="50BE2808" w14:textId="77777777" w:rsidR="00722294" w:rsidRPr="00AE2CB4" w:rsidRDefault="00722294" w:rsidP="00A64D53">
      <w:pPr>
        <w:pStyle w:val="Standardlinksbndig"/>
      </w:pPr>
      <w:r>
        <w:t>Eine Katheterintervention wird als erfolgreich bezeichnet, wenn sie ohne klinische Komplikationen zu einem guten angiographischen Ergebnis geführt hat und wenn sie neben einem angiographischen und prozeduralen Erfolg auch zu einer wesentlichen Besserung oder zu einem Verschwinden von Beschwerden und Befunden einer Myokardischämie geführt hat (Rutsch et al. 2002). Eine möglichst komplette Revaskularisation durch die PCI ist von besonderer Bedeutung, da Patientinnen und Patienten mit inkompletter Wiedereröffn</w:t>
      </w:r>
      <w:r>
        <w:t xml:space="preserve">ung, v. a. bei kompletten Verschlüssen, in der Langzeitverfolgung eine deutlich höhere Sterblichkeit aufweisen als Patientinnen und Patienten mit vollständiger Revaskularisation (Hannan et al. 2006).  </w:t>
      </w:r>
      <w:r>
        <w:br/>
        <w:t xml:space="preserve">  </w:t>
      </w:r>
      <w:r>
        <w:br/>
        <w:t>Für einen angiographischen Erfolg der PCI bei Herzinfarkt ist eine frühe komplette Wiederherstellung eines normalen Blutflusses im Infarktgefäß (TIMI-Grad 3) anzustreben. Nach ST-Hebungsinfarkt ist die Rekanalisation der verschlossenen Koronararterie(n) der einzige kurative Behandlungsansatz, um funktionel</w:t>
      </w:r>
      <w:r>
        <w:t>les Herzmuskelgewebe zu erhalten. Der TIMI-Fluss (thrombolysis in myocardial infarction) ist dabei ein Parameter, der das Maß der Perfusion (hier durch PCI) angibt. Zur Verhinderung von Morbidität (irreversible Herzmuskelschädigung) und Mortalität gilt das Erreichen des wesentlichen Interventionsziels somit als unmittelbar patientenrelevant. Bei Herzinfarktpatientinnen und -patienten korreliert der TIMI-Grad des koronaren Blutflusses nach Revaskularisierung mit der Sterblichkeit (Gibson et al. 2002).</w:t>
      </w:r>
    </w:p>
    <w:p w14:paraId="2A12ACA6" w14:textId="77777777" w:rsidR="005E42E6" w:rsidRDefault="005E42E6">
      <w:pPr>
        <w:sectPr w:rsidR="005E42E6" w:rsidSect="000A3778">
          <w:headerReference w:type="default" r:id="rId31"/>
          <w:footerReference w:type="default" r:id="rId32"/>
          <w:pgSz w:w="11906" w:h="16838"/>
          <w:pgMar w:top="1418" w:right="1134" w:bottom="1418" w:left="1701" w:header="454" w:footer="737" w:gutter="0"/>
          <w:cols w:space="708"/>
          <w:docGrid w:linePitch="360"/>
        </w:sectPr>
      </w:pPr>
    </w:p>
    <w:p w14:paraId="29762BCE" w14:textId="77777777" w:rsidR="00722294" w:rsidRPr="00880DD2" w:rsidRDefault="00722294" w:rsidP="00447106">
      <w:pPr>
        <w:pStyle w:val="Absatzberschriftebene2nurinNavigation"/>
        <w:rPr>
          <w:sz w:val="21"/>
          <w:szCs w:val="21"/>
        </w:rPr>
      </w:pPr>
      <w:bookmarkStart w:id="18" w:name="_Toc230255420"/>
      <w:r>
        <w:rPr>
          <w:sz w:val="21"/>
          <w:szCs w:val="21"/>
        </w:rPr>
        <w:lastRenderedPageBreak/>
        <w:t>Verwendete Datenfelder</w:t>
      </w:r>
      <w:bookmarkEnd w:id="18"/>
    </w:p>
    <w:p w14:paraId="357B4CF6" w14:textId="77777777" w:rsidR="00722294" w:rsidRPr="00091E43" w:rsidRDefault="0072229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464D20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6444C03" w14:textId="77777777" w:rsidR="00722294" w:rsidRPr="00880DD2" w:rsidRDefault="00722294" w:rsidP="00880DD2">
            <w:pPr>
              <w:pStyle w:val="Tabellenkopf"/>
            </w:pPr>
            <w:r w:rsidRPr="00880DD2">
              <w:t>Item</w:t>
            </w:r>
          </w:p>
        </w:tc>
        <w:tc>
          <w:tcPr>
            <w:tcW w:w="1075" w:type="pct"/>
          </w:tcPr>
          <w:p w14:paraId="1524F658" w14:textId="77777777" w:rsidR="00722294" w:rsidRPr="00880DD2" w:rsidRDefault="00722294" w:rsidP="00880DD2">
            <w:pPr>
              <w:pStyle w:val="Tabellenkopf"/>
            </w:pPr>
            <w:r w:rsidRPr="00880DD2">
              <w:t>Bezeichnung</w:t>
            </w:r>
          </w:p>
        </w:tc>
        <w:tc>
          <w:tcPr>
            <w:tcW w:w="326" w:type="pct"/>
          </w:tcPr>
          <w:p w14:paraId="460B4CFC" w14:textId="77777777" w:rsidR="00722294" w:rsidRPr="00880DD2" w:rsidRDefault="00722294" w:rsidP="00880DD2">
            <w:pPr>
              <w:pStyle w:val="Tabellenkopf"/>
            </w:pPr>
            <w:r w:rsidRPr="00880DD2">
              <w:t>M/K</w:t>
            </w:r>
          </w:p>
        </w:tc>
        <w:tc>
          <w:tcPr>
            <w:tcW w:w="1646" w:type="pct"/>
          </w:tcPr>
          <w:p w14:paraId="3A95302C" w14:textId="77777777" w:rsidR="00722294" w:rsidRPr="00880DD2" w:rsidRDefault="00722294" w:rsidP="00880DD2">
            <w:pPr>
              <w:pStyle w:val="Tabellenkopf"/>
            </w:pPr>
            <w:r w:rsidRPr="00880DD2">
              <w:t>Schlüssel/Formel</w:t>
            </w:r>
          </w:p>
        </w:tc>
        <w:tc>
          <w:tcPr>
            <w:tcW w:w="1328" w:type="pct"/>
          </w:tcPr>
          <w:p w14:paraId="0865CC8C" w14:textId="77777777" w:rsidR="00722294" w:rsidRPr="00880DD2" w:rsidRDefault="00722294" w:rsidP="003C7F90">
            <w:pPr>
              <w:pStyle w:val="Tabellenkopf"/>
            </w:pPr>
            <w:r w:rsidRPr="00880DD2">
              <w:t>Feldname</w:t>
            </w:r>
            <w:r w:rsidRPr="00880DD2">
              <w:t xml:space="preserve"> </w:t>
            </w:r>
          </w:p>
        </w:tc>
      </w:tr>
      <w:tr w:rsidR="00275B01" w:rsidRPr="00743DF3" w14:paraId="120DE1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DB2997" w14:textId="77777777" w:rsidR="00722294" w:rsidRPr="00091E43" w:rsidRDefault="00722294" w:rsidP="000361A4">
            <w:pPr>
              <w:pStyle w:val="Tabellentext"/>
            </w:pPr>
            <w:r>
              <w:t>31:PROZ</w:t>
            </w:r>
          </w:p>
        </w:tc>
        <w:tc>
          <w:tcPr>
            <w:tcW w:w="1075" w:type="pct"/>
          </w:tcPr>
          <w:p w14:paraId="74D78322" w14:textId="77777777" w:rsidR="00722294" w:rsidRPr="00091E43" w:rsidRDefault="00722294" w:rsidP="000361A4">
            <w:pPr>
              <w:pStyle w:val="Tabellentext"/>
            </w:pPr>
            <w:r>
              <w:t>Art der Prozedur</w:t>
            </w:r>
          </w:p>
        </w:tc>
        <w:tc>
          <w:tcPr>
            <w:tcW w:w="326" w:type="pct"/>
          </w:tcPr>
          <w:p w14:paraId="0ACEA42B" w14:textId="77777777" w:rsidR="00722294" w:rsidRPr="00091E43" w:rsidRDefault="00722294" w:rsidP="000361A4">
            <w:pPr>
              <w:pStyle w:val="Tabellentext"/>
            </w:pPr>
            <w:r>
              <w:t>M</w:t>
            </w:r>
          </w:p>
        </w:tc>
        <w:tc>
          <w:tcPr>
            <w:tcW w:w="1646" w:type="pct"/>
          </w:tcPr>
          <w:p w14:paraId="347CBFFE" w14:textId="77777777" w:rsidR="00722294" w:rsidRPr="00091E43" w:rsidRDefault="00722294" w:rsidP="00177070">
            <w:pPr>
              <w:pStyle w:val="Tabellentext"/>
              <w:ind w:left="453" w:hanging="340"/>
            </w:pPr>
            <w:r>
              <w:t>1 =</w:t>
            </w:r>
            <w:r>
              <w:tab/>
              <w:t>isolierte Koronarangiographie</w:t>
            </w:r>
          </w:p>
          <w:p w14:paraId="30DE39DB" w14:textId="77777777" w:rsidR="00722294" w:rsidRPr="00091E43" w:rsidRDefault="00722294" w:rsidP="00177070">
            <w:pPr>
              <w:pStyle w:val="Tabellentext"/>
              <w:ind w:left="453" w:hanging="340"/>
            </w:pPr>
            <w:r>
              <w:t>2 =</w:t>
            </w:r>
            <w:r>
              <w:tab/>
              <w:t>isolierte PCI</w:t>
            </w:r>
          </w:p>
          <w:p w14:paraId="585E6471" w14:textId="77777777" w:rsidR="00722294" w:rsidRPr="00091E43" w:rsidRDefault="00722294" w:rsidP="00177070">
            <w:pPr>
              <w:pStyle w:val="Tabellentext"/>
              <w:ind w:left="453" w:hanging="340"/>
            </w:pPr>
            <w:r>
              <w:t>3 =</w:t>
            </w:r>
            <w:r>
              <w:tab/>
              <w:t>einzeitige Koronarangiographie und PCI</w:t>
            </w:r>
          </w:p>
        </w:tc>
        <w:tc>
          <w:tcPr>
            <w:tcW w:w="1328" w:type="pct"/>
          </w:tcPr>
          <w:p w14:paraId="384033BE" w14:textId="77777777" w:rsidR="00722294" w:rsidRPr="00091E43" w:rsidRDefault="00722294" w:rsidP="000361A4">
            <w:pPr>
              <w:pStyle w:val="Tabellentext"/>
            </w:pPr>
            <w:r>
              <w:t>ARTPROZEDUR</w:t>
            </w:r>
          </w:p>
        </w:tc>
      </w:tr>
      <w:tr w:rsidR="00275B01" w:rsidRPr="00743DF3" w14:paraId="3854051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7FB88B" w14:textId="77777777" w:rsidR="00722294" w:rsidRPr="00091E43" w:rsidRDefault="00722294" w:rsidP="000361A4">
            <w:pPr>
              <w:pStyle w:val="Tabellentext"/>
            </w:pPr>
            <w:r>
              <w:t>42:PCI</w:t>
            </w:r>
          </w:p>
        </w:tc>
        <w:tc>
          <w:tcPr>
            <w:tcW w:w="1075" w:type="pct"/>
          </w:tcPr>
          <w:p w14:paraId="73D779E5" w14:textId="77777777" w:rsidR="00722294" w:rsidRPr="00091E43" w:rsidRDefault="00722294" w:rsidP="000361A4">
            <w:pPr>
              <w:pStyle w:val="Tabellentext"/>
            </w:pPr>
            <w:r>
              <w:t>Indikation zur PCI</w:t>
            </w:r>
          </w:p>
        </w:tc>
        <w:tc>
          <w:tcPr>
            <w:tcW w:w="326" w:type="pct"/>
          </w:tcPr>
          <w:p w14:paraId="2C6C3862" w14:textId="77777777" w:rsidR="00722294" w:rsidRPr="00091E43" w:rsidRDefault="00722294" w:rsidP="000361A4">
            <w:pPr>
              <w:pStyle w:val="Tabellentext"/>
            </w:pPr>
            <w:r>
              <w:t>M</w:t>
            </w:r>
          </w:p>
        </w:tc>
        <w:tc>
          <w:tcPr>
            <w:tcW w:w="1646" w:type="pct"/>
          </w:tcPr>
          <w:p w14:paraId="4EBBDA8C" w14:textId="77777777" w:rsidR="00722294" w:rsidRPr="00091E43" w:rsidRDefault="00722294" w:rsidP="00177070">
            <w:pPr>
              <w:pStyle w:val="Tabellentext"/>
              <w:ind w:left="453" w:hanging="340"/>
            </w:pPr>
            <w:r>
              <w:t>1 =</w:t>
            </w:r>
            <w:r>
              <w:tab/>
              <w:t>stabile Angina pectoris (nach CCS)</w:t>
            </w:r>
          </w:p>
          <w:p w14:paraId="17BC09A0" w14:textId="77777777" w:rsidR="00722294" w:rsidRPr="00091E43" w:rsidRDefault="00722294" w:rsidP="00177070">
            <w:pPr>
              <w:pStyle w:val="Tabellentext"/>
              <w:ind w:left="453" w:hanging="340"/>
            </w:pPr>
            <w:r>
              <w:t>2 =</w:t>
            </w:r>
            <w:r>
              <w:tab/>
              <w:t>akutes Koronarsyndrom (Ruheangina) ohne Myokardinfarkt (ohne STEMI, ohne NSTEMI)</w:t>
            </w:r>
          </w:p>
          <w:p w14:paraId="23C9EDA8" w14:textId="77777777" w:rsidR="00722294" w:rsidRPr="00091E43" w:rsidRDefault="00722294" w:rsidP="00177070">
            <w:pPr>
              <w:pStyle w:val="Tabellentext"/>
              <w:ind w:left="453" w:hanging="340"/>
            </w:pPr>
            <w:r>
              <w:t>3 =</w:t>
            </w:r>
            <w:r>
              <w:tab/>
              <w:t>akutes Koronarsyndrom mit Nicht-ST-Hebungsinfarkt (NSTEMI)</w:t>
            </w:r>
          </w:p>
          <w:p w14:paraId="14AF1828" w14:textId="77777777" w:rsidR="00722294" w:rsidRPr="00091E43" w:rsidRDefault="00722294" w:rsidP="00177070">
            <w:pPr>
              <w:pStyle w:val="Tabellentext"/>
              <w:ind w:left="453" w:hanging="340"/>
            </w:pPr>
            <w:r>
              <w:t>4 =</w:t>
            </w:r>
            <w:r>
              <w:tab/>
              <w:t>akutes Koronarsyndrom mit ST-Hebungsinfarkt (STEMI) (bis zu 12 h nach Symptombeginn oder anhaltende Beschwerden)</w:t>
            </w:r>
          </w:p>
          <w:p w14:paraId="1C3E6D02" w14:textId="77777777" w:rsidR="00722294" w:rsidRPr="00091E43" w:rsidRDefault="00722294" w:rsidP="00177070">
            <w:pPr>
              <w:pStyle w:val="Tabellentext"/>
              <w:ind w:left="453" w:hanging="340"/>
            </w:pPr>
            <w:r>
              <w:t>5 =</w:t>
            </w:r>
            <w:r>
              <w:tab/>
              <w:t>subakutes Koronarsyndrom mit ST-Hebungsinfarkt (STEMI) (mehr als 12 h nach Symptombeginn und keine anhaltende Beschwerden)</w:t>
            </w:r>
          </w:p>
          <w:p w14:paraId="21E89B3A" w14:textId="77777777" w:rsidR="00722294" w:rsidRPr="00091E43" w:rsidRDefault="00722294" w:rsidP="00177070">
            <w:pPr>
              <w:pStyle w:val="Tabellentext"/>
              <w:ind w:left="453" w:hanging="340"/>
            </w:pPr>
            <w:r>
              <w:t>6 =</w:t>
            </w:r>
            <w:r>
              <w:tab/>
              <w:t>prognostische Indikation oder stumme Ischämie</w:t>
            </w:r>
          </w:p>
          <w:p w14:paraId="7397CE11" w14:textId="77777777" w:rsidR="00722294" w:rsidRPr="00091E43" w:rsidRDefault="00722294" w:rsidP="00177070">
            <w:pPr>
              <w:pStyle w:val="Tabellentext"/>
              <w:ind w:left="453" w:hanging="340"/>
            </w:pPr>
            <w:r>
              <w:t>7 =</w:t>
            </w:r>
            <w:r>
              <w:tab/>
              <w:t>Komplikation bei oder nach vorangegangener Koronarangiographie oder PCI</w:t>
            </w:r>
          </w:p>
          <w:p w14:paraId="21C965C1" w14:textId="77777777" w:rsidR="00722294" w:rsidRPr="00091E43" w:rsidRDefault="00722294" w:rsidP="00177070">
            <w:pPr>
              <w:pStyle w:val="Tabellentext"/>
              <w:ind w:left="453" w:hanging="340"/>
            </w:pPr>
            <w:r>
              <w:t>9 =</w:t>
            </w:r>
            <w:r>
              <w:tab/>
              <w:t>sonstige</w:t>
            </w:r>
          </w:p>
        </w:tc>
        <w:tc>
          <w:tcPr>
            <w:tcW w:w="1328" w:type="pct"/>
          </w:tcPr>
          <w:p w14:paraId="46514F17" w14:textId="77777777" w:rsidR="00722294" w:rsidRPr="00091E43" w:rsidRDefault="00722294" w:rsidP="000361A4">
            <w:pPr>
              <w:pStyle w:val="Tabellentext"/>
            </w:pPr>
            <w:r>
              <w:t>INDIKPTCA</w:t>
            </w:r>
          </w:p>
        </w:tc>
      </w:tr>
      <w:tr w:rsidR="00275B01" w:rsidRPr="00743DF3" w14:paraId="6687FC8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55089F" w14:textId="77777777" w:rsidR="00722294" w:rsidRPr="00091E43" w:rsidRDefault="00722294" w:rsidP="000361A4">
            <w:pPr>
              <w:pStyle w:val="Tabellentext"/>
            </w:pPr>
            <w:r>
              <w:t>48:PCI</w:t>
            </w:r>
          </w:p>
        </w:tc>
        <w:tc>
          <w:tcPr>
            <w:tcW w:w="1075" w:type="pct"/>
          </w:tcPr>
          <w:p w14:paraId="7B38827E" w14:textId="77777777" w:rsidR="00722294" w:rsidRPr="00091E43" w:rsidRDefault="00722294" w:rsidP="000361A4">
            <w:pPr>
              <w:pStyle w:val="Tabellentext"/>
            </w:pPr>
            <w:r>
              <w:t>erreichter TIMI-Fluss im Zielgefäß</w:t>
            </w:r>
          </w:p>
        </w:tc>
        <w:tc>
          <w:tcPr>
            <w:tcW w:w="326" w:type="pct"/>
          </w:tcPr>
          <w:p w14:paraId="41F30798" w14:textId="77777777" w:rsidR="00722294" w:rsidRPr="00091E43" w:rsidRDefault="00722294" w:rsidP="000361A4">
            <w:pPr>
              <w:pStyle w:val="Tabellentext"/>
            </w:pPr>
            <w:r>
              <w:t>K</w:t>
            </w:r>
          </w:p>
        </w:tc>
        <w:tc>
          <w:tcPr>
            <w:tcW w:w="1646" w:type="pct"/>
          </w:tcPr>
          <w:p w14:paraId="23773ABF" w14:textId="77777777" w:rsidR="00722294" w:rsidRPr="00091E43" w:rsidRDefault="00722294" w:rsidP="00177070">
            <w:pPr>
              <w:pStyle w:val="Tabellentext"/>
              <w:ind w:left="453" w:hanging="340"/>
            </w:pPr>
            <w:r>
              <w:t>0 =</w:t>
            </w:r>
            <w:r>
              <w:tab/>
              <w:t>TIMI 0</w:t>
            </w:r>
          </w:p>
          <w:p w14:paraId="301573C6" w14:textId="77777777" w:rsidR="00722294" w:rsidRPr="00091E43" w:rsidRDefault="00722294" w:rsidP="00177070">
            <w:pPr>
              <w:pStyle w:val="Tabellentext"/>
              <w:ind w:left="453" w:hanging="340"/>
            </w:pPr>
            <w:r>
              <w:t>1 =</w:t>
            </w:r>
            <w:r>
              <w:tab/>
              <w:t>TIMI I</w:t>
            </w:r>
          </w:p>
          <w:p w14:paraId="42074A39" w14:textId="77777777" w:rsidR="00722294" w:rsidRPr="00091E43" w:rsidRDefault="00722294" w:rsidP="00177070">
            <w:pPr>
              <w:pStyle w:val="Tabellentext"/>
              <w:ind w:left="453" w:hanging="340"/>
            </w:pPr>
            <w:r>
              <w:t>2 =</w:t>
            </w:r>
            <w:r>
              <w:tab/>
              <w:t>TIMI II</w:t>
            </w:r>
          </w:p>
          <w:p w14:paraId="2CB737A3" w14:textId="77777777" w:rsidR="00722294" w:rsidRPr="00091E43" w:rsidRDefault="00722294" w:rsidP="00177070">
            <w:pPr>
              <w:pStyle w:val="Tabellentext"/>
              <w:ind w:left="453" w:hanging="340"/>
            </w:pPr>
            <w:r>
              <w:t>3 =</w:t>
            </w:r>
            <w:r>
              <w:tab/>
              <w:t>TIMI III</w:t>
            </w:r>
          </w:p>
        </w:tc>
        <w:tc>
          <w:tcPr>
            <w:tcW w:w="1328" w:type="pct"/>
          </w:tcPr>
          <w:p w14:paraId="0BDE3445" w14:textId="77777777" w:rsidR="00722294" w:rsidRPr="00091E43" w:rsidRDefault="00722294" w:rsidP="000361A4">
            <w:pPr>
              <w:pStyle w:val="Tabellentext"/>
            </w:pPr>
            <w:r>
              <w:t>INTERVENTSTEMI</w:t>
            </w:r>
          </w:p>
        </w:tc>
      </w:tr>
    </w:tbl>
    <w:p w14:paraId="09F0A3FD" w14:textId="77777777" w:rsidR="005E42E6" w:rsidRDefault="005E42E6">
      <w:pPr>
        <w:sectPr w:rsidR="005E42E6" w:rsidSect="00163BAC">
          <w:headerReference w:type="default" r:id="rId33"/>
          <w:footerReference w:type="default" r:id="rId34"/>
          <w:pgSz w:w="11906" w:h="16838"/>
          <w:pgMar w:top="1418" w:right="1134" w:bottom="1418" w:left="1701" w:header="454" w:footer="737" w:gutter="0"/>
          <w:cols w:space="708"/>
          <w:docGrid w:linePitch="360"/>
        </w:sectPr>
      </w:pPr>
    </w:p>
    <w:p w14:paraId="6FCFD090" w14:textId="77777777" w:rsidR="00722294" w:rsidRPr="003C6CA0" w:rsidRDefault="00722294" w:rsidP="0094520C">
      <w:pPr>
        <w:pStyle w:val="Absatzberschriftebene2nurinNavigation"/>
        <w:rPr>
          <w:sz w:val="21"/>
          <w:szCs w:val="21"/>
        </w:rPr>
      </w:pPr>
      <w:bookmarkStart w:id="19" w:name="_Toc230255421"/>
      <w:r w:rsidRPr="003C6CA0">
        <w:rPr>
          <w:sz w:val="21"/>
          <w:szCs w:val="21"/>
        </w:rPr>
        <w:lastRenderedPageBreak/>
        <w:t>Eigenschaften und Berechnung</w:t>
      </w:r>
      <w:bookmarkEnd w:id="19"/>
    </w:p>
    <w:tbl>
      <w:tblPr>
        <w:tblStyle w:val="IQTIGStandarderste-Spalte"/>
        <w:tblW w:w="0" w:type="auto"/>
        <w:tblLook w:val="0680" w:firstRow="0" w:lastRow="0" w:firstColumn="1" w:lastColumn="0" w:noHBand="1" w:noVBand="1"/>
      </w:tblPr>
      <w:tblGrid>
        <w:gridCol w:w="3351"/>
        <w:gridCol w:w="5710"/>
      </w:tblGrid>
      <w:tr w:rsidR="000517F0" w14:paraId="6C919F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81123C" w14:textId="77777777" w:rsidR="00722294" w:rsidRPr="003C6CA0" w:rsidRDefault="00722294" w:rsidP="003C6CA0">
            <w:pPr>
              <w:pStyle w:val="Tabellenkopf"/>
            </w:pPr>
            <w:r w:rsidRPr="003C6CA0">
              <w:t>ID</w:t>
            </w:r>
          </w:p>
        </w:tc>
        <w:tc>
          <w:tcPr>
            <w:tcW w:w="5716" w:type="dxa"/>
          </w:tcPr>
          <w:p w14:paraId="7CA54D4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56014</w:t>
            </w:r>
          </w:p>
        </w:tc>
      </w:tr>
      <w:tr w:rsidR="000955B5" w14:paraId="0D2C79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900ABF" w14:textId="77777777" w:rsidR="00722294" w:rsidRPr="003C6CA0" w:rsidRDefault="00722294" w:rsidP="003C6CA0">
            <w:pPr>
              <w:pStyle w:val="Tabellenkopf"/>
            </w:pPr>
            <w:r w:rsidRPr="003C6CA0">
              <w:t>Bezeichnung</w:t>
            </w:r>
          </w:p>
        </w:tc>
        <w:tc>
          <w:tcPr>
            <w:tcW w:w="5716" w:type="dxa"/>
          </w:tcPr>
          <w:p w14:paraId="15F9047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Erreichen des wesentlichen Interventionsziels bei PCI mit der Indikation ST-Hebungsinfarkt oder Nicht-ST-Hebungsinfarkt</w:t>
            </w:r>
          </w:p>
        </w:tc>
      </w:tr>
      <w:tr w:rsidR="000955B5" w14:paraId="5FE81E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2D00A6" w14:textId="77777777" w:rsidR="00722294" w:rsidRPr="003C6CA0" w:rsidRDefault="00722294" w:rsidP="003C6CA0">
            <w:pPr>
              <w:pStyle w:val="Tabellenkopf"/>
            </w:pPr>
            <w:r w:rsidRPr="003C6CA0">
              <w:t>Indikatortyp</w:t>
            </w:r>
          </w:p>
        </w:tc>
        <w:tc>
          <w:tcPr>
            <w:tcW w:w="5716" w:type="dxa"/>
          </w:tcPr>
          <w:p w14:paraId="1F7ED61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B28F6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F54E24" w14:textId="77777777" w:rsidR="00722294" w:rsidRPr="003C6CA0" w:rsidRDefault="00722294" w:rsidP="003C6CA0">
            <w:pPr>
              <w:pStyle w:val="Tabellenkopf"/>
            </w:pPr>
            <w:r w:rsidRPr="003C6CA0">
              <w:t>Art des Wertes</w:t>
            </w:r>
          </w:p>
        </w:tc>
        <w:tc>
          <w:tcPr>
            <w:tcW w:w="5716" w:type="dxa"/>
          </w:tcPr>
          <w:p w14:paraId="6BC3A1F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81DD1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86F15C" w14:textId="77777777" w:rsidR="00722294" w:rsidRPr="003C6CA0" w:rsidRDefault="00722294" w:rsidP="003C6CA0">
            <w:pPr>
              <w:pStyle w:val="Tabellenkopf"/>
            </w:pPr>
            <w:r>
              <w:t>Auswertungsjahr</w:t>
            </w:r>
          </w:p>
        </w:tc>
        <w:tc>
          <w:tcPr>
            <w:tcW w:w="5716" w:type="dxa"/>
          </w:tcPr>
          <w:p w14:paraId="3CE63F7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FB012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0AA006" w14:textId="77777777" w:rsidR="00722294" w:rsidRPr="003C6CA0" w:rsidRDefault="00722294" w:rsidP="003C6CA0">
            <w:pPr>
              <w:pStyle w:val="Tabellenkopf"/>
            </w:pPr>
            <w:r>
              <w:t>Erfassungsjahr</w:t>
            </w:r>
          </w:p>
        </w:tc>
        <w:tc>
          <w:tcPr>
            <w:tcW w:w="5716" w:type="dxa"/>
          </w:tcPr>
          <w:p w14:paraId="41A9F1D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9CE6F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CA93C8" w14:textId="77777777" w:rsidR="00722294" w:rsidRPr="003C6CA0" w:rsidRDefault="00722294" w:rsidP="003C6CA0">
            <w:pPr>
              <w:pStyle w:val="Tabellenkopf"/>
            </w:pPr>
            <w:r>
              <w:t>Berichtszeitraum</w:t>
            </w:r>
          </w:p>
        </w:tc>
        <w:tc>
          <w:tcPr>
            <w:tcW w:w="5716" w:type="dxa"/>
          </w:tcPr>
          <w:p w14:paraId="469413F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113DC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9C395E" w14:textId="77777777" w:rsidR="00722294" w:rsidRPr="003C6CA0" w:rsidRDefault="00722294" w:rsidP="003C6CA0">
            <w:pPr>
              <w:pStyle w:val="Tabellenkopf"/>
            </w:pPr>
            <w:r w:rsidRPr="003C6CA0">
              <w:t>Datenquelle</w:t>
            </w:r>
          </w:p>
        </w:tc>
        <w:tc>
          <w:tcPr>
            <w:tcW w:w="5716" w:type="dxa"/>
          </w:tcPr>
          <w:p w14:paraId="67519D7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2A9AB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FF8374" w14:textId="77777777" w:rsidR="00722294" w:rsidRPr="003C6CA0" w:rsidRDefault="00722294" w:rsidP="003C6CA0">
            <w:pPr>
              <w:pStyle w:val="Tabellenkopf"/>
            </w:pPr>
            <w:r w:rsidRPr="003C6CA0">
              <w:t>Berechnun</w:t>
            </w:r>
            <w:r w:rsidRPr="003C6CA0">
              <w:t>gsart</w:t>
            </w:r>
          </w:p>
        </w:tc>
        <w:tc>
          <w:tcPr>
            <w:tcW w:w="5716" w:type="dxa"/>
          </w:tcPr>
          <w:p w14:paraId="3262C84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6ED3C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1F5C96" w14:textId="77777777" w:rsidR="00722294" w:rsidRPr="003C6CA0" w:rsidRDefault="00722294" w:rsidP="003C6CA0">
            <w:pPr>
              <w:pStyle w:val="Tabellenkopf"/>
            </w:pPr>
            <w:r w:rsidRPr="003C6CA0">
              <w:t xml:space="preserve">Referenzbereich </w:t>
            </w:r>
            <w:r>
              <w:t>2025</w:t>
            </w:r>
          </w:p>
        </w:tc>
        <w:tc>
          <w:tcPr>
            <w:tcW w:w="5716" w:type="dxa"/>
          </w:tcPr>
          <w:p w14:paraId="582FA58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94,80 % (5. Perzentil)</w:t>
            </w:r>
          </w:p>
        </w:tc>
      </w:tr>
      <w:tr w:rsidR="000955B5" w14:paraId="3DE558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443BC1" w14:textId="77777777" w:rsidR="00722294" w:rsidRPr="003C6CA0" w:rsidRDefault="00722294" w:rsidP="003C6CA0">
            <w:pPr>
              <w:pStyle w:val="Tabellenkopf"/>
            </w:pPr>
            <w:r w:rsidRPr="003C6CA0">
              <w:t xml:space="preserve">Referenzbereich </w:t>
            </w:r>
            <w:r>
              <w:t>2024</w:t>
            </w:r>
          </w:p>
        </w:tc>
        <w:tc>
          <w:tcPr>
            <w:tcW w:w="5716" w:type="dxa"/>
          </w:tcPr>
          <w:p w14:paraId="42B53CA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94,54 % (5. Perzentil)</w:t>
            </w:r>
          </w:p>
        </w:tc>
      </w:tr>
      <w:tr w:rsidR="000955B5" w14:paraId="21C95C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93DF31" w14:textId="77777777" w:rsidR="00722294" w:rsidRPr="003C6CA0" w:rsidRDefault="00722294" w:rsidP="003C6CA0">
            <w:pPr>
              <w:pStyle w:val="Tabellenkopf"/>
            </w:pPr>
            <w:r w:rsidRPr="003C6CA0">
              <w:t xml:space="preserve">Erläuterung zum Referenzbereich </w:t>
            </w:r>
            <w:r>
              <w:t>2025</w:t>
            </w:r>
          </w:p>
        </w:tc>
        <w:tc>
          <w:tcPr>
            <w:tcW w:w="5716" w:type="dxa"/>
          </w:tcPr>
          <w:p w14:paraId="1DE6294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F7364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FE1642" w14:textId="77777777" w:rsidR="00722294" w:rsidRPr="003C6CA0" w:rsidRDefault="00722294" w:rsidP="003C6CA0">
            <w:pPr>
              <w:pStyle w:val="Tabellenkopf"/>
            </w:pPr>
            <w:r>
              <w:t>Methode Auffälligkeit</w:t>
            </w:r>
          </w:p>
        </w:tc>
        <w:tc>
          <w:tcPr>
            <w:tcW w:w="5716" w:type="dxa"/>
          </w:tcPr>
          <w:p w14:paraId="62A8C3F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5CC82E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E3670F" w14:textId="77777777" w:rsidR="00722294" w:rsidRPr="003C6CA0" w:rsidRDefault="0072229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6F554F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82B63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A4A215" w14:textId="77777777" w:rsidR="00722294" w:rsidRPr="003C6CA0" w:rsidRDefault="00722294" w:rsidP="003C6CA0">
            <w:pPr>
              <w:pStyle w:val="Tabellenkopf"/>
            </w:pPr>
            <w:r w:rsidRPr="003C6CA0">
              <w:t>Methode der Risikoadjustierung</w:t>
            </w:r>
          </w:p>
        </w:tc>
        <w:tc>
          <w:tcPr>
            <w:tcW w:w="5716" w:type="dxa"/>
          </w:tcPr>
          <w:p w14:paraId="74EAA0E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E7A5F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A498B7" w14:textId="77777777" w:rsidR="00722294" w:rsidRPr="003C6CA0" w:rsidRDefault="00722294" w:rsidP="003C6CA0">
            <w:pPr>
              <w:pStyle w:val="Tabellenkopf"/>
            </w:pPr>
            <w:r w:rsidRPr="003C6CA0">
              <w:t>Erläuterung der Risikoadjustierung</w:t>
            </w:r>
          </w:p>
        </w:tc>
        <w:tc>
          <w:tcPr>
            <w:tcW w:w="5716" w:type="dxa"/>
          </w:tcPr>
          <w:p w14:paraId="3C8391B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090CB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7C066F0" w14:textId="77777777" w:rsidR="00722294" w:rsidRPr="003C6CA0" w:rsidRDefault="00722294" w:rsidP="003C6CA0">
            <w:pPr>
              <w:pStyle w:val="Tabellenkopf"/>
            </w:pPr>
            <w:r w:rsidRPr="003C6CA0">
              <w:t>Rechenregeln</w:t>
            </w:r>
          </w:p>
        </w:tc>
        <w:tc>
          <w:tcPr>
            <w:tcW w:w="5716" w:type="dxa"/>
            <w:tcBorders>
              <w:bottom w:val="nil"/>
            </w:tcBorders>
          </w:tcPr>
          <w:p w14:paraId="0B39E7B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77B523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TIMI III-Fluss</w:t>
            </w:r>
          </w:p>
          <w:p w14:paraId="610DCFAF"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9E5664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Alle PCI (isoliert oder einzeitig) mit den Indikationen </w:t>
            </w:r>
            <w:r>
              <w:br/>
              <w:t xml:space="preserve">- akutes Koronarsyndrom mit Nicht-ST-Hebungsinfarkt,  </w:t>
            </w:r>
            <w:r>
              <w:br/>
              <w:t xml:space="preserve">- akutes Koronarsyndrom mit ST-Hebungsinfarkt oder   </w:t>
            </w:r>
            <w:r>
              <w:br/>
              <w:t>- subakutes Koronarsyndrom mit ST-Hebungsinfarkt</w:t>
            </w:r>
          </w:p>
        </w:tc>
      </w:tr>
      <w:tr w:rsidR="000955B5" w14:paraId="471CFD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D0E3A1" w14:textId="77777777" w:rsidR="00722294" w:rsidRPr="003C6CA0" w:rsidRDefault="00722294" w:rsidP="003C6CA0">
            <w:pPr>
              <w:pStyle w:val="Tabellenkopf"/>
            </w:pPr>
            <w:r w:rsidRPr="003C6CA0">
              <w:t>Erläuterung der Rechenregel</w:t>
            </w:r>
          </w:p>
        </w:tc>
        <w:tc>
          <w:tcPr>
            <w:tcW w:w="5716" w:type="dxa"/>
            <w:tcBorders>
              <w:top w:val="single" w:sz="4" w:space="0" w:color="BFBFBF" w:themeColor="background1" w:themeShade="BF"/>
            </w:tcBorders>
          </w:tcPr>
          <w:p w14:paraId="01B991D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3E86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7F040" w14:textId="77777777" w:rsidR="00722294" w:rsidRPr="003C6CA0" w:rsidRDefault="00722294" w:rsidP="003C6CA0">
            <w:pPr>
              <w:pStyle w:val="Tabellenkopf"/>
            </w:pPr>
            <w:r w:rsidRPr="003C6CA0">
              <w:t>Teildatensatzbezug</w:t>
            </w:r>
          </w:p>
        </w:tc>
        <w:tc>
          <w:tcPr>
            <w:tcW w:w="5716" w:type="dxa"/>
          </w:tcPr>
          <w:p w14:paraId="1D388B2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PCI:PCI</w:t>
            </w:r>
          </w:p>
        </w:tc>
      </w:tr>
      <w:tr w:rsidR="000955B5" w14:paraId="04A994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CAD0F9" w14:textId="77777777" w:rsidR="00722294" w:rsidRPr="003C6CA0" w:rsidRDefault="00722294" w:rsidP="003C6CA0">
            <w:pPr>
              <w:pStyle w:val="Tabellenkopf"/>
            </w:pPr>
            <w:r w:rsidRPr="003C6CA0">
              <w:t>Zähler (Formel)</w:t>
            </w:r>
          </w:p>
        </w:tc>
        <w:tc>
          <w:tcPr>
            <w:tcW w:w="5716" w:type="dxa"/>
          </w:tcPr>
          <w:p w14:paraId="39BF8DA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INTERVENTSTEMI %==% 3</w:t>
            </w:r>
          </w:p>
        </w:tc>
      </w:tr>
      <w:tr w:rsidR="00CA3AE5" w14:paraId="494B8F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AD7EB6" w14:textId="77777777" w:rsidR="00722294" w:rsidRPr="003C6CA0" w:rsidRDefault="00722294" w:rsidP="003C6CA0">
            <w:pPr>
              <w:pStyle w:val="Tabellenkopf"/>
            </w:pPr>
            <w:r w:rsidRPr="003C6CA0">
              <w:t>Nenner (Formel)</w:t>
            </w:r>
          </w:p>
        </w:tc>
        <w:tc>
          <w:tcPr>
            <w:tcW w:w="5716" w:type="dxa"/>
          </w:tcPr>
          <w:p w14:paraId="32E2FE8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ARTPROZEDUR %in% c(2,3) &amp; </w:t>
            </w:r>
            <w:r>
              <w:br/>
              <w:t>INDIKPTCA %in% c(3,4,5)</w:t>
            </w:r>
          </w:p>
        </w:tc>
      </w:tr>
      <w:tr w:rsidR="00CA3AE5" w14:paraId="2897E0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C6873E" w14:textId="77777777" w:rsidR="00722294" w:rsidRPr="003C6CA0" w:rsidRDefault="00722294" w:rsidP="003C6CA0">
            <w:pPr>
              <w:pStyle w:val="Tabellenkopf"/>
            </w:pPr>
            <w:r w:rsidRPr="003C6CA0">
              <w:t>Verwendete Funktionen</w:t>
            </w:r>
          </w:p>
        </w:tc>
        <w:tc>
          <w:tcPr>
            <w:tcW w:w="5716" w:type="dxa"/>
          </w:tcPr>
          <w:p w14:paraId="453F4DC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D7A44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7A355F" w14:textId="77777777" w:rsidR="00722294" w:rsidRPr="003C6CA0" w:rsidRDefault="00722294" w:rsidP="003C6CA0">
            <w:pPr>
              <w:pStyle w:val="Tabellenkopf"/>
            </w:pPr>
            <w:r w:rsidRPr="003C6CA0">
              <w:t>Verwendete Listen</w:t>
            </w:r>
          </w:p>
        </w:tc>
        <w:tc>
          <w:tcPr>
            <w:tcW w:w="5716" w:type="dxa"/>
          </w:tcPr>
          <w:p w14:paraId="1C5E6CA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130A1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A80D7D" w14:textId="77777777" w:rsidR="00722294" w:rsidRPr="003C6CA0" w:rsidRDefault="00722294" w:rsidP="003C6CA0">
            <w:pPr>
              <w:pStyle w:val="Tabellenkopf"/>
            </w:pPr>
            <w:r w:rsidRPr="003C6CA0">
              <w:t>Darstellung</w:t>
            </w:r>
          </w:p>
        </w:tc>
        <w:tc>
          <w:tcPr>
            <w:tcW w:w="5716" w:type="dxa"/>
          </w:tcPr>
          <w:p w14:paraId="781A3A0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DA6CB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BD8EA5" w14:textId="77777777" w:rsidR="00722294" w:rsidRPr="003C6CA0" w:rsidRDefault="00722294" w:rsidP="003C6CA0">
            <w:pPr>
              <w:pStyle w:val="Tabellenkopf"/>
            </w:pPr>
            <w:r w:rsidRPr="003C6CA0">
              <w:lastRenderedPageBreak/>
              <w:t>Grafik</w:t>
            </w:r>
          </w:p>
        </w:tc>
        <w:tc>
          <w:tcPr>
            <w:tcW w:w="5716" w:type="dxa"/>
          </w:tcPr>
          <w:p w14:paraId="40162C1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7B5F7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D2D583" w14:textId="77777777" w:rsidR="00722294" w:rsidRPr="003C6CA0" w:rsidRDefault="00722294" w:rsidP="003C6CA0">
            <w:pPr>
              <w:pStyle w:val="Tabellenkopf"/>
            </w:pPr>
            <w:r w:rsidRPr="003C6CA0">
              <w:t>Vergleichbarkeit mit Vorjahresergebnissen</w:t>
            </w:r>
          </w:p>
        </w:tc>
        <w:tc>
          <w:tcPr>
            <w:tcW w:w="5716" w:type="dxa"/>
          </w:tcPr>
          <w:p w14:paraId="1D5602C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8D893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E47D21" w14:textId="77777777" w:rsidR="00722294" w:rsidRPr="003C6CA0" w:rsidRDefault="00722294" w:rsidP="003C6CA0">
            <w:pPr>
              <w:pStyle w:val="Tabellenkopf"/>
            </w:pPr>
            <w:r w:rsidRPr="003C6CA0">
              <w:t>Erläuterung der Vergleichbarkeit zum Vorjahr</w:t>
            </w:r>
          </w:p>
        </w:tc>
        <w:tc>
          <w:tcPr>
            <w:tcW w:w="5716" w:type="dxa"/>
          </w:tcPr>
          <w:p w14:paraId="5AA14B7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Mit den pRR EJ 2025 wurden Nicht-ST-Hebungsinfarkte (NSTEMI) in den Nenner des Qualitätsindikators neu aufgenommen. Vor diesem Hintergrund sind die Ergebnisse des aktuellen Auswertungsjahres (AJ 2026) nur eingeschränkt mit denen des Vorjahres (AJ 2025) vergleichbar.</w:t>
            </w:r>
          </w:p>
        </w:tc>
      </w:tr>
      <w:tr w:rsidR="00D71371" w14:paraId="33BC1D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A7562E" w14:textId="77777777" w:rsidR="00722294" w:rsidRPr="003C6CA0" w:rsidRDefault="00722294" w:rsidP="003C6CA0">
            <w:pPr>
              <w:pStyle w:val="Tabellenkopf"/>
            </w:pPr>
            <w:r w:rsidRPr="003C6CA0">
              <w:t>Begründung der Änderungen der endgültigen gegenüber den prospektiven Rechenregeln</w:t>
            </w:r>
          </w:p>
        </w:tc>
        <w:tc>
          <w:tcPr>
            <w:tcW w:w="5716" w:type="dxa"/>
          </w:tcPr>
          <w:p w14:paraId="59A1EAD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2C15262" w14:textId="77777777" w:rsidR="00722294" w:rsidRDefault="00722294" w:rsidP="00AA7E2B">
      <w:pPr>
        <w:pStyle w:val="Tabellentext"/>
        <w:spacing w:before="0" w:after="0" w:line="20" w:lineRule="exact"/>
        <w:ind w:left="0" w:right="0"/>
      </w:pPr>
    </w:p>
    <w:p w14:paraId="5D826280" w14:textId="77777777" w:rsidR="005E42E6" w:rsidRDefault="005E42E6">
      <w:pPr>
        <w:sectPr w:rsidR="005E42E6" w:rsidSect="00AD6E6F">
          <w:headerReference w:type="default" r:id="rId35"/>
          <w:footerReference w:type="default" r:id="rId36"/>
          <w:pgSz w:w="11906" w:h="16838"/>
          <w:pgMar w:top="1418" w:right="1134" w:bottom="1418" w:left="1701" w:header="454" w:footer="737" w:gutter="0"/>
          <w:cols w:space="708"/>
          <w:docGrid w:linePitch="360"/>
        </w:sectPr>
      </w:pPr>
    </w:p>
    <w:p w14:paraId="6E09ADBA" w14:textId="77777777" w:rsidR="00722294" w:rsidRPr="00A3451D" w:rsidRDefault="00722294" w:rsidP="0004540C">
      <w:pPr>
        <w:pStyle w:val="berschrift1ohneGliederung"/>
      </w:pPr>
      <w:bookmarkStart w:id="20" w:name="_Toc230255422"/>
      <w:r>
        <w:lastRenderedPageBreak/>
        <w:t>Gruppe: MACCE</w:t>
      </w:r>
      <w:bookmarkEnd w:id="20"/>
    </w:p>
    <w:tbl>
      <w:tblPr>
        <w:tblStyle w:val="IQTIGStandard"/>
        <w:tblW w:w="5000" w:type="pct"/>
        <w:tblLook w:val="0480" w:firstRow="0" w:lastRow="0" w:firstColumn="1" w:lastColumn="0" w:noHBand="0" w:noVBand="1"/>
      </w:tblPr>
      <w:tblGrid>
        <w:gridCol w:w="1983"/>
        <w:gridCol w:w="7078"/>
      </w:tblGrid>
      <w:tr w:rsidR="00C8258D" w:rsidRPr="00743DF3" w14:paraId="5A3BBDD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045AA1A0" w14:textId="77777777" w:rsidR="00722294" w:rsidRPr="00A3451D" w:rsidRDefault="00722294" w:rsidP="00A3451D">
            <w:pPr>
              <w:pStyle w:val="Tabellenkopf"/>
            </w:pPr>
            <w:r w:rsidRPr="00A3451D">
              <w:t>Bezeichnung Gruppe</w:t>
            </w:r>
          </w:p>
        </w:tc>
        <w:tc>
          <w:tcPr>
            <w:tcW w:w="3906" w:type="pct"/>
            <w:tcBorders>
              <w:bottom w:val="single" w:sz="8" w:space="0" w:color="005051"/>
            </w:tcBorders>
          </w:tcPr>
          <w:p w14:paraId="23F71DB7" w14:textId="77777777" w:rsidR="00722294" w:rsidRPr="00AE2CB4" w:rsidRDefault="00722294" w:rsidP="00152136">
            <w:pPr>
              <w:pStyle w:val="Tabellentext"/>
            </w:pPr>
            <w:r>
              <w:t>MACCE</w:t>
            </w:r>
          </w:p>
        </w:tc>
      </w:tr>
      <w:tr w:rsidR="00AF0AAF" w:rsidRPr="00743DF3" w14:paraId="0B7158F6"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0EF8C98"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40F17DBB" w14:textId="77777777" w:rsidR="00722294" w:rsidRPr="00743DF3" w:rsidRDefault="00722294" w:rsidP="00152136">
            <w:pPr>
              <w:pStyle w:val="Tabellentext"/>
            </w:pPr>
            <w:r>
              <w:t>Der Anteil an Patientinnen und Patienten, bei denen unerwünschte kardiale oder zerebrovaskuläre intra-oder postprozedurale Ereignisse (MACCE) bis einschließlich zum 7. postprozeduralen Tag aufgetreten sind, soll niedrig sein</w:t>
            </w:r>
          </w:p>
        </w:tc>
      </w:tr>
    </w:tbl>
    <w:p w14:paraId="166E89AC" w14:textId="77777777" w:rsidR="00722294" w:rsidRPr="00AE2CB4" w:rsidRDefault="00722294" w:rsidP="002A6C31">
      <w:pPr>
        <w:pStyle w:val="Absatzberschriftebene2nurinNavigation"/>
      </w:pPr>
      <w:bookmarkStart w:id="21" w:name="_Toc230255423"/>
      <w:r w:rsidRPr="00A3451D">
        <w:t>Hintergrund</w:t>
      </w:r>
      <w:bookmarkEnd w:id="21"/>
    </w:p>
    <w:p w14:paraId="29A436B8" w14:textId="77777777" w:rsidR="00722294" w:rsidRPr="00AE2CB4" w:rsidRDefault="00722294" w:rsidP="00A64D53">
      <w:pPr>
        <w:pStyle w:val="Standardlinksbndig"/>
      </w:pPr>
      <w:r>
        <w:t>Als wichtiges Qualitätsziel bei der Durchführung einer Koronarangiographie und/oder PCI ist das möglichst seltene Auftreten einer intra- oder postprozeduralen schweren Komplikation zu nennen. Die schweren Komplikationen Tod, Myokardinfarkt bzw. Schlaganfall/TIA, dringliche Revaskularisation (Re-PCI am selben Gefäß oder CABG), die nach einer Koronarintervention auftreten können, bilden die Gruppe der MACCE (Major Adverse Cardiac and Cerebrovascular Events) (AQUA 2013b). Die Erfassung dieser unerwünschten kar</w:t>
      </w:r>
      <w:r>
        <w:t xml:space="preserve">dialen oder zerebrovaskulären intra- oder postprozeduralen Ereignisse im Zusammenhang mit einer Koronarangiographie und/oder PCI kann wertvolle Hinweise auf Qualitätsdefizite geben </w:t>
      </w:r>
      <w:r>
        <w:br/>
        <w:t xml:space="preserve"> </w:t>
      </w:r>
      <w:r>
        <w:br/>
        <w:t xml:space="preserve">MACCE innerhalb von 7 Tagen – Patientinnen und Patienten mit isolierter Koronarangiographie  </w:t>
      </w:r>
      <w:r>
        <w:br/>
        <w:t>Für den niedergelassenen Bereich in Deutschland zeigen Daten des QuIK-Registers Komplikationen im Herzkatheterlabor sowie Ereignisse im Verlauf nach Koronarangiographien und/oder PCI: bei 0,02 % der Patientinnen und Patienten trat ein</w:t>
      </w:r>
      <w:r>
        <w:t xml:space="preserve"> koronarer Verschluss bzw. Herzinfarkt, bei 0,08 % der Patientinnen und Patienten ein Schlaganfall bzw. eine TIA auf und 0,2 % der Patientinnen und Patienten verstarben (Follow-up 1 Tag bis mehrere Monate) (Levenson et al. 2013). In der ersten sektorenübergreifenden Routinedatenanalyse von Herzkatheter-Folgeereignissen bis zu einem Jahr in Deutschland (Daten der AOK aus dem Jahr 2009) zeigt sich, dass nach Koronarangiographien (ohne Herzinfarkt und ohne Herz-OP) bei 0,79 % der Patientinnen und Patienten inn</w:t>
      </w:r>
      <w:r>
        <w:t xml:space="preserve">erhalb von 30 Tagen nach dem Eingriff MACCE aufgetreten sind (Jeschke et al. 2013). Dementgegen wird für das Erfassungsjahr 2012 in der externen stationären Qualitätssicherung in Deutschland von einer intrahospitalen MACCE-Rate (mediane Verweildauer 7 Tage) von 1,3 % bei isolierter Koronarangiographie (alle Indikationen) berichtet (AQUA 2013b). Aus internationalen Studien und Registern liegen für die MACCE-Raten zahlreiche weitere vergleichbare Ergebnisse vor (Mühlberger et al. 2011, Anderson et al. 2002). </w:t>
      </w:r>
      <w:r>
        <w:t xml:space="preserve">  </w:t>
      </w:r>
      <w:r>
        <w:br/>
        <w:t xml:space="preserve">  </w:t>
      </w:r>
      <w:r>
        <w:br/>
        <w:t xml:space="preserve">MACCE innerhalb von 7 Tagen– Patientinnen und Patienten mit PCI   </w:t>
      </w:r>
      <w:r>
        <w:br/>
        <w:t>Für den niedergelassenen Bereich in Deutschland zeigen Daten des QuIK-Registers Komplikationen im Herzkatheterlabor sowie Ereignisse im Verlauf nach Koronarangiographien und/oder PCI: bei 0,02 % der Patientinnen und Patienten trat ein koronarer Verschluss bzw. Herzinfarkt, bei 0,08 % der Patientinnen und Patienten ein Schlaganfall bzw. eine TIA auf und 0,2 % der Patientinnen und Patienten verstarben. Darüber hinaus musste bei 0,02 % de</w:t>
      </w:r>
      <w:r>
        <w:t xml:space="preserve">r Patientinnen und Patienten eine Notfall-CABG durchgeführt werden (Follow-up 1 Tag bis mehrere Monate) (Levenson et al. 2013). In der ersten </w:t>
      </w:r>
      <w:r>
        <w:lastRenderedPageBreak/>
        <w:t>sektorenübergreifenden Routinedatenanalyse von Herzkatheter-Folgeereignissen bis zu einem Jahr in Deutschland (Daten der AOK aus dem Jahr 2009) zeigt sich, dass nach PCI ohne Herzinfarkt bei 0,76 % der Patientinnen und Patienten innerhalb von 30 Tagen nach dem Eingriff MACCE (ohne Notfall-CABG oder Re-PCI) aufgetreten sind, wobei der Tod jeweils den größten Anteil dav</w:t>
      </w:r>
      <w:r>
        <w:t xml:space="preserve">on ausmacht (Jeschke et al. 2013). Dementgegen wird für das Erfassungsjahr 2012 in der externen stationären Qualitätssicherung in Deutschland von einer intrahospitalen MACCE-Rate (mediane Verweildauer 7 Tage, ohne Notfall-CABG oder Re-PCI) von 3,3 % nach PCI (alle Indikationen) berichtet (AQUA 2013b). Aus internationalen Studien und Registern liegen für die MACCE-Raten zahlreiche weitere, vergleichbare Ergebnisse vor (Mühlberger et al. 2011, Pride et al. 2009, Moscucci et al. 2003, Anderson et al. 2002).   </w:t>
      </w:r>
      <w:r>
        <w:br/>
        <w:t xml:space="preserve">  </w:t>
      </w:r>
      <w:r>
        <w:br/>
        <w:t xml:space="preserve">MACCE innerhalb von 7 Tagen – Patientinnen und Patienten mit Erst-PCI bei ST-Hebungsinfarkt   </w:t>
      </w:r>
      <w:r>
        <w:br/>
        <w:t>Für den niedergelassenen Bereich in Deutschland zeigen Daten des QuIK-Registers Komplikationen im Herzkatheterlabor sowie Ereignisse im Verlauf nach Koronarangiographien und/oder PCI: bei 0,02 % der Patientinnen und Patienten trat ein koronarer Verschluss bzw. Herzinfarkt, bei 0,08 % der Patientinnen und Patienten ein Schlaganfall bzw. eine TIA auf und 0,2 % der Patientinnen und Patienten verstarben (Follow-up</w:t>
      </w:r>
      <w:r>
        <w:t xml:space="preserve"> 1 Tag bis mehrere Monate). Darüber hinaus musste bei 0,02 % der Patientinnen und Patienten eine Notfall-CABG durchgeführt werden (Follow-up 1 Tag bis mehrere Monate) (Levenson et al. 2013). In der ersten sektorenübergreifenden Routinedatenanalyse von Herzkatheter-Folgeereignissen bis zu einem Jahr in Deutschland (Daten der AOK aus dem Jahr 2009) zeigt sich, dass beispielsweise nach PCI bei Herzinfarkt bei 6,05 % der Patientinnen und Patienten innerhalb von 30 Tagen nach dem Eingriff MACCE (ohne Notfall-CAB</w:t>
      </w:r>
      <w:r>
        <w:t>G oder Re-PCI) aufgetreten sind, wobei der Tod der Patientinnen und Patienten das häufigste Ereignis ist (Jeschke et al. 2013). Dementgegen wird für das Erfassungsjahr 2012 in der externen stationären Qualitätssicherung in Deutschland von einer intrahospitalen MACCE-Rate (mediane Verweildauer 7 Tage, ohne Notfall-CABG oder Re-PCI) nach PCI bei mit ST-Hebungsinfarkt von 8,8 % berichtet (AQUA 2013b). Aus internationalen Studien und Registern liegen für die MACCE-Raten zahlreiche weitere, vergleichbare Ergebni</w:t>
      </w:r>
      <w:r>
        <w:t>sse vor (Mühlberger et al. 2011, Pride et al. 2009, Moscucci et al. 2003, Anderson et al. 2002).</w:t>
      </w:r>
    </w:p>
    <w:p w14:paraId="1BD40344" w14:textId="77777777" w:rsidR="005E42E6" w:rsidRDefault="005E42E6">
      <w:pPr>
        <w:sectPr w:rsidR="005E42E6" w:rsidSect="000A3778">
          <w:headerReference w:type="default" r:id="rId37"/>
          <w:footerReference w:type="default" r:id="rId38"/>
          <w:pgSz w:w="11906" w:h="16838"/>
          <w:pgMar w:top="1418" w:right="1134" w:bottom="1418" w:left="1701" w:header="454" w:footer="737" w:gutter="0"/>
          <w:cols w:space="708"/>
          <w:docGrid w:linePitch="360"/>
        </w:sectPr>
      </w:pPr>
    </w:p>
    <w:p w14:paraId="2F8E1A0D" w14:textId="77777777" w:rsidR="00722294" w:rsidRPr="00880DD2" w:rsidRDefault="00722294" w:rsidP="00091E43">
      <w:pPr>
        <w:pStyle w:val="berschrift2ohneGliederung"/>
      </w:pPr>
      <w:bookmarkStart w:id="22" w:name="_Toc230255424"/>
      <w:r>
        <w:lastRenderedPageBreak/>
        <w:t>56018: MACCE innerhalb von 7 Tagen bei Patientinnen und Patienten mit isolierter Koronarangiographie</w:t>
      </w:r>
      <w:bookmarkEnd w:id="22"/>
    </w:p>
    <w:p w14:paraId="798A3019" w14:textId="77777777" w:rsidR="00722294" w:rsidRPr="00880DD2" w:rsidRDefault="00722294" w:rsidP="00880DD2">
      <w:pPr>
        <w:pStyle w:val="Absatzberschriftebene3nurinNavigation"/>
        <w:rPr>
          <w:sz w:val="21"/>
          <w:szCs w:val="21"/>
        </w:rPr>
      </w:pPr>
      <w:bookmarkStart w:id="23" w:name="_Toc230255425"/>
      <w:r>
        <w:rPr>
          <w:sz w:val="21"/>
          <w:szCs w:val="21"/>
        </w:rPr>
        <w:t>Verwendete Datenfelder</w:t>
      </w:r>
      <w:bookmarkEnd w:id="23"/>
    </w:p>
    <w:p w14:paraId="456424F2" w14:textId="77777777" w:rsidR="00722294" w:rsidRPr="00091E43" w:rsidRDefault="00722294"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52ABAF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DEA271D" w14:textId="77777777" w:rsidR="00722294" w:rsidRPr="00880DD2" w:rsidRDefault="00722294" w:rsidP="00880DD2">
            <w:pPr>
              <w:pStyle w:val="Tabellenkopf"/>
            </w:pPr>
            <w:r w:rsidRPr="00880DD2">
              <w:t>Item</w:t>
            </w:r>
          </w:p>
        </w:tc>
        <w:tc>
          <w:tcPr>
            <w:tcW w:w="1075" w:type="pct"/>
          </w:tcPr>
          <w:p w14:paraId="0AEB5D27" w14:textId="77777777" w:rsidR="00722294" w:rsidRPr="00880DD2" w:rsidRDefault="00722294" w:rsidP="00880DD2">
            <w:pPr>
              <w:pStyle w:val="Tabellenkopf"/>
            </w:pPr>
            <w:r w:rsidRPr="00880DD2">
              <w:t>Bezeichnung</w:t>
            </w:r>
          </w:p>
        </w:tc>
        <w:tc>
          <w:tcPr>
            <w:tcW w:w="326" w:type="pct"/>
          </w:tcPr>
          <w:p w14:paraId="02615DF0" w14:textId="77777777" w:rsidR="00722294" w:rsidRPr="00880DD2" w:rsidRDefault="00722294" w:rsidP="00880DD2">
            <w:pPr>
              <w:pStyle w:val="Tabellenkopf"/>
            </w:pPr>
            <w:r w:rsidRPr="00880DD2">
              <w:t>M/K</w:t>
            </w:r>
          </w:p>
        </w:tc>
        <w:tc>
          <w:tcPr>
            <w:tcW w:w="1646" w:type="pct"/>
          </w:tcPr>
          <w:p w14:paraId="6C5D7F93" w14:textId="77777777" w:rsidR="00722294" w:rsidRPr="00880DD2" w:rsidRDefault="00722294" w:rsidP="00880DD2">
            <w:pPr>
              <w:pStyle w:val="Tabellenkopf"/>
            </w:pPr>
            <w:r w:rsidRPr="00880DD2">
              <w:t>Schlüssel/Formel</w:t>
            </w:r>
          </w:p>
        </w:tc>
        <w:tc>
          <w:tcPr>
            <w:tcW w:w="1328" w:type="pct"/>
          </w:tcPr>
          <w:p w14:paraId="59F41DDE" w14:textId="77777777" w:rsidR="00722294" w:rsidRPr="00880DD2" w:rsidRDefault="00722294" w:rsidP="003C7F90">
            <w:pPr>
              <w:pStyle w:val="Tabellenkopf"/>
            </w:pPr>
            <w:r w:rsidRPr="00880DD2">
              <w:t>Feldname</w:t>
            </w:r>
            <w:r w:rsidRPr="00880DD2">
              <w:t xml:space="preserve"> </w:t>
            </w:r>
          </w:p>
        </w:tc>
      </w:tr>
      <w:tr w:rsidR="00275B01" w:rsidRPr="00743DF3" w14:paraId="46FDF57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539675" w14:textId="77777777" w:rsidR="00722294" w:rsidRPr="00091E43" w:rsidRDefault="00722294" w:rsidP="000361A4">
            <w:pPr>
              <w:pStyle w:val="Tabellentext"/>
            </w:pPr>
            <w:r>
              <w:t>2:B</w:t>
            </w:r>
          </w:p>
        </w:tc>
        <w:tc>
          <w:tcPr>
            <w:tcW w:w="1075" w:type="pct"/>
          </w:tcPr>
          <w:p w14:paraId="48BFE297" w14:textId="77777777" w:rsidR="00722294" w:rsidRPr="00091E43" w:rsidRDefault="00722294" w:rsidP="000361A4">
            <w:pPr>
              <w:pStyle w:val="Tabellentext"/>
            </w:pPr>
            <w:r>
              <w:t>Art der Leistungserbringung</w:t>
            </w:r>
          </w:p>
        </w:tc>
        <w:tc>
          <w:tcPr>
            <w:tcW w:w="326" w:type="pct"/>
          </w:tcPr>
          <w:p w14:paraId="04649DC4" w14:textId="77777777" w:rsidR="00722294" w:rsidRPr="00091E43" w:rsidRDefault="00722294" w:rsidP="000361A4">
            <w:pPr>
              <w:pStyle w:val="Tabellentext"/>
            </w:pPr>
            <w:r>
              <w:t>M</w:t>
            </w:r>
          </w:p>
        </w:tc>
        <w:tc>
          <w:tcPr>
            <w:tcW w:w="1646" w:type="pct"/>
          </w:tcPr>
          <w:p w14:paraId="230512B1" w14:textId="77777777" w:rsidR="00722294" w:rsidRPr="00091E43" w:rsidRDefault="00722294" w:rsidP="00177070">
            <w:pPr>
              <w:pStyle w:val="Tabellentext"/>
              <w:ind w:left="453" w:hanging="340"/>
            </w:pPr>
            <w:r>
              <w:t>1 =</w:t>
            </w:r>
            <w:r>
              <w:tab/>
              <w:t>ambulant erbrachte Leistung</w:t>
            </w:r>
          </w:p>
          <w:p w14:paraId="14AAC368" w14:textId="77777777" w:rsidR="00722294" w:rsidRPr="00091E43" w:rsidRDefault="00722294" w:rsidP="00177070">
            <w:pPr>
              <w:pStyle w:val="Tabellentext"/>
              <w:ind w:left="453" w:hanging="340"/>
            </w:pPr>
            <w:r>
              <w:t>2 =</w:t>
            </w:r>
            <w:r>
              <w:tab/>
              <w:t>stationär erbrachte Leistung</w:t>
            </w:r>
          </w:p>
          <w:p w14:paraId="76171B9C" w14:textId="77777777" w:rsidR="00722294" w:rsidRPr="00091E43" w:rsidRDefault="00722294" w:rsidP="00177070">
            <w:pPr>
              <w:pStyle w:val="Tabellentext"/>
              <w:ind w:left="453" w:hanging="340"/>
            </w:pPr>
            <w:r>
              <w:t>3 =</w:t>
            </w:r>
            <w:r>
              <w:tab/>
              <w:t>vorstationär erbrachte Leistung</w:t>
            </w:r>
          </w:p>
        </w:tc>
        <w:tc>
          <w:tcPr>
            <w:tcW w:w="1328" w:type="pct"/>
          </w:tcPr>
          <w:p w14:paraId="6F8B1DAA" w14:textId="77777777" w:rsidR="00722294" w:rsidRPr="00091E43" w:rsidRDefault="00722294" w:rsidP="000361A4">
            <w:pPr>
              <w:pStyle w:val="Tabellentext"/>
            </w:pPr>
            <w:r>
              <w:t>ARTLE</w:t>
            </w:r>
          </w:p>
        </w:tc>
      </w:tr>
      <w:tr w:rsidR="00275B01" w:rsidRPr="00743DF3" w14:paraId="47733B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BF0065" w14:textId="77777777" w:rsidR="00722294" w:rsidRPr="00091E43" w:rsidRDefault="00722294" w:rsidP="000361A4">
            <w:pPr>
              <w:pStyle w:val="Tabellentext"/>
            </w:pPr>
            <w:r>
              <w:t>16:B</w:t>
            </w:r>
          </w:p>
        </w:tc>
        <w:tc>
          <w:tcPr>
            <w:tcW w:w="1075" w:type="pct"/>
          </w:tcPr>
          <w:p w14:paraId="157EE994" w14:textId="77777777" w:rsidR="00722294" w:rsidRPr="00091E43" w:rsidRDefault="00722294" w:rsidP="000361A4">
            <w:pPr>
              <w:pStyle w:val="Tabellentext"/>
            </w:pPr>
            <w:r>
              <w:t>Geschlecht</w:t>
            </w:r>
          </w:p>
        </w:tc>
        <w:tc>
          <w:tcPr>
            <w:tcW w:w="326" w:type="pct"/>
          </w:tcPr>
          <w:p w14:paraId="40D37FCC" w14:textId="77777777" w:rsidR="00722294" w:rsidRPr="00091E43" w:rsidRDefault="00722294" w:rsidP="000361A4">
            <w:pPr>
              <w:pStyle w:val="Tabellentext"/>
            </w:pPr>
            <w:r>
              <w:t>M</w:t>
            </w:r>
          </w:p>
        </w:tc>
        <w:tc>
          <w:tcPr>
            <w:tcW w:w="1646" w:type="pct"/>
          </w:tcPr>
          <w:p w14:paraId="0CDA9552" w14:textId="77777777" w:rsidR="00722294" w:rsidRPr="00091E43" w:rsidRDefault="00722294" w:rsidP="00177070">
            <w:pPr>
              <w:pStyle w:val="Tabellentext"/>
              <w:ind w:left="453" w:hanging="340"/>
            </w:pPr>
            <w:r>
              <w:t>1 =</w:t>
            </w:r>
            <w:r>
              <w:tab/>
              <w:t>männlich</w:t>
            </w:r>
          </w:p>
          <w:p w14:paraId="389F26F5" w14:textId="77777777" w:rsidR="00722294" w:rsidRPr="00091E43" w:rsidRDefault="00722294" w:rsidP="00177070">
            <w:pPr>
              <w:pStyle w:val="Tabellentext"/>
              <w:ind w:left="453" w:hanging="340"/>
            </w:pPr>
            <w:r>
              <w:t>2 =</w:t>
            </w:r>
            <w:r>
              <w:tab/>
              <w:t>weiblich</w:t>
            </w:r>
          </w:p>
          <w:p w14:paraId="4CA6595F" w14:textId="77777777" w:rsidR="00722294" w:rsidRPr="00091E43" w:rsidRDefault="00722294" w:rsidP="00177070">
            <w:pPr>
              <w:pStyle w:val="Tabellentext"/>
              <w:ind w:left="453" w:hanging="340"/>
            </w:pPr>
            <w:r>
              <w:t>3 =</w:t>
            </w:r>
            <w:r>
              <w:tab/>
              <w:t>divers</w:t>
            </w:r>
          </w:p>
          <w:p w14:paraId="24BF7F95" w14:textId="77777777" w:rsidR="00722294" w:rsidRPr="00091E43" w:rsidRDefault="00722294" w:rsidP="00177070">
            <w:pPr>
              <w:pStyle w:val="Tabellentext"/>
              <w:ind w:left="453" w:hanging="340"/>
            </w:pPr>
            <w:r>
              <w:t>8 =</w:t>
            </w:r>
            <w:r>
              <w:tab/>
              <w:t>unbestimmt</w:t>
            </w:r>
          </w:p>
          <w:p w14:paraId="618E4A73" w14:textId="77777777" w:rsidR="00722294" w:rsidRPr="00091E43" w:rsidRDefault="00722294" w:rsidP="00177070">
            <w:pPr>
              <w:pStyle w:val="Tabellentext"/>
              <w:ind w:left="453" w:hanging="340"/>
            </w:pPr>
            <w:r>
              <w:t>9 =</w:t>
            </w:r>
            <w:r>
              <w:tab/>
              <w:t>unbekannt</w:t>
            </w:r>
          </w:p>
        </w:tc>
        <w:tc>
          <w:tcPr>
            <w:tcW w:w="1328" w:type="pct"/>
          </w:tcPr>
          <w:p w14:paraId="2ACAF705" w14:textId="77777777" w:rsidR="00722294" w:rsidRPr="00091E43" w:rsidRDefault="00722294" w:rsidP="000361A4">
            <w:pPr>
              <w:pStyle w:val="Tabellentext"/>
            </w:pPr>
            <w:r>
              <w:t>GESCHLECHTDEK</w:t>
            </w:r>
          </w:p>
        </w:tc>
      </w:tr>
      <w:tr w:rsidR="00275B01" w:rsidRPr="00743DF3" w14:paraId="4382D7F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AF4ECE" w14:textId="77777777" w:rsidR="00722294" w:rsidRPr="00091E43" w:rsidRDefault="00722294" w:rsidP="000361A4">
            <w:pPr>
              <w:pStyle w:val="Tabellentext"/>
            </w:pPr>
            <w:r>
              <w:t>17:B</w:t>
            </w:r>
          </w:p>
        </w:tc>
        <w:tc>
          <w:tcPr>
            <w:tcW w:w="1075" w:type="pct"/>
          </w:tcPr>
          <w:p w14:paraId="226F0011" w14:textId="77777777" w:rsidR="00722294" w:rsidRPr="00091E43" w:rsidRDefault="00722294" w:rsidP="000361A4">
            <w:pPr>
              <w:pStyle w:val="Tabellentext"/>
            </w:pPr>
            <w:r>
              <w:t>Aufnahmedatum (stationär)</w:t>
            </w:r>
          </w:p>
        </w:tc>
        <w:tc>
          <w:tcPr>
            <w:tcW w:w="326" w:type="pct"/>
          </w:tcPr>
          <w:p w14:paraId="17624DBE" w14:textId="77777777" w:rsidR="00722294" w:rsidRPr="00091E43" w:rsidRDefault="00722294" w:rsidP="000361A4">
            <w:pPr>
              <w:pStyle w:val="Tabellentext"/>
            </w:pPr>
            <w:r>
              <w:t>K</w:t>
            </w:r>
          </w:p>
        </w:tc>
        <w:tc>
          <w:tcPr>
            <w:tcW w:w="1646" w:type="pct"/>
          </w:tcPr>
          <w:p w14:paraId="314D2307" w14:textId="77777777" w:rsidR="00722294" w:rsidRPr="00091E43" w:rsidRDefault="00722294" w:rsidP="00177070">
            <w:pPr>
              <w:pStyle w:val="Tabellentext"/>
              <w:ind w:left="453" w:hanging="340"/>
            </w:pPr>
            <w:r>
              <w:t>-</w:t>
            </w:r>
          </w:p>
        </w:tc>
        <w:tc>
          <w:tcPr>
            <w:tcW w:w="1328" w:type="pct"/>
          </w:tcPr>
          <w:p w14:paraId="77459570" w14:textId="77777777" w:rsidR="00722294" w:rsidRPr="00091E43" w:rsidRDefault="00722294" w:rsidP="000361A4">
            <w:pPr>
              <w:pStyle w:val="Tabellentext"/>
            </w:pPr>
            <w:r>
              <w:t>AUFNDATUM</w:t>
            </w:r>
          </w:p>
        </w:tc>
      </w:tr>
      <w:tr w:rsidR="00275B01" w:rsidRPr="00743DF3" w14:paraId="69E8464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A4A06A" w14:textId="77777777" w:rsidR="00722294" w:rsidRPr="00091E43" w:rsidRDefault="00722294" w:rsidP="000361A4">
            <w:pPr>
              <w:pStyle w:val="Tabellentext"/>
            </w:pPr>
            <w:r>
              <w:t>19:B</w:t>
            </w:r>
          </w:p>
        </w:tc>
        <w:tc>
          <w:tcPr>
            <w:tcW w:w="1075" w:type="pct"/>
          </w:tcPr>
          <w:p w14:paraId="7FAAA904" w14:textId="77777777" w:rsidR="00722294" w:rsidRPr="00091E43" w:rsidRDefault="00722294" w:rsidP="000361A4">
            <w:pPr>
              <w:pStyle w:val="Tabellentext"/>
            </w:pPr>
            <w:r>
              <w:t>Ejektionsfraktion unter 40%</w:t>
            </w:r>
          </w:p>
        </w:tc>
        <w:tc>
          <w:tcPr>
            <w:tcW w:w="326" w:type="pct"/>
          </w:tcPr>
          <w:p w14:paraId="51230C97" w14:textId="77777777" w:rsidR="00722294" w:rsidRPr="00091E43" w:rsidRDefault="00722294" w:rsidP="000361A4">
            <w:pPr>
              <w:pStyle w:val="Tabellentext"/>
            </w:pPr>
            <w:r>
              <w:t>M</w:t>
            </w:r>
          </w:p>
        </w:tc>
        <w:tc>
          <w:tcPr>
            <w:tcW w:w="1646" w:type="pct"/>
          </w:tcPr>
          <w:p w14:paraId="48A6ECB9" w14:textId="77777777" w:rsidR="00722294" w:rsidRPr="00091E43" w:rsidRDefault="00722294" w:rsidP="00177070">
            <w:pPr>
              <w:pStyle w:val="Tabellentext"/>
              <w:ind w:left="453" w:hanging="340"/>
            </w:pPr>
            <w:r>
              <w:t>0 =</w:t>
            </w:r>
            <w:r>
              <w:tab/>
              <w:t>nein</w:t>
            </w:r>
          </w:p>
          <w:p w14:paraId="46D45650" w14:textId="77777777" w:rsidR="00722294" w:rsidRPr="00091E43" w:rsidRDefault="00722294" w:rsidP="00177070">
            <w:pPr>
              <w:pStyle w:val="Tabellentext"/>
              <w:ind w:left="453" w:hanging="340"/>
            </w:pPr>
            <w:r>
              <w:t>1 =</w:t>
            </w:r>
            <w:r>
              <w:tab/>
              <w:t>ja</w:t>
            </w:r>
          </w:p>
          <w:p w14:paraId="5B00247C" w14:textId="77777777" w:rsidR="00722294" w:rsidRPr="00091E43" w:rsidRDefault="00722294" w:rsidP="00177070">
            <w:pPr>
              <w:pStyle w:val="Tabellentext"/>
              <w:ind w:left="453" w:hanging="340"/>
            </w:pPr>
            <w:r>
              <w:t>2 =</w:t>
            </w:r>
            <w:r>
              <w:tab/>
              <w:t>fraglich</w:t>
            </w:r>
          </w:p>
          <w:p w14:paraId="2F8498B1" w14:textId="77777777" w:rsidR="00722294" w:rsidRPr="00091E43" w:rsidRDefault="00722294" w:rsidP="00177070">
            <w:pPr>
              <w:pStyle w:val="Tabellentext"/>
              <w:ind w:left="453" w:hanging="340"/>
            </w:pPr>
            <w:r>
              <w:t>9 =</w:t>
            </w:r>
            <w:r>
              <w:tab/>
              <w:t>unbekannt</w:t>
            </w:r>
          </w:p>
        </w:tc>
        <w:tc>
          <w:tcPr>
            <w:tcW w:w="1328" w:type="pct"/>
          </w:tcPr>
          <w:p w14:paraId="0CE28A82" w14:textId="77777777" w:rsidR="00722294" w:rsidRPr="00091E43" w:rsidRDefault="00722294" w:rsidP="000361A4">
            <w:pPr>
              <w:pStyle w:val="Tabellentext"/>
            </w:pPr>
            <w:r>
              <w:t>EJEKTIONSFRAKTION</w:t>
            </w:r>
          </w:p>
        </w:tc>
      </w:tr>
      <w:tr w:rsidR="00275B01" w:rsidRPr="00743DF3" w14:paraId="4E54D4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DD4D0B" w14:textId="77777777" w:rsidR="00722294" w:rsidRPr="00091E43" w:rsidRDefault="00722294" w:rsidP="000361A4">
            <w:pPr>
              <w:pStyle w:val="Tabellentext"/>
            </w:pPr>
            <w:r>
              <w:t>20.1:B</w:t>
            </w:r>
          </w:p>
        </w:tc>
        <w:tc>
          <w:tcPr>
            <w:tcW w:w="1075" w:type="pct"/>
          </w:tcPr>
          <w:p w14:paraId="5AE14F66" w14:textId="77777777" w:rsidR="00722294" w:rsidRPr="00091E43" w:rsidRDefault="00722294" w:rsidP="000361A4">
            <w:pPr>
              <w:pStyle w:val="Tabellentext"/>
            </w:pPr>
            <w:r>
              <w:t>Körpergröße</w:t>
            </w:r>
          </w:p>
        </w:tc>
        <w:tc>
          <w:tcPr>
            <w:tcW w:w="326" w:type="pct"/>
          </w:tcPr>
          <w:p w14:paraId="10AFE2EF" w14:textId="77777777" w:rsidR="00722294" w:rsidRPr="00091E43" w:rsidRDefault="00722294" w:rsidP="000361A4">
            <w:pPr>
              <w:pStyle w:val="Tabellentext"/>
            </w:pPr>
            <w:r>
              <w:t>K</w:t>
            </w:r>
          </w:p>
        </w:tc>
        <w:tc>
          <w:tcPr>
            <w:tcW w:w="1646" w:type="pct"/>
          </w:tcPr>
          <w:p w14:paraId="46A1AD5C" w14:textId="77777777" w:rsidR="00722294" w:rsidRPr="00091E43" w:rsidRDefault="00722294" w:rsidP="00177070">
            <w:pPr>
              <w:pStyle w:val="Tabellentext"/>
              <w:ind w:left="453" w:hanging="340"/>
            </w:pPr>
            <w:r>
              <w:t>in cm</w:t>
            </w:r>
          </w:p>
        </w:tc>
        <w:tc>
          <w:tcPr>
            <w:tcW w:w="1328" w:type="pct"/>
          </w:tcPr>
          <w:p w14:paraId="438487A6" w14:textId="77777777" w:rsidR="00722294" w:rsidRPr="00091E43" w:rsidRDefault="00722294" w:rsidP="000361A4">
            <w:pPr>
              <w:pStyle w:val="Tabellentext"/>
            </w:pPr>
            <w:r>
              <w:t>KOERPERGROESSE</w:t>
            </w:r>
          </w:p>
        </w:tc>
      </w:tr>
      <w:tr w:rsidR="00275B01" w:rsidRPr="00743DF3" w14:paraId="33FB77F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76373DD" w14:textId="77777777" w:rsidR="00722294" w:rsidRPr="00091E43" w:rsidRDefault="00722294" w:rsidP="000361A4">
            <w:pPr>
              <w:pStyle w:val="Tabellentext"/>
            </w:pPr>
            <w:r>
              <w:t>21.1:B</w:t>
            </w:r>
          </w:p>
        </w:tc>
        <w:tc>
          <w:tcPr>
            <w:tcW w:w="1075" w:type="pct"/>
          </w:tcPr>
          <w:p w14:paraId="2D609FBB" w14:textId="77777777" w:rsidR="00722294" w:rsidRPr="00091E43" w:rsidRDefault="00722294" w:rsidP="000361A4">
            <w:pPr>
              <w:pStyle w:val="Tabellentext"/>
            </w:pPr>
            <w:r>
              <w:t>Körpergewicht</w:t>
            </w:r>
          </w:p>
        </w:tc>
        <w:tc>
          <w:tcPr>
            <w:tcW w:w="326" w:type="pct"/>
          </w:tcPr>
          <w:p w14:paraId="6EDC967B" w14:textId="77777777" w:rsidR="00722294" w:rsidRPr="00091E43" w:rsidRDefault="00722294" w:rsidP="000361A4">
            <w:pPr>
              <w:pStyle w:val="Tabellentext"/>
            </w:pPr>
            <w:r>
              <w:t>K</w:t>
            </w:r>
          </w:p>
        </w:tc>
        <w:tc>
          <w:tcPr>
            <w:tcW w:w="1646" w:type="pct"/>
          </w:tcPr>
          <w:p w14:paraId="1F85ECD0" w14:textId="77777777" w:rsidR="00722294" w:rsidRPr="00091E43" w:rsidRDefault="00722294" w:rsidP="00177070">
            <w:pPr>
              <w:pStyle w:val="Tabellentext"/>
              <w:ind w:left="453" w:hanging="340"/>
            </w:pPr>
            <w:r>
              <w:t>in kg</w:t>
            </w:r>
          </w:p>
        </w:tc>
        <w:tc>
          <w:tcPr>
            <w:tcW w:w="1328" w:type="pct"/>
          </w:tcPr>
          <w:p w14:paraId="6FDAB26A" w14:textId="77777777" w:rsidR="00722294" w:rsidRPr="00091E43" w:rsidRDefault="00722294" w:rsidP="000361A4">
            <w:pPr>
              <w:pStyle w:val="Tabellentext"/>
            </w:pPr>
            <w:r>
              <w:t>KOERPERGEWICHT</w:t>
            </w:r>
          </w:p>
        </w:tc>
      </w:tr>
      <w:tr w:rsidR="00275B01" w:rsidRPr="00743DF3" w14:paraId="279E41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35B7C3" w14:textId="77777777" w:rsidR="00722294" w:rsidRPr="00091E43" w:rsidRDefault="00722294" w:rsidP="000361A4">
            <w:pPr>
              <w:pStyle w:val="Tabellentext"/>
            </w:pPr>
            <w:r>
              <w:t>22:PROZ</w:t>
            </w:r>
          </w:p>
        </w:tc>
        <w:tc>
          <w:tcPr>
            <w:tcW w:w="1075" w:type="pct"/>
          </w:tcPr>
          <w:p w14:paraId="14D791CE" w14:textId="77777777" w:rsidR="00722294" w:rsidRPr="00091E43" w:rsidRDefault="00722294" w:rsidP="000361A4">
            <w:pPr>
              <w:pStyle w:val="Tabellentext"/>
            </w:pPr>
            <w:r>
              <w:t>Wievielte Prozedur während dieses Aufenthaltes (stationär) bzw. innerhalb dieses Behandlungsfalles (ambulant)?</w:t>
            </w:r>
          </w:p>
        </w:tc>
        <w:tc>
          <w:tcPr>
            <w:tcW w:w="326" w:type="pct"/>
          </w:tcPr>
          <w:p w14:paraId="2D0136C5" w14:textId="77777777" w:rsidR="00722294" w:rsidRPr="00091E43" w:rsidRDefault="00722294" w:rsidP="000361A4">
            <w:pPr>
              <w:pStyle w:val="Tabellentext"/>
            </w:pPr>
            <w:r>
              <w:t>M</w:t>
            </w:r>
          </w:p>
        </w:tc>
        <w:tc>
          <w:tcPr>
            <w:tcW w:w="1646" w:type="pct"/>
          </w:tcPr>
          <w:p w14:paraId="229F007B" w14:textId="77777777" w:rsidR="00722294" w:rsidRPr="00091E43" w:rsidRDefault="00722294" w:rsidP="00177070">
            <w:pPr>
              <w:pStyle w:val="Tabellentext"/>
              <w:ind w:left="453" w:hanging="340"/>
            </w:pPr>
            <w:r>
              <w:t>-</w:t>
            </w:r>
          </w:p>
        </w:tc>
        <w:tc>
          <w:tcPr>
            <w:tcW w:w="1328" w:type="pct"/>
          </w:tcPr>
          <w:p w14:paraId="48E22B27" w14:textId="77777777" w:rsidR="00722294" w:rsidRPr="00091E43" w:rsidRDefault="00722294" w:rsidP="000361A4">
            <w:pPr>
              <w:pStyle w:val="Tabellentext"/>
            </w:pPr>
            <w:r>
              <w:t>LFDNREINGRIFF</w:t>
            </w:r>
          </w:p>
        </w:tc>
      </w:tr>
      <w:tr w:rsidR="00275B01" w:rsidRPr="00743DF3" w14:paraId="71E0B0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3246F1" w14:textId="77777777" w:rsidR="00722294" w:rsidRPr="00091E43" w:rsidRDefault="00722294" w:rsidP="000361A4">
            <w:pPr>
              <w:pStyle w:val="Tabellentext"/>
            </w:pPr>
            <w:r>
              <w:t>23:PROZ</w:t>
            </w:r>
          </w:p>
        </w:tc>
        <w:tc>
          <w:tcPr>
            <w:tcW w:w="1075" w:type="pct"/>
          </w:tcPr>
          <w:p w14:paraId="0CD886BD" w14:textId="77777777" w:rsidR="00722294" w:rsidRPr="00091E43" w:rsidRDefault="00722294" w:rsidP="000361A4">
            <w:pPr>
              <w:pStyle w:val="Tabellentext"/>
            </w:pPr>
            <w:r>
              <w:t>Datum der Prozedur</w:t>
            </w:r>
          </w:p>
        </w:tc>
        <w:tc>
          <w:tcPr>
            <w:tcW w:w="326" w:type="pct"/>
          </w:tcPr>
          <w:p w14:paraId="69B5A573" w14:textId="77777777" w:rsidR="00722294" w:rsidRPr="00091E43" w:rsidRDefault="00722294" w:rsidP="000361A4">
            <w:pPr>
              <w:pStyle w:val="Tabellentext"/>
            </w:pPr>
            <w:r>
              <w:t>M</w:t>
            </w:r>
          </w:p>
        </w:tc>
        <w:tc>
          <w:tcPr>
            <w:tcW w:w="1646" w:type="pct"/>
          </w:tcPr>
          <w:p w14:paraId="78990DBB" w14:textId="77777777" w:rsidR="00722294" w:rsidRPr="00091E43" w:rsidRDefault="00722294" w:rsidP="00177070">
            <w:pPr>
              <w:pStyle w:val="Tabellentext"/>
              <w:ind w:left="453" w:hanging="340"/>
            </w:pPr>
            <w:r>
              <w:t>-</w:t>
            </w:r>
          </w:p>
        </w:tc>
        <w:tc>
          <w:tcPr>
            <w:tcW w:w="1328" w:type="pct"/>
          </w:tcPr>
          <w:p w14:paraId="22B0C0C9" w14:textId="77777777" w:rsidR="00722294" w:rsidRPr="00091E43" w:rsidRDefault="00722294" w:rsidP="000361A4">
            <w:pPr>
              <w:pStyle w:val="Tabellentext"/>
            </w:pPr>
            <w:r>
              <w:t>OPDATUM</w:t>
            </w:r>
          </w:p>
        </w:tc>
      </w:tr>
      <w:tr w:rsidR="00275B01" w:rsidRPr="00743DF3" w14:paraId="7A478E5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E46FD2" w14:textId="77777777" w:rsidR="00722294" w:rsidRPr="00091E43" w:rsidRDefault="00722294" w:rsidP="000361A4">
            <w:pPr>
              <w:pStyle w:val="Tabellentext"/>
            </w:pPr>
            <w:r>
              <w:t>24:PROZ</w:t>
            </w:r>
          </w:p>
        </w:tc>
        <w:tc>
          <w:tcPr>
            <w:tcW w:w="1075" w:type="pct"/>
          </w:tcPr>
          <w:p w14:paraId="7DA29DA2" w14:textId="77777777" w:rsidR="00722294" w:rsidRPr="00091E43" w:rsidRDefault="00722294" w:rsidP="000361A4">
            <w:pPr>
              <w:pStyle w:val="Tabellentext"/>
            </w:pPr>
            <w:r>
              <w:t>akutes Koronarsyndrom</w:t>
            </w:r>
          </w:p>
        </w:tc>
        <w:tc>
          <w:tcPr>
            <w:tcW w:w="326" w:type="pct"/>
          </w:tcPr>
          <w:p w14:paraId="62864197" w14:textId="77777777" w:rsidR="00722294" w:rsidRPr="00091E43" w:rsidRDefault="00722294" w:rsidP="000361A4">
            <w:pPr>
              <w:pStyle w:val="Tabellentext"/>
            </w:pPr>
            <w:r>
              <w:t>M</w:t>
            </w:r>
          </w:p>
        </w:tc>
        <w:tc>
          <w:tcPr>
            <w:tcW w:w="1646" w:type="pct"/>
          </w:tcPr>
          <w:p w14:paraId="538F33DE" w14:textId="77777777" w:rsidR="00722294" w:rsidRPr="00091E43" w:rsidRDefault="00722294" w:rsidP="00177070">
            <w:pPr>
              <w:pStyle w:val="Tabellentext"/>
              <w:ind w:left="453" w:hanging="340"/>
            </w:pPr>
            <w:r>
              <w:t>0 =</w:t>
            </w:r>
            <w:r>
              <w:tab/>
              <w:t>nein</w:t>
            </w:r>
          </w:p>
          <w:p w14:paraId="37C5A8B6" w14:textId="77777777" w:rsidR="00722294" w:rsidRPr="00091E43" w:rsidRDefault="00722294" w:rsidP="00177070">
            <w:pPr>
              <w:pStyle w:val="Tabellentext"/>
              <w:ind w:left="453" w:hanging="340"/>
            </w:pPr>
            <w:r>
              <w:t>1 =</w:t>
            </w:r>
            <w:r>
              <w:tab/>
              <w:t>ja</w:t>
            </w:r>
          </w:p>
        </w:tc>
        <w:tc>
          <w:tcPr>
            <w:tcW w:w="1328" w:type="pct"/>
          </w:tcPr>
          <w:p w14:paraId="34E61886" w14:textId="77777777" w:rsidR="00722294" w:rsidRPr="00091E43" w:rsidRDefault="00722294" w:rsidP="000361A4">
            <w:pPr>
              <w:pStyle w:val="Tabellentext"/>
            </w:pPr>
            <w:r>
              <w:t>KORONARSYNDR</w:t>
            </w:r>
          </w:p>
        </w:tc>
      </w:tr>
      <w:tr w:rsidR="00275B01" w:rsidRPr="00743DF3" w14:paraId="27EB96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2B97C3" w14:textId="77777777" w:rsidR="00722294" w:rsidRPr="00091E43" w:rsidRDefault="00722294" w:rsidP="000361A4">
            <w:pPr>
              <w:pStyle w:val="Tabellentext"/>
            </w:pPr>
            <w:r>
              <w:t>25:PROZ</w:t>
            </w:r>
          </w:p>
        </w:tc>
        <w:tc>
          <w:tcPr>
            <w:tcW w:w="1075" w:type="pct"/>
          </w:tcPr>
          <w:p w14:paraId="7169E1B0" w14:textId="77777777" w:rsidR="00722294" w:rsidRPr="00091E43" w:rsidRDefault="00722294" w:rsidP="000361A4">
            <w:pPr>
              <w:pStyle w:val="Tabellentext"/>
            </w:pPr>
            <w:r>
              <w:t>Reanimation im Rahmen des akuten Koronarsyndroms</w:t>
            </w:r>
          </w:p>
        </w:tc>
        <w:tc>
          <w:tcPr>
            <w:tcW w:w="326" w:type="pct"/>
          </w:tcPr>
          <w:p w14:paraId="06041294" w14:textId="77777777" w:rsidR="00722294" w:rsidRPr="00091E43" w:rsidRDefault="00722294" w:rsidP="000361A4">
            <w:pPr>
              <w:pStyle w:val="Tabellentext"/>
            </w:pPr>
            <w:r>
              <w:t>K</w:t>
            </w:r>
          </w:p>
        </w:tc>
        <w:tc>
          <w:tcPr>
            <w:tcW w:w="1646" w:type="pct"/>
          </w:tcPr>
          <w:p w14:paraId="65497222" w14:textId="77777777" w:rsidR="00722294" w:rsidRPr="00091E43" w:rsidRDefault="00722294" w:rsidP="00177070">
            <w:pPr>
              <w:pStyle w:val="Tabellentext"/>
              <w:ind w:left="453" w:hanging="340"/>
            </w:pPr>
            <w:r>
              <w:t>0 =</w:t>
            </w:r>
            <w:r>
              <w:tab/>
              <w:t>nein</w:t>
            </w:r>
          </w:p>
          <w:p w14:paraId="4DAC6F4C" w14:textId="77777777" w:rsidR="00722294" w:rsidRPr="00091E43" w:rsidRDefault="00722294" w:rsidP="00177070">
            <w:pPr>
              <w:pStyle w:val="Tabellentext"/>
              <w:ind w:left="453" w:hanging="340"/>
            </w:pPr>
            <w:r>
              <w:t>1 =</w:t>
            </w:r>
            <w:r>
              <w:tab/>
              <w:t>ja</w:t>
            </w:r>
          </w:p>
        </w:tc>
        <w:tc>
          <w:tcPr>
            <w:tcW w:w="1328" w:type="pct"/>
          </w:tcPr>
          <w:p w14:paraId="6B36947E" w14:textId="77777777" w:rsidR="00722294" w:rsidRPr="00091E43" w:rsidRDefault="00722294" w:rsidP="000361A4">
            <w:pPr>
              <w:pStyle w:val="Tabellentext"/>
            </w:pPr>
            <w:r>
              <w:t>REANIMKORO</w:t>
            </w:r>
          </w:p>
        </w:tc>
      </w:tr>
      <w:tr w:rsidR="00275B01" w:rsidRPr="00743DF3" w14:paraId="69081DF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F83444" w14:textId="77777777" w:rsidR="00722294" w:rsidRPr="00091E43" w:rsidRDefault="00722294" w:rsidP="000361A4">
            <w:pPr>
              <w:pStyle w:val="Tabellentext"/>
            </w:pPr>
            <w:r>
              <w:t>26:PROZ</w:t>
            </w:r>
          </w:p>
        </w:tc>
        <w:tc>
          <w:tcPr>
            <w:tcW w:w="1075" w:type="pct"/>
          </w:tcPr>
          <w:p w14:paraId="33F9D0CC" w14:textId="77777777" w:rsidR="00722294" w:rsidRPr="00091E43" w:rsidRDefault="00722294" w:rsidP="000361A4">
            <w:pPr>
              <w:pStyle w:val="Tabellentext"/>
            </w:pPr>
            <w:r>
              <w:t>Angina pectoris</w:t>
            </w:r>
          </w:p>
        </w:tc>
        <w:tc>
          <w:tcPr>
            <w:tcW w:w="326" w:type="pct"/>
          </w:tcPr>
          <w:p w14:paraId="11CBEF83" w14:textId="77777777" w:rsidR="00722294" w:rsidRPr="00091E43" w:rsidRDefault="00722294" w:rsidP="000361A4">
            <w:pPr>
              <w:pStyle w:val="Tabellentext"/>
            </w:pPr>
            <w:r>
              <w:t>K</w:t>
            </w:r>
          </w:p>
        </w:tc>
        <w:tc>
          <w:tcPr>
            <w:tcW w:w="1646" w:type="pct"/>
          </w:tcPr>
          <w:p w14:paraId="57B0406B" w14:textId="77777777" w:rsidR="00722294" w:rsidRPr="00091E43" w:rsidRDefault="00722294" w:rsidP="00177070">
            <w:pPr>
              <w:pStyle w:val="Tabellentext"/>
              <w:ind w:left="453" w:hanging="340"/>
            </w:pPr>
            <w:r>
              <w:t>0 =</w:t>
            </w:r>
            <w:r>
              <w:tab/>
              <w:t>nein</w:t>
            </w:r>
          </w:p>
          <w:p w14:paraId="1FA41BD2" w14:textId="77777777" w:rsidR="00722294" w:rsidRPr="00091E43" w:rsidRDefault="00722294" w:rsidP="00177070">
            <w:pPr>
              <w:pStyle w:val="Tabellentext"/>
              <w:ind w:left="453" w:hanging="340"/>
            </w:pPr>
            <w:r>
              <w:t>1 =</w:t>
            </w:r>
            <w:r>
              <w:tab/>
              <w:t>CCS I (Angina pectoris bei schwerer Belastung)</w:t>
            </w:r>
          </w:p>
          <w:p w14:paraId="75CBFDAF" w14:textId="77777777" w:rsidR="00722294" w:rsidRPr="00091E43" w:rsidRDefault="00722294" w:rsidP="00177070">
            <w:pPr>
              <w:pStyle w:val="Tabellentext"/>
              <w:ind w:left="453" w:hanging="340"/>
            </w:pPr>
            <w:r>
              <w:lastRenderedPageBreak/>
              <w:t>2 =</w:t>
            </w:r>
            <w:r>
              <w:tab/>
            </w:r>
            <w:r>
              <w:t>CCS II (Angina pectoris bei mittlerer Belastung)</w:t>
            </w:r>
          </w:p>
          <w:p w14:paraId="2DD01DD5" w14:textId="77777777" w:rsidR="00722294" w:rsidRPr="00091E43" w:rsidRDefault="00722294" w:rsidP="00177070">
            <w:pPr>
              <w:pStyle w:val="Tabellentext"/>
              <w:ind w:left="453" w:hanging="340"/>
            </w:pPr>
            <w:r>
              <w:t>3 =</w:t>
            </w:r>
            <w:r>
              <w:tab/>
              <w:t>CCS III (Angina pectoris bei leichter Belastung)</w:t>
            </w:r>
          </w:p>
          <w:p w14:paraId="24154694" w14:textId="77777777" w:rsidR="00722294" w:rsidRPr="00091E43" w:rsidRDefault="00722294" w:rsidP="00177070">
            <w:pPr>
              <w:pStyle w:val="Tabellentext"/>
              <w:ind w:left="453" w:hanging="340"/>
            </w:pPr>
            <w:r>
              <w:t>4 =</w:t>
            </w:r>
            <w:r>
              <w:tab/>
              <w:t>atypische Angina pectoris</w:t>
            </w:r>
          </w:p>
        </w:tc>
        <w:tc>
          <w:tcPr>
            <w:tcW w:w="1328" w:type="pct"/>
          </w:tcPr>
          <w:p w14:paraId="5F415935" w14:textId="77777777" w:rsidR="00722294" w:rsidRPr="00091E43" w:rsidRDefault="00722294" w:rsidP="000361A4">
            <w:pPr>
              <w:pStyle w:val="Tabellentext"/>
            </w:pPr>
            <w:r>
              <w:lastRenderedPageBreak/>
              <w:t>ANGINAPECTOR</w:t>
            </w:r>
          </w:p>
        </w:tc>
      </w:tr>
      <w:tr w:rsidR="00275B01" w:rsidRPr="00743DF3" w14:paraId="65B9CDD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738E02" w14:textId="77777777" w:rsidR="00722294" w:rsidRPr="00091E43" w:rsidRDefault="00722294" w:rsidP="000361A4">
            <w:pPr>
              <w:pStyle w:val="Tabellentext"/>
            </w:pPr>
            <w:r>
              <w:t>29:PROZ</w:t>
            </w:r>
          </w:p>
        </w:tc>
        <w:tc>
          <w:tcPr>
            <w:tcW w:w="1075" w:type="pct"/>
          </w:tcPr>
          <w:p w14:paraId="271BE2C8" w14:textId="77777777" w:rsidR="00722294" w:rsidRPr="00091E43" w:rsidRDefault="00722294" w:rsidP="000361A4">
            <w:pPr>
              <w:pStyle w:val="Tabellentext"/>
            </w:pPr>
            <w:r>
              <w:t>Herzinsuffizienz (nach NYHA)</w:t>
            </w:r>
          </w:p>
        </w:tc>
        <w:tc>
          <w:tcPr>
            <w:tcW w:w="326" w:type="pct"/>
          </w:tcPr>
          <w:p w14:paraId="73D7D677" w14:textId="77777777" w:rsidR="00722294" w:rsidRPr="00091E43" w:rsidRDefault="00722294" w:rsidP="000361A4">
            <w:pPr>
              <w:pStyle w:val="Tabellentext"/>
            </w:pPr>
            <w:r>
              <w:t>M</w:t>
            </w:r>
          </w:p>
        </w:tc>
        <w:tc>
          <w:tcPr>
            <w:tcW w:w="1646" w:type="pct"/>
          </w:tcPr>
          <w:p w14:paraId="3A4B7BD5" w14:textId="77777777" w:rsidR="00722294" w:rsidRPr="00091E43" w:rsidRDefault="00722294" w:rsidP="00177070">
            <w:pPr>
              <w:pStyle w:val="Tabellentext"/>
              <w:ind w:left="453" w:hanging="340"/>
            </w:pPr>
            <w:r>
              <w:t>0 =</w:t>
            </w:r>
            <w:r>
              <w:tab/>
              <w:t>nein</w:t>
            </w:r>
          </w:p>
          <w:p w14:paraId="7CDA63BB" w14:textId="77777777" w:rsidR="00722294" w:rsidRPr="00091E43" w:rsidRDefault="00722294" w:rsidP="00177070">
            <w:pPr>
              <w:pStyle w:val="Tabellentext"/>
              <w:ind w:left="453" w:hanging="340"/>
            </w:pPr>
            <w:r>
              <w:t>1 =</w:t>
            </w:r>
            <w:r>
              <w:tab/>
              <w:t>ja, NYHA I</w:t>
            </w:r>
          </w:p>
          <w:p w14:paraId="6130F677" w14:textId="77777777" w:rsidR="00722294" w:rsidRPr="00091E43" w:rsidRDefault="00722294" w:rsidP="00177070">
            <w:pPr>
              <w:pStyle w:val="Tabellentext"/>
              <w:ind w:left="453" w:hanging="340"/>
            </w:pPr>
            <w:r>
              <w:t>2 =</w:t>
            </w:r>
            <w:r>
              <w:tab/>
              <w:t>ja, NYHA II</w:t>
            </w:r>
          </w:p>
          <w:p w14:paraId="2E6C250C" w14:textId="77777777" w:rsidR="00722294" w:rsidRPr="00091E43" w:rsidRDefault="00722294" w:rsidP="00177070">
            <w:pPr>
              <w:pStyle w:val="Tabellentext"/>
              <w:ind w:left="453" w:hanging="340"/>
            </w:pPr>
            <w:r>
              <w:t>3 =</w:t>
            </w:r>
            <w:r>
              <w:tab/>
              <w:t>ja, NYHA III</w:t>
            </w:r>
          </w:p>
          <w:p w14:paraId="05D613D5" w14:textId="77777777" w:rsidR="00722294" w:rsidRPr="00091E43" w:rsidRDefault="00722294" w:rsidP="00177070">
            <w:pPr>
              <w:pStyle w:val="Tabellentext"/>
              <w:ind w:left="453" w:hanging="340"/>
            </w:pPr>
            <w:r>
              <w:t>4 =</w:t>
            </w:r>
            <w:r>
              <w:tab/>
            </w:r>
            <w:r>
              <w:t>ja, NYHA IV</w:t>
            </w:r>
          </w:p>
        </w:tc>
        <w:tc>
          <w:tcPr>
            <w:tcW w:w="1328" w:type="pct"/>
          </w:tcPr>
          <w:p w14:paraId="00C37706" w14:textId="77777777" w:rsidR="00722294" w:rsidRPr="00091E43" w:rsidRDefault="00722294" w:rsidP="000361A4">
            <w:pPr>
              <w:pStyle w:val="Tabellentext"/>
            </w:pPr>
            <w:r>
              <w:t>HERZINSUFFIZIENZ</w:t>
            </w:r>
          </w:p>
        </w:tc>
      </w:tr>
      <w:tr w:rsidR="00275B01" w:rsidRPr="00743DF3" w14:paraId="636CBA5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1A6E7A" w14:textId="77777777" w:rsidR="00722294" w:rsidRPr="00091E43" w:rsidRDefault="00722294" w:rsidP="000361A4">
            <w:pPr>
              <w:pStyle w:val="Tabellentext"/>
            </w:pPr>
            <w:r>
              <w:t>30:PROZ</w:t>
            </w:r>
          </w:p>
        </w:tc>
        <w:tc>
          <w:tcPr>
            <w:tcW w:w="1075" w:type="pct"/>
          </w:tcPr>
          <w:p w14:paraId="250CF432" w14:textId="77777777" w:rsidR="00722294" w:rsidRPr="00091E43" w:rsidRDefault="00722294" w:rsidP="000361A4">
            <w:pPr>
              <w:pStyle w:val="Tabellentext"/>
            </w:pPr>
            <w:r>
              <w:t>kardiogener Schock</w:t>
            </w:r>
          </w:p>
        </w:tc>
        <w:tc>
          <w:tcPr>
            <w:tcW w:w="326" w:type="pct"/>
          </w:tcPr>
          <w:p w14:paraId="7D00ECA4" w14:textId="77777777" w:rsidR="00722294" w:rsidRPr="00091E43" w:rsidRDefault="00722294" w:rsidP="000361A4">
            <w:pPr>
              <w:pStyle w:val="Tabellentext"/>
            </w:pPr>
            <w:r>
              <w:t>K</w:t>
            </w:r>
          </w:p>
        </w:tc>
        <w:tc>
          <w:tcPr>
            <w:tcW w:w="1646" w:type="pct"/>
          </w:tcPr>
          <w:p w14:paraId="27833E8C" w14:textId="77777777" w:rsidR="00722294" w:rsidRPr="00091E43" w:rsidRDefault="00722294" w:rsidP="00177070">
            <w:pPr>
              <w:pStyle w:val="Tabellentext"/>
              <w:ind w:left="453" w:hanging="340"/>
            </w:pPr>
            <w:r>
              <w:t>0 =</w:t>
            </w:r>
            <w:r>
              <w:tab/>
              <w:t>nein</w:t>
            </w:r>
          </w:p>
          <w:p w14:paraId="71035B25" w14:textId="77777777" w:rsidR="00722294" w:rsidRPr="00091E43" w:rsidRDefault="00722294" w:rsidP="00177070">
            <w:pPr>
              <w:pStyle w:val="Tabellentext"/>
              <w:ind w:left="453" w:hanging="340"/>
            </w:pPr>
            <w:r>
              <w:t>1 =</w:t>
            </w:r>
            <w:r>
              <w:tab/>
              <w:t>ja, bei Prozedurbeginn stabilisiert</w:t>
            </w:r>
          </w:p>
          <w:p w14:paraId="28CC95ED" w14:textId="77777777" w:rsidR="00722294" w:rsidRPr="00091E43" w:rsidRDefault="00722294" w:rsidP="00177070">
            <w:pPr>
              <w:pStyle w:val="Tabellentext"/>
              <w:ind w:left="453" w:hanging="340"/>
            </w:pPr>
            <w:r>
              <w:t>2 =</w:t>
            </w:r>
            <w:r>
              <w:tab/>
              <w:t>ja, bei Prozedurbeginn hämodynamisch instabil</w:t>
            </w:r>
          </w:p>
        </w:tc>
        <w:tc>
          <w:tcPr>
            <w:tcW w:w="1328" w:type="pct"/>
          </w:tcPr>
          <w:p w14:paraId="4BA065C3" w14:textId="77777777" w:rsidR="00722294" w:rsidRPr="00091E43" w:rsidRDefault="00722294" w:rsidP="000361A4">
            <w:pPr>
              <w:pStyle w:val="Tabellentext"/>
            </w:pPr>
            <w:r>
              <w:t>PROZBEGINNSCHOCK</w:t>
            </w:r>
          </w:p>
        </w:tc>
      </w:tr>
      <w:tr w:rsidR="00275B01" w:rsidRPr="00743DF3" w14:paraId="5CF4DA0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346C0C" w14:textId="77777777" w:rsidR="00722294" w:rsidRPr="00091E43" w:rsidRDefault="00722294" w:rsidP="000361A4">
            <w:pPr>
              <w:pStyle w:val="Tabellentext"/>
            </w:pPr>
            <w:r>
              <w:t>31:PROZ</w:t>
            </w:r>
          </w:p>
        </w:tc>
        <w:tc>
          <w:tcPr>
            <w:tcW w:w="1075" w:type="pct"/>
          </w:tcPr>
          <w:p w14:paraId="3F21F229" w14:textId="77777777" w:rsidR="00722294" w:rsidRPr="00091E43" w:rsidRDefault="00722294" w:rsidP="000361A4">
            <w:pPr>
              <w:pStyle w:val="Tabellentext"/>
            </w:pPr>
            <w:r>
              <w:t>Art der Prozedur</w:t>
            </w:r>
          </w:p>
        </w:tc>
        <w:tc>
          <w:tcPr>
            <w:tcW w:w="326" w:type="pct"/>
          </w:tcPr>
          <w:p w14:paraId="1453D4A8" w14:textId="77777777" w:rsidR="00722294" w:rsidRPr="00091E43" w:rsidRDefault="00722294" w:rsidP="000361A4">
            <w:pPr>
              <w:pStyle w:val="Tabellentext"/>
            </w:pPr>
            <w:r>
              <w:t>M</w:t>
            </w:r>
          </w:p>
        </w:tc>
        <w:tc>
          <w:tcPr>
            <w:tcW w:w="1646" w:type="pct"/>
          </w:tcPr>
          <w:p w14:paraId="6F11E8A0" w14:textId="77777777" w:rsidR="00722294" w:rsidRPr="00091E43" w:rsidRDefault="00722294" w:rsidP="00177070">
            <w:pPr>
              <w:pStyle w:val="Tabellentext"/>
              <w:ind w:left="453" w:hanging="340"/>
            </w:pPr>
            <w:r>
              <w:t>1 =</w:t>
            </w:r>
            <w:r>
              <w:tab/>
            </w:r>
            <w:r>
              <w:t>isolierte Koronarangiographie</w:t>
            </w:r>
          </w:p>
          <w:p w14:paraId="1D1639CA" w14:textId="77777777" w:rsidR="00722294" w:rsidRPr="00091E43" w:rsidRDefault="00722294" w:rsidP="00177070">
            <w:pPr>
              <w:pStyle w:val="Tabellentext"/>
              <w:ind w:left="453" w:hanging="340"/>
            </w:pPr>
            <w:r>
              <w:t>2 =</w:t>
            </w:r>
            <w:r>
              <w:tab/>
              <w:t>isolierte PCI</w:t>
            </w:r>
          </w:p>
          <w:p w14:paraId="78B3B101" w14:textId="77777777" w:rsidR="00722294" w:rsidRPr="00091E43" w:rsidRDefault="00722294" w:rsidP="00177070">
            <w:pPr>
              <w:pStyle w:val="Tabellentext"/>
              <w:ind w:left="453" w:hanging="340"/>
            </w:pPr>
            <w:r>
              <w:t>3 =</w:t>
            </w:r>
            <w:r>
              <w:tab/>
              <w:t>einzeitig Koronarangiographie und PCI</w:t>
            </w:r>
          </w:p>
        </w:tc>
        <w:tc>
          <w:tcPr>
            <w:tcW w:w="1328" w:type="pct"/>
          </w:tcPr>
          <w:p w14:paraId="209A5D2A" w14:textId="77777777" w:rsidR="00722294" w:rsidRPr="00091E43" w:rsidRDefault="00722294" w:rsidP="000361A4">
            <w:pPr>
              <w:pStyle w:val="Tabellentext"/>
            </w:pPr>
            <w:r>
              <w:t>ARTPROZEDUR</w:t>
            </w:r>
          </w:p>
        </w:tc>
      </w:tr>
      <w:tr w:rsidR="00275B01" w:rsidRPr="00743DF3" w14:paraId="5CB658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5CA96A" w14:textId="77777777" w:rsidR="00722294" w:rsidRPr="00091E43" w:rsidRDefault="00722294" w:rsidP="000361A4">
            <w:pPr>
              <w:pStyle w:val="Tabellentext"/>
            </w:pPr>
            <w:r>
              <w:t>33:PROZ</w:t>
            </w:r>
          </w:p>
        </w:tc>
        <w:tc>
          <w:tcPr>
            <w:tcW w:w="1075" w:type="pct"/>
          </w:tcPr>
          <w:p w14:paraId="55DC18CE" w14:textId="77777777" w:rsidR="00722294" w:rsidRPr="00091E43" w:rsidRDefault="00722294" w:rsidP="000361A4">
            <w:pPr>
              <w:pStyle w:val="Tabellentext"/>
            </w:pPr>
            <w:r>
              <w:t>Dringlichkeit der Prozedur</w:t>
            </w:r>
          </w:p>
        </w:tc>
        <w:tc>
          <w:tcPr>
            <w:tcW w:w="326" w:type="pct"/>
          </w:tcPr>
          <w:p w14:paraId="77B073BE" w14:textId="77777777" w:rsidR="00722294" w:rsidRPr="00091E43" w:rsidRDefault="00722294" w:rsidP="000361A4">
            <w:pPr>
              <w:pStyle w:val="Tabellentext"/>
            </w:pPr>
            <w:r>
              <w:t>M</w:t>
            </w:r>
          </w:p>
        </w:tc>
        <w:tc>
          <w:tcPr>
            <w:tcW w:w="1646" w:type="pct"/>
          </w:tcPr>
          <w:p w14:paraId="47554938" w14:textId="77777777" w:rsidR="00722294" w:rsidRPr="00091E43" w:rsidRDefault="00722294" w:rsidP="00177070">
            <w:pPr>
              <w:pStyle w:val="Tabellentext"/>
              <w:ind w:left="453" w:hanging="340"/>
            </w:pPr>
            <w:r>
              <w:t>1 =</w:t>
            </w:r>
            <w:r>
              <w:tab/>
              <w:t>elektiv</w:t>
            </w:r>
          </w:p>
          <w:p w14:paraId="2DE6B34D" w14:textId="77777777" w:rsidR="00722294" w:rsidRPr="00091E43" w:rsidRDefault="00722294" w:rsidP="00177070">
            <w:pPr>
              <w:pStyle w:val="Tabellentext"/>
              <w:ind w:left="453" w:hanging="340"/>
            </w:pPr>
            <w:r>
              <w:t>2 =</w:t>
            </w:r>
            <w:r>
              <w:tab/>
              <w:t>dringend</w:t>
            </w:r>
          </w:p>
          <w:p w14:paraId="06794F2B" w14:textId="77777777" w:rsidR="00722294" w:rsidRPr="00091E43" w:rsidRDefault="00722294" w:rsidP="00177070">
            <w:pPr>
              <w:pStyle w:val="Tabellentext"/>
              <w:ind w:left="453" w:hanging="340"/>
            </w:pPr>
            <w:r>
              <w:t>3 =</w:t>
            </w:r>
            <w:r>
              <w:tab/>
              <w:t>notfallmäßig</w:t>
            </w:r>
          </w:p>
        </w:tc>
        <w:tc>
          <w:tcPr>
            <w:tcW w:w="1328" w:type="pct"/>
          </w:tcPr>
          <w:p w14:paraId="76DECEF4" w14:textId="77777777" w:rsidR="00722294" w:rsidRPr="00091E43" w:rsidRDefault="00722294" w:rsidP="000361A4">
            <w:pPr>
              <w:pStyle w:val="Tabellentext"/>
            </w:pPr>
            <w:r>
              <w:t>DRINGLICHPROZ</w:t>
            </w:r>
          </w:p>
        </w:tc>
      </w:tr>
      <w:tr w:rsidR="00275B01" w:rsidRPr="00743DF3" w14:paraId="15359FB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6F36D7" w14:textId="77777777" w:rsidR="00722294" w:rsidRPr="00091E43" w:rsidRDefault="00722294" w:rsidP="000361A4">
            <w:pPr>
              <w:pStyle w:val="Tabellentext"/>
            </w:pPr>
            <w:r>
              <w:t>34.1:PROZ</w:t>
            </w:r>
          </w:p>
        </w:tc>
        <w:tc>
          <w:tcPr>
            <w:tcW w:w="1075" w:type="pct"/>
          </w:tcPr>
          <w:p w14:paraId="7797C359" w14:textId="77777777" w:rsidR="00722294" w:rsidRPr="00091E43" w:rsidRDefault="00722294" w:rsidP="000361A4">
            <w:pPr>
              <w:pStyle w:val="Tabellentext"/>
            </w:pPr>
            <w:r>
              <w:t>Kreatininwert i.S. in mg/dl</w:t>
            </w:r>
          </w:p>
        </w:tc>
        <w:tc>
          <w:tcPr>
            <w:tcW w:w="326" w:type="pct"/>
          </w:tcPr>
          <w:p w14:paraId="142E2718" w14:textId="77777777" w:rsidR="00722294" w:rsidRPr="00091E43" w:rsidRDefault="00722294" w:rsidP="000361A4">
            <w:pPr>
              <w:pStyle w:val="Tabellentext"/>
            </w:pPr>
            <w:r>
              <w:t>K</w:t>
            </w:r>
          </w:p>
        </w:tc>
        <w:tc>
          <w:tcPr>
            <w:tcW w:w="1646" w:type="pct"/>
          </w:tcPr>
          <w:p w14:paraId="499E7DA3" w14:textId="77777777" w:rsidR="00722294" w:rsidRPr="00091E43" w:rsidRDefault="00722294" w:rsidP="00177070">
            <w:pPr>
              <w:pStyle w:val="Tabellentext"/>
              <w:ind w:left="453" w:hanging="340"/>
            </w:pPr>
            <w:r>
              <w:t>in mg/dl</w:t>
            </w:r>
          </w:p>
        </w:tc>
        <w:tc>
          <w:tcPr>
            <w:tcW w:w="1328" w:type="pct"/>
          </w:tcPr>
          <w:p w14:paraId="6046BFB6" w14:textId="77777777" w:rsidR="00722294" w:rsidRPr="00091E43" w:rsidRDefault="00722294" w:rsidP="000361A4">
            <w:pPr>
              <w:pStyle w:val="Tabellentext"/>
            </w:pPr>
            <w:r>
              <w:t>KREATININWERTMGDL</w:t>
            </w:r>
          </w:p>
        </w:tc>
      </w:tr>
      <w:tr w:rsidR="00275B01" w:rsidRPr="00743DF3" w14:paraId="1CDFFD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3D9104" w14:textId="77777777" w:rsidR="00722294" w:rsidRPr="00091E43" w:rsidRDefault="00722294" w:rsidP="000361A4">
            <w:pPr>
              <w:pStyle w:val="Tabellentext"/>
            </w:pPr>
            <w:r>
              <w:t>34.2:PROZ</w:t>
            </w:r>
          </w:p>
        </w:tc>
        <w:tc>
          <w:tcPr>
            <w:tcW w:w="1075" w:type="pct"/>
          </w:tcPr>
          <w:p w14:paraId="65F11640" w14:textId="77777777" w:rsidR="00722294" w:rsidRPr="00091E43" w:rsidRDefault="00722294" w:rsidP="000361A4">
            <w:pPr>
              <w:pStyle w:val="Tabellentext"/>
            </w:pPr>
            <w:r>
              <w:t>Kreatininwert i.S. in µmol/l</w:t>
            </w:r>
          </w:p>
        </w:tc>
        <w:tc>
          <w:tcPr>
            <w:tcW w:w="326" w:type="pct"/>
          </w:tcPr>
          <w:p w14:paraId="6CEF803F" w14:textId="77777777" w:rsidR="00722294" w:rsidRPr="00091E43" w:rsidRDefault="00722294" w:rsidP="000361A4">
            <w:pPr>
              <w:pStyle w:val="Tabellentext"/>
            </w:pPr>
            <w:r>
              <w:t>K</w:t>
            </w:r>
          </w:p>
        </w:tc>
        <w:tc>
          <w:tcPr>
            <w:tcW w:w="1646" w:type="pct"/>
          </w:tcPr>
          <w:p w14:paraId="3B17D96A" w14:textId="77777777" w:rsidR="00722294" w:rsidRPr="00091E43" w:rsidRDefault="00722294" w:rsidP="00177070">
            <w:pPr>
              <w:pStyle w:val="Tabellentext"/>
              <w:ind w:left="453" w:hanging="340"/>
            </w:pPr>
            <w:r>
              <w:t>in µmol/l</w:t>
            </w:r>
          </w:p>
        </w:tc>
        <w:tc>
          <w:tcPr>
            <w:tcW w:w="1328" w:type="pct"/>
          </w:tcPr>
          <w:p w14:paraId="1CFC79F9" w14:textId="77777777" w:rsidR="00722294" w:rsidRPr="00091E43" w:rsidRDefault="00722294" w:rsidP="000361A4">
            <w:pPr>
              <w:pStyle w:val="Tabellentext"/>
            </w:pPr>
            <w:r>
              <w:t>KREATININWERTMOLL</w:t>
            </w:r>
          </w:p>
        </w:tc>
      </w:tr>
      <w:tr w:rsidR="00275B01" w:rsidRPr="00743DF3" w14:paraId="64983BA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0752DD" w14:textId="77777777" w:rsidR="00722294" w:rsidRPr="00091E43" w:rsidRDefault="00722294" w:rsidP="000361A4">
            <w:pPr>
              <w:pStyle w:val="Tabellentext"/>
            </w:pPr>
            <w:r>
              <w:t>38:KORO</w:t>
            </w:r>
          </w:p>
        </w:tc>
        <w:tc>
          <w:tcPr>
            <w:tcW w:w="1075" w:type="pct"/>
          </w:tcPr>
          <w:p w14:paraId="2C02DB14" w14:textId="77777777" w:rsidR="00722294" w:rsidRPr="00091E43" w:rsidRDefault="00722294" w:rsidP="000361A4">
            <w:pPr>
              <w:pStyle w:val="Tabellentext"/>
            </w:pPr>
            <w:r>
              <w:t>führende Indikation für diese Koronarangiographie</w:t>
            </w:r>
          </w:p>
        </w:tc>
        <w:tc>
          <w:tcPr>
            <w:tcW w:w="326" w:type="pct"/>
          </w:tcPr>
          <w:p w14:paraId="049B4C3C" w14:textId="77777777" w:rsidR="00722294" w:rsidRPr="00091E43" w:rsidRDefault="00722294" w:rsidP="000361A4">
            <w:pPr>
              <w:pStyle w:val="Tabellentext"/>
            </w:pPr>
            <w:r>
              <w:t>M</w:t>
            </w:r>
          </w:p>
        </w:tc>
        <w:tc>
          <w:tcPr>
            <w:tcW w:w="1646" w:type="pct"/>
          </w:tcPr>
          <w:p w14:paraId="54C85597" w14:textId="77777777" w:rsidR="00722294" w:rsidRPr="00091E43" w:rsidRDefault="00722294" w:rsidP="00177070">
            <w:pPr>
              <w:pStyle w:val="Tabellentext"/>
              <w:ind w:left="453" w:hanging="340"/>
            </w:pPr>
            <w:r>
              <w:t>1 =</w:t>
            </w:r>
            <w:r>
              <w:tab/>
              <w:t>V.a. KHK bzw. Ausschluss KHK</w:t>
            </w:r>
          </w:p>
          <w:p w14:paraId="248859C0" w14:textId="77777777" w:rsidR="00722294" w:rsidRPr="00091E43" w:rsidRDefault="00722294" w:rsidP="00177070">
            <w:pPr>
              <w:pStyle w:val="Tabellentext"/>
              <w:ind w:left="453" w:hanging="340"/>
            </w:pPr>
            <w:r>
              <w:t>2 =</w:t>
            </w:r>
            <w:r>
              <w:tab/>
              <w:t>Verdacht auf Progression der bekannten KHK</w:t>
            </w:r>
          </w:p>
          <w:p w14:paraId="1DE7D0B3" w14:textId="77777777" w:rsidR="00722294" w:rsidRPr="00091E43" w:rsidRDefault="00722294" w:rsidP="00177070">
            <w:pPr>
              <w:pStyle w:val="Tabellentext"/>
              <w:ind w:left="453" w:hanging="340"/>
            </w:pPr>
            <w:r>
              <w:t>3 =</w:t>
            </w:r>
            <w:r>
              <w:tab/>
              <w:t>akutes Koronarsyndrom (Ruheangina) ohne Myokardinfarkt (ohne STEMI, ohne NSTEMI)</w:t>
            </w:r>
          </w:p>
          <w:p w14:paraId="613E3479" w14:textId="77777777" w:rsidR="00722294" w:rsidRPr="00091E43" w:rsidRDefault="00722294" w:rsidP="00177070">
            <w:pPr>
              <w:pStyle w:val="Tabellentext"/>
              <w:ind w:left="453" w:hanging="340"/>
            </w:pPr>
            <w:r>
              <w:t>4 =</w:t>
            </w:r>
            <w:r>
              <w:tab/>
              <w:t>akutes Koronarsyndrom mit Nicht-ST-Hebungsinfarkt (NSTEMI)</w:t>
            </w:r>
          </w:p>
          <w:p w14:paraId="2A6FF0CE" w14:textId="77777777" w:rsidR="00722294" w:rsidRPr="00091E43" w:rsidRDefault="00722294" w:rsidP="00177070">
            <w:pPr>
              <w:pStyle w:val="Tabellentext"/>
              <w:ind w:left="453" w:hanging="340"/>
            </w:pPr>
            <w:r>
              <w:t>5 =</w:t>
            </w:r>
            <w:r>
              <w:tab/>
            </w:r>
            <w:r>
              <w:t>akutes Koronarsyndrom mit ST-Hebungsinfarkt (STEMI) (bis zu 12 h nach Symptombeginn oder anhaltende Beschwerden)</w:t>
            </w:r>
          </w:p>
          <w:p w14:paraId="2375E96D" w14:textId="77777777" w:rsidR="00722294" w:rsidRPr="00091E43" w:rsidRDefault="00722294" w:rsidP="00177070">
            <w:pPr>
              <w:pStyle w:val="Tabellentext"/>
              <w:ind w:left="453" w:hanging="340"/>
            </w:pPr>
            <w:r>
              <w:lastRenderedPageBreak/>
              <w:t>6 =</w:t>
            </w:r>
            <w:r>
              <w:tab/>
              <w:t>subakutes Koronarsyndrom mit ST-Hebungsinfarkt (STEMI) (mehr als 12 h nach Symptombeginn und keine anhaltenden Beschwerden)</w:t>
            </w:r>
          </w:p>
          <w:p w14:paraId="7D88C539" w14:textId="77777777" w:rsidR="00722294" w:rsidRPr="00091E43" w:rsidRDefault="00722294" w:rsidP="00177070">
            <w:pPr>
              <w:pStyle w:val="Tabellentext"/>
              <w:ind w:left="453" w:hanging="340"/>
            </w:pPr>
            <w:r>
              <w:t>7 =</w:t>
            </w:r>
            <w:r>
              <w:tab/>
              <w:t>elektive Kontrolle nach Koronarintervention</w:t>
            </w:r>
          </w:p>
          <w:p w14:paraId="0303189E" w14:textId="77777777" w:rsidR="00722294" w:rsidRPr="00091E43" w:rsidRDefault="00722294" w:rsidP="00177070">
            <w:pPr>
              <w:pStyle w:val="Tabellentext"/>
              <w:ind w:left="453" w:hanging="340"/>
            </w:pPr>
            <w:r>
              <w:t>8 =</w:t>
            </w:r>
            <w:r>
              <w:tab/>
              <w:t>Myokarderkrankung mit eingeschränkter Ventrikelfunktion (Ejektionsfraktion &lt;40%)</w:t>
            </w:r>
          </w:p>
          <w:p w14:paraId="28D41115" w14:textId="77777777" w:rsidR="00722294" w:rsidRPr="00091E43" w:rsidRDefault="00722294" w:rsidP="00177070">
            <w:pPr>
              <w:pStyle w:val="Tabellentext"/>
              <w:ind w:left="453" w:hanging="340"/>
            </w:pPr>
            <w:r>
              <w:t>9 =</w:t>
            </w:r>
            <w:r>
              <w:tab/>
              <w:t>Vitium bzw. Endokarditis</w:t>
            </w:r>
          </w:p>
          <w:p w14:paraId="6AA0287F" w14:textId="77777777" w:rsidR="00722294" w:rsidRPr="00091E43" w:rsidRDefault="00722294" w:rsidP="00177070">
            <w:pPr>
              <w:pStyle w:val="Tabellentext"/>
              <w:ind w:left="453" w:hanging="340"/>
            </w:pPr>
            <w:r>
              <w:t>10 =</w:t>
            </w:r>
            <w:r>
              <w:tab/>
              <w:t>Komplikation nach vorangegangener Koronarangiographie oder PCI</w:t>
            </w:r>
          </w:p>
          <w:p w14:paraId="1D3E8720" w14:textId="77777777" w:rsidR="00722294" w:rsidRPr="00091E43" w:rsidRDefault="00722294" w:rsidP="00177070">
            <w:pPr>
              <w:pStyle w:val="Tabellentext"/>
              <w:ind w:left="453" w:hanging="340"/>
            </w:pPr>
            <w:r>
              <w:t>99 =</w:t>
            </w:r>
            <w:r>
              <w:tab/>
              <w:t>sonstige</w:t>
            </w:r>
          </w:p>
        </w:tc>
        <w:tc>
          <w:tcPr>
            <w:tcW w:w="1328" w:type="pct"/>
          </w:tcPr>
          <w:p w14:paraId="02D29B30" w14:textId="77777777" w:rsidR="00722294" w:rsidRPr="00091E43" w:rsidRDefault="00722294" w:rsidP="000361A4">
            <w:pPr>
              <w:pStyle w:val="Tabellentext"/>
            </w:pPr>
            <w:r>
              <w:lastRenderedPageBreak/>
              <w:t>INDIKKORO</w:t>
            </w:r>
          </w:p>
        </w:tc>
      </w:tr>
      <w:tr w:rsidR="00275B01" w:rsidRPr="00743DF3" w14:paraId="11ABD0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347C5D" w14:textId="77777777" w:rsidR="00722294" w:rsidRPr="00091E43" w:rsidRDefault="00722294" w:rsidP="000361A4">
            <w:pPr>
              <w:pStyle w:val="Tabellentext"/>
            </w:pPr>
            <w:r>
              <w:t>59.1:PROZ</w:t>
            </w:r>
          </w:p>
        </w:tc>
        <w:tc>
          <w:tcPr>
            <w:tcW w:w="1075" w:type="pct"/>
          </w:tcPr>
          <w:p w14:paraId="5B93C357" w14:textId="77777777" w:rsidR="00722294" w:rsidRPr="00091E43" w:rsidRDefault="00722294" w:rsidP="000361A4">
            <w:pPr>
              <w:pStyle w:val="Tabellentext"/>
            </w:pPr>
            <w:r>
              <w:t>koronarer Verschluss</w:t>
            </w:r>
          </w:p>
        </w:tc>
        <w:tc>
          <w:tcPr>
            <w:tcW w:w="326" w:type="pct"/>
          </w:tcPr>
          <w:p w14:paraId="4EB9CC5A" w14:textId="77777777" w:rsidR="00722294" w:rsidRPr="00091E43" w:rsidRDefault="00722294" w:rsidP="000361A4">
            <w:pPr>
              <w:pStyle w:val="Tabellentext"/>
            </w:pPr>
            <w:r>
              <w:t>K</w:t>
            </w:r>
          </w:p>
        </w:tc>
        <w:tc>
          <w:tcPr>
            <w:tcW w:w="1646" w:type="pct"/>
          </w:tcPr>
          <w:p w14:paraId="48E17A2D" w14:textId="77777777" w:rsidR="00722294" w:rsidRPr="00091E43" w:rsidRDefault="00722294" w:rsidP="00177070">
            <w:pPr>
              <w:pStyle w:val="Tabellentext"/>
              <w:ind w:left="453" w:hanging="340"/>
            </w:pPr>
            <w:r>
              <w:t>1 =</w:t>
            </w:r>
            <w:r>
              <w:tab/>
              <w:t>ja</w:t>
            </w:r>
          </w:p>
        </w:tc>
        <w:tc>
          <w:tcPr>
            <w:tcW w:w="1328" w:type="pct"/>
          </w:tcPr>
          <w:p w14:paraId="0D18F641" w14:textId="77777777" w:rsidR="00722294" w:rsidRPr="00091E43" w:rsidRDefault="00722294" w:rsidP="000361A4">
            <w:pPr>
              <w:pStyle w:val="Tabellentext"/>
            </w:pPr>
            <w:r>
              <w:t>GEFVERSCHLNR</w:t>
            </w:r>
          </w:p>
        </w:tc>
      </w:tr>
      <w:tr w:rsidR="00275B01" w:rsidRPr="00743DF3" w14:paraId="1A1BF3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6274F6" w14:textId="77777777" w:rsidR="00722294" w:rsidRPr="00091E43" w:rsidRDefault="00722294" w:rsidP="000361A4">
            <w:pPr>
              <w:pStyle w:val="Tabellentext"/>
            </w:pPr>
            <w:r>
              <w:t>59.2:PROZ</w:t>
            </w:r>
          </w:p>
        </w:tc>
        <w:tc>
          <w:tcPr>
            <w:tcW w:w="1075" w:type="pct"/>
          </w:tcPr>
          <w:p w14:paraId="672DBF2E" w14:textId="77777777" w:rsidR="00722294" w:rsidRPr="00091E43" w:rsidRDefault="00722294" w:rsidP="000361A4">
            <w:pPr>
              <w:pStyle w:val="Tabellentext"/>
            </w:pPr>
            <w:r>
              <w:t>TIA/Schlaganfall</w:t>
            </w:r>
          </w:p>
        </w:tc>
        <w:tc>
          <w:tcPr>
            <w:tcW w:w="326" w:type="pct"/>
          </w:tcPr>
          <w:p w14:paraId="610C424B" w14:textId="77777777" w:rsidR="00722294" w:rsidRPr="00091E43" w:rsidRDefault="00722294" w:rsidP="000361A4">
            <w:pPr>
              <w:pStyle w:val="Tabellentext"/>
            </w:pPr>
            <w:r>
              <w:t>K</w:t>
            </w:r>
          </w:p>
        </w:tc>
        <w:tc>
          <w:tcPr>
            <w:tcW w:w="1646" w:type="pct"/>
          </w:tcPr>
          <w:p w14:paraId="2E581761" w14:textId="77777777" w:rsidR="00722294" w:rsidRPr="00091E43" w:rsidRDefault="00722294" w:rsidP="00177070">
            <w:pPr>
              <w:pStyle w:val="Tabellentext"/>
              <w:ind w:left="453" w:hanging="340"/>
            </w:pPr>
            <w:r>
              <w:t>1 =</w:t>
            </w:r>
            <w:r>
              <w:tab/>
              <w:t>ja</w:t>
            </w:r>
          </w:p>
        </w:tc>
        <w:tc>
          <w:tcPr>
            <w:tcW w:w="1328" w:type="pct"/>
          </w:tcPr>
          <w:p w14:paraId="0485BFCE" w14:textId="77777777" w:rsidR="00722294" w:rsidRPr="00091E43" w:rsidRDefault="00722294" w:rsidP="000361A4">
            <w:pPr>
              <w:pStyle w:val="Tabellentext"/>
            </w:pPr>
            <w:r>
              <w:t>TIA</w:t>
            </w:r>
          </w:p>
        </w:tc>
      </w:tr>
      <w:tr w:rsidR="00275B01" w:rsidRPr="00743DF3" w14:paraId="7AF97A4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6B1210" w14:textId="77777777" w:rsidR="00722294" w:rsidRPr="00091E43" w:rsidRDefault="00722294" w:rsidP="000361A4">
            <w:pPr>
              <w:pStyle w:val="Tabellentext"/>
            </w:pPr>
            <w:r>
              <w:t>59.3:PROZ</w:t>
            </w:r>
          </w:p>
        </w:tc>
        <w:tc>
          <w:tcPr>
            <w:tcW w:w="1075" w:type="pct"/>
          </w:tcPr>
          <w:p w14:paraId="4FA0C6A7" w14:textId="77777777" w:rsidR="00722294" w:rsidRPr="00091E43" w:rsidRDefault="00722294" w:rsidP="000361A4">
            <w:pPr>
              <w:pStyle w:val="Tabellentext"/>
            </w:pPr>
            <w:r>
              <w:t>Exitus im Herzkatheterlabor</w:t>
            </w:r>
          </w:p>
        </w:tc>
        <w:tc>
          <w:tcPr>
            <w:tcW w:w="326" w:type="pct"/>
          </w:tcPr>
          <w:p w14:paraId="65F1E283" w14:textId="77777777" w:rsidR="00722294" w:rsidRPr="00091E43" w:rsidRDefault="00722294" w:rsidP="000361A4">
            <w:pPr>
              <w:pStyle w:val="Tabellentext"/>
            </w:pPr>
            <w:r>
              <w:t>K</w:t>
            </w:r>
          </w:p>
        </w:tc>
        <w:tc>
          <w:tcPr>
            <w:tcW w:w="1646" w:type="pct"/>
          </w:tcPr>
          <w:p w14:paraId="0B8BA05F" w14:textId="77777777" w:rsidR="00722294" w:rsidRPr="00091E43" w:rsidRDefault="00722294" w:rsidP="00177070">
            <w:pPr>
              <w:pStyle w:val="Tabellentext"/>
              <w:ind w:left="453" w:hanging="340"/>
            </w:pPr>
            <w:r>
              <w:t>1 =</w:t>
            </w:r>
            <w:r>
              <w:tab/>
              <w:t>ja</w:t>
            </w:r>
          </w:p>
        </w:tc>
        <w:tc>
          <w:tcPr>
            <w:tcW w:w="1328" w:type="pct"/>
          </w:tcPr>
          <w:p w14:paraId="06941BC1" w14:textId="77777777" w:rsidR="00722294" w:rsidRPr="00091E43" w:rsidRDefault="00722294" w:rsidP="000361A4">
            <w:pPr>
              <w:pStyle w:val="Tabellentext"/>
            </w:pPr>
            <w:r>
              <w:t>EXITUS</w:t>
            </w:r>
          </w:p>
        </w:tc>
      </w:tr>
      <w:tr w:rsidR="00275B01" w:rsidRPr="00743DF3" w14:paraId="447D422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D4D45A" w14:textId="77777777" w:rsidR="00722294" w:rsidRPr="00091E43" w:rsidRDefault="00722294" w:rsidP="000361A4">
            <w:pPr>
              <w:pStyle w:val="Tabellentext"/>
            </w:pPr>
            <w:r>
              <w:t>60:B</w:t>
            </w:r>
          </w:p>
        </w:tc>
        <w:tc>
          <w:tcPr>
            <w:tcW w:w="1075" w:type="pct"/>
          </w:tcPr>
          <w:p w14:paraId="32E36387" w14:textId="77777777" w:rsidR="00722294" w:rsidRPr="00091E43" w:rsidRDefault="00722294" w:rsidP="000361A4">
            <w:pPr>
              <w:pStyle w:val="Tabellentext"/>
            </w:pPr>
            <w:r>
              <w:t>postprozedural neu aufgetretener Herzinfarkt</w:t>
            </w:r>
          </w:p>
        </w:tc>
        <w:tc>
          <w:tcPr>
            <w:tcW w:w="326" w:type="pct"/>
          </w:tcPr>
          <w:p w14:paraId="586DFBEC" w14:textId="77777777" w:rsidR="00722294" w:rsidRPr="00091E43" w:rsidRDefault="00722294" w:rsidP="000361A4">
            <w:pPr>
              <w:pStyle w:val="Tabellentext"/>
            </w:pPr>
            <w:r>
              <w:t>M</w:t>
            </w:r>
          </w:p>
        </w:tc>
        <w:tc>
          <w:tcPr>
            <w:tcW w:w="1646" w:type="pct"/>
          </w:tcPr>
          <w:p w14:paraId="0E666A53" w14:textId="77777777" w:rsidR="00722294" w:rsidRPr="00091E43" w:rsidRDefault="00722294" w:rsidP="00177070">
            <w:pPr>
              <w:pStyle w:val="Tabellentext"/>
              <w:ind w:left="453" w:hanging="340"/>
            </w:pPr>
            <w:r>
              <w:t>0 =</w:t>
            </w:r>
            <w:r>
              <w:tab/>
              <w:t>nein</w:t>
            </w:r>
          </w:p>
          <w:p w14:paraId="0A09A09D" w14:textId="77777777" w:rsidR="00722294" w:rsidRPr="00091E43" w:rsidRDefault="00722294" w:rsidP="00177070">
            <w:pPr>
              <w:pStyle w:val="Tabellentext"/>
              <w:ind w:left="453" w:hanging="340"/>
            </w:pPr>
            <w:r>
              <w:t>1 =</w:t>
            </w:r>
            <w:r>
              <w:tab/>
              <w:t>ja, NSTEMI</w:t>
            </w:r>
          </w:p>
          <w:p w14:paraId="2E634BD4" w14:textId="77777777" w:rsidR="00722294" w:rsidRPr="00091E43" w:rsidRDefault="00722294" w:rsidP="00177070">
            <w:pPr>
              <w:pStyle w:val="Tabellentext"/>
              <w:ind w:left="453" w:hanging="340"/>
            </w:pPr>
            <w:r>
              <w:t>2 =</w:t>
            </w:r>
            <w:r>
              <w:tab/>
              <w:t>ja, STEMI</w:t>
            </w:r>
          </w:p>
        </w:tc>
        <w:tc>
          <w:tcPr>
            <w:tcW w:w="1328" w:type="pct"/>
          </w:tcPr>
          <w:p w14:paraId="3260BE9C" w14:textId="77777777" w:rsidR="00722294" w:rsidRPr="00091E43" w:rsidRDefault="00722294" w:rsidP="000361A4">
            <w:pPr>
              <w:pStyle w:val="Tabellentext"/>
            </w:pPr>
            <w:r>
              <w:t>ZEITINFARKT</w:t>
            </w:r>
          </w:p>
        </w:tc>
      </w:tr>
      <w:tr w:rsidR="00275B01" w:rsidRPr="00743DF3" w14:paraId="1C50487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5FF06B" w14:textId="77777777" w:rsidR="00722294" w:rsidRPr="00091E43" w:rsidRDefault="00722294" w:rsidP="000361A4">
            <w:pPr>
              <w:pStyle w:val="Tabellentext"/>
            </w:pPr>
            <w:r>
              <w:t>61:B</w:t>
            </w:r>
          </w:p>
        </w:tc>
        <w:tc>
          <w:tcPr>
            <w:tcW w:w="1075" w:type="pct"/>
          </w:tcPr>
          <w:p w14:paraId="3F970453" w14:textId="77777777" w:rsidR="00722294" w:rsidRPr="00091E43" w:rsidRDefault="00722294" w:rsidP="000361A4">
            <w:pPr>
              <w:pStyle w:val="Tabellentext"/>
            </w:pPr>
            <w:r>
              <w:t>Datum des postprozedural neu aufgetretenen Herzinfarkts</w:t>
            </w:r>
          </w:p>
        </w:tc>
        <w:tc>
          <w:tcPr>
            <w:tcW w:w="326" w:type="pct"/>
          </w:tcPr>
          <w:p w14:paraId="1F8DBA9F" w14:textId="77777777" w:rsidR="00722294" w:rsidRPr="00091E43" w:rsidRDefault="00722294" w:rsidP="000361A4">
            <w:pPr>
              <w:pStyle w:val="Tabellentext"/>
            </w:pPr>
            <w:r>
              <w:t>K</w:t>
            </w:r>
          </w:p>
        </w:tc>
        <w:tc>
          <w:tcPr>
            <w:tcW w:w="1646" w:type="pct"/>
          </w:tcPr>
          <w:p w14:paraId="1B3D30C4" w14:textId="77777777" w:rsidR="00722294" w:rsidRPr="00091E43" w:rsidRDefault="00722294" w:rsidP="00177070">
            <w:pPr>
              <w:pStyle w:val="Tabellentext"/>
              <w:ind w:left="453" w:hanging="340"/>
            </w:pPr>
            <w:r>
              <w:t>-</w:t>
            </w:r>
          </w:p>
        </w:tc>
        <w:tc>
          <w:tcPr>
            <w:tcW w:w="1328" w:type="pct"/>
          </w:tcPr>
          <w:p w14:paraId="1584A23A" w14:textId="77777777" w:rsidR="00722294" w:rsidRPr="00091E43" w:rsidRDefault="00722294" w:rsidP="000361A4">
            <w:pPr>
              <w:pStyle w:val="Tabellentext"/>
            </w:pPr>
            <w:r>
              <w:t>PPINFARKTDATUM</w:t>
            </w:r>
          </w:p>
        </w:tc>
      </w:tr>
      <w:tr w:rsidR="00275B01" w:rsidRPr="00743DF3" w14:paraId="33DAB7C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EF7C176" w14:textId="77777777" w:rsidR="00722294" w:rsidRPr="00091E43" w:rsidRDefault="00722294" w:rsidP="000361A4">
            <w:pPr>
              <w:pStyle w:val="Tabellentext"/>
            </w:pPr>
            <w:r>
              <w:t>62:B</w:t>
            </w:r>
          </w:p>
        </w:tc>
        <w:tc>
          <w:tcPr>
            <w:tcW w:w="1075" w:type="pct"/>
          </w:tcPr>
          <w:p w14:paraId="11C59E5E" w14:textId="77777777" w:rsidR="00722294" w:rsidRPr="00091E43" w:rsidRDefault="00722294" w:rsidP="000361A4">
            <w:pPr>
              <w:pStyle w:val="Tabellentext"/>
            </w:pPr>
            <w:r>
              <w:t>postprozedural neu aufgetretene/r TIA/Schlaganfall</w:t>
            </w:r>
          </w:p>
        </w:tc>
        <w:tc>
          <w:tcPr>
            <w:tcW w:w="326" w:type="pct"/>
          </w:tcPr>
          <w:p w14:paraId="65592F19" w14:textId="77777777" w:rsidR="00722294" w:rsidRPr="00091E43" w:rsidRDefault="00722294" w:rsidP="000361A4">
            <w:pPr>
              <w:pStyle w:val="Tabellentext"/>
            </w:pPr>
            <w:r>
              <w:t>M</w:t>
            </w:r>
          </w:p>
        </w:tc>
        <w:tc>
          <w:tcPr>
            <w:tcW w:w="1646" w:type="pct"/>
          </w:tcPr>
          <w:p w14:paraId="2970BFB4" w14:textId="77777777" w:rsidR="00722294" w:rsidRPr="00091E43" w:rsidRDefault="00722294" w:rsidP="00177070">
            <w:pPr>
              <w:pStyle w:val="Tabellentext"/>
              <w:ind w:left="453" w:hanging="340"/>
            </w:pPr>
            <w:r>
              <w:t>0 =</w:t>
            </w:r>
            <w:r>
              <w:tab/>
              <w:t>nein</w:t>
            </w:r>
          </w:p>
          <w:p w14:paraId="65772C43" w14:textId="77777777" w:rsidR="00722294" w:rsidRPr="00091E43" w:rsidRDefault="00722294" w:rsidP="00177070">
            <w:pPr>
              <w:pStyle w:val="Tabellentext"/>
              <w:ind w:left="453" w:hanging="340"/>
            </w:pPr>
            <w:r>
              <w:t>1 =</w:t>
            </w:r>
            <w:r>
              <w:tab/>
              <w:t>ja, TIA</w:t>
            </w:r>
          </w:p>
          <w:p w14:paraId="27E9F84F" w14:textId="77777777" w:rsidR="00722294" w:rsidRPr="00091E43" w:rsidRDefault="00722294" w:rsidP="00177070">
            <w:pPr>
              <w:pStyle w:val="Tabellentext"/>
              <w:ind w:left="453" w:hanging="340"/>
            </w:pPr>
            <w:r>
              <w:t>2 =</w:t>
            </w:r>
            <w:r>
              <w:tab/>
              <w:t>ja, Schlaganfall</w:t>
            </w:r>
          </w:p>
        </w:tc>
        <w:tc>
          <w:tcPr>
            <w:tcW w:w="1328" w:type="pct"/>
          </w:tcPr>
          <w:p w14:paraId="55E7ACBD" w14:textId="77777777" w:rsidR="00722294" w:rsidRPr="00091E43" w:rsidRDefault="00722294" w:rsidP="000361A4">
            <w:pPr>
              <w:pStyle w:val="Tabellentext"/>
            </w:pPr>
            <w:r>
              <w:t>ZEITSCHLAGANFALL</w:t>
            </w:r>
          </w:p>
        </w:tc>
      </w:tr>
      <w:tr w:rsidR="00275B01" w:rsidRPr="00743DF3" w14:paraId="041E9C4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C96DCA" w14:textId="77777777" w:rsidR="00722294" w:rsidRPr="00091E43" w:rsidRDefault="00722294" w:rsidP="000361A4">
            <w:pPr>
              <w:pStyle w:val="Tabellentext"/>
            </w:pPr>
            <w:r>
              <w:t>63:B</w:t>
            </w:r>
          </w:p>
        </w:tc>
        <w:tc>
          <w:tcPr>
            <w:tcW w:w="1075" w:type="pct"/>
          </w:tcPr>
          <w:p w14:paraId="1285BB12" w14:textId="77777777" w:rsidR="00722294" w:rsidRPr="00091E43" w:rsidRDefault="00722294" w:rsidP="000361A4">
            <w:pPr>
              <w:pStyle w:val="Tabellentext"/>
            </w:pPr>
            <w:r>
              <w:t>Datum der/des postprozedural neu aufgetretenen TIA/Schlaganfalls</w:t>
            </w:r>
          </w:p>
        </w:tc>
        <w:tc>
          <w:tcPr>
            <w:tcW w:w="326" w:type="pct"/>
          </w:tcPr>
          <w:p w14:paraId="2F666F77" w14:textId="77777777" w:rsidR="00722294" w:rsidRPr="00091E43" w:rsidRDefault="00722294" w:rsidP="000361A4">
            <w:pPr>
              <w:pStyle w:val="Tabellentext"/>
            </w:pPr>
            <w:r>
              <w:t>K</w:t>
            </w:r>
          </w:p>
        </w:tc>
        <w:tc>
          <w:tcPr>
            <w:tcW w:w="1646" w:type="pct"/>
          </w:tcPr>
          <w:p w14:paraId="07CEFE7A" w14:textId="77777777" w:rsidR="00722294" w:rsidRPr="00091E43" w:rsidRDefault="00722294" w:rsidP="00177070">
            <w:pPr>
              <w:pStyle w:val="Tabellentext"/>
              <w:ind w:left="453" w:hanging="340"/>
            </w:pPr>
            <w:r>
              <w:t>-</w:t>
            </w:r>
          </w:p>
        </w:tc>
        <w:tc>
          <w:tcPr>
            <w:tcW w:w="1328" w:type="pct"/>
          </w:tcPr>
          <w:p w14:paraId="2B05446C" w14:textId="77777777" w:rsidR="00722294" w:rsidRPr="00091E43" w:rsidRDefault="00722294" w:rsidP="000361A4">
            <w:pPr>
              <w:pStyle w:val="Tabellentext"/>
            </w:pPr>
            <w:r>
              <w:t>PPANFALLDATUM</w:t>
            </w:r>
          </w:p>
        </w:tc>
      </w:tr>
      <w:tr w:rsidR="00275B01" w:rsidRPr="00743DF3" w14:paraId="55D12B7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5D4C39" w14:textId="77777777" w:rsidR="00722294" w:rsidRPr="00091E43" w:rsidRDefault="00722294" w:rsidP="000361A4">
            <w:pPr>
              <w:pStyle w:val="Tabellentext"/>
            </w:pPr>
            <w:r>
              <w:t>70:B</w:t>
            </w:r>
          </w:p>
        </w:tc>
        <w:tc>
          <w:tcPr>
            <w:tcW w:w="1075" w:type="pct"/>
          </w:tcPr>
          <w:p w14:paraId="0741DBAF" w14:textId="77777777" w:rsidR="00722294" w:rsidRPr="00091E43" w:rsidRDefault="00722294" w:rsidP="000361A4">
            <w:pPr>
              <w:pStyle w:val="Tabellentext"/>
            </w:pPr>
            <w:r>
              <w:t>Entlassungsdatum</w:t>
            </w:r>
          </w:p>
        </w:tc>
        <w:tc>
          <w:tcPr>
            <w:tcW w:w="326" w:type="pct"/>
          </w:tcPr>
          <w:p w14:paraId="04958C2A" w14:textId="77777777" w:rsidR="00722294" w:rsidRPr="00091E43" w:rsidRDefault="00722294" w:rsidP="000361A4">
            <w:pPr>
              <w:pStyle w:val="Tabellentext"/>
            </w:pPr>
            <w:r>
              <w:t>K</w:t>
            </w:r>
          </w:p>
        </w:tc>
        <w:tc>
          <w:tcPr>
            <w:tcW w:w="1646" w:type="pct"/>
          </w:tcPr>
          <w:p w14:paraId="782ED496" w14:textId="77777777" w:rsidR="00722294" w:rsidRPr="00091E43" w:rsidRDefault="00722294" w:rsidP="00177070">
            <w:pPr>
              <w:pStyle w:val="Tabellentext"/>
              <w:ind w:left="453" w:hanging="340"/>
            </w:pPr>
            <w:r>
              <w:t>-</w:t>
            </w:r>
          </w:p>
        </w:tc>
        <w:tc>
          <w:tcPr>
            <w:tcW w:w="1328" w:type="pct"/>
          </w:tcPr>
          <w:p w14:paraId="379E7A93" w14:textId="77777777" w:rsidR="00722294" w:rsidRPr="00091E43" w:rsidRDefault="00722294" w:rsidP="000361A4">
            <w:pPr>
              <w:pStyle w:val="Tabellentext"/>
            </w:pPr>
            <w:r>
              <w:t>ENTLDATUM</w:t>
            </w:r>
          </w:p>
        </w:tc>
      </w:tr>
      <w:tr w:rsidR="00275B01" w:rsidRPr="00743DF3" w14:paraId="0DAB593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7CB0A5" w14:textId="77777777" w:rsidR="00722294" w:rsidRPr="00091E43" w:rsidRDefault="00722294" w:rsidP="000361A4">
            <w:pPr>
              <w:pStyle w:val="Tabellentext"/>
            </w:pPr>
            <w:r>
              <w:t>71:B</w:t>
            </w:r>
          </w:p>
        </w:tc>
        <w:tc>
          <w:tcPr>
            <w:tcW w:w="1075" w:type="pct"/>
          </w:tcPr>
          <w:p w14:paraId="4E9189ED" w14:textId="77777777" w:rsidR="00722294" w:rsidRPr="00091E43" w:rsidRDefault="00722294" w:rsidP="000361A4">
            <w:pPr>
              <w:pStyle w:val="Tabellentext"/>
            </w:pPr>
            <w:r>
              <w:t>Entlassungsdiagnose(n) (stationär) bzw. Quartalsdiagnose(n) (ambulant)</w:t>
            </w:r>
          </w:p>
        </w:tc>
        <w:tc>
          <w:tcPr>
            <w:tcW w:w="326" w:type="pct"/>
          </w:tcPr>
          <w:p w14:paraId="406516B9" w14:textId="77777777" w:rsidR="00722294" w:rsidRPr="00091E43" w:rsidRDefault="00722294" w:rsidP="000361A4">
            <w:pPr>
              <w:pStyle w:val="Tabellentext"/>
            </w:pPr>
            <w:r>
              <w:t>M</w:t>
            </w:r>
          </w:p>
        </w:tc>
        <w:tc>
          <w:tcPr>
            <w:tcW w:w="1646" w:type="pct"/>
          </w:tcPr>
          <w:p w14:paraId="012597F2" w14:textId="77777777" w:rsidR="00722294" w:rsidRPr="00091E43" w:rsidRDefault="00722294" w:rsidP="00177070">
            <w:pPr>
              <w:pStyle w:val="Tabellentext"/>
              <w:ind w:left="453" w:hanging="340"/>
            </w:pPr>
            <w:r>
              <w:t>ICD-10-GM SGB V: https://www.bfarm.de</w:t>
            </w:r>
          </w:p>
        </w:tc>
        <w:tc>
          <w:tcPr>
            <w:tcW w:w="1328" w:type="pct"/>
          </w:tcPr>
          <w:p w14:paraId="1A42BF23" w14:textId="77777777" w:rsidR="00722294" w:rsidRPr="00091E43" w:rsidRDefault="00722294" w:rsidP="000361A4">
            <w:pPr>
              <w:pStyle w:val="Tabellentext"/>
            </w:pPr>
            <w:r>
              <w:t>ENTLDIAG</w:t>
            </w:r>
          </w:p>
        </w:tc>
      </w:tr>
      <w:tr w:rsidR="00275B01" w:rsidRPr="00743DF3" w14:paraId="04254EB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8B4EFF" w14:textId="77777777" w:rsidR="00722294" w:rsidRPr="00091E43" w:rsidRDefault="00722294" w:rsidP="000361A4">
            <w:pPr>
              <w:pStyle w:val="Tabellentext"/>
            </w:pPr>
            <w:r>
              <w:t>EF*</w:t>
            </w:r>
          </w:p>
        </w:tc>
        <w:tc>
          <w:tcPr>
            <w:tcW w:w="1075" w:type="pct"/>
          </w:tcPr>
          <w:p w14:paraId="58622F97" w14:textId="77777777" w:rsidR="00722294" w:rsidRPr="00091E43" w:rsidRDefault="00722294" w:rsidP="000361A4">
            <w:pPr>
              <w:pStyle w:val="Tabellentext"/>
            </w:pPr>
            <w:r>
              <w:t>Patientenalter am Aufnahmetag in Jahren</w:t>
            </w:r>
          </w:p>
        </w:tc>
        <w:tc>
          <w:tcPr>
            <w:tcW w:w="326" w:type="pct"/>
          </w:tcPr>
          <w:p w14:paraId="49C896B9" w14:textId="77777777" w:rsidR="00722294" w:rsidRPr="00091E43" w:rsidRDefault="00722294" w:rsidP="000361A4">
            <w:pPr>
              <w:pStyle w:val="Tabellentext"/>
            </w:pPr>
            <w:r>
              <w:t>-</w:t>
            </w:r>
          </w:p>
        </w:tc>
        <w:tc>
          <w:tcPr>
            <w:tcW w:w="1646" w:type="pct"/>
          </w:tcPr>
          <w:p w14:paraId="2F4B2341" w14:textId="77777777" w:rsidR="00722294" w:rsidRPr="00091E43" w:rsidRDefault="00722294" w:rsidP="00177070">
            <w:pPr>
              <w:pStyle w:val="Tabellentext"/>
              <w:ind w:left="453" w:hanging="340"/>
            </w:pPr>
            <w:r>
              <w:t>alter(GEBDATUM;AUFNDATUM)</w:t>
            </w:r>
          </w:p>
        </w:tc>
        <w:tc>
          <w:tcPr>
            <w:tcW w:w="1328" w:type="pct"/>
          </w:tcPr>
          <w:p w14:paraId="70944B9A" w14:textId="77777777" w:rsidR="00722294" w:rsidRPr="00091E43" w:rsidRDefault="00722294" w:rsidP="000361A4">
            <w:pPr>
              <w:pStyle w:val="Tabellentext"/>
            </w:pPr>
            <w:r>
              <w:t>alter</w:t>
            </w:r>
          </w:p>
        </w:tc>
      </w:tr>
      <w:tr w:rsidR="00275B01" w:rsidRPr="00743DF3" w14:paraId="076F362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4A121C" w14:textId="77777777" w:rsidR="00722294" w:rsidRPr="00091E43" w:rsidRDefault="00722294" w:rsidP="000361A4">
            <w:pPr>
              <w:pStyle w:val="Tabellentext"/>
            </w:pPr>
            <w:r>
              <w:lastRenderedPageBreak/>
              <w:t>EF*</w:t>
            </w:r>
          </w:p>
        </w:tc>
        <w:tc>
          <w:tcPr>
            <w:tcW w:w="1075" w:type="pct"/>
          </w:tcPr>
          <w:p w14:paraId="02A57C2A" w14:textId="77777777" w:rsidR="00722294" w:rsidRPr="00091E43" w:rsidRDefault="00722294" w:rsidP="000361A4">
            <w:pPr>
              <w:pStyle w:val="Tabellentext"/>
            </w:pPr>
            <w:r>
              <w:t>Patientenalter am Behandlungstag in Jahren (ambulant)</w:t>
            </w:r>
          </w:p>
        </w:tc>
        <w:tc>
          <w:tcPr>
            <w:tcW w:w="326" w:type="pct"/>
          </w:tcPr>
          <w:p w14:paraId="21990F62" w14:textId="77777777" w:rsidR="00722294" w:rsidRPr="00091E43" w:rsidRDefault="00722294" w:rsidP="000361A4">
            <w:pPr>
              <w:pStyle w:val="Tabellentext"/>
            </w:pPr>
            <w:r>
              <w:t>-</w:t>
            </w:r>
          </w:p>
        </w:tc>
        <w:tc>
          <w:tcPr>
            <w:tcW w:w="1646" w:type="pct"/>
          </w:tcPr>
          <w:p w14:paraId="07EFD7F5" w14:textId="77777777" w:rsidR="00722294" w:rsidRPr="00091E43" w:rsidRDefault="00722294" w:rsidP="00177070">
            <w:pPr>
              <w:pStyle w:val="Tabellentext"/>
              <w:ind w:left="453" w:hanging="340"/>
            </w:pPr>
            <w:r>
              <w:t>alter(GEBDATUM;OPDATUM)</w:t>
            </w:r>
          </w:p>
        </w:tc>
        <w:tc>
          <w:tcPr>
            <w:tcW w:w="1328" w:type="pct"/>
          </w:tcPr>
          <w:p w14:paraId="173C82B6" w14:textId="77777777" w:rsidR="00722294" w:rsidRPr="00091E43" w:rsidRDefault="00722294" w:rsidP="000361A4">
            <w:pPr>
              <w:pStyle w:val="Tabellentext"/>
            </w:pPr>
            <w:r>
              <w:t>alteramb</w:t>
            </w:r>
          </w:p>
        </w:tc>
      </w:tr>
    </w:tbl>
    <w:p w14:paraId="507CDB7E" w14:textId="77777777" w:rsidR="00722294" w:rsidRPr="00091E43" w:rsidRDefault="00722294" w:rsidP="00A53F02">
      <w:pPr>
        <w:spacing w:after="0"/>
        <w:rPr>
          <w:sz w:val="14"/>
          <w:szCs w:val="14"/>
        </w:rPr>
      </w:pPr>
      <w:r w:rsidRPr="00091E43">
        <w:rPr>
          <w:sz w:val="14"/>
          <w:szCs w:val="14"/>
        </w:rPr>
        <w:t>*Ersatzfeld im Exportformat</w:t>
      </w:r>
    </w:p>
    <w:p w14:paraId="60FD5780" w14:textId="77777777" w:rsidR="005E42E6" w:rsidRDefault="005E42E6">
      <w:pPr>
        <w:sectPr w:rsidR="005E42E6" w:rsidSect="00163BAC">
          <w:headerReference w:type="default" r:id="rId39"/>
          <w:footerReference w:type="default" r:id="rId40"/>
          <w:pgSz w:w="11906" w:h="16838"/>
          <w:pgMar w:top="1418" w:right="1134" w:bottom="1418" w:left="1701" w:header="454" w:footer="737" w:gutter="0"/>
          <w:cols w:space="708"/>
          <w:docGrid w:linePitch="360"/>
        </w:sectPr>
      </w:pPr>
    </w:p>
    <w:p w14:paraId="7212A476" w14:textId="77777777" w:rsidR="00722294" w:rsidRPr="003C6CA0" w:rsidRDefault="00722294" w:rsidP="0094520C">
      <w:pPr>
        <w:pStyle w:val="Absatzberschriftebene3nurinNavigation"/>
        <w:rPr>
          <w:sz w:val="21"/>
          <w:szCs w:val="21"/>
        </w:rPr>
      </w:pPr>
      <w:bookmarkStart w:id="24" w:name="_Toc230255426"/>
      <w:r w:rsidRPr="003C6CA0">
        <w:rPr>
          <w:sz w:val="21"/>
          <w:szCs w:val="21"/>
        </w:rPr>
        <w:lastRenderedPageBreak/>
        <w:t xml:space="preserve">Eigenschaften und </w:t>
      </w:r>
      <w:r w:rsidRPr="003C6CA0">
        <w:rPr>
          <w:sz w:val="21"/>
          <w:szCs w:val="21"/>
        </w:rPr>
        <w:t>Berechnung</w:t>
      </w:r>
      <w:bookmarkEnd w:id="24"/>
    </w:p>
    <w:tbl>
      <w:tblPr>
        <w:tblStyle w:val="IQTIGStandarderste-Spalte"/>
        <w:tblW w:w="0" w:type="auto"/>
        <w:tblLook w:val="0680" w:firstRow="0" w:lastRow="0" w:firstColumn="1" w:lastColumn="0" w:noHBand="1" w:noVBand="1"/>
      </w:tblPr>
      <w:tblGrid>
        <w:gridCol w:w="3161"/>
        <w:gridCol w:w="5900"/>
      </w:tblGrid>
      <w:tr w:rsidR="000517F0" w14:paraId="0656F7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3C3056" w14:textId="77777777" w:rsidR="00722294" w:rsidRPr="003C6CA0" w:rsidRDefault="00722294" w:rsidP="003C6CA0">
            <w:pPr>
              <w:pStyle w:val="Tabellenkopf"/>
            </w:pPr>
            <w:r w:rsidRPr="003C6CA0">
              <w:t>ID</w:t>
            </w:r>
          </w:p>
        </w:tc>
        <w:tc>
          <w:tcPr>
            <w:tcW w:w="5716" w:type="dxa"/>
          </w:tcPr>
          <w:p w14:paraId="30173B9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56018</w:t>
            </w:r>
          </w:p>
        </w:tc>
      </w:tr>
      <w:tr w:rsidR="000955B5" w14:paraId="6166C5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56B226" w14:textId="77777777" w:rsidR="00722294" w:rsidRPr="003C6CA0" w:rsidRDefault="00722294" w:rsidP="003C6CA0">
            <w:pPr>
              <w:pStyle w:val="Tabellenkopf"/>
            </w:pPr>
            <w:r w:rsidRPr="003C6CA0">
              <w:t>Bezeichnung</w:t>
            </w:r>
          </w:p>
        </w:tc>
        <w:tc>
          <w:tcPr>
            <w:tcW w:w="5716" w:type="dxa"/>
          </w:tcPr>
          <w:p w14:paraId="05FD4C5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MACCE innerhalb von 7 Tagen bei Patientinnen und Patienten mit isolierter Koronarangiographie</w:t>
            </w:r>
          </w:p>
        </w:tc>
      </w:tr>
      <w:tr w:rsidR="000955B5" w14:paraId="3C2166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B0D14C" w14:textId="77777777" w:rsidR="00722294" w:rsidRPr="003C6CA0" w:rsidRDefault="00722294" w:rsidP="003C6CA0">
            <w:pPr>
              <w:pStyle w:val="Tabellenkopf"/>
            </w:pPr>
            <w:r w:rsidRPr="003C6CA0">
              <w:t>Indikatortyp</w:t>
            </w:r>
          </w:p>
        </w:tc>
        <w:tc>
          <w:tcPr>
            <w:tcW w:w="5716" w:type="dxa"/>
          </w:tcPr>
          <w:p w14:paraId="205A1D4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2512A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5AFB68" w14:textId="77777777" w:rsidR="00722294" w:rsidRPr="003C6CA0" w:rsidRDefault="00722294" w:rsidP="003C6CA0">
            <w:pPr>
              <w:pStyle w:val="Tabellenkopf"/>
            </w:pPr>
            <w:r w:rsidRPr="003C6CA0">
              <w:t>Art des Wertes</w:t>
            </w:r>
          </w:p>
        </w:tc>
        <w:tc>
          <w:tcPr>
            <w:tcW w:w="5716" w:type="dxa"/>
          </w:tcPr>
          <w:p w14:paraId="056BC42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E2843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DDB5EF" w14:textId="77777777" w:rsidR="00722294" w:rsidRPr="003C6CA0" w:rsidRDefault="00722294" w:rsidP="003C6CA0">
            <w:pPr>
              <w:pStyle w:val="Tabellenkopf"/>
            </w:pPr>
            <w:r>
              <w:t>Auswertungsjahr</w:t>
            </w:r>
          </w:p>
        </w:tc>
        <w:tc>
          <w:tcPr>
            <w:tcW w:w="5716" w:type="dxa"/>
          </w:tcPr>
          <w:p w14:paraId="2A99824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DE4AB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AD8255" w14:textId="77777777" w:rsidR="00722294" w:rsidRPr="003C6CA0" w:rsidRDefault="00722294" w:rsidP="003C6CA0">
            <w:pPr>
              <w:pStyle w:val="Tabellenkopf"/>
            </w:pPr>
            <w:r>
              <w:t>Erfassungsjahr</w:t>
            </w:r>
          </w:p>
        </w:tc>
        <w:tc>
          <w:tcPr>
            <w:tcW w:w="5716" w:type="dxa"/>
          </w:tcPr>
          <w:p w14:paraId="206DC32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4C3D77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A46722" w14:textId="77777777" w:rsidR="00722294" w:rsidRPr="003C6CA0" w:rsidRDefault="00722294" w:rsidP="003C6CA0">
            <w:pPr>
              <w:pStyle w:val="Tabellenkopf"/>
            </w:pPr>
            <w:r>
              <w:t>Berichtszeitraum</w:t>
            </w:r>
          </w:p>
        </w:tc>
        <w:tc>
          <w:tcPr>
            <w:tcW w:w="5716" w:type="dxa"/>
          </w:tcPr>
          <w:p w14:paraId="16155A7F"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2845D1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100148" w14:textId="77777777" w:rsidR="00722294" w:rsidRPr="003C6CA0" w:rsidRDefault="00722294" w:rsidP="003C6CA0">
            <w:pPr>
              <w:pStyle w:val="Tabellenkopf"/>
            </w:pPr>
            <w:r w:rsidRPr="003C6CA0">
              <w:t>Datenquelle</w:t>
            </w:r>
          </w:p>
        </w:tc>
        <w:tc>
          <w:tcPr>
            <w:tcW w:w="5716" w:type="dxa"/>
          </w:tcPr>
          <w:p w14:paraId="1A0E0E4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24BEA0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7FCEBD" w14:textId="77777777" w:rsidR="00722294" w:rsidRPr="003C6CA0" w:rsidRDefault="00722294" w:rsidP="003C6CA0">
            <w:pPr>
              <w:pStyle w:val="Tabellenkopf"/>
            </w:pPr>
            <w:r w:rsidRPr="003C6CA0">
              <w:t>Berechnun</w:t>
            </w:r>
            <w:r w:rsidRPr="003C6CA0">
              <w:t>gsart</w:t>
            </w:r>
          </w:p>
        </w:tc>
        <w:tc>
          <w:tcPr>
            <w:tcW w:w="5716" w:type="dxa"/>
          </w:tcPr>
          <w:p w14:paraId="572AEC7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BBB82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146785" w14:textId="77777777" w:rsidR="00722294" w:rsidRPr="003C6CA0" w:rsidRDefault="00722294" w:rsidP="003C6CA0">
            <w:pPr>
              <w:pStyle w:val="Tabellenkopf"/>
            </w:pPr>
            <w:r w:rsidRPr="003C6CA0">
              <w:t xml:space="preserve">Referenzbereich </w:t>
            </w:r>
            <w:r>
              <w:t>2024</w:t>
            </w:r>
          </w:p>
        </w:tc>
        <w:tc>
          <w:tcPr>
            <w:tcW w:w="5716" w:type="dxa"/>
          </w:tcPr>
          <w:p w14:paraId="69D42C7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23C4A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926F03" w14:textId="77777777" w:rsidR="00722294" w:rsidRPr="003C6CA0" w:rsidRDefault="00722294" w:rsidP="003C6CA0">
            <w:pPr>
              <w:pStyle w:val="Tabellenkopf"/>
            </w:pPr>
            <w:r w:rsidRPr="003C6CA0">
              <w:t xml:space="preserve">Referenzbereich </w:t>
            </w:r>
            <w:r>
              <w:t>2023</w:t>
            </w:r>
          </w:p>
        </w:tc>
        <w:tc>
          <w:tcPr>
            <w:tcW w:w="5716" w:type="dxa"/>
          </w:tcPr>
          <w:p w14:paraId="13B9995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7AE99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036E5C" w14:textId="77777777" w:rsidR="00722294" w:rsidRPr="003C6CA0" w:rsidRDefault="00722294" w:rsidP="003C6CA0">
            <w:pPr>
              <w:pStyle w:val="Tabellenkopf"/>
            </w:pPr>
            <w:r w:rsidRPr="003C6CA0">
              <w:t xml:space="preserve">Erläuterung zum Referenzbereich </w:t>
            </w:r>
            <w:r>
              <w:t>2024</w:t>
            </w:r>
          </w:p>
        </w:tc>
        <w:tc>
          <w:tcPr>
            <w:tcW w:w="5716" w:type="dxa"/>
          </w:tcPr>
          <w:p w14:paraId="14ADB96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Da es Hinweise darauf gibt, dass die Risikoadjustierung für diesen Qualitätsindikator nicht angemessen sein könnte, wird der Referenzbereich in den endgültigen Rechenregeln zum Auswertungsjahr 2026 ausgesetzt.</w:t>
            </w:r>
          </w:p>
        </w:tc>
      </w:tr>
      <w:tr w:rsidR="005C726F" w14:paraId="08214C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44CC93" w14:textId="77777777" w:rsidR="00722294" w:rsidRPr="003C6CA0" w:rsidRDefault="00722294" w:rsidP="003C6CA0">
            <w:pPr>
              <w:pStyle w:val="Tabellenkopf"/>
            </w:pPr>
            <w:r>
              <w:t>Methode Auffälligkeit</w:t>
            </w:r>
          </w:p>
        </w:tc>
        <w:tc>
          <w:tcPr>
            <w:tcW w:w="5716" w:type="dxa"/>
          </w:tcPr>
          <w:p w14:paraId="5A68F8E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443E34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882AE6" w14:textId="77777777" w:rsidR="00722294" w:rsidRPr="003C6CA0" w:rsidRDefault="00722294"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02E2720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1ED5D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80D255" w14:textId="77777777" w:rsidR="00722294" w:rsidRPr="003C6CA0" w:rsidRDefault="00722294" w:rsidP="003C6CA0">
            <w:pPr>
              <w:pStyle w:val="Tabellenkopf"/>
            </w:pPr>
            <w:r w:rsidRPr="003C6CA0">
              <w:t>Methode der Risikoadjustierung</w:t>
            </w:r>
          </w:p>
        </w:tc>
        <w:tc>
          <w:tcPr>
            <w:tcW w:w="5716" w:type="dxa"/>
          </w:tcPr>
          <w:p w14:paraId="6611BF8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1021C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3497C8" w14:textId="77777777" w:rsidR="00722294" w:rsidRPr="003C6CA0" w:rsidRDefault="00722294" w:rsidP="003C6CA0">
            <w:pPr>
              <w:pStyle w:val="Tabellenkopf"/>
            </w:pPr>
            <w:r w:rsidRPr="003C6CA0">
              <w:t>Erläuterung der Risikoadjustierung</w:t>
            </w:r>
          </w:p>
        </w:tc>
        <w:tc>
          <w:tcPr>
            <w:tcW w:w="5716" w:type="dxa"/>
          </w:tcPr>
          <w:p w14:paraId="6EAF955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Im Vergleich zwischen den Leistungserbringergruppen (Krankenhäuser - stationär, Krankenhäuser - ambulant, Belegärztinnen und Belegärzte, Vertragsärztinnen und Vertragsärzte, selektivvertragliche Leistungserbringer) zeigen sich für einige risikoadjustierte Qualitätsindikatoren deutliche, teilweise nicht plausible Unterschiede zwischen den Vergleichsgruppen. Demnach ist davon auszugehen, dass - trotz Risikoadjustierung - einige Unterschiede in den Patientenkollektiven unberücksichtigt bleiben. Eine Weiterentw</w:t>
            </w:r>
            <w:r>
              <w:t xml:space="preserve">icklung </w:t>
            </w:r>
            <w:r>
              <w:br/>
              <w:t>der Risikoadjustierungsmodelle oder ggf. auch Neuausrichtung der Risikoadjustierung ist für die kommenden Auswertungsjahre vorgesehen.</w:t>
            </w:r>
          </w:p>
        </w:tc>
      </w:tr>
      <w:tr w:rsidR="000955B5" w14:paraId="022572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90A57CC" w14:textId="77777777" w:rsidR="00722294" w:rsidRPr="003C6CA0" w:rsidRDefault="00722294" w:rsidP="003C6CA0">
            <w:pPr>
              <w:pStyle w:val="Tabellenkopf"/>
            </w:pPr>
            <w:r w:rsidRPr="003C6CA0">
              <w:t>Rechenregeln</w:t>
            </w:r>
          </w:p>
        </w:tc>
        <w:tc>
          <w:tcPr>
            <w:tcW w:w="5716" w:type="dxa"/>
            <w:tcBorders>
              <w:bottom w:val="nil"/>
            </w:tcBorders>
          </w:tcPr>
          <w:p w14:paraId="0CD6F5C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DA0279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mit folgenden MACCE bis einschließlich dem 7. postprozeduralen Tag: </w:t>
            </w:r>
            <w:r>
              <w:br/>
              <w:t>•</w:t>
            </w:r>
            <w:r>
              <w:tab/>
              <w:t xml:space="preserve">intraprozedural: TIA bzw. Schlaganfall, koronarer Verschluss, Tod im  </w:t>
            </w:r>
            <w:r>
              <w:br/>
              <w:t xml:space="preserve">        Herzkatheterlabor </w:t>
            </w:r>
            <w:r>
              <w:br/>
              <w:t xml:space="preserve">        oder </w:t>
            </w:r>
            <w:r>
              <w:br/>
              <w:t>•</w:t>
            </w:r>
            <w:r>
              <w:tab/>
              <w:t>postprozedural: neu aufgetretener Herzinfarkt, TIA bzw. Schlaganfall, Tod</w:t>
            </w:r>
          </w:p>
          <w:p w14:paraId="741AAFB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lastRenderedPageBreak/>
              <w:t>Nenner</w:t>
            </w:r>
          </w:p>
          <w:p w14:paraId="3ED377E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Alle isolierten Koronarangiographien bei Patientinnen und Patienten, die weder innerhalb von 7 Tagen vor noch nach der dokumentierten Prozedur eine PCI hatten</w:t>
            </w:r>
          </w:p>
          <w:p w14:paraId="51AC18A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523ADE4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MACCE innerhalb von 7 Tagen bei Patientinnen und Patienten mit isolierter Koronarangiographie</w:t>
            </w:r>
          </w:p>
          <w:p w14:paraId="376DAC7F"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57F5D2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MACCE innerhalb von 7 Tagen bei Patientinnen und Patienten mit isolierter Koronarangiographie, risikoadjustiert nach logistischem PCI-Score für ID 56018</w:t>
            </w:r>
          </w:p>
        </w:tc>
      </w:tr>
      <w:tr w:rsidR="000955B5" w14:paraId="3F7673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B65B5D" w14:textId="77777777" w:rsidR="00722294" w:rsidRPr="003C6CA0" w:rsidRDefault="0072229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7BDBEF4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8132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4325DA" w14:textId="77777777" w:rsidR="00722294" w:rsidRPr="003C6CA0" w:rsidRDefault="00722294" w:rsidP="003C6CA0">
            <w:pPr>
              <w:pStyle w:val="Tabellenkopf"/>
            </w:pPr>
            <w:r w:rsidRPr="003C6CA0">
              <w:t>Teildatensatzbezug</w:t>
            </w:r>
          </w:p>
        </w:tc>
        <w:tc>
          <w:tcPr>
            <w:tcW w:w="5716" w:type="dxa"/>
          </w:tcPr>
          <w:p w14:paraId="310FF04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PCI:PROZ</w:t>
            </w:r>
          </w:p>
        </w:tc>
      </w:tr>
      <w:tr w:rsidR="000955B5" w14:paraId="399903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A855C" w14:textId="77777777" w:rsidR="00722294" w:rsidRPr="003C6CA0" w:rsidRDefault="00722294" w:rsidP="003C6CA0">
            <w:pPr>
              <w:pStyle w:val="Tabellenkopf"/>
            </w:pPr>
            <w:r w:rsidRPr="003C6CA0">
              <w:t>Zähler (Formel)</w:t>
            </w:r>
          </w:p>
        </w:tc>
        <w:tc>
          <w:tcPr>
            <w:tcW w:w="5716" w:type="dxa"/>
          </w:tcPr>
          <w:p w14:paraId="7B2AF22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O_56018</w:t>
            </w:r>
          </w:p>
        </w:tc>
      </w:tr>
      <w:tr w:rsidR="00CA3AE5" w14:paraId="0B81F3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D37B1" w14:textId="77777777" w:rsidR="00722294" w:rsidRPr="003C6CA0" w:rsidRDefault="00722294" w:rsidP="003C6CA0">
            <w:pPr>
              <w:pStyle w:val="Tabellenkopf"/>
            </w:pPr>
            <w:r w:rsidRPr="003C6CA0">
              <w:t>Nenner (Formel)</w:t>
            </w:r>
          </w:p>
        </w:tc>
        <w:tc>
          <w:tcPr>
            <w:tcW w:w="5716" w:type="dxa"/>
          </w:tcPr>
          <w:p w14:paraId="67BE52F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E_56018</w:t>
            </w:r>
          </w:p>
        </w:tc>
      </w:tr>
      <w:tr w:rsidR="00CA3AE5" w14:paraId="6AC2DDB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3749A0F" w14:textId="77777777" w:rsidR="00722294" w:rsidRPr="003C6CA0" w:rsidRDefault="0072229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D6C7FD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B46FD33" w14:textId="77777777" w:rsidR="00722294" w:rsidRPr="003C6CA0" w:rsidRDefault="00722294" w:rsidP="003C6CA0">
                  <w:pPr>
                    <w:pStyle w:val="Tabellenkopf"/>
                  </w:pPr>
                  <w:r>
                    <w:t>O (observed)</w:t>
                  </w:r>
                </w:p>
              </w:tc>
            </w:tr>
            <w:tr w:rsidR="00CA3AE5" w:rsidRPr="00743DF3" w14:paraId="5790D677" w14:textId="77777777" w:rsidTr="00D34D7F">
              <w:tc>
                <w:tcPr>
                  <w:tcW w:w="2125" w:type="dxa"/>
                  <w:tcBorders>
                    <w:top w:val="single" w:sz="4" w:space="0" w:color="BFBFBF" w:themeColor="background1" w:themeShade="BF"/>
                  </w:tcBorders>
                  <w:vAlign w:val="center"/>
                </w:tcPr>
                <w:p w14:paraId="767248AD"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195B1DBF" w14:textId="77777777" w:rsidR="00722294" w:rsidRPr="00164913" w:rsidRDefault="00722294" w:rsidP="00164913">
                  <w:pPr>
                    <w:pStyle w:val="Tabellentext"/>
                  </w:pPr>
                  <w:r>
                    <w:t>Kalkulatorische Kennzahl</w:t>
                  </w:r>
                </w:p>
              </w:tc>
            </w:tr>
            <w:tr w:rsidR="00CA3AE5" w:rsidRPr="00743DF3" w14:paraId="5D76A051" w14:textId="77777777" w:rsidTr="00D34D7F">
              <w:tc>
                <w:tcPr>
                  <w:tcW w:w="2125" w:type="dxa"/>
                  <w:vAlign w:val="center"/>
                </w:tcPr>
                <w:p w14:paraId="6A808844" w14:textId="77777777" w:rsidR="00722294" w:rsidRPr="00164913" w:rsidRDefault="00722294" w:rsidP="00164913">
                  <w:pPr>
                    <w:pStyle w:val="Tabellentext"/>
                  </w:pPr>
                  <w:r w:rsidRPr="00164913">
                    <w:t>ID</w:t>
                  </w:r>
                </w:p>
              </w:tc>
              <w:tc>
                <w:tcPr>
                  <w:tcW w:w="3755" w:type="dxa"/>
                  <w:vAlign w:val="center"/>
                </w:tcPr>
                <w:p w14:paraId="5FF88E44" w14:textId="77777777" w:rsidR="00722294" w:rsidRPr="00164913" w:rsidRDefault="00722294" w:rsidP="00164913">
                  <w:pPr>
                    <w:pStyle w:val="Tabellentext"/>
                  </w:pPr>
                  <w:r>
                    <w:t>O_56018</w:t>
                  </w:r>
                </w:p>
              </w:tc>
            </w:tr>
            <w:tr w:rsidR="00CA3AE5" w:rsidRPr="00743DF3" w14:paraId="239705B5" w14:textId="77777777" w:rsidTr="00D34D7F">
              <w:tc>
                <w:tcPr>
                  <w:tcW w:w="2125" w:type="dxa"/>
                  <w:vAlign w:val="center"/>
                </w:tcPr>
                <w:p w14:paraId="2AF1268F" w14:textId="77777777" w:rsidR="00722294" w:rsidRPr="00164913" w:rsidRDefault="00722294" w:rsidP="00164913">
                  <w:pPr>
                    <w:pStyle w:val="Tabellentext"/>
                  </w:pPr>
                  <w:r w:rsidRPr="00164913">
                    <w:t>Bezug zu QS-Ergebnissen</w:t>
                  </w:r>
                </w:p>
              </w:tc>
              <w:tc>
                <w:tcPr>
                  <w:tcW w:w="3755" w:type="dxa"/>
                  <w:vAlign w:val="center"/>
                </w:tcPr>
                <w:p w14:paraId="0060FB58" w14:textId="77777777" w:rsidR="00722294" w:rsidRPr="00164913" w:rsidRDefault="00722294" w:rsidP="00164913">
                  <w:pPr>
                    <w:pStyle w:val="Tabellentext"/>
                  </w:pPr>
                  <w:r>
                    <w:t>56018</w:t>
                  </w:r>
                </w:p>
              </w:tc>
            </w:tr>
            <w:tr w:rsidR="00CA3AE5" w:rsidRPr="00743DF3" w14:paraId="6BFA4C99" w14:textId="77777777" w:rsidTr="00D34D7F">
              <w:tc>
                <w:tcPr>
                  <w:tcW w:w="2125" w:type="dxa"/>
                  <w:tcBorders>
                    <w:bottom w:val="single" w:sz="4" w:space="0" w:color="BFBFBF" w:themeColor="background1" w:themeShade="BF"/>
                  </w:tcBorders>
                  <w:vAlign w:val="center"/>
                </w:tcPr>
                <w:p w14:paraId="73C2C712" w14:textId="77777777" w:rsidR="00722294" w:rsidRPr="00164913" w:rsidRDefault="00722294" w:rsidP="00164913">
                  <w:pPr>
                    <w:pStyle w:val="Tabellentext"/>
                  </w:pPr>
                  <w:r w:rsidRPr="00164913">
                    <w:t>Sortierung</w:t>
                  </w:r>
                </w:p>
              </w:tc>
              <w:tc>
                <w:tcPr>
                  <w:tcW w:w="3755" w:type="dxa"/>
                  <w:vAlign w:val="center"/>
                </w:tcPr>
                <w:p w14:paraId="125BEF5C" w14:textId="77777777" w:rsidR="00722294" w:rsidRPr="00164913" w:rsidRDefault="00722294" w:rsidP="00164913">
                  <w:pPr>
                    <w:pStyle w:val="Tabellentext"/>
                  </w:pPr>
                  <w:r>
                    <w:t>-</w:t>
                  </w:r>
                </w:p>
              </w:tc>
            </w:tr>
            <w:tr w:rsidR="00CA3AE5" w:rsidRPr="00743DF3" w14:paraId="11F671FD" w14:textId="77777777" w:rsidTr="00D34D7F">
              <w:tc>
                <w:tcPr>
                  <w:tcW w:w="2125" w:type="dxa"/>
                  <w:tcBorders>
                    <w:top w:val="single" w:sz="4" w:space="0" w:color="BFBFBF" w:themeColor="background1" w:themeShade="BF"/>
                  </w:tcBorders>
                  <w:vAlign w:val="center"/>
                </w:tcPr>
                <w:p w14:paraId="7C5981EA" w14:textId="77777777" w:rsidR="00722294" w:rsidRPr="00164913" w:rsidRDefault="00722294" w:rsidP="00164913">
                  <w:pPr>
                    <w:pStyle w:val="Tabellentext"/>
                  </w:pPr>
                  <w:r w:rsidRPr="00164913">
                    <w:t>Rechenregel</w:t>
                  </w:r>
                </w:p>
              </w:tc>
              <w:tc>
                <w:tcPr>
                  <w:tcW w:w="3755" w:type="dxa"/>
                  <w:vAlign w:val="center"/>
                </w:tcPr>
                <w:p w14:paraId="10D9E36C" w14:textId="77777777" w:rsidR="00722294" w:rsidRPr="00164913" w:rsidRDefault="00722294" w:rsidP="00164913">
                  <w:pPr>
                    <w:pStyle w:val="Tabellentext"/>
                  </w:pPr>
                  <w:r>
                    <w:t>Beobachtete Anzahl an MACCE innerhalb von 7 Tagen bei Patientinnen und Patienten mit isolierter Koronarangiographie</w:t>
                  </w:r>
                </w:p>
              </w:tc>
            </w:tr>
            <w:tr w:rsidR="00CA3AE5" w:rsidRPr="00743DF3" w14:paraId="4BAAADDA" w14:textId="77777777" w:rsidTr="00D34D7F">
              <w:tc>
                <w:tcPr>
                  <w:tcW w:w="2125" w:type="dxa"/>
                  <w:tcBorders>
                    <w:top w:val="single" w:sz="4" w:space="0" w:color="BFBFBF" w:themeColor="background1" w:themeShade="BF"/>
                  </w:tcBorders>
                  <w:vAlign w:val="center"/>
                </w:tcPr>
                <w:p w14:paraId="367FC2E3" w14:textId="77777777" w:rsidR="00722294" w:rsidRPr="00164913" w:rsidRDefault="00722294" w:rsidP="00164913">
                  <w:pPr>
                    <w:pStyle w:val="Tabellentext"/>
                  </w:pPr>
                  <w:r w:rsidRPr="00164913">
                    <w:t>Operator</w:t>
                  </w:r>
                </w:p>
              </w:tc>
              <w:tc>
                <w:tcPr>
                  <w:tcW w:w="3755" w:type="dxa"/>
                  <w:tcBorders>
                    <w:top w:val="single" w:sz="4" w:space="0" w:color="BFBFBF" w:themeColor="background1" w:themeShade="BF"/>
                  </w:tcBorders>
                  <w:vAlign w:val="center"/>
                </w:tcPr>
                <w:p w14:paraId="5E645F58" w14:textId="77777777" w:rsidR="00722294" w:rsidRPr="00164913" w:rsidRDefault="00722294" w:rsidP="00164913">
                  <w:pPr>
                    <w:pStyle w:val="Tabellentext"/>
                  </w:pPr>
                  <w:r>
                    <w:t>Anzahl</w:t>
                  </w:r>
                </w:p>
              </w:tc>
            </w:tr>
            <w:tr w:rsidR="00CA3AE5" w:rsidRPr="00743DF3" w14:paraId="7F96DD36" w14:textId="77777777" w:rsidTr="00D34D7F">
              <w:tc>
                <w:tcPr>
                  <w:tcW w:w="2125" w:type="dxa"/>
                  <w:vAlign w:val="center"/>
                </w:tcPr>
                <w:p w14:paraId="6DDC59D6" w14:textId="77777777" w:rsidR="00722294" w:rsidRPr="00164913" w:rsidRDefault="00722294" w:rsidP="00164913">
                  <w:pPr>
                    <w:pStyle w:val="Tabellentext"/>
                  </w:pPr>
                  <w:r w:rsidRPr="00164913">
                    <w:t>Teildatensatz</w:t>
                  </w:r>
                  <w:r w:rsidRPr="00164913">
                    <w:t>bezug</w:t>
                  </w:r>
                </w:p>
              </w:tc>
              <w:tc>
                <w:tcPr>
                  <w:tcW w:w="3755" w:type="dxa"/>
                  <w:vAlign w:val="center"/>
                </w:tcPr>
                <w:p w14:paraId="396F582F" w14:textId="77777777" w:rsidR="00722294" w:rsidRPr="00164913" w:rsidRDefault="00722294" w:rsidP="00164913">
                  <w:pPr>
                    <w:pStyle w:val="Tabellentext"/>
                  </w:pPr>
                  <w:r>
                    <w:t>PCI:PROZ</w:t>
                  </w:r>
                </w:p>
              </w:tc>
            </w:tr>
            <w:tr w:rsidR="00CA3AE5" w:rsidRPr="00743DF3" w14:paraId="4ACB5CB9" w14:textId="77777777" w:rsidTr="00D34D7F">
              <w:tc>
                <w:tcPr>
                  <w:tcW w:w="2125" w:type="dxa"/>
                  <w:vAlign w:val="center"/>
                </w:tcPr>
                <w:p w14:paraId="59B14E29" w14:textId="77777777" w:rsidR="00722294" w:rsidRPr="00164913" w:rsidRDefault="00722294" w:rsidP="00164913">
                  <w:pPr>
                    <w:pStyle w:val="Tabellentext"/>
                  </w:pPr>
                  <w:r w:rsidRPr="00164913">
                    <w:t>Zähler</w:t>
                  </w:r>
                </w:p>
              </w:tc>
              <w:tc>
                <w:tcPr>
                  <w:tcW w:w="3755" w:type="dxa"/>
                </w:tcPr>
                <w:p w14:paraId="02106A51" w14:textId="77777777" w:rsidR="00722294" w:rsidRPr="00164913" w:rsidRDefault="00722294" w:rsidP="00164913">
                  <w:pPr>
                    <w:pStyle w:val="Tabellentext"/>
                  </w:pPr>
                  <w:r>
                    <w:t>fn_MACCE_KORO</w:t>
                  </w:r>
                </w:p>
              </w:tc>
            </w:tr>
            <w:tr w:rsidR="00CA3AE5" w:rsidRPr="00743DF3" w14:paraId="6FA5E2D2" w14:textId="77777777" w:rsidTr="00D34D7F">
              <w:tc>
                <w:tcPr>
                  <w:tcW w:w="2125" w:type="dxa"/>
                  <w:vAlign w:val="center"/>
                </w:tcPr>
                <w:p w14:paraId="76B100FE" w14:textId="77777777" w:rsidR="00722294" w:rsidRPr="00164913" w:rsidRDefault="00722294" w:rsidP="00164913">
                  <w:pPr>
                    <w:pStyle w:val="Tabellentext"/>
                  </w:pPr>
                  <w:r w:rsidRPr="00164913">
                    <w:t>Nenner</w:t>
                  </w:r>
                </w:p>
              </w:tc>
              <w:tc>
                <w:tcPr>
                  <w:tcW w:w="3755" w:type="dxa"/>
                </w:tcPr>
                <w:p w14:paraId="7F8014AB" w14:textId="77777777" w:rsidR="00722294" w:rsidRPr="00164913" w:rsidRDefault="00722294" w:rsidP="00164913">
                  <w:pPr>
                    <w:pStyle w:val="Tabellentext"/>
                  </w:pPr>
                  <w:r>
                    <w:t xml:space="preserve">fn_sdat_vorhanden &amp; </w:t>
                  </w:r>
                  <w:r>
                    <w:br/>
                  </w:r>
                  <w:r>
                    <w:t xml:space="preserve">ARTPROZEDUR %==% 1 &amp; </w:t>
                  </w:r>
                  <w:r>
                    <w:br/>
                    <w:t>!fn_VorgangHatPCI</w:t>
                  </w:r>
                </w:p>
              </w:tc>
            </w:tr>
            <w:tr w:rsidR="00CA3AE5" w:rsidRPr="00AC590F" w14:paraId="5F878EED" w14:textId="77777777" w:rsidTr="00D34D7F">
              <w:tc>
                <w:tcPr>
                  <w:tcW w:w="2125" w:type="dxa"/>
                  <w:vAlign w:val="center"/>
                </w:tcPr>
                <w:p w14:paraId="49FB987C" w14:textId="77777777" w:rsidR="00722294" w:rsidRPr="00164913" w:rsidRDefault="00722294" w:rsidP="00164913">
                  <w:pPr>
                    <w:pStyle w:val="Tabellentext"/>
                  </w:pPr>
                  <w:r w:rsidRPr="00164913">
                    <w:t>Darstellung</w:t>
                  </w:r>
                </w:p>
              </w:tc>
              <w:tc>
                <w:tcPr>
                  <w:tcW w:w="3755" w:type="dxa"/>
                  <w:vAlign w:val="center"/>
                </w:tcPr>
                <w:p w14:paraId="5415B32C" w14:textId="77777777" w:rsidR="00722294" w:rsidRPr="00164913" w:rsidRDefault="00722294" w:rsidP="00164913">
                  <w:pPr>
                    <w:pStyle w:val="Tabellentext"/>
                  </w:pPr>
                  <w:r>
                    <w:t>-</w:t>
                  </w:r>
                </w:p>
              </w:tc>
            </w:tr>
            <w:tr w:rsidR="00CA3AE5" w:rsidRPr="00AC590F" w14:paraId="5110DB89" w14:textId="77777777" w:rsidTr="00D34D7F">
              <w:tc>
                <w:tcPr>
                  <w:tcW w:w="2125" w:type="dxa"/>
                  <w:tcBorders>
                    <w:bottom w:val="single" w:sz="4" w:space="0" w:color="BFBFBF" w:themeColor="background1" w:themeShade="BF"/>
                  </w:tcBorders>
                  <w:vAlign w:val="center"/>
                </w:tcPr>
                <w:p w14:paraId="6E83022C"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32F7374A" w14:textId="77777777" w:rsidR="00722294" w:rsidRPr="00164913" w:rsidRDefault="00722294" w:rsidP="00164913">
                  <w:pPr>
                    <w:pStyle w:val="Tabellentext"/>
                  </w:pPr>
                  <w:r>
                    <w:t>-</w:t>
                  </w:r>
                </w:p>
              </w:tc>
            </w:tr>
          </w:tbl>
          <w:p w14:paraId="0EC305D1"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DCC5687"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0C1B26A" w14:textId="77777777" w:rsidR="00722294" w:rsidRPr="003C6CA0" w:rsidRDefault="0072229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197977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1E67808" w14:textId="77777777" w:rsidR="00722294" w:rsidRPr="003C6CA0" w:rsidRDefault="00722294" w:rsidP="003C6CA0">
                  <w:pPr>
                    <w:pStyle w:val="Tabellenkopf"/>
                  </w:pPr>
                  <w:r>
                    <w:t>E (expected)</w:t>
                  </w:r>
                </w:p>
              </w:tc>
            </w:tr>
            <w:tr w:rsidR="00CA3AE5" w:rsidRPr="00743DF3" w14:paraId="7C85174F" w14:textId="77777777" w:rsidTr="00D34D7F">
              <w:tc>
                <w:tcPr>
                  <w:tcW w:w="2125" w:type="dxa"/>
                  <w:tcBorders>
                    <w:top w:val="single" w:sz="4" w:space="0" w:color="BFBFBF" w:themeColor="background1" w:themeShade="BF"/>
                  </w:tcBorders>
                  <w:vAlign w:val="center"/>
                </w:tcPr>
                <w:p w14:paraId="5F9B3BF3"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6157B344" w14:textId="77777777" w:rsidR="00722294" w:rsidRPr="00164913" w:rsidRDefault="00722294" w:rsidP="00164913">
                  <w:pPr>
                    <w:pStyle w:val="Tabellentext"/>
                  </w:pPr>
                  <w:r>
                    <w:t>Kalkulatorische Kennzahl</w:t>
                  </w:r>
                </w:p>
              </w:tc>
            </w:tr>
            <w:tr w:rsidR="00CA3AE5" w:rsidRPr="00743DF3" w14:paraId="32032ACD" w14:textId="77777777" w:rsidTr="00D34D7F">
              <w:tc>
                <w:tcPr>
                  <w:tcW w:w="2125" w:type="dxa"/>
                  <w:vAlign w:val="center"/>
                </w:tcPr>
                <w:p w14:paraId="18DC2936" w14:textId="77777777" w:rsidR="00722294" w:rsidRPr="00164913" w:rsidRDefault="00722294" w:rsidP="00164913">
                  <w:pPr>
                    <w:pStyle w:val="Tabellentext"/>
                  </w:pPr>
                  <w:r w:rsidRPr="00164913">
                    <w:t>ID</w:t>
                  </w:r>
                </w:p>
              </w:tc>
              <w:tc>
                <w:tcPr>
                  <w:tcW w:w="3755" w:type="dxa"/>
                  <w:vAlign w:val="center"/>
                </w:tcPr>
                <w:p w14:paraId="5125CBAA" w14:textId="77777777" w:rsidR="00722294" w:rsidRPr="00164913" w:rsidRDefault="00722294" w:rsidP="00164913">
                  <w:pPr>
                    <w:pStyle w:val="Tabellentext"/>
                  </w:pPr>
                  <w:r>
                    <w:t>E_56018</w:t>
                  </w:r>
                </w:p>
              </w:tc>
            </w:tr>
            <w:tr w:rsidR="00CA3AE5" w:rsidRPr="00743DF3" w14:paraId="60285215" w14:textId="77777777" w:rsidTr="00D34D7F">
              <w:tc>
                <w:tcPr>
                  <w:tcW w:w="2125" w:type="dxa"/>
                  <w:vAlign w:val="center"/>
                </w:tcPr>
                <w:p w14:paraId="3E8DBF7B" w14:textId="77777777" w:rsidR="00722294" w:rsidRPr="00164913" w:rsidRDefault="00722294" w:rsidP="00164913">
                  <w:pPr>
                    <w:pStyle w:val="Tabellentext"/>
                  </w:pPr>
                  <w:r w:rsidRPr="00164913">
                    <w:t>Bezug zu QS-Ergebnissen</w:t>
                  </w:r>
                </w:p>
              </w:tc>
              <w:tc>
                <w:tcPr>
                  <w:tcW w:w="3755" w:type="dxa"/>
                  <w:vAlign w:val="center"/>
                </w:tcPr>
                <w:p w14:paraId="5EF7B6AF" w14:textId="77777777" w:rsidR="00722294" w:rsidRPr="00164913" w:rsidRDefault="00722294" w:rsidP="00164913">
                  <w:pPr>
                    <w:pStyle w:val="Tabellentext"/>
                  </w:pPr>
                  <w:r>
                    <w:t>56018</w:t>
                  </w:r>
                </w:p>
              </w:tc>
            </w:tr>
            <w:tr w:rsidR="00CA3AE5" w:rsidRPr="00743DF3" w14:paraId="6DE79B13" w14:textId="77777777" w:rsidTr="00D34D7F">
              <w:tc>
                <w:tcPr>
                  <w:tcW w:w="2125" w:type="dxa"/>
                  <w:tcBorders>
                    <w:bottom w:val="single" w:sz="4" w:space="0" w:color="BFBFBF" w:themeColor="background1" w:themeShade="BF"/>
                  </w:tcBorders>
                  <w:vAlign w:val="center"/>
                </w:tcPr>
                <w:p w14:paraId="05E1C8CC" w14:textId="77777777" w:rsidR="00722294" w:rsidRPr="00164913" w:rsidRDefault="00722294" w:rsidP="00164913">
                  <w:pPr>
                    <w:pStyle w:val="Tabellentext"/>
                  </w:pPr>
                  <w:r w:rsidRPr="00164913">
                    <w:t>Sortierung</w:t>
                  </w:r>
                </w:p>
              </w:tc>
              <w:tc>
                <w:tcPr>
                  <w:tcW w:w="3755" w:type="dxa"/>
                  <w:vAlign w:val="center"/>
                </w:tcPr>
                <w:p w14:paraId="41E0F36E" w14:textId="77777777" w:rsidR="00722294" w:rsidRPr="00164913" w:rsidRDefault="00722294" w:rsidP="00164913">
                  <w:pPr>
                    <w:pStyle w:val="Tabellentext"/>
                  </w:pPr>
                  <w:r>
                    <w:t>-</w:t>
                  </w:r>
                </w:p>
              </w:tc>
            </w:tr>
            <w:tr w:rsidR="00CA3AE5" w:rsidRPr="00743DF3" w14:paraId="7B521ECF" w14:textId="77777777" w:rsidTr="00D34D7F">
              <w:tc>
                <w:tcPr>
                  <w:tcW w:w="2125" w:type="dxa"/>
                  <w:tcBorders>
                    <w:top w:val="single" w:sz="4" w:space="0" w:color="BFBFBF" w:themeColor="background1" w:themeShade="BF"/>
                  </w:tcBorders>
                  <w:vAlign w:val="center"/>
                </w:tcPr>
                <w:p w14:paraId="6935191E" w14:textId="77777777" w:rsidR="00722294" w:rsidRPr="00164913" w:rsidRDefault="00722294" w:rsidP="00164913">
                  <w:pPr>
                    <w:pStyle w:val="Tabellentext"/>
                  </w:pPr>
                  <w:r w:rsidRPr="00164913">
                    <w:lastRenderedPageBreak/>
                    <w:t>Rechenregel</w:t>
                  </w:r>
                </w:p>
              </w:tc>
              <w:tc>
                <w:tcPr>
                  <w:tcW w:w="3755" w:type="dxa"/>
                  <w:vAlign w:val="center"/>
                </w:tcPr>
                <w:p w14:paraId="35117F6C" w14:textId="77777777" w:rsidR="00722294" w:rsidRPr="00164913" w:rsidRDefault="00722294" w:rsidP="00164913">
                  <w:pPr>
                    <w:pStyle w:val="Tabellentext"/>
                  </w:pPr>
                  <w:r>
                    <w:t>Erwartete Anzahl an MACCE innerhalb von 7 Tagen bei Patientinnen und Patienten mit isolierter Koronarangiographie, risikoadjustiert nach logistischem PCI-Score für ID 56018</w:t>
                  </w:r>
                </w:p>
              </w:tc>
            </w:tr>
            <w:tr w:rsidR="00CA3AE5" w:rsidRPr="00743DF3" w14:paraId="611F5BF3" w14:textId="77777777" w:rsidTr="00D34D7F">
              <w:tc>
                <w:tcPr>
                  <w:tcW w:w="2125" w:type="dxa"/>
                  <w:tcBorders>
                    <w:top w:val="single" w:sz="4" w:space="0" w:color="BFBFBF" w:themeColor="background1" w:themeShade="BF"/>
                  </w:tcBorders>
                  <w:vAlign w:val="center"/>
                </w:tcPr>
                <w:p w14:paraId="1874DD78" w14:textId="77777777" w:rsidR="00722294" w:rsidRPr="00164913" w:rsidRDefault="00722294" w:rsidP="00164913">
                  <w:pPr>
                    <w:pStyle w:val="Tabellentext"/>
                  </w:pPr>
                  <w:r w:rsidRPr="00164913">
                    <w:t>Operator</w:t>
                  </w:r>
                </w:p>
              </w:tc>
              <w:tc>
                <w:tcPr>
                  <w:tcW w:w="3755" w:type="dxa"/>
                  <w:tcBorders>
                    <w:top w:val="single" w:sz="4" w:space="0" w:color="BFBFBF" w:themeColor="background1" w:themeShade="BF"/>
                  </w:tcBorders>
                  <w:vAlign w:val="center"/>
                </w:tcPr>
                <w:p w14:paraId="5660F838" w14:textId="77777777" w:rsidR="00722294" w:rsidRPr="00164913" w:rsidRDefault="00722294" w:rsidP="00164913">
                  <w:pPr>
                    <w:pStyle w:val="Tabellentext"/>
                  </w:pPr>
                  <w:r>
                    <w:t>Summe</w:t>
                  </w:r>
                </w:p>
              </w:tc>
            </w:tr>
            <w:tr w:rsidR="00CA3AE5" w:rsidRPr="00743DF3" w14:paraId="71CFC221" w14:textId="77777777" w:rsidTr="00D34D7F">
              <w:tc>
                <w:tcPr>
                  <w:tcW w:w="2125" w:type="dxa"/>
                  <w:vAlign w:val="center"/>
                </w:tcPr>
                <w:p w14:paraId="0B1770CB" w14:textId="77777777" w:rsidR="00722294" w:rsidRPr="00164913" w:rsidRDefault="00722294" w:rsidP="00164913">
                  <w:pPr>
                    <w:pStyle w:val="Tabellentext"/>
                  </w:pPr>
                  <w:r w:rsidRPr="00164913">
                    <w:t>Teildatensatz</w:t>
                  </w:r>
                  <w:r w:rsidRPr="00164913">
                    <w:t>bezug</w:t>
                  </w:r>
                </w:p>
              </w:tc>
              <w:tc>
                <w:tcPr>
                  <w:tcW w:w="3755" w:type="dxa"/>
                  <w:vAlign w:val="center"/>
                </w:tcPr>
                <w:p w14:paraId="1D4EC45C" w14:textId="77777777" w:rsidR="00722294" w:rsidRPr="00164913" w:rsidRDefault="00722294" w:rsidP="00164913">
                  <w:pPr>
                    <w:pStyle w:val="Tabellentext"/>
                  </w:pPr>
                  <w:r>
                    <w:t>PCI:PROZ</w:t>
                  </w:r>
                </w:p>
              </w:tc>
            </w:tr>
            <w:tr w:rsidR="00CA3AE5" w:rsidRPr="00743DF3" w14:paraId="5D916EBA" w14:textId="77777777" w:rsidTr="00D34D7F">
              <w:tc>
                <w:tcPr>
                  <w:tcW w:w="2125" w:type="dxa"/>
                  <w:vAlign w:val="center"/>
                </w:tcPr>
                <w:p w14:paraId="4A575B7B" w14:textId="77777777" w:rsidR="00722294" w:rsidRPr="00164913" w:rsidRDefault="00722294" w:rsidP="00164913">
                  <w:pPr>
                    <w:pStyle w:val="Tabellentext"/>
                  </w:pPr>
                  <w:r w:rsidRPr="00164913">
                    <w:t>Zähler</w:t>
                  </w:r>
                </w:p>
              </w:tc>
              <w:tc>
                <w:tcPr>
                  <w:tcW w:w="3755" w:type="dxa"/>
                </w:tcPr>
                <w:p w14:paraId="145D6251" w14:textId="77777777" w:rsidR="00722294" w:rsidRPr="00164913" w:rsidRDefault="00722294" w:rsidP="00164913">
                  <w:pPr>
                    <w:pStyle w:val="Tabellentext"/>
                  </w:pPr>
                  <w:r>
                    <w:t>fn_PCIScore_56018</w:t>
                  </w:r>
                </w:p>
              </w:tc>
            </w:tr>
            <w:tr w:rsidR="00CA3AE5" w:rsidRPr="00743DF3" w14:paraId="4CF8D23B" w14:textId="77777777" w:rsidTr="00D34D7F">
              <w:tc>
                <w:tcPr>
                  <w:tcW w:w="2125" w:type="dxa"/>
                  <w:vAlign w:val="center"/>
                </w:tcPr>
                <w:p w14:paraId="2F51C357" w14:textId="77777777" w:rsidR="00722294" w:rsidRPr="00164913" w:rsidRDefault="00722294" w:rsidP="00164913">
                  <w:pPr>
                    <w:pStyle w:val="Tabellentext"/>
                  </w:pPr>
                  <w:r w:rsidRPr="00164913">
                    <w:t>Nenner</w:t>
                  </w:r>
                </w:p>
              </w:tc>
              <w:tc>
                <w:tcPr>
                  <w:tcW w:w="3755" w:type="dxa"/>
                </w:tcPr>
                <w:p w14:paraId="6EBFBE6A" w14:textId="77777777" w:rsidR="00722294" w:rsidRPr="00164913" w:rsidRDefault="00722294" w:rsidP="00164913">
                  <w:pPr>
                    <w:pStyle w:val="Tabellentext"/>
                  </w:pPr>
                  <w:r>
                    <w:t xml:space="preserve">fn_sdat_vorhanden &amp; </w:t>
                  </w:r>
                  <w:r>
                    <w:br/>
                    <w:t xml:space="preserve">ARTPROZEDUR %==% 1 &amp; </w:t>
                  </w:r>
                  <w:r>
                    <w:br/>
                    <w:t>!fn_VorgangHatPCI</w:t>
                  </w:r>
                </w:p>
              </w:tc>
            </w:tr>
            <w:tr w:rsidR="00CA3AE5" w:rsidRPr="00AC590F" w14:paraId="33B26438" w14:textId="77777777" w:rsidTr="00D34D7F">
              <w:tc>
                <w:tcPr>
                  <w:tcW w:w="2125" w:type="dxa"/>
                  <w:vAlign w:val="center"/>
                </w:tcPr>
                <w:p w14:paraId="00A606AA" w14:textId="77777777" w:rsidR="00722294" w:rsidRPr="00164913" w:rsidRDefault="00722294" w:rsidP="00164913">
                  <w:pPr>
                    <w:pStyle w:val="Tabellentext"/>
                  </w:pPr>
                  <w:r w:rsidRPr="00164913">
                    <w:t>Darstellung</w:t>
                  </w:r>
                </w:p>
              </w:tc>
              <w:tc>
                <w:tcPr>
                  <w:tcW w:w="3755" w:type="dxa"/>
                  <w:vAlign w:val="center"/>
                </w:tcPr>
                <w:p w14:paraId="7C5A6A71" w14:textId="77777777" w:rsidR="00722294" w:rsidRPr="00164913" w:rsidRDefault="00722294" w:rsidP="00164913">
                  <w:pPr>
                    <w:pStyle w:val="Tabellentext"/>
                  </w:pPr>
                  <w:r>
                    <w:t>-</w:t>
                  </w:r>
                </w:p>
              </w:tc>
            </w:tr>
            <w:tr w:rsidR="00CA3AE5" w:rsidRPr="00AC590F" w14:paraId="2C7AD3A5" w14:textId="77777777" w:rsidTr="00D34D7F">
              <w:tc>
                <w:tcPr>
                  <w:tcW w:w="2125" w:type="dxa"/>
                  <w:tcBorders>
                    <w:bottom w:val="single" w:sz="4" w:space="0" w:color="BFBFBF" w:themeColor="background1" w:themeShade="BF"/>
                  </w:tcBorders>
                  <w:vAlign w:val="center"/>
                </w:tcPr>
                <w:p w14:paraId="5DBB7E66"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7CED08E2" w14:textId="77777777" w:rsidR="00722294" w:rsidRPr="00164913" w:rsidRDefault="00722294" w:rsidP="00164913">
                  <w:pPr>
                    <w:pStyle w:val="Tabellentext"/>
                  </w:pPr>
                  <w:r>
                    <w:t>-</w:t>
                  </w:r>
                </w:p>
              </w:tc>
            </w:tr>
          </w:tbl>
          <w:p w14:paraId="7F16190F"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96630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20391B" w14:textId="77777777" w:rsidR="00722294" w:rsidRPr="003C6CA0" w:rsidRDefault="00722294" w:rsidP="003C6CA0">
            <w:pPr>
              <w:pStyle w:val="Tabellenkopf"/>
            </w:pPr>
            <w:r w:rsidRPr="003C6CA0">
              <w:lastRenderedPageBreak/>
              <w:t>Verwendete Funktionen</w:t>
            </w:r>
          </w:p>
        </w:tc>
        <w:tc>
          <w:tcPr>
            <w:tcW w:w="5716" w:type="dxa"/>
          </w:tcPr>
          <w:p w14:paraId="363BA64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fn_alterProz_plausibel</w:t>
            </w:r>
            <w:r>
              <w:br/>
              <w:t>fn_bmi</w:t>
            </w:r>
            <w:r>
              <w:br/>
              <w:t>fn_bmi_imputierteMissings</w:t>
            </w:r>
            <w:r>
              <w:br/>
              <w:t>fn_bmi_plausibel</w:t>
            </w:r>
            <w:r>
              <w:br/>
              <w:t>fn_Diabetes</w:t>
            </w:r>
            <w:r>
              <w:br/>
              <w:t>fn_Dialysepflicht</w:t>
            </w:r>
            <w:r>
              <w:br/>
              <w:t>fn_eGFR</w:t>
            </w:r>
            <w:r>
              <w:br/>
            </w:r>
            <w:r>
              <w:t>fn_eGFR_imputierteMissings</w:t>
            </w:r>
            <w:r>
              <w:br/>
              <w:t>fn_ENTLDATUM_NA</w:t>
            </w:r>
            <w:r>
              <w:br/>
              <w:t>fn_InfarktAkutInnerhalb7TageNachOP</w:t>
            </w:r>
            <w:r>
              <w:br/>
              <w:t>fn_InfarktAkutInnerhalb7TageNachOP_sdat</w:t>
            </w:r>
            <w:r>
              <w:br/>
              <w:t>fn_InfarktInnerhalb7TageNachOP_fdok</w:t>
            </w:r>
            <w:r>
              <w:br/>
              <w:t>fn_Insulinpflicht</w:t>
            </w:r>
            <w:r>
              <w:br/>
              <w:t>fn_IstLetztePROZvorVersterben</w:t>
            </w:r>
            <w:r>
              <w:br/>
              <w:t>fn_KreatininMGDL</w:t>
            </w:r>
            <w:r>
              <w:br/>
              <w:t>fn_MACCE_KORO</w:t>
            </w:r>
            <w:r>
              <w:br/>
              <w:t>fn_Niereninsuffizienz</w:t>
            </w:r>
            <w:r>
              <w:br/>
              <w:t>fn_OPDATUM_AUFNDATUM</w:t>
            </w:r>
            <w:r>
              <w:br/>
              <w:t>fn_OPDATUM_FolgeOP</w:t>
            </w:r>
            <w:r>
              <w:br/>
              <w:t>fn_OPDATUM_PCI</w:t>
            </w:r>
            <w:r>
              <w:br/>
              <w:t>fn_PCIScore_56018</w:t>
            </w:r>
            <w:r>
              <w:br/>
              <w:t>fn_Schlaganfall_TIA_Innerhalb7TageNachOP</w:t>
            </w:r>
            <w:r>
              <w:br/>
              <w:t>fn_Schlaganfall_TIA_Innerhalb7TageNachOP_fdok</w:t>
            </w:r>
            <w:r>
              <w:br/>
              <w:t>fn_Schlaganfall_TIA_Innerhalb7TageNachOP_sdat</w:t>
            </w:r>
            <w:r>
              <w:br/>
              <w:t>fn_sdat_vorhanden</w:t>
            </w:r>
            <w:r>
              <w:br/>
              <w:t>fn_TodInnerhalb7Tage</w:t>
            </w:r>
            <w:r>
              <w:br/>
              <w:t>fn_VorgangHa</w:t>
            </w:r>
            <w:r>
              <w:t>tPCI</w:t>
            </w:r>
            <w:r>
              <w:br/>
              <w:t>fn_Zeitraum_fdok</w:t>
            </w:r>
            <w:r>
              <w:br/>
              <w:t>fn_Zeitraum_ICD_sdat</w:t>
            </w:r>
            <w:r>
              <w:br/>
              <w:t>fn_Zeitraum_OPS_sdat</w:t>
            </w:r>
          </w:p>
        </w:tc>
      </w:tr>
      <w:tr w:rsidR="00CA3AE5" w14:paraId="23F160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4F6401" w14:textId="77777777" w:rsidR="00722294" w:rsidRPr="003C6CA0" w:rsidRDefault="00722294" w:rsidP="003C6CA0">
            <w:pPr>
              <w:pStyle w:val="Tabellenkopf"/>
            </w:pPr>
            <w:r w:rsidRPr="003C6CA0">
              <w:t>Verwendete Listen</w:t>
            </w:r>
          </w:p>
        </w:tc>
        <w:tc>
          <w:tcPr>
            <w:tcW w:w="5716" w:type="dxa"/>
          </w:tcPr>
          <w:p w14:paraId="10BC540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GOP_PCI_RA_Dialyse</w:t>
            </w:r>
            <w:r>
              <w:br/>
              <w:t>GOP_PCI_RA_Niereninsuffizienz</w:t>
            </w:r>
            <w:r>
              <w:br/>
              <w:t>ICD_PCI_MyokardinfarktAkut</w:t>
            </w:r>
            <w:r>
              <w:br/>
              <w:t>ICD_PCI_RA_alter_Myokardinfarkt</w:t>
            </w:r>
            <w:r>
              <w:br/>
              <w:t>ICD_PCI_RA_Atherosklerot_Herzkrankheit_drei_Gefaesse</w:t>
            </w:r>
            <w:r>
              <w:br/>
            </w:r>
            <w:r>
              <w:lastRenderedPageBreak/>
              <w:t>ICD_PCI_RA_Atherosklerot_Herzkrankheit_ein_Gefaess</w:t>
            </w:r>
            <w:r>
              <w:br/>
              <w:t>ICD_PCI_RA_Atherosklerot_Herzkrankheit_zwei_Gefaesse</w:t>
            </w:r>
            <w:r>
              <w:br/>
              <w:t>ICD_PCI_RA_Diabetes</w:t>
            </w:r>
            <w:r>
              <w:br/>
              <w:t>ICD_PCI_RA_Dialyse</w:t>
            </w:r>
            <w:r>
              <w:br/>
              <w:t>ICD_PCI_RA_Herzstillstand_Aufnahme</w:t>
            </w:r>
            <w:r>
              <w:br/>
              <w:t>ICD_PCI_RA_Niereninsuffizienz</w:t>
            </w:r>
            <w:r>
              <w:br/>
              <w:t>ICD_PCI_RA_RespiratorischeInsuffizienz_Lungenkollaps</w:t>
            </w:r>
            <w:r>
              <w:br/>
              <w:t>ICD_PCI_RA_Sepsis</w:t>
            </w:r>
            <w:r>
              <w:br/>
              <w:t>ICD_PCI_RA_Wasserhaushalt_Elektrolyte</w:t>
            </w:r>
            <w:r>
              <w:br/>
              <w:t>ICD_PCI_Schlaganfall</w:t>
            </w:r>
            <w:r>
              <w:br/>
              <w:t>ICD_PCI_TIA</w:t>
            </w:r>
            <w:r>
              <w:br/>
              <w:t>OPS_PCI_NeuroKomple</w:t>
            </w:r>
            <w:r>
              <w:t>xbeh</w:t>
            </w:r>
            <w:r>
              <w:br/>
              <w:t>OPS_PCI_Thrombolyse</w:t>
            </w:r>
            <w:r>
              <w:br/>
              <w:t>OPS_PCI_Thrombolyse_Schlaganfall_TIA</w:t>
            </w:r>
            <w:r>
              <w:br/>
              <w:t>PZN_PCI_RA_DiabetesInsulin</w:t>
            </w:r>
          </w:p>
        </w:tc>
      </w:tr>
      <w:tr w:rsidR="00CA3AE5" w14:paraId="03344A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1C39EB" w14:textId="77777777" w:rsidR="00722294" w:rsidRPr="003C6CA0" w:rsidRDefault="00722294" w:rsidP="003C6CA0">
            <w:pPr>
              <w:pStyle w:val="Tabellenkopf"/>
            </w:pPr>
            <w:r w:rsidRPr="003C6CA0">
              <w:lastRenderedPageBreak/>
              <w:t>Darstellung</w:t>
            </w:r>
          </w:p>
        </w:tc>
        <w:tc>
          <w:tcPr>
            <w:tcW w:w="5716" w:type="dxa"/>
          </w:tcPr>
          <w:p w14:paraId="1BE6E03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5D87F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1D5314" w14:textId="77777777" w:rsidR="00722294" w:rsidRPr="003C6CA0" w:rsidRDefault="00722294" w:rsidP="003C6CA0">
            <w:pPr>
              <w:pStyle w:val="Tabellenkopf"/>
            </w:pPr>
            <w:r w:rsidRPr="003C6CA0">
              <w:t>Grafik</w:t>
            </w:r>
          </w:p>
        </w:tc>
        <w:tc>
          <w:tcPr>
            <w:tcW w:w="5716" w:type="dxa"/>
          </w:tcPr>
          <w:p w14:paraId="6808D4C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B323A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95988E" w14:textId="77777777" w:rsidR="00722294" w:rsidRPr="003C6CA0" w:rsidRDefault="00722294" w:rsidP="003C6CA0">
            <w:pPr>
              <w:pStyle w:val="Tabellenkopf"/>
            </w:pPr>
            <w:r w:rsidRPr="003C6CA0">
              <w:t>Vergleichbarkeit mit Vorjahresergebnissen</w:t>
            </w:r>
          </w:p>
        </w:tc>
        <w:tc>
          <w:tcPr>
            <w:tcW w:w="5716" w:type="dxa"/>
          </w:tcPr>
          <w:p w14:paraId="7F0A5A2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02A95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0D5F5C" w14:textId="77777777" w:rsidR="00722294" w:rsidRPr="003C6CA0" w:rsidRDefault="00722294" w:rsidP="003C6CA0">
            <w:pPr>
              <w:pStyle w:val="Tabellenkopf"/>
            </w:pPr>
            <w:r w:rsidRPr="003C6CA0">
              <w:t>Erläuterung der Vergleichbarkeit zum Vorjahr</w:t>
            </w:r>
          </w:p>
        </w:tc>
        <w:tc>
          <w:tcPr>
            <w:tcW w:w="5716" w:type="dxa"/>
          </w:tcPr>
          <w:p w14:paraId="591044C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Basis der Daten des vorhergehenden Auswertungsjahres neu berechnet.</w:t>
            </w:r>
          </w:p>
        </w:tc>
      </w:tr>
      <w:tr w:rsidR="00D71371" w14:paraId="117EE7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B167FA" w14:textId="77777777" w:rsidR="00722294" w:rsidRPr="003C6CA0" w:rsidRDefault="00722294" w:rsidP="003C6CA0">
            <w:pPr>
              <w:pStyle w:val="Tabellenkopf"/>
            </w:pPr>
            <w:r w:rsidRPr="003C6CA0">
              <w:t>Begründung der Änderungen der endgültigen gegenüber den prospektiven Rechenregeln</w:t>
            </w:r>
          </w:p>
        </w:tc>
        <w:tc>
          <w:tcPr>
            <w:tcW w:w="5716" w:type="dxa"/>
          </w:tcPr>
          <w:p w14:paraId="1CEED57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C86F3F4" w14:textId="77777777" w:rsidR="00722294" w:rsidRDefault="00722294" w:rsidP="00AA7E2B">
      <w:pPr>
        <w:pStyle w:val="Tabellentext"/>
        <w:spacing w:before="0" w:after="0" w:line="20" w:lineRule="exact"/>
        <w:ind w:left="0" w:right="0"/>
      </w:pPr>
    </w:p>
    <w:p w14:paraId="7049B3A6" w14:textId="77777777" w:rsidR="005E42E6" w:rsidRDefault="005E42E6">
      <w:pPr>
        <w:sectPr w:rsidR="005E42E6" w:rsidSect="00AD6E6F">
          <w:headerReference w:type="default" r:id="rId41"/>
          <w:footerReference w:type="default" r:id="rId42"/>
          <w:pgSz w:w="11906" w:h="16838"/>
          <w:pgMar w:top="1418" w:right="1134" w:bottom="1418" w:left="1701" w:header="454" w:footer="737" w:gutter="0"/>
          <w:cols w:space="708"/>
          <w:docGrid w:linePitch="360"/>
        </w:sectPr>
      </w:pPr>
    </w:p>
    <w:p w14:paraId="567DE99B" w14:textId="77777777" w:rsidR="00722294" w:rsidRPr="00517F8F" w:rsidRDefault="00722294" w:rsidP="007F3806">
      <w:pPr>
        <w:pStyle w:val="Absatzberschriftebene3nurinNavigation"/>
        <w:rPr>
          <w:rFonts w:ascii="Barlow Medium" w:hAnsi="Barlow Medium"/>
          <w:sz w:val="21"/>
          <w:szCs w:val="21"/>
        </w:rPr>
      </w:pPr>
      <w:bookmarkStart w:id="25" w:name="_Toc230255427"/>
      <w:r w:rsidRPr="0007370F">
        <w:rPr>
          <w:sz w:val="21"/>
          <w:szCs w:val="21"/>
        </w:rPr>
        <w:lastRenderedPageBreak/>
        <w:t>Risikofaktoren</w:t>
      </w:r>
      <w:bookmarkEnd w:id="25"/>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64EC0C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777B45A" w14:textId="77777777" w:rsidR="00722294" w:rsidRPr="00687D5B" w:rsidRDefault="00722294" w:rsidP="000804A4">
            <w:pPr>
              <w:pStyle w:val="Tabellenkopf"/>
            </w:pPr>
            <w:r>
              <w:t>Transformation:</w:t>
            </w:r>
            <w:r w:rsidRPr="009D53F5">
              <w:t xml:space="preserve"> </w:t>
            </w:r>
            <w:r>
              <w:t>Logit</w:t>
            </w:r>
          </w:p>
        </w:tc>
      </w:tr>
      <w:tr w:rsidR="009D53F5" w:rsidRPr="009E2B0C" w14:paraId="03677C5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64580B6" w14:textId="77777777" w:rsidR="00722294" w:rsidRPr="00687D5B" w:rsidRDefault="00722294" w:rsidP="000804A4">
            <w:pPr>
              <w:pStyle w:val="Tabellenkopf"/>
            </w:pPr>
            <w:r>
              <w:t>Referenzwahrscheinlichkeit:</w:t>
            </w:r>
            <w:r w:rsidRPr="009D53F5">
              <w:t xml:space="preserve"> </w:t>
            </w:r>
            <w:r>
              <w:t>0,837 % (Odds: 0,008)</w:t>
            </w:r>
          </w:p>
        </w:tc>
      </w:tr>
      <w:tr w:rsidR="00BA23B7" w:rsidRPr="009E2B0C" w14:paraId="0D370D08"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41AE91B" w14:textId="77777777" w:rsidR="00722294" w:rsidRPr="0007370F" w:rsidRDefault="00722294" w:rsidP="0007370F">
            <w:pPr>
              <w:pStyle w:val="Tabellenkopf"/>
            </w:pPr>
            <w:r w:rsidRPr="0007370F">
              <w:t>Risikofaktor</w:t>
            </w:r>
          </w:p>
        </w:tc>
        <w:tc>
          <w:tcPr>
            <w:tcW w:w="1091" w:type="pct"/>
            <w:tcBorders>
              <w:top w:val="single" w:sz="4" w:space="0" w:color="A6A6A6" w:themeColor="background1" w:themeShade="A6"/>
            </w:tcBorders>
          </w:tcPr>
          <w:p w14:paraId="076D8B2D" w14:textId="77777777" w:rsidR="00722294" w:rsidRPr="0007370F" w:rsidRDefault="0072229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080F313" w14:textId="77777777" w:rsidR="00722294" w:rsidRPr="0007370F" w:rsidRDefault="00722294" w:rsidP="0007370F">
            <w:pPr>
              <w:pStyle w:val="Tabellenkopf"/>
            </w:pPr>
            <w:r w:rsidRPr="0007370F">
              <w:t>Std.-</w:t>
            </w:r>
            <w:r w:rsidRPr="0007370F">
              <w:br/>
              <w:t>Fehler</w:t>
            </w:r>
          </w:p>
        </w:tc>
        <w:tc>
          <w:tcPr>
            <w:tcW w:w="545" w:type="pct"/>
            <w:tcBorders>
              <w:top w:val="single" w:sz="4" w:space="0" w:color="A6A6A6" w:themeColor="background1" w:themeShade="A6"/>
            </w:tcBorders>
          </w:tcPr>
          <w:p w14:paraId="3DF9DC72" w14:textId="77777777" w:rsidR="00722294" w:rsidRPr="0007370F" w:rsidRDefault="00722294" w:rsidP="0007370F">
            <w:pPr>
              <w:pStyle w:val="Tabellenkopf"/>
            </w:pPr>
            <w:r>
              <w:t>z</w:t>
            </w:r>
            <w:r w:rsidRPr="0007370F">
              <w:t>-Wert</w:t>
            </w:r>
          </w:p>
        </w:tc>
        <w:tc>
          <w:tcPr>
            <w:tcW w:w="469" w:type="pct"/>
            <w:tcBorders>
              <w:top w:val="single" w:sz="4" w:space="0" w:color="A6A6A6" w:themeColor="background1" w:themeShade="A6"/>
            </w:tcBorders>
          </w:tcPr>
          <w:p w14:paraId="358AD243" w14:textId="77777777" w:rsidR="00722294" w:rsidRPr="0007370F" w:rsidRDefault="00722294" w:rsidP="0007370F">
            <w:pPr>
              <w:pStyle w:val="Tabellenkopf"/>
            </w:pPr>
            <w:r w:rsidRPr="0007370F">
              <w:t>Odds-</w:t>
            </w:r>
            <w:r w:rsidRPr="0007370F">
              <w:br/>
              <w:t>Ratio</w:t>
            </w:r>
          </w:p>
        </w:tc>
        <w:tc>
          <w:tcPr>
            <w:tcW w:w="1017" w:type="pct"/>
            <w:tcBorders>
              <w:top w:val="single" w:sz="4" w:space="0" w:color="A6A6A6" w:themeColor="background1" w:themeShade="A6"/>
            </w:tcBorders>
          </w:tcPr>
          <w:p w14:paraId="29B12DCE" w14:textId="77777777" w:rsidR="00722294" w:rsidRPr="0007370F" w:rsidRDefault="00722294" w:rsidP="0007370F">
            <w:pPr>
              <w:pStyle w:val="Tabellenkopf"/>
            </w:pPr>
            <w:r w:rsidRPr="0007370F">
              <w:t>95 %-Vertrau</w:t>
            </w:r>
            <w:r w:rsidRPr="0007370F">
              <w:t>ens</w:t>
            </w:r>
            <w:r>
              <w:softHyphen/>
            </w:r>
            <w:r w:rsidRPr="0007370F">
              <w:t>bereich</w:t>
            </w:r>
          </w:p>
        </w:tc>
      </w:tr>
      <w:tr w:rsidR="00BA23B7" w:rsidRPr="00743DF3" w14:paraId="39E38C4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3FBB38A" w14:textId="77777777" w:rsidR="00722294" w:rsidRPr="00517F8F" w:rsidRDefault="00722294" w:rsidP="00C25810">
            <w:pPr>
              <w:pStyle w:val="Tabellentext"/>
            </w:pPr>
            <w:r>
              <w:t>Konstante</w:t>
            </w:r>
          </w:p>
        </w:tc>
        <w:tc>
          <w:tcPr>
            <w:tcW w:w="1091" w:type="pct"/>
          </w:tcPr>
          <w:p w14:paraId="3A23817C" w14:textId="77777777" w:rsidR="00722294" w:rsidRPr="00517F8F" w:rsidRDefault="00722294" w:rsidP="009E6F3B">
            <w:pPr>
              <w:pStyle w:val="Tabellentext"/>
              <w:jc w:val="right"/>
            </w:pPr>
            <w:r>
              <w:t>-4,774319138858190</w:t>
            </w:r>
          </w:p>
        </w:tc>
        <w:tc>
          <w:tcPr>
            <w:tcW w:w="469" w:type="pct"/>
          </w:tcPr>
          <w:p w14:paraId="7F2B4F67" w14:textId="77777777" w:rsidR="00722294" w:rsidRPr="00517F8F" w:rsidRDefault="00722294" w:rsidP="004D14B9">
            <w:pPr>
              <w:pStyle w:val="Tabellentext"/>
              <w:ind w:left="0"/>
              <w:jc w:val="right"/>
            </w:pPr>
            <w:r>
              <w:t>0,58289</w:t>
            </w:r>
          </w:p>
        </w:tc>
        <w:tc>
          <w:tcPr>
            <w:tcW w:w="545" w:type="pct"/>
          </w:tcPr>
          <w:p w14:paraId="3B922F0F" w14:textId="77777777" w:rsidR="00722294" w:rsidRPr="00517F8F" w:rsidRDefault="00722294" w:rsidP="009E6F3B">
            <w:pPr>
              <w:pStyle w:val="Tabellentext"/>
              <w:jc w:val="right"/>
            </w:pPr>
            <w:r>
              <w:t>-8,191</w:t>
            </w:r>
          </w:p>
        </w:tc>
        <w:tc>
          <w:tcPr>
            <w:tcW w:w="469" w:type="pct"/>
          </w:tcPr>
          <w:p w14:paraId="72242A0A" w14:textId="77777777" w:rsidR="00722294" w:rsidRPr="00517F8F" w:rsidRDefault="00722294" w:rsidP="004D14B9">
            <w:pPr>
              <w:pStyle w:val="Tabellentext"/>
              <w:ind w:left="6"/>
              <w:jc w:val="right"/>
            </w:pPr>
            <w:r>
              <w:t>-</w:t>
            </w:r>
          </w:p>
        </w:tc>
        <w:tc>
          <w:tcPr>
            <w:tcW w:w="1017" w:type="pct"/>
          </w:tcPr>
          <w:p w14:paraId="706DA86F" w14:textId="77777777" w:rsidR="00722294" w:rsidRPr="00517F8F" w:rsidRDefault="00722294" w:rsidP="005521DD">
            <w:pPr>
              <w:pStyle w:val="Tabellentext"/>
              <w:ind w:left="-6"/>
              <w:jc w:val="right"/>
            </w:pPr>
            <w:r>
              <w:t>-</w:t>
            </w:r>
          </w:p>
        </w:tc>
      </w:tr>
      <w:tr w:rsidR="00BA23B7" w:rsidRPr="00743DF3" w14:paraId="4414AEB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9888309" w14:textId="77777777" w:rsidR="00722294" w:rsidRPr="00517F8F" w:rsidRDefault="00722294" w:rsidP="00C25810">
            <w:pPr>
              <w:pStyle w:val="Tabellentext"/>
            </w:pPr>
            <w:r>
              <w:t>Geschlecht: Weiblich</w:t>
            </w:r>
          </w:p>
        </w:tc>
        <w:tc>
          <w:tcPr>
            <w:tcW w:w="1091" w:type="pct"/>
          </w:tcPr>
          <w:p w14:paraId="3517DFEA" w14:textId="77777777" w:rsidR="00722294" w:rsidRPr="00517F8F" w:rsidRDefault="00722294" w:rsidP="009E6F3B">
            <w:pPr>
              <w:pStyle w:val="Tabellentext"/>
              <w:jc w:val="right"/>
            </w:pPr>
            <w:r>
              <w:t>-0,161226642264963</w:t>
            </w:r>
          </w:p>
        </w:tc>
        <w:tc>
          <w:tcPr>
            <w:tcW w:w="469" w:type="pct"/>
          </w:tcPr>
          <w:p w14:paraId="6FF5E035" w14:textId="77777777" w:rsidR="00722294" w:rsidRPr="00517F8F" w:rsidRDefault="00722294" w:rsidP="004D14B9">
            <w:pPr>
              <w:pStyle w:val="Tabellentext"/>
              <w:ind w:left="0"/>
              <w:jc w:val="right"/>
            </w:pPr>
            <w:r>
              <w:t>0,029766</w:t>
            </w:r>
          </w:p>
        </w:tc>
        <w:tc>
          <w:tcPr>
            <w:tcW w:w="545" w:type="pct"/>
          </w:tcPr>
          <w:p w14:paraId="46A7470B" w14:textId="77777777" w:rsidR="00722294" w:rsidRPr="00517F8F" w:rsidRDefault="00722294" w:rsidP="009E6F3B">
            <w:pPr>
              <w:pStyle w:val="Tabellentext"/>
              <w:jc w:val="right"/>
            </w:pPr>
            <w:r>
              <w:t>-5,416</w:t>
            </w:r>
          </w:p>
        </w:tc>
        <w:tc>
          <w:tcPr>
            <w:tcW w:w="469" w:type="pct"/>
          </w:tcPr>
          <w:p w14:paraId="1A5D3928" w14:textId="77777777" w:rsidR="00722294" w:rsidRPr="00517F8F" w:rsidRDefault="00722294" w:rsidP="004D14B9">
            <w:pPr>
              <w:pStyle w:val="Tabellentext"/>
              <w:ind w:left="6"/>
              <w:jc w:val="right"/>
            </w:pPr>
            <w:r>
              <w:t>0,851</w:t>
            </w:r>
          </w:p>
        </w:tc>
        <w:tc>
          <w:tcPr>
            <w:tcW w:w="1017" w:type="pct"/>
          </w:tcPr>
          <w:p w14:paraId="056663F0" w14:textId="77777777" w:rsidR="00722294" w:rsidRPr="00517F8F" w:rsidRDefault="00722294" w:rsidP="005521DD">
            <w:pPr>
              <w:pStyle w:val="Tabellentext"/>
              <w:ind w:left="-6"/>
              <w:jc w:val="right"/>
            </w:pPr>
            <w:r>
              <w:t>0,803 - 0,902</w:t>
            </w:r>
          </w:p>
        </w:tc>
      </w:tr>
      <w:tr w:rsidR="00BA23B7" w:rsidRPr="00743DF3" w14:paraId="612C6EF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87EF1ED" w14:textId="77777777" w:rsidR="00722294" w:rsidRPr="00517F8F" w:rsidRDefault="00722294" w:rsidP="00C25810">
            <w:pPr>
              <w:pStyle w:val="Tabellentext"/>
            </w:pPr>
            <w:r>
              <w:t>Dringlichkeit: dringend</w:t>
            </w:r>
          </w:p>
        </w:tc>
        <w:tc>
          <w:tcPr>
            <w:tcW w:w="1091" w:type="pct"/>
          </w:tcPr>
          <w:p w14:paraId="6913F653" w14:textId="77777777" w:rsidR="00722294" w:rsidRPr="00517F8F" w:rsidRDefault="00722294" w:rsidP="009E6F3B">
            <w:pPr>
              <w:pStyle w:val="Tabellentext"/>
              <w:jc w:val="right"/>
            </w:pPr>
            <w:r>
              <w:t>0,632234824654517</w:t>
            </w:r>
          </w:p>
        </w:tc>
        <w:tc>
          <w:tcPr>
            <w:tcW w:w="469" w:type="pct"/>
          </w:tcPr>
          <w:p w14:paraId="3DDDB734" w14:textId="77777777" w:rsidR="00722294" w:rsidRPr="00517F8F" w:rsidRDefault="00722294" w:rsidP="004D14B9">
            <w:pPr>
              <w:pStyle w:val="Tabellentext"/>
              <w:ind w:left="0"/>
              <w:jc w:val="right"/>
            </w:pPr>
            <w:r>
              <w:t>0,040403</w:t>
            </w:r>
          </w:p>
        </w:tc>
        <w:tc>
          <w:tcPr>
            <w:tcW w:w="545" w:type="pct"/>
          </w:tcPr>
          <w:p w14:paraId="7DCA12B0" w14:textId="77777777" w:rsidR="00722294" w:rsidRPr="00517F8F" w:rsidRDefault="00722294" w:rsidP="009E6F3B">
            <w:pPr>
              <w:pStyle w:val="Tabellentext"/>
              <w:jc w:val="right"/>
            </w:pPr>
            <w:r>
              <w:t>15,648</w:t>
            </w:r>
          </w:p>
        </w:tc>
        <w:tc>
          <w:tcPr>
            <w:tcW w:w="469" w:type="pct"/>
          </w:tcPr>
          <w:p w14:paraId="4C3BF11C" w14:textId="77777777" w:rsidR="00722294" w:rsidRPr="00517F8F" w:rsidRDefault="00722294" w:rsidP="004D14B9">
            <w:pPr>
              <w:pStyle w:val="Tabellentext"/>
              <w:ind w:left="6"/>
              <w:jc w:val="right"/>
            </w:pPr>
            <w:r>
              <w:t>1,882</w:t>
            </w:r>
          </w:p>
        </w:tc>
        <w:tc>
          <w:tcPr>
            <w:tcW w:w="1017" w:type="pct"/>
          </w:tcPr>
          <w:p w14:paraId="329D8CB9" w14:textId="77777777" w:rsidR="00722294" w:rsidRPr="00517F8F" w:rsidRDefault="00722294" w:rsidP="005521DD">
            <w:pPr>
              <w:pStyle w:val="Tabellentext"/>
              <w:ind w:left="-6"/>
              <w:jc w:val="right"/>
            </w:pPr>
            <w:r>
              <w:t>1,739 - 2,037</w:t>
            </w:r>
          </w:p>
        </w:tc>
      </w:tr>
      <w:tr w:rsidR="00BA23B7" w:rsidRPr="00743DF3" w14:paraId="6A0DD78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0AA112A" w14:textId="77777777" w:rsidR="00722294" w:rsidRPr="00517F8F" w:rsidRDefault="00722294" w:rsidP="00C25810">
            <w:pPr>
              <w:pStyle w:val="Tabellentext"/>
            </w:pPr>
            <w:r>
              <w:t>Dringlichkeit: notfallmäßig</w:t>
            </w:r>
          </w:p>
        </w:tc>
        <w:tc>
          <w:tcPr>
            <w:tcW w:w="1091" w:type="pct"/>
          </w:tcPr>
          <w:p w14:paraId="17612F68" w14:textId="77777777" w:rsidR="00722294" w:rsidRPr="00517F8F" w:rsidRDefault="00722294" w:rsidP="009E6F3B">
            <w:pPr>
              <w:pStyle w:val="Tabellentext"/>
              <w:jc w:val="right"/>
            </w:pPr>
            <w:r>
              <w:t>1,390806078298090</w:t>
            </w:r>
          </w:p>
        </w:tc>
        <w:tc>
          <w:tcPr>
            <w:tcW w:w="469" w:type="pct"/>
          </w:tcPr>
          <w:p w14:paraId="066476A3" w14:textId="77777777" w:rsidR="00722294" w:rsidRPr="00517F8F" w:rsidRDefault="00722294" w:rsidP="004D14B9">
            <w:pPr>
              <w:pStyle w:val="Tabellentext"/>
              <w:ind w:left="0"/>
              <w:jc w:val="right"/>
            </w:pPr>
            <w:r>
              <w:t>0,048476</w:t>
            </w:r>
          </w:p>
        </w:tc>
        <w:tc>
          <w:tcPr>
            <w:tcW w:w="545" w:type="pct"/>
          </w:tcPr>
          <w:p w14:paraId="5727FFA0" w14:textId="77777777" w:rsidR="00722294" w:rsidRPr="00517F8F" w:rsidRDefault="00722294" w:rsidP="009E6F3B">
            <w:pPr>
              <w:pStyle w:val="Tabellentext"/>
              <w:jc w:val="right"/>
            </w:pPr>
            <w:r>
              <w:t>28,691</w:t>
            </w:r>
          </w:p>
        </w:tc>
        <w:tc>
          <w:tcPr>
            <w:tcW w:w="469" w:type="pct"/>
          </w:tcPr>
          <w:p w14:paraId="34868C5B" w14:textId="77777777" w:rsidR="00722294" w:rsidRPr="00517F8F" w:rsidRDefault="00722294" w:rsidP="004D14B9">
            <w:pPr>
              <w:pStyle w:val="Tabellentext"/>
              <w:ind w:left="6"/>
              <w:jc w:val="right"/>
            </w:pPr>
            <w:r>
              <w:t>4,018</w:t>
            </w:r>
          </w:p>
        </w:tc>
        <w:tc>
          <w:tcPr>
            <w:tcW w:w="1017" w:type="pct"/>
          </w:tcPr>
          <w:p w14:paraId="28C35E85" w14:textId="77777777" w:rsidR="00722294" w:rsidRPr="00517F8F" w:rsidRDefault="00722294" w:rsidP="005521DD">
            <w:pPr>
              <w:pStyle w:val="Tabellentext"/>
              <w:ind w:left="-6"/>
              <w:jc w:val="right"/>
            </w:pPr>
            <w:r>
              <w:t>3,654 - 4,419</w:t>
            </w:r>
          </w:p>
        </w:tc>
      </w:tr>
      <w:tr w:rsidR="00BA23B7" w:rsidRPr="00743DF3" w14:paraId="49150FE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0122D43" w14:textId="77777777" w:rsidR="00722294" w:rsidRPr="00517F8F" w:rsidRDefault="00722294" w:rsidP="00C25810">
            <w:pPr>
              <w:pStyle w:val="Tabellentext"/>
            </w:pPr>
            <w:r>
              <w:t>Ejektionsfraktion unter 40%: fraglich</w:t>
            </w:r>
          </w:p>
        </w:tc>
        <w:tc>
          <w:tcPr>
            <w:tcW w:w="1091" w:type="pct"/>
          </w:tcPr>
          <w:p w14:paraId="445F274D" w14:textId="77777777" w:rsidR="00722294" w:rsidRPr="00517F8F" w:rsidRDefault="00722294" w:rsidP="009E6F3B">
            <w:pPr>
              <w:pStyle w:val="Tabellentext"/>
              <w:jc w:val="right"/>
            </w:pPr>
            <w:r>
              <w:t>0,363974310395538</w:t>
            </w:r>
          </w:p>
        </w:tc>
        <w:tc>
          <w:tcPr>
            <w:tcW w:w="469" w:type="pct"/>
          </w:tcPr>
          <w:p w14:paraId="11738526" w14:textId="77777777" w:rsidR="00722294" w:rsidRPr="00517F8F" w:rsidRDefault="00722294" w:rsidP="004D14B9">
            <w:pPr>
              <w:pStyle w:val="Tabellentext"/>
              <w:ind w:left="0"/>
              <w:jc w:val="right"/>
            </w:pPr>
            <w:r>
              <w:t>0,081412</w:t>
            </w:r>
          </w:p>
        </w:tc>
        <w:tc>
          <w:tcPr>
            <w:tcW w:w="545" w:type="pct"/>
          </w:tcPr>
          <w:p w14:paraId="17C7C3EC" w14:textId="77777777" w:rsidR="00722294" w:rsidRPr="00517F8F" w:rsidRDefault="00722294" w:rsidP="009E6F3B">
            <w:pPr>
              <w:pStyle w:val="Tabellentext"/>
              <w:jc w:val="right"/>
            </w:pPr>
            <w:r>
              <w:t>4,471</w:t>
            </w:r>
          </w:p>
        </w:tc>
        <w:tc>
          <w:tcPr>
            <w:tcW w:w="469" w:type="pct"/>
          </w:tcPr>
          <w:p w14:paraId="65B3E24A" w14:textId="77777777" w:rsidR="00722294" w:rsidRPr="00517F8F" w:rsidRDefault="00722294" w:rsidP="004D14B9">
            <w:pPr>
              <w:pStyle w:val="Tabellentext"/>
              <w:ind w:left="6"/>
              <w:jc w:val="right"/>
            </w:pPr>
            <w:r>
              <w:t>1,439</w:t>
            </w:r>
          </w:p>
        </w:tc>
        <w:tc>
          <w:tcPr>
            <w:tcW w:w="1017" w:type="pct"/>
          </w:tcPr>
          <w:p w14:paraId="40FD1B82" w14:textId="77777777" w:rsidR="00722294" w:rsidRPr="00517F8F" w:rsidRDefault="00722294" w:rsidP="005521DD">
            <w:pPr>
              <w:pStyle w:val="Tabellentext"/>
              <w:ind w:left="-6"/>
              <w:jc w:val="right"/>
            </w:pPr>
            <w:r>
              <w:t>1,227 - 1,688</w:t>
            </w:r>
          </w:p>
        </w:tc>
      </w:tr>
      <w:tr w:rsidR="00BA23B7" w:rsidRPr="00743DF3" w14:paraId="40D78D5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81034A3" w14:textId="77777777" w:rsidR="00722294" w:rsidRPr="00517F8F" w:rsidRDefault="00722294" w:rsidP="00C25810">
            <w:pPr>
              <w:pStyle w:val="Tabellentext"/>
            </w:pPr>
            <w:r>
              <w:t>Ejektionsfraktion unter 40%: ja</w:t>
            </w:r>
          </w:p>
        </w:tc>
        <w:tc>
          <w:tcPr>
            <w:tcW w:w="1091" w:type="pct"/>
          </w:tcPr>
          <w:p w14:paraId="30C026A2" w14:textId="77777777" w:rsidR="00722294" w:rsidRPr="00517F8F" w:rsidRDefault="00722294" w:rsidP="009E6F3B">
            <w:pPr>
              <w:pStyle w:val="Tabellentext"/>
              <w:jc w:val="right"/>
            </w:pPr>
            <w:r>
              <w:t>0,397487364871411</w:t>
            </w:r>
          </w:p>
        </w:tc>
        <w:tc>
          <w:tcPr>
            <w:tcW w:w="469" w:type="pct"/>
          </w:tcPr>
          <w:p w14:paraId="5696F163" w14:textId="77777777" w:rsidR="00722294" w:rsidRPr="00517F8F" w:rsidRDefault="00722294" w:rsidP="004D14B9">
            <w:pPr>
              <w:pStyle w:val="Tabellentext"/>
              <w:ind w:left="0"/>
              <w:jc w:val="right"/>
            </w:pPr>
            <w:r>
              <w:t>0,035365</w:t>
            </w:r>
          </w:p>
        </w:tc>
        <w:tc>
          <w:tcPr>
            <w:tcW w:w="545" w:type="pct"/>
          </w:tcPr>
          <w:p w14:paraId="77B74950" w14:textId="77777777" w:rsidR="00722294" w:rsidRPr="00517F8F" w:rsidRDefault="00722294" w:rsidP="009E6F3B">
            <w:pPr>
              <w:pStyle w:val="Tabellentext"/>
              <w:jc w:val="right"/>
            </w:pPr>
            <w:r>
              <w:t>11,239</w:t>
            </w:r>
          </w:p>
        </w:tc>
        <w:tc>
          <w:tcPr>
            <w:tcW w:w="469" w:type="pct"/>
          </w:tcPr>
          <w:p w14:paraId="4D8486E9" w14:textId="77777777" w:rsidR="00722294" w:rsidRPr="00517F8F" w:rsidRDefault="00722294" w:rsidP="004D14B9">
            <w:pPr>
              <w:pStyle w:val="Tabellentext"/>
              <w:ind w:left="6"/>
              <w:jc w:val="right"/>
            </w:pPr>
            <w:r>
              <w:t>1,488</w:t>
            </w:r>
          </w:p>
        </w:tc>
        <w:tc>
          <w:tcPr>
            <w:tcW w:w="1017" w:type="pct"/>
          </w:tcPr>
          <w:p w14:paraId="7038746E" w14:textId="77777777" w:rsidR="00722294" w:rsidRPr="00517F8F" w:rsidRDefault="00722294" w:rsidP="005521DD">
            <w:pPr>
              <w:pStyle w:val="Tabellentext"/>
              <w:ind w:left="-6"/>
              <w:jc w:val="right"/>
            </w:pPr>
            <w:r>
              <w:t>1,388 - 1,595</w:t>
            </w:r>
          </w:p>
        </w:tc>
      </w:tr>
      <w:tr w:rsidR="00BA23B7" w:rsidRPr="00743DF3" w14:paraId="6CAEBB2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856BD64" w14:textId="77777777" w:rsidR="00722294" w:rsidRPr="00517F8F" w:rsidRDefault="00722294" w:rsidP="00C25810">
            <w:pPr>
              <w:pStyle w:val="Tabellentext"/>
            </w:pPr>
            <w:r>
              <w:t>Ejektionsfraktion unter 40%: unbekannt (mit Exitus)</w:t>
            </w:r>
          </w:p>
        </w:tc>
        <w:tc>
          <w:tcPr>
            <w:tcW w:w="1091" w:type="pct"/>
          </w:tcPr>
          <w:p w14:paraId="22AC7D4C" w14:textId="77777777" w:rsidR="00722294" w:rsidRPr="00517F8F" w:rsidRDefault="00722294" w:rsidP="009E6F3B">
            <w:pPr>
              <w:pStyle w:val="Tabellentext"/>
              <w:jc w:val="right"/>
            </w:pPr>
            <w:r>
              <w:t>0,344619055257691</w:t>
            </w:r>
          </w:p>
        </w:tc>
        <w:tc>
          <w:tcPr>
            <w:tcW w:w="469" w:type="pct"/>
          </w:tcPr>
          <w:p w14:paraId="4E4F8987" w14:textId="77777777" w:rsidR="00722294" w:rsidRPr="00517F8F" w:rsidRDefault="00722294" w:rsidP="004D14B9">
            <w:pPr>
              <w:pStyle w:val="Tabellentext"/>
              <w:ind w:left="0"/>
              <w:jc w:val="right"/>
            </w:pPr>
            <w:r>
              <w:t>0,052775</w:t>
            </w:r>
          </w:p>
        </w:tc>
        <w:tc>
          <w:tcPr>
            <w:tcW w:w="545" w:type="pct"/>
          </w:tcPr>
          <w:p w14:paraId="5C5BCD5E" w14:textId="77777777" w:rsidR="00722294" w:rsidRPr="00517F8F" w:rsidRDefault="00722294" w:rsidP="009E6F3B">
            <w:pPr>
              <w:pStyle w:val="Tabellentext"/>
              <w:jc w:val="right"/>
            </w:pPr>
            <w:r>
              <w:t>6,530</w:t>
            </w:r>
          </w:p>
        </w:tc>
        <w:tc>
          <w:tcPr>
            <w:tcW w:w="469" w:type="pct"/>
          </w:tcPr>
          <w:p w14:paraId="48E27A5F" w14:textId="77777777" w:rsidR="00722294" w:rsidRPr="00517F8F" w:rsidRDefault="00722294" w:rsidP="004D14B9">
            <w:pPr>
              <w:pStyle w:val="Tabellentext"/>
              <w:ind w:left="6"/>
              <w:jc w:val="right"/>
            </w:pPr>
            <w:r>
              <w:t>1,411</w:t>
            </w:r>
          </w:p>
        </w:tc>
        <w:tc>
          <w:tcPr>
            <w:tcW w:w="1017" w:type="pct"/>
          </w:tcPr>
          <w:p w14:paraId="337D6594" w14:textId="77777777" w:rsidR="00722294" w:rsidRPr="00517F8F" w:rsidRDefault="00722294" w:rsidP="005521DD">
            <w:pPr>
              <w:pStyle w:val="Tabellentext"/>
              <w:ind w:left="-6"/>
              <w:jc w:val="right"/>
            </w:pPr>
            <w:r>
              <w:t>1,273 - 1,565</w:t>
            </w:r>
          </w:p>
        </w:tc>
      </w:tr>
      <w:tr w:rsidR="00BA23B7" w:rsidRPr="00743DF3" w14:paraId="47D21E8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64E9F96" w14:textId="77777777" w:rsidR="00722294" w:rsidRPr="00517F8F" w:rsidRDefault="00722294" w:rsidP="00C25810">
            <w:pPr>
              <w:pStyle w:val="Tabellentext"/>
            </w:pPr>
            <w:r>
              <w:t>Herzinsuffizienz (nach NYHA) I</w:t>
            </w:r>
          </w:p>
        </w:tc>
        <w:tc>
          <w:tcPr>
            <w:tcW w:w="1091" w:type="pct"/>
          </w:tcPr>
          <w:p w14:paraId="114CFDDC" w14:textId="77777777" w:rsidR="00722294" w:rsidRPr="00517F8F" w:rsidRDefault="00722294" w:rsidP="009E6F3B">
            <w:pPr>
              <w:pStyle w:val="Tabellentext"/>
              <w:jc w:val="right"/>
            </w:pPr>
            <w:r>
              <w:t>-0,145260361751360</w:t>
            </w:r>
          </w:p>
        </w:tc>
        <w:tc>
          <w:tcPr>
            <w:tcW w:w="469" w:type="pct"/>
          </w:tcPr>
          <w:p w14:paraId="51B39585" w14:textId="77777777" w:rsidR="00722294" w:rsidRPr="00517F8F" w:rsidRDefault="00722294" w:rsidP="004D14B9">
            <w:pPr>
              <w:pStyle w:val="Tabellentext"/>
              <w:ind w:left="0"/>
              <w:jc w:val="right"/>
            </w:pPr>
            <w:r>
              <w:t>0,060603</w:t>
            </w:r>
          </w:p>
        </w:tc>
        <w:tc>
          <w:tcPr>
            <w:tcW w:w="545" w:type="pct"/>
          </w:tcPr>
          <w:p w14:paraId="717BFCC9" w14:textId="77777777" w:rsidR="00722294" w:rsidRPr="00517F8F" w:rsidRDefault="00722294" w:rsidP="009E6F3B">
            <w:pPr>
              <w:pStyle w:val="Tabellentext"/>
              <w:jc w:val="right"/>
            </w:pPr>
            <w:r>
              <w:t>-2,397</w:t>
            </w:r>
          </w:p>
        </w:tc>
        <w:tc>
          <w:tcPr>
            <w:tcW w:w="469" w:type="pct"/>
          </w:tcPr>
          <w:p w14:paraId="3C9D9352" w14:textId="77777777" w:rsidR="00722294" w:rsidRPr="00517F8F" w:rsidRDefault="00722294" w:rsidP="004D14B9">
            <w:pPr>
              <w:pStyle w:val="Tabellentext"/>
              <w:ind w:left="6"/>
              <w:jc w:val="right"/>
            </w:pPr>
            <w:r>
              <w:t>0,865</w:t>
            </w:r>
          </w:p>
        </w:tc>
        <w:tc>
          <w:tcPr>
            <w:tcW w:w="1017" w:type="pct"/>
          </w:tcPr>
          <w:p w14:paraId="042984A3" w14:textId="77777777" w:rsidR="00722294" w:rsidRPr="00517F8F" w:rsidRDefault="00722294" w:rsidP="005521DD">
            <w:pPr>
              <w:pStyle w:val="Tabellentext"/>
              <w:ind w:left="-6"/>
              <w:jc w:val="right"/>
            </w:pPr>
            <w:r>
              <w:t>0,768 - 0,974</w:t>
            </w:r>
          </w:p>
        </w:tc>
      </w:tr>
      <w:tr w:rsidR="00BA23B7" w:rsidRPr="00743DF3" w14:paraId="2D13FBD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2E92B07" w14:textId="77777777" w:rsidR="00722294" w:rsidRPr="00517F8F" w:rsidRDefault="00722294" w:rsidP="00C25810">
            <w:pPr>
              <w:pStyle w:val="Tabellentext"/>
            </w:pPr>
            <w:r>
              <w:t>Herzinsuffizienz (nach NYHA) II</w:t>
            </w:r>
          </w:p>
        </w:tc>
        <w:tc>
          <w:tcPr>
            <w:tcW w:w="1091" w:type="pct"/>
          </w:tcPr>
          <w:p w14:paraId="2624A886" w14:textId="77777777" w:rsidR="00722294" w:rsidRPr="00517F8F" w:rsidRDefault="00722294" w:rsidP="009E6F3B">
            <w:pPr>
              <w:pStyle w:val="Tabellentext"/>
              <w:jc w:val="right"/>
            </w:pPr>
            <w:r>
              <w:t>-0,073898821803489</w:t>
            </w:r>
          </w:p>
        </w:tc>
        <w:tc>
          <w:tcPr>
            <w:tcW w:w="469" w:type="pct"/>
          </w:tcPr>
          <w:p w14:paraId="6761F59E" w14:textId="77777777" w:rsidR="00722294" w:rsidRPr="00517F8F" w:rsidRDefault="00722294" w:rsidP="004D14B9">
            <w:pPr>
              <w:pStyle w:val="Tabellentext"/>
              <w:ind w:left="0"/>
              <w:jc w:val="right"/>
            </w:pPr>
            <w:r>
              <w:t>0,041575</w:t>
            </w:r>
          </w:p>
        </w:tc>
        <w:tc>
          <w:tcPr>
            <w:tcW w:w="545" w:type="pct"/>
          </w:tcPr>
          <w:p w14:paraId="34189F8B" w14:textId="77777777" w:rsidR="00722294" w:rsidRPr="00517F8F" w:rsidRDefault="00722294" w:rsidP="009E6F3B">
            <w:pPr>
              <w:pStyle w:val="Tabellentext"/>
              <w:jc w:val="right"/>
            </w:pPr>
            <w:r>
              <w:t>-1,777</w:t>
            </w:r>
          </w:p>
        </w:tc>
        <w:tc>
          <w:tcPr>
            <w:tcW w:w="469" w:type="pct"/>
          </w:tcPr>
          <w:p w14:paraId="2FAD559D" w14:textId="77777777" w:rsidR="00722294" w:rsidRPr="00517F8F" w:rsidRDefault="00722294" w:rsidP="004D14B9">
            <w:pPr>
              <w:pStyle w:val="Tabellentext"/>
              <w:ind w:left="6"/>
              <w:jc w:val="right"/>
            </w:pPr>
            <w:r>
              <w:t>0,929</w:t>
            </w:r>
          </w:p>
        </w:tc>
        <w:tc>
          <w:tcPr>
            <w:tcW w:w="1017" w:type="pct"/>
          </w:tcPr>
          <w:p w14:paraId="27BA31C4" w14:textId="77777777" w:rsidR="00722294" w:rsidRPr="00517F8F" w:rsidRDefault="00722294" w:rsidP="005521DD">
            <w:pPr>
              <w:pStyle w:val="Tabellentext"/>
              <w:ind w:left="-6"/>
              <w:jc w:val="right"/>
            </w:pPr>
            <w:r>
              <w:t>0,856 - 1,008</w:t>
            </w:r>
          </w:p>
        </w:tc>
      </w:tr>
      <w:tr w:rsidR="00BA23B7" w:rsidRPr="00743DF3" w14:paraId="293F0B2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2B1B741" w14:textId="77777777" w:rsidR="00722294" w:rsidRPr="00517F8F" w:rsidRDefault="00722294" w:rsidP="00C25810">
            <w:pPr>
              <w:pStyle w:val="Tabellentext"/>
            </w:pPr>
            <w:r>
              <w:t>Herzinsuffizienz (nach NYHA) III</w:t>
            </w:r>
          </w:p>
        </w:tc>
        <w:tc>
          <w:tcPr>
            <w:tcW w:w="1091" w:type="pct"/>
          </w:tcPr>
          <w:p w14:paraId="26D02962" w14:textId="77777777" w:rsidR="00722294" w:rsidRPr="00517F8F" w:rsidRDefault="00722294" w:rsidP="009E6F3B">
            <w:pPr>
              <w:pStyle w:val="Tabellentext"/>
              <w:jc w:val="right"/>
            </w:pPr>
            <w:r>
              <w:t>0,114709465286218</w:t>
            </w:r>
          </w:p>
        </w:tc>
        <w:tc>
          <w:tcPr>
            <w:tcW w:w="469" w:type="pct"/>
          </w:tcPr>
          <w:p w14:paraId="1AD05651" w14:textId="77777777" w:rsidR="00722294" w:rsidRPr="00517F8F" w:rsidRDefault="00722294" w:rsidP="004D14B9">
            <w:pPr>
              <w:pStyle w:val="Tabellentext"/>
              <w:ind w:left="0"/>
              <w:jc w:val="right"/>
            </w:pPr>
            <w:r>
              <w:t>0,042871</w:t>
            </w:r>
          </w:p>
        </w:tc>
        <w:tc>
          <w:tcPr>
            <w:tcW w:w="545" w:type="pct"/>
          </w:tcPr>
          <w:p w14:paraId="458C205E" w14:textId="77777777" w:rsidR="00722294" w:rsidRPr="00517F8F" w:rsidRDefault="00722294" w:rsidP="009E6F3B">
            <w:pPr>
              <w:pStyle w:val="Tabellentext"/>
              <w:jc w:val="right"/>
            </w:pPr>
            <w:r>
              <w:t>2,676</w:t>
            </w:r>
          </w:p>
        </w:tc>
        <w:tc>
          <w:tcPr>
            <w:tcW w:w="469" w:type="pct"/>
          </w:tcPr>
          <w:p w14:paraId="2BC27FCE" w14:textId="77777777" w:rsidR="00722294" w:rsidRPr="00517F8F" w:rsidRDefault="00722294" w:rsidP="004D14B9">
            <w:pPr>
              <w:pStyle w:val="Tabellentext"/>
              <w:ind w:left="6"/>
              <w:jc w:val="right"/>
            </w:pPr>
            <w:r>
              <w:t>1,122</w:t>
            </w:r>
          </w:p>
        </w:tc>
        <w:tc>
          <w:tcPr>
            <w:tcW w:w="1017" w:type="pct"/>
          </w:tcPr>
          <w:p w14:paraId="5FADCA84" w14:textId="77777777" w:rsidR="00722294" w:rsidRPr="00517F8F" w:rsidRDefault="00722294" w:rsidP="005521DD">
            <w:pPr>
              <w:pStyle w:val="Tabellentext"/>
              <w:ind w:left="-6"/>
              <w:jc w:val="right"/>
            </w:pPr>
            <w:r>
              <w:t>1,031 - 1,220</w:t>
            </w:r>
          </w:p>
        </w:tc>
      </w:tr>
      <w:tr w:rsidR="00BA23B7" w:rsidRPr="00743DF3" w14:paraId="59682BE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29B07BE" w14:textId="77777777" w:rsidR="00722294" w:rsidRPr="00517F8F" w:rsidRDefault="00722294" w:rsidP="00C25810">
            <w:pPr>
              <w:pStyle w:val="Tabellentext"/>
            </w:pPr>
            <w:r>
              <w:t>Herzinsuffizienz (nach NYHA) IV (ohne Schock)</w:t>
            </w:r>
          </w:p>
        </w:tc>
        <w:tc>
          <w:tcPr>
            <w:tcW w:w="1091" w:type="pct"/>
          </w:tcPr>
          <w:p w14:paraId="4084EF8C" w14:textId="77777777" w:rsidR="00722294" w:rsidRPr="00517F8F" w:rsidRDefault="00722294" w:rsidP="009E6F3B">
            <w:pPr>
              <w:pStyle w:val="Tabellentext"/>
              <w:jc w:val="right"/>
            </w:pPr>
            <w:r>
              <w:t>0,443702189909560</w:t>
            </w:r>
          </w:p>
        </w:tc>
        <w:tc>
          <w:tcPr>
            <w:tcW w:w="469" w:type="pct"/>
          </w:tcPr>
          <w:p w14:paraId="46E69A83" w14:textId="77777777" w:rsidR="00722294" w:rsidRPr="00517F8F" w:rsidRDefault="00722294" w:rsidP="004D14B9">
            <w:pPr>
              <w:pStyle w:val="Tabellentext"/>
              <w:ind w:left="0"/>
              <w:jc w:val="right"/>
            </w:pPr>
            <w:r>
              <w:t>0,060655</w:t>
            </w:r>
          </w:p>
        </w:tc>
        <w:tc>
          <w:tcPr>
            <w:tcW w:w="545" w:type="pct"/>
          </w:tcPr>
          <w:p w14:paraId="17C26677" w14:textId="77777777" w:rsidR="00722294" w:rsidRPr="00517F8F" w:rsidRDefault="00722294" w:rsidP="009E6F3B">
            <w:pPr>
              <w:pStyle w:val="Tabellentext"/>
              <w:jc w:val="right"/>
            </w:pPr>
            <w:r>
              <w:t>7,315</w:t>
            </w:r>
          </w:p>
        </w:tc>
        <w:tc>
          <w:tcPr>
            <w:tcW w:w="469" w:type="pct"/>
          </w:tcPr>
          <w:p w14:paraId="17E192AA" w14:textId="77777777" w:rsidR="00722294" w:rsidRPr="00517F8F" w:rsidRDefault="00722294" w:rsidP="004D14B9">
            <w:pPr>
              <w:pStyle w:val="Tabellentext"/>
              <w:ind w:left="6"/>
              <w:jc w:val="right"/>
            </w:pPr>
            <w:r>
              <w:t>1,558</w:t>
            </w:r>
          </w:p>
        </w:tc>
        <w:tc>
          <w:tcPr>
            <w:tcW w:w="1017" w:type="pct"/>
          </w:tcPr>
          <w:p w14:paraId="43C43669" w14:textId="77777777" w:rsidR="00722294" w:rsidRPr="00517F8F" w:rsidRDefault="00722294" w:rsidP="005521DD">
            <w:pPr>
              <w:pStyle w:val="Tabellentext"/>
              <w:ind w:left="-6"/>
              <w:jc w:val="right"/>
            </w:pPr>
            <w:r>
              <w:t>1,384 - 1,755</w:t>
            </w:r>
          </w:p>
        </w:tc>
      </w:tr>
      <w:tr w:rsidR="00BA23B7" w:rsidRPr="00743DF3" w14:paraId="06EA417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C68AA30" w14:textId="77777777" w:rsidR="00722294" w:rsidRPr="00517F8F" w:rsidRDefault="00722294" w:rsidP="00C25810">
            <w:pPr>
              <w:pStyle w:val="Tabellentext"/>
            </w:pPr>
            <w:r>
              <w:t>Herzinsuffizienz (nach NYHA) IV (Schock, stabilisiert)</w:t>
            </w:r>
          </w:p>
        </w:tc>
        <w:tc>
          <w:tcPr>
            <w:tcW w:w="1091" w:type="pct"/>
          </w:tcPr>
          <w:p w14:paraId="2655BD8B" w14:textId="77777777" w:rsidR="00722294" w:rsidRPr="00517F8F" w:rsidRDefault="00722294" w:rsidP="009E6F3B">
            <w:pPr>
              <w:pStyle w:val="Tabellentext"/>
              <w:jc w:val="right"/>
            </w:pPr>
            <w:r>
              <w:t>0,973622140985022</w:t>
            </w:r>
          </w:p>
        </w:tc>
        <w:tc>
          <w:tcPr>
            <w:tcW w:w="469" w:type="pct"/>
          </w:tcPr>
          <w:p w14:paraId="425549A0" w14:textId="77777777" w:rsidR="00722294" w:rsidRPr="00517F8F" w:rsidRDefault="00722294" w:rsidP="004D14B9">
            <w:pPr>
              <w:pStyle w:val="Tabellentext"/>
              <w:ind w:left="0"/>
              <w:jc w:val="right"/>
            </w:pPr>
            <w:r>
              <w:t>0,064551</w:t>
            </w:r>
          </w:p>
        </w:tc>
        <w:tc>
          <w:tcPr>
            <w:tcW w:w="545" w:type="pct"/>
          </w:tcPr>
          <w:p w14:paraId="5CF64794" w14:textId="77777777" w:rsidR="00722294" w:rsidRPr="00517F8F" w:rsidRDefault="00722294" w:rsidP="009E6F3B">
            <w:pPr>
              <w:pStyle w:val="Tabellentext"/>
              <w:jc w:val="right"/>
            </w:pPr>
            <w:r>
              <w:t>15,083</w:t>
            </w:r>
          </w:p>
        </w:tc>
        <w:tc>
          <w:tcPr>
            <w:tcW w:w="469" w:type="pct"/>
          </w:tcPr>
          <w:p w14:paraId="6F24EB67" w14:textId="77777777" w:rsidR="00722294" w:rsidRPr="00517F8F" w:rsidRDefault="00722294" w:rsidP="004D14B9">
            <w:pPr>
              <w:pStyle w:val="Tabellentext"/>
              <w:ind w:left="6"/>
              <w:jc w:val="right"/>
            </w:pPr>
            <w:r>
              <w:t>2,648</w:t>
            </w:r>
          </w:p>
        </w:tc>
        <w:tc>
          <w:tcPr>
            <w:tcW w:w="1017" w:type="pct"/>
          </w:tcPr>
          <w:p w14:paraId="7667CB2C" w14:textId="77777777" w:rsidR="00722294" w:rsidRPr="00517F8F" w:rsidRDefault="00722294" w:rsidP="005521DD">
            <w:pPr>
              <w:pStyle w:val="Tabellentext"/>
              <w:ind w:left="-6"/>
              <w:jc w:val="right"/>
            </w:pPr>
            <w:r>
              <w:t>2,333 - 3,005</w:t>
            </w:r>
          </w:p>
        </w:tc>
      </w:tr>
      <w:tr w:rsidR="00BA23B7" w:rsidRPr="00743DF3" w14:paraId="776400C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DE03B0" w14:textId="77777777" w:rsidR="00722294" w:rsidRPr="00517F8F" w:rsidRDefault="00722294" w:rsidP="00C25810">
            <w:pPr>
              <w:pStyle w:val="Tabellentext"/>
            </w:pPr>
            <w:r>
              <w:t>Herzinsuffizienz (nach NYHA) IV (Schock, instabil)</w:t>
            </w:r>
          </w:p>
        </w:tc>
        <w:tc>
          <w:tcPr>
            <w:tcW w:w="1091" w:type="pct"/>
          </w:tcPr>
          <w:p w14:paraId="57405D23" w14:textId="77777777" w:rsidR="00722294" w:rsidRPr="00517F8F" w:rsidRDefault="00722294" w:rsidP="009E6F3B">
            <w:pPr>
              <w:pStyle w:val="Tabellentext"/>
              <w:jc w:val="right"/>
            </w:pPr>
            <w:r>
              <w:t>1,891754148610750</w:t>
            </w:r>
          </w:p>
        </w:tc>
        <w:tc>
          <w:tcPr>
            <w:tcW w:w="469" w:type="pct"/>
          </w:tcPr>
          <w:p w14:paraId="5B41FEA0" w14:textId="77777777" w:rsidR="00722294" w:rsidRPr="00517F8F" w:rsidRDefault="00722294" w:rsidP="004D14B9">
            <w:pPr>
              <w:pStyle w:val="Tabellentext"/>
              <w:ind w:left="0"/>
              <w:jc w:val="right"/>
            </w:pPr>
            <w:r>
              <w:t>0,071189</w:t>
            </w:r>
          </w:p>
        </w:tc>
        <w:tc>
          <w:tcPr>
            <w:tcW w:w="545" w:type="pct"/>
          </w:tcPr>
          <w:p w14:paraId="0DD22415" w14:textId="77777777" w:rsidR="00722294" w:rsidRPr="00517F8F" w:rsidRDefault="00722294" w:rsidP="009E6F3B">
            <w:pPr>
              <w:pStyle w:val="Tabellentext"/>
              <w:jc w:val="right"/>
            </w:pPr>
            <w:r>
              <w:t>26,574</w:t>
            </w:r>
          </w:p>
        </w:tc>
        <w:tc>
          <w:tcPr>
            <w:tcW w:w="469" w:type="pct"/>
          </w:tcPr>
          <w:p w14:paraId="51BEF8F1" w14:textId="77777777" w:rsidR="00722294" w:rsidRPr="00517F8F" w:rsidRDefault="00722294" w:rsidP="004D14B9">
            <w:pPr>
              <w:pStyle w:val="Tabellentext"/>
              <w:ind w:left="6"/>
              <w:jc w:val="right"/>
            </w:pPr>
            <w:r>
              <w:t>6,631</w:t>
            </w:r>
          </w:p>
        </w:tc>
        <w:tc>
          <w:tcPr>
            <w:tcW w:w="1017" w:type="pct"/>
          </w:tcPr>
          <w:p w14:paraId="2661220D" w14:textId="77777777" w:rsidR="00722294" w:rsidRPr="00517F8F" w:rsidRDefault="00722294" w:rsidP="005521DD">
            <w:pPr>
              <w:pStyle w:val="Tabellentext"/>
              <w:ind w:left="-6"/>
              <w:jc w:val="right"/>
            </w:pPr>
            <w:r>
              <w:t>5,767 - 7,624</w:t>
            </w:r>
          </w:p>
        </w:tc>
      </w:tr>
      <w:tr w:rsidR="00BA23B7" w:rsidRPr="00743DF3" w14:paraId="23DCE61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27F752A" w14:textId="77777777" w:rsidR="00722294" w:rsidRPr="00517F8F" w:rsidRDefault="00722294" w:rsidP="00C25810">
            <w:pPr>
              <w:pStyle w:val="Tabellentext"/>
            </w:pPr>
            <w:r>
              <w:t>Akutes Koronarsyndrom ohne Reanimation</w:t>
            </w:r>
          </w:p>
        </w:tc>
        <w:tc>
          <w:tcPr>
            <w:tcW w:w="1091" w:type="pct"/>
          </w:tcPr>
          <w:p w14:paraId="7EBEAB30" w14:textId="77777777" w:rsidR="00722294" w:rsidRPr="00517F8F" w:rsidRDefault="00722294" w:rsidP="009E6F3B">
            <w:pPr>
              <w:pStyle w:val="Tabellentext"/>
              <w:jc w:val="right"/>
            </w:pPr>
            <w:r>
              <w:t>0,006055254235216</w:t>
            </w:r>
          </w:p>
        </w:tc>
        <w:tc>
          <w:tcPr>
            <w:tcW w:w="469" w:type="pct"/>
          </w:tcPr>
          <w:p w14:paraId="73BA55F5" w14:textId="77777777" w:rsidR="00722294" w:rsidRPr="00517F8F" w:rsidRDefault="00722294" w:rsidP="004D14B9">
            <w:pPr>
              <w:pStyle w:val="Tabellentext"/>
              <w:ind w:left="0"/>
              <w:jc w:val="right"/>
            </w:pPr>
            <w:r>
              <w:t>0,08354</w:t>
            </w:r>
          </w:p>
        </w:tc>
        <w:tc>
          <w:tcPr>
            <w:tcW w:w="545" w:type="pct"/>
          </w:tcPr>
          <w:p w14:paraId="4E808C38" w14:textId="77777777" w:rsidR="00722294" w:rsidRPr="00517F8F" w:rsidRDefault="00722294" w:rsidP="009E6F3B">
            <w:pPr>
              <w:pStyle w:val="Tabellentext"/>
              <w:jc w:val="right"/>
            </w:pPr>
            <w:r>
              <w:t>0,072</w:t>
            </w:r>
          </w:p>
        </w:tc>
        <w:tc>
          <w:tcPr>
            <w:tcW w:w="469" w:type="pct"/>
          </w:tcPr>
          <w:p w14:paraId="34900FB2" w14:textId="77777777" w:rsidR="00722294" w:rsidRPr="00517F8F" w:rsidRDefault="00722294" w:rsidP="004D14B9">
            <w:pPr>
              <w:pStyle w:val="Tabellentext"/>
              <w:ind w:left="6"/>
              <w:jc w:val="right"/>
            </w:pPr>
            <w:r>
              <w:t>1,006</w:t>
            </w:r>
          </w:p>
        </w:tc>
        <w:tc>
          <w:tcPr>
            <w:tcW w:w="1017" w:type="pct"/>
          </w:tcPr>
          <w:p w14:paraId="15B6E0DB" w14:textId="77777777" w:rsidR="00722294" w:rsidRPr="00517F8F" w:rsidRDefault="00722294" w:rsidP="005521DD">
            <w:pPr>
              <w:pStyle w:val="Tabellentext"/>
              <w:ind w:left="-6"/>
              <w:jc w:val="right"/>
            </w:pPr>
            <w:r>
              <w:t>0,854 - 1,185</w:t>
            </w:r>
          </w:p>
        </w:tc>
      </w:tr>
      <w:tr w:rsidR="00BA23B7" w:rsidRPr="00743DF3" w14:paraId="6945DE3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C739A21" w14:textId="77777777" w:rsidR="00722294" w:rsidRPr="00517F8F" w:rsidRDefault="00722294" w:rsidP="00C25810">
            <w:pPr>
              <w:pStyle w:val="Tabellentext"/>
            </w:pPr>
            <w:r>
              <w:t>Akutes Koronarsyndrom mit Reanimation</w:t>
            </w:r>
          </w:p>
        </w:tc>
        <w:tc>
          <w:tcPr>
            <w:tcW w:w="1091" w:type="pct"/>
          </w:tcPr>
          <w:p w14:paraId="29ECD069" w14:textId="77777777" w:rsidR="00722294" w:rsidRPr="00517F8F" w:rsidRDefault="00722294" w:rsidP="009E6F3B">
            <w:pPr>
              <w:pStyle w:val="Tabellentext"/>
              <w:jc w:val="right"/>
            </w:pPr>
            <w:r>
              <w:t>1,215770312717880</w:t>
            </w:r>
          </w:p>
        </w:tc>
        <w:tc>
          <w:tcPr>
            <w:tcW w:w="469" w:type="pct"/>
          </w:tcPr>
          <w:p w14:paraId="7D041FB0" w14:textId="77777777" w:rsidR="00722294" w:rsidRPr="00517F8F" w:rsidRDefault="00722294" w:rsidP="004D14B9">
            <w:pPr>
              <w:pStyle w:val="Tabellentext"/>
              <w:ind w:left="0"/>
              <w:jc w:val="right"/>
            </w:pPr>
            <w:r>
              <w:t>0,092892</w:t>
            </w:r>
          </w:p>
        </w:tc>
        <w:tc>
          <w:tcPr>
            <w:tcW w:w="545" w:type="pct"/>
          </w:tcPr>
          <w:p w14:paraId="22409116" w14:textId="77777777" w:rsidR="00722294" w:rsidRPr="00517F8F" w:rsidRDefault="00722294" w:rsidP="009E6F3B">
            <w:pPr>
              <w:pStyle w:val="Tabellentext"/>
              <w:jc w:val="right"/>
            </w:pPr>
            <w:r>
              <w:t>13,088</w:t>
            </w:r>
          </w:p>
        </w:tc>
        <w:tc>
          <w:tcPr>
            <w:tcW w:w="469" w:type="pct"/>
          </w:tcPr>
          <w:p w14:paraId="220AAD12" w14:textId="77777777" w:rsidR="00722294" w:rsidRPr="00517F8F" w:rsidRDefault="00722294" w:rsidP="004D14B9">
            <w:pPr>
              <w:pStyle w:val="Tabellentext"/>
              <w:ind w:left="6"/>
              <w:jc w:val="right"/>
            </w:pPr>
            <w:r>
              <w:t>3,373</w:t>
            </w:r>
          </w:p>
        </w:tc>
        <w:tc>
          <w:tcPr>
            <w:tcW w:w="1017" w:type="pct"/>
          </w:tcPr>
          <w:p w14:paraId="0E9E483C" w14:textId="77777777" w:rsidR="00722294" w:rsidRPr="00517F8F" w:rsidRDefault="00722294" w:rsidP="005521DD">
            <w:pPr>
              <w:pStyle w:val="Tabellentext"/>
              <w:ind w:left="-6"/>
              <w:jc w:val="right"/>
            </w:pPr>
            <w:r>
              <w:t>2,811 - 4,046</w:t>
            </w:r>
          </w:p>
        </w:tc>
      </w:tr>
      <w:tr w:rsidR="00BA23B7" w:rsidRPr="00743DF3" w14:paraId="445ACF7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86ADB91" w14:textId="77777777" w:rsidR="00722294" w:rsidRPr="00517F8F" w:rsidRDefault="00722294" w:rsidP="00C25810">
            <w:pPr>
              <w:pStyle w:val="Tabellentext"/>
            </w:pPr>
            <w:r>
              <w:t>Angina pectoris: atypisch</w:t>
            </w:r>
          </w:p>
        </w:tc>
        <w:tc>
          <w:tcPr>
            <w:tcW w:w="1091" w:type="pct"/>
          </w:tcPr>
          <w:p w14:paraId="76761F9E" w14:textId="77777777" w:rsidR="00722294" w:rsidRPr="00517F8F" w:rsidRDefault="00722294" w:rsidP="009E6F3B">
            <w:pPr>
              <w:pStyle w:val="Tabellentext"/>
              <w:jc w:val="right"/>
            </w:pPr>
            <w:r>
              <w:t>-0,424380794560940</w:t>
            </w:r>
          </w:p>
        </w:tc>
        <w:tc>
          <w:tcPr>
            <w:tcW w:w="469" w:type="pct"/>
          </w:tcPr>
          <w:p w14:paraId="2CA7D75A" w14:textId="77777777" w:rsidR="00722294" w:rsidRPr="00517F8F" w:rsidRDefault="00722294" w:rsidP="004D14B9">
            <w:pPr>
              <w:pStyle w:val="Tabellentext"/>
              <w:ind w:left="0"/>
              <w:jc w:val="right"/>
            </w:pPr>
            <w:r>
              <w:t>0,082639</w:t>
            </w:r>
          </w:p>
        </w:tc>
        <w:tc>
          <w:tcPr>
            <w:tcW w:w="545" w:type="pct"/>
          </w:tcPr>
          <w:p w14:paraId="3DFD615A" w14:textId="77777777" w:rsidR="00722294" w:rsidRPr="00517F8F" w:rsidRDefault="00722294" w:rsidP="009E6F3B">
            <w:pPr>
              <w:pStyle w:val="Tabellentext"/>
              <w:jc w:val="right"/>
            </w:pPr>
            <w:r>
              <w:t>-5,135</w:t>
            </w:r>
          </w:p>
        </w:tc>
        <w:tc>
          <w:tcPr>
            <w:tcW w:w="469" w:type="pct"/>
          </w:tcPr>
          <w:p w14:paraId="3C8C8260" w14:textId="77777777" w:rsidR="00722294" w:rsidRPr="00517F8F" w:rsidRDefault="00722294" w:rsidP="004D14B9">
            <w:pPr>
              <w:pStyle w:val="Tabellentext"/>
              <w:ind w:left="6"/>
              <w:jc w:val="right"/>
            </w:pPr>
            <w:r>
              <w:t>0,654</w:t>
            </w:r>
          </w:p>
        </w:tc>
        <w:tc>
          <w:tcPr>
            <w:tcW w:w="1017" w:type="pct"/>
          </w:tcPr>
          <w:p w14:paraId="75727E0E" w14:textId="77777777" w:rsidR="00722294" w:rsidRPr="00517F8F" w:rsidRDefault="00722294" w:rsidP="005521DD">
            <w:pPr>
              <w:pStyle w:val="Tabellentext"/>
              <w:ind w:left="-6"/>
              <w:jc w:val="right"/>
            </w:pPr>
            <w:r>
              <w:t>0,556 - 0,769</w:t>
            </w:r>
          </w:p>
        </w:tc>
      </w:tr>
      <w:tr w:rsidR="00BA23B7" w:rsidRPr="00743DF3" w14:paraId="0B2F503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AD666D7" w14:textId="77777777" w:rsidR="00722294" w:rsidRPr="00517F8F" w:rsidRDefault="00722294" w:rsidP="00C25810">
            <w:pPr>
              <w:pStyle w:val="Tabellentext"/>
            </w:pPr>
            <w:r>
              <w:t>Angina pectoris: CCS I oder II</w:t>
            </w:r>
          </w:p>
        </w:tc>
        <w:tc>
          <w:tcPr>
            <w:tcW w:w="1091" w:type="pct"/>
          </w:tcPr>
          <w:p w14:paraId="3E34390C" w14:textId="77777777" w:rsidR="00722294" w:rsidRPr="00517F8F" w:rsidRDefault="00722294" w:rsidP="009E6F3B">
            <w:pPr>
              <w:pStyle w:val="Tabellentext"/>
              <w:jc w:val="right"/>
            </w:pPr>
            <w:r>
              <w:t>-0,258485679956897</w:t>
            </w:r>
          </w:p>
        </w:tc>
        <w:tc>
          <w:tcPr>
            <w:tcW w:w="469" w:type="pct"/>
          </w:tcPr>
          <w:p w14:paraId="747D4D69" w14:textId="77777777" w:rsidR="00722294" w:rsidRPr="00517F8F" w:rsidRDefault="00722294" w:rsidP="004D14B9">
            <w:pPr>
              <w:pStyle w:val="Tabellentext"/>
              <w:ind w:left="0"/>
              <w:jc w:val="right"/>
            </w:pPr>
            <w:r>
              <w:t>0,04913</w:t>
            </w:r>
          </w:p>
        </w:tc>
        <w:tc>
          <w:tcPr>
            <w:tcW w:w="545" w:type="pct"/>
          </w:tcPr>
          <w:p w14:paraId="060F9D00" w14:textId="77777777" w:rsidR="00722294" w:rsidRPr="00517F8F" w:rsidRDefault="00722294" w:rsidP="009E6F3B">
            <w:pPr>
              <w:pStyle w:val="Tabellentext"/>
              <w:jc w:val="right"/>
            </w:pPr>
            <w:r>
              <w:t>-5,261</w:t>
            </w:r>
          </w:p>
        </w:tc>
        <w:tc>
          <w:tcPr>
            <w:tcW w:w="469" w:type="pct"/>
          </w:tcPr>
          <w:p w14:paraId="2006B330" w14:textId="77777777" w:rsidR="00722294" w:rsidRPr="00517F8F" w:rsidRDefault="00722294" w:rsidP="004D14B9">
            <w:pPr>
              <w:pStyle w:val="Tabellentext"/>
              <w:ind w:left="6"/>
              <w:jc w:val="right"/>
            </w:pPr>
            <w:r>
              <w:t>0,772</w:t>
            </w:r>
          </w:p>
        </w:tc>
        <w:tc>
          <w:tcPr>
            <w:tcW w:w="1017" w:type="pct"/>
          </w:tcPr>
          <w:p w14:paraId="3C14F607" w14:textId="77777777" w:rsidR="00722294" w:rsidRPr="00517F8F" w:rsidRDefault="00722294" w:rsidP="005521DD">
            <w:pPr>
              <w:pStyle w:val="Tabellentext"/>
              <w:ind w:left="-6"/>
              <w:jc w:val="right"/>
            </w:pPr>
            <w:r>
              <w:t>0,701 - 0,850</w:t>
            </w:r>
          </w:p>
        </w:tc>
      </w:tr>
      <w:tr w:rsidR="00BA23B7" w:rsidRPr="00743DF3" w14:paraId="5008BDE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12560D7" w14:textId="77777777" w:rsidR="00722294" w:rsidRPr="00517F8F" w:rsidRDefault="00722294" w:rsidP="00C25810">
            <w:pPr>
              <w:pStyle w:val="Tabellentext"/>
            </w:pPr>
            <w:r>
              <w:t>Angina pectoris: CCS III</w:t>
            </w:r>
          </w:p>
        </w:tc>
        <w:tc>
          <w:tcPr>
            <w:tcW w:w="1091" w:type="pct"/>
          </w:tcPr>
          <w:p w14:paraId="0200F28C" w14:textId="77777777" w:rsidR="00722294" w:rsidRPr="00517F8F" w:rsidRDefault="00722294" w:rsidP="009E6F3B">
            <w:pPr>
              <w:pStyle w:val="Tabellentext"/>
              <w:jc w:val="right"/>
            </w:pPr>
            <w:r>
              <w:t>-0,024066653824011</w:t>
            </w:r>
          </w:p>
        </w:tc>
        <w:tc>
          <w:tcPr>
            <w:tcW w:w="469" w:type="pct"/>
          </w:tcPr>
          <w:p w14:paraId="7965A18C" w14:textId="77777777" w:rsidR="00722294" w:rsidRPr="00517F8F" w:rsidRDefault="00722294" w:rsidP="004D14B9">
            <w:pPr>
              <w:pStyle w:val="Tabellentext"/>
              <w:ind w:left="0"/>
              <w:jc w:val="right"/>
            </w:pPr>
            <w:r>
              <w:t>0,064921</w:t>
            </w:r>
          </w:p>
        </w:tc>
        <w:tc>
          <w:tcPr>
            <w:tcW w:w="545" w:type="pct"/>
          </w:tcPr>
          <w:p w14:paraId="4AF37D02" w14:textId="77777777" w:rsidR="00722294" w:rsidRPr="00517F8F" w:rsidRDefault="00722294" w:rsidP="009E6F3B">
            <w:pPr>
              <w:pStyle w:val="Tabellentext"/>
              <w:jc w:val="right"/>
            </w:pPr>
            <w:r>
              <w:t>-0,371</w:t>
            </w:r>
          </w:p>
        </w:tc>
        <w:tc>
          <w:tcPr>
            <w:tcW w:w="469" w:type="pct"/>
          </w:tcPr>
          <w:p w14:paraId="7A0F9DF3" w14:textId="77777777" w:rsidR="00722294" w:rsidRPr="00517F8F" w:rsidRDefault="00722294" w:rsidP="004D14B9">
            <w:pPr>
              <w:pStyle w:val="Tabellentext"/>
              <w:ind w:left="6"/>
              <w:jc w:val="right"/>
            </w:pPr>
            <w:r>
              <w:t>0,976</w:t>
            </w:r>
          </w:p>
        </w:tc>
        <w:tc>
          <w:tcPr>
            <w:tcW w:w="1017" w:type="pct"/>
          </w:tcPr>
          <w:p w14:paraId="442B6684" w14:textId="77777777" w:rsidR="00722294" w:rsidRPr="00517F8F" w:rsidRDefault="00722294" w:rsidP="005521DD">
            <w:pPr>
              <w:pStyle w:val="Tabellentext"/>
              <w:ind w:left="-6"/>
              <w:jc w:val="right"/>
            </w:pPr>
            <w:r>
              <w:t>0,860 - 1,109</w:t>
            </w:r>
          </w:p>
        </w:tc>
      </w:tr>
      <w:tr w:rsidR="00BA23B7" w:rsidRPr="00743DF3" w14:paraId="278A131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A69381A" w14:textId="77777777" w:rsidR="00722294" w:rsidRPr="00517F8F" w:rsidRDefault="00722294" w:rsidP="00C25810">
            <w:pPr>
              <w:pStyle w:val="Tabellentext"/>
            </w:pPr>
            <w:r>
              <w:lastRenderedPageBreak/>
              <w:t>Indikation = 2: Verdacht auf Progression von KHK</w:t>
            </w:r>
          </w:p>
        </w:tc>
        <w:tc>
          <w:tcPr>
            <w:tcW w:w="1091" w:type="pct"/>
          </w:tcPr>
          <w:p w14:paraId="319A35B5" w14:textId="77777777" w:rsidR="00722294" w:rsidRPr="00517F8F" w:rsidRDefault="00722294" w:rsidP="009E6F3B">
            <w:pPr>
              <w:pStyle w:val="Tabellentext"/>
              <w:jc w:val="right"/>
            </w:pPr>
            <w:r>
              <w:t>-0,203542119746967</w:t>
            </w:r>
          </w:p>
        </w:tc>
        <w:tc>
          <w:tcPr>
            <w:tcW w:w="469" w:type="pct"/>
          </w:tcPr>
          <w:p w14:paraId="040B28C4" w14:textId="77777777" w:rsidR="00722294" w:rsidRPr="00517F8F" w:rsidRDefault="00722294" w:rsidP="004D14B9">
            <w:pPr>
              <w:pStyle w:val="Tabellentext"/>
              <w:ind w:left="0"/>
              <w:jc w:val="right"/>
            </w:pPr>
            <w:r>
              <w:t>0,054387</w:t>
            </w:r>
          </w:p>
        </w:tc>
        <w:tc>
          <w:tcPr>
            <w:tcW w:w="545" w:type="pct"/>
          </w:tcPr>
          <w:p w14:paraId="3B2789AC" w14:textId="77777777" w:rsidR="00722294" w:rsidRPr="00517F8F" w:rsidRDefault="00722294" w:rsidP="009E6F3B">
            <w:pPr>
              <w:pStyle w:val="Tabellentext"/>
              <w:jc w:val="right"/>
            </w:pPr>
            <w:r>
              <w:t>-3,742</w:t>
            </w:r>
          </w:p>
        </w:tc>
        <w:tc>
          <w:tcPr>
            <w:tcW w:w="469" w:type="pct"/>
          </w:tcPr>
          <w:p w14:paraId="76D9543D" w14:textId="77777777" w:rsidR="00722294" w:rsidRPr="00517F8F" w:rsidRDefault="00722294" w:rsidP="004D14B9">
            <w:pPr>
              <w:pStyle w:val="Tabellentext"/>
              <w:ind w:left="6"/>
              <w:jc w:val="right"/>
            </w:pPr>
            <w:r>
              <w:t>0,816</w:t>
            </w:r>
          </w:p>
        </w:tc>
        <w:tc>
          <w:tcPr>
            <w:tcW w:w="1017" w:type="pct"/>
          </w:tcPr>
          <w:p w14:paraId="0A819050" w14:textId="77777777" w:rsidR="00722294" w:rsidRPr="00517F8F" w:rsidRDefault="00722294" w:rsidP="005521DD">
            <w:pPr>
              <w:pStyle w:val="Tabellentext"/>
              <w:ind w:left="-6"/>
              <w:jc w:val="right"/>
            </w:pPr>
            <w:r>
              <w:t>0,733 - 0,908</w:t>
            </w:r>
          </w:p>
        </w:tc>
      </w:tr>
      <w:tr w:rsidR="00BA23B7" w:rsidRPr="00743DF3" w14:paraId="4B3D2B0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70C5FBB" w14:textId="77777777" w:rsidR="00722294" w:rsidRPr="00517F8F" w:rsidRDefault="00722294" w:rsidP="00C25810">
            <w:pPr>
              <w:pStyle w:val="Tabellentext"/>
            </w:pPr>
            <w:r>
              <w:t>Indikation = 3: akutes Koronarsyndrom ohne Infarkt</w:t>
            </w:r>
          </w:p>
        </w:tc>
        <w:tc>
          <w:tcPr>
            <w:tcW w:w="1091" w:type="pct"/>
          </w:tcPr>
          <w:p w14:paraId="30C1701C" w14:textId="77777777" w:rsidR="00722294" w:rsidRPr="00517F8F" w:rsidRDefault="00722294" w:rsidP="009E6F3B">
            <w:pPr>
              <w:pStyle w:val="Tabellentext"/>
              <w:jc w:val="right"/>
            </w:pPr>
            <w:r>
              <w:t>-0,003355546526649</w:t>
            </w:r>
          </w:p>
        </w:tc>
        <w:tc>
          <w:tcPr>
            <w:tcW w:w="469" w:type="pct"/>
          </w:tcPr>
          <w:p w14:paraId="07F6C0A9" w14:textId="77777777" w:rsidR="00722294" w:rsidRPr="00517F8F" w:rsidRDefault="00722294" w:rsidP="004D14B9">
            <w:pPr>
              <w:pStyle w:val="Tabellentext"/>
              <w:ind w:left="0"/>
              <w:jc w:val="right"/>
            </w:pPr>
            <w:r>
              <w:t>0,089819</w:t>
            </w:r>
          </w:p>
        </w:tc>
        <w:tc>
          <w:tcPr>
            <w:tcW w:w="545" w:type="pct"/>
          </w:tcPr>
          <w:p w14:paraId="2049C8BF" w14:textId="77777777" w:rsidR="00722294" w:rsidRPr="00517F8F" w:rsidRDefault="00722294" w:rsidP="009E6F3B">
            <w:pPr>
              <w:pStyle w:val="Tabellentext"/>
              <w:jc w:val="right"/>
            </w:pPr>
            <w:r>
              <w:t>-0,037</w:t>
            </w:r>
          </w:p>
        </w:tc>
        <w:tc>
          <w:tcPr>
            <w:tcW w:w="469" w:type="pct"/>
          </w:tcPr>
          <w:p w14:paraId="49A70773" w14:textId="77777777" w:rsidR="00722294" w:rsidRPr="00517F8F" w:rsidRDefault="00722294" w:rsidP="004D14B9">
            <w:pPr>
              <w:pStyle w:val="Tabellentext"/>
              <w:ind w:left="6"/>
              <w:jc w:val="right"/>
            </w:pPr>
            <w:r>
              <w:t>0,997</w:t>
            </w:r>
          </w:p>
        </w:tc>
        <w:tc>
          <w:tcPr>
            <w:tcW w:w="1017" w:type="pct"/>
          </w:tcPr>
          <w:p w14:paraId="27D5AC3B" w14:textId="77777777" w:rsidR="00722294" w:rsidRPr="00517F8F" w:rsidRDefault="00722294" w:rsidP="005521DD">
            <w:pPr>
              <w:pStyle w:val="Tabellentext"/>
              <w:ind w:left="-6"/>
              <w:jc w:val="right"/>
            </w:pPr>
            <w:r>
              <w:t>0,836 - 1,188</w:t>
            </w:r>
          </w:p>
        </w:tc>
      </w:tr>
      <w:tr w:rsidR="00BA23B7" w:rsidRPr="00743DF3" w14:paraId="74173A7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4A86BFC" w14:textId="77777777" w:rsidR="00722294" w:rsidRPr="00517F8F" w:rsidRDefault="00722294" w:rsidP="00C25810">
            <w:pPr>
              <w:pStyle w:val="Tabellentext"/>
            </w:pPr>
            <w:r>
              <w:t>Indikation = 4: akutes Koronarsyndrom mit NSTEMI</w:t>
            </w:r>
          </w:p>
        </w:tc>
        <w:tc>
          <w:tcPr>
            <w:tcW w:w="1091" w:type="pct"/>
          </w:tcPr>
          <w:p w14:paraId="4C435E1D" w14:textId="77777777" w:rsidR="00722294" w:rsidRPr="00517F8F" w:rsidRDefault="00722294" w:rsidP="009E6F3B">
            <w:pPr>
              <w:pStyle w:val="Tabellentext"/>
              <w:jc w:val="right"/>
            </w:pPr>
            <w:r>
              <w:t>0,456091816116284</w:t>
            </w:r>
          </w:p>
        </w:tc>
        <w:tc>
          <w:tcPr>
            <w:tcW w:w="469" w:type="pct"/>
          </w:tcPr>
          <w:p w14:paraId="4F7E67E2" w14:textId="77777777" w:rsidR="00722294" w:rsidRPr="00517F8F" w:rsidRDefault="00722294" w:rsidP="004D14B9">
            <w:pPr>
              <w:pStyle w:val="Tabellentext"/>
              <w:ind w:left="0"/>
              <w:jc w:val="right"/>
            </w:pPr>
            <w:r>
              <w:t>0,084007</w:t>
            </w:r>
          </w:p>
        </w:tc>
        <w:tc>
          <w:tcPr>
            <w:tcW w:w="545" w:type="pct"/>
          </w:tcPr>
          <w:p w14:paraId="3F6431C7" w14:textId="77777777" w:rsidR="00722294" w:rsidRPr="00517F8F" w:rsidRDefault="00722294" w:rsidP="009E6F3B">
            <w:pPr>
              <w:pStyle w:val="Tabellentext"/>
              <w:jc w:val="right"/>
            </w:pPr>
            <w:r>
              <w:t>5,429</w:t>
            </w:r>
          </w:p>
        </w:tc>
        <w:tc>
          <w:tcPr>
            <w:tcW w:w="469" w:type="pct"/>
          </w:tcPr>
          <w:p w14:paraId="01D66F9F" w14:textId="77777777" w:rsidR="00722294" w:rsidRPr="00517F8F" w:rsidRDefault="00722294" w:rsidP="004D14B9">
            <w:pPr>
              <w:pStyle w:val="Tabellentext"/>
              <w:ind w:left="6"/>
              <w:jc w:val="right"/>
            </w:pPr>
            <w:r>
              <w:t>1,578</w:t>
            </w:r>
          </w:p>
        </w:tc>
        <w:tc>
          <w:tcPr>
            <w:tcW w:w="1017" w:type="pct"/>
          </w:tcPr>
          <w:p w14:paraId="1A84CF73" w14:textId="77777777" w:rsidR="00722294" w:rsidRPr="00517F8F" w:rsidRDefault="00722294" w:rsidP="005521DD">
            <w:pPr>
              <w:pStyle w:val="Tabellentext"/>
              <w:ind w:left="-6"/>
              <w:jc w:val="right"/>
            </w:pPr>
            <w:r>
              <w:t>1,338 - 1,860</w:t>
            </w:r>
          </w:p>
        </w:tc>
      </w:tr>
      <w:tr w:rsidR="00BA23B7" w:rsidRPr="00743DF3" w14:paraId="5B91A95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A2A7684" w14:textId="77777777" w:rsidR="00722294" w:rsidRPr="00517F8F" w:rsidRDefault="00722294" w:rsidP="00C25810">
            <w:pPr>
              <w:pStyle w:val="Tabellentext"/>
            </w:pPr>
            <w:r>
              <w:t>Indikation = 5: akutes Koronarsyndrom mit STEMI</w:t>
            </w:r>
          </w:p>
        </w:tc>
        <w:tc>
          <w:tcPr>
            <w:tcW w:w="1091" w:type="pct"/>
          </w:tcPr>
          <w:p w14:paraId="0A1181E5" w14:textId="77777777" w:rsidR="00722294" w:rsidRPr="00517F8F" w:rsidRDefault="00722294" w:rsidP="009E6F3B">
            <w:pPr>
              <w:pStyle w:val="Tabellentext"/>
              <w:jc w:val="right"/>
            </w:pPr>
            <w:r>
              <w:t>0,708339746970093</w:t>
            </w:r>
          </w:p>
        </w:tc>
        <w:tc>
          <w:tcPr>
            <w:tcW w:w="469" w:type="pct"/>
          </w:tcPr>
          <w:p w14:paraId="5CB0DCCC" w14:textId="77777777" w:rsidR="00722294" w:rsidRPr="00517F8F" w:rsidRDefault="00722294" w:rsidP="004D14B9">
            <w:pPr>
              <w:pStyle w:val="Tabellentext"/>
              <w:ind w:left="0"/>
              <w:jc w:val="right"/>
            </w:pPr>
            <w:r>
              <w:t>0,0964</w:t>
            </w:r>
          </w:p>
        </w:tc>
        <w:tc>
          <w:tcPr>
            <w:tcW w:w="545" w:type="pct"/>
          </w:tcPr>
          <w:p w14:paraId="08135734" w14:textId="77777777" w:rsidR="00722294" w:rsidRPr="00517F8F" w:rsidRDefault="00722294" w:rsidP="009E6F3B">
            <w:pPr>
              <w:pStyle w:val="Tabellentext"/>
              <w:jc w:val="right"/>
            </w:pPr>
            <w:r>
              <w:t>7,348</w:t>
            </w:r>
          </w:p>
        </w:tc>
        <w:tc>
          <w:tcPr>
            <w:tcW w:w="469" w:type="pct"/>
          </w:tcPr>
          <w:p w14:paraId="6905183E" w14:textId="77777777" w:rsidR="00722294" w:rsidRPr="00517F8F" w:rsidRDefault="00722294" w:rsidP="004D14B9">
            <w:pPr>
              <w:pStyle w:val="Tabellentext"/>
              <w:ind w:left="6"/>
              <w:jc w:val="right"/>
            </w:pPr>
            <w:r>
              <w:t>2,031</w:t>
            </w:r>
          </w:p>
        </w:tc>
        <w:tc>
          <w:tcPr>
            <w:tcW w:w="1017" w:type="pct"/>
          </w:tcPr>
          <w:p w14:paraId="037FDEC4" w14:textId="77777777" w:rsidR="00722294" w:rsidRPr="00517F8F" w:rsidRDefault="00722294" w:rsidP="005521DD">
            <w:pPr>
              <w:pStyle w:val="Tabellentext"/>
              <w:ind w:left="-6"/>
              <w:jc w:val="right"/>
            </w:pPr>
            <w:r>
              <w:t>1,681 - 2,453</w:t>
            </w:r>
          </w:p>
        </w:tc>
      </w:tr>
      <w:tr w:rsidR="00BA23B7" w:rsidRPr="00743DF3" w14:paraId="6E576C5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E197764" w14:textId="77777777" w:rsidR="00722294" w:rsidRPr="00517F8F" w:rsidRDefault="00722294" w:rsidP="00C25810">
            <w:pPr>
              <w:pStyle w:val="Tabellentext"/>
            </w:pPr>
            <w:r>
              <w:t>Indikation = 6: subakutes Koronarsyndrom mit STEMI</w:t>
            </w:r>
          </w:p>
        </w:tc>
        <w:tc>
          <w:tcPr>
            <w:tcW w:w="1091" w:type="pct"/>
          </w:tcPr>
          <w:p w14:paraId="320637E8" w14:textId="77777777" w:rsidR="00722294" w:rsidRPr="00517F8F" w:rsidRDefault="00722294" w:rsidP="009E6F3B">
            <w:pPr>
              <w:pStyle w:val="Tabellentext"/>
              <w:jc w:val="right"/>
            </w:pPr>
            <w:r>
              <w:t>1,122381224066070</w:t>
            </w:r>
          </w:p>
        </w:tc>
        <w:tc>
          <w:tcPr>
            <w:tcW w:w="469" w:type="pct"/>
          </w:tcPr>
          <w:p w14:paraId="339B8D6F" w14:textId="77777777" w:rsidR="00722294" w:rsidRPr="00517F8F" w:rsidRDefault="00722294" w:rsidP="004D14B9">
            <w:pPr>
              <w:pStyle w:val="Tabellentext"/>
              <w:ind w:left="0"/>
              <w:jc w:val="right"/>
            </w:pPr>
            <w:r>
              <w:t>0,132018</w:t>
            </w:r>
          </w:p>
        </w:tc>
        <w:tc>
          <w:tcPr>
            <w:tcW w:w="545" w:type="pct"/>
          </w:tcPr>
          <w:p w14:paraId="718DA01B" w14:textId="77777777" w:rsidR="00722294" w:rsidRPr="00517F8F" w:rsidRDefault="00722294" w:rsidP="009E6F3B">
            <w:pPr>
              <w:pStyle w:val="Tabellentext"/>
              <w:jc w:val="right"/>
            </w:pPr>
            <w:r>
              <w:t>8,502</w:t>
            </w:r>
          </w:p>
        </w:tc>
        <w:tc>
          <w:tcPr>
            <w:tcW w:w="469" w:type="pct"/>
          </w:tcPr>
          <w:p w14:paraId="61442245" w14:textId="77777777" w:rsidR="00722294" w:rsidRPr="00517F8F" w:rsidRDefault="00722294" w:rsidP="004D14B9">
            <w:pPr>
              <w:pStyle w:val="Tabellentext"/>
              <w:ind w:left="6"/>
              <w:jc w:val="right"/>
            </w:pPr>
            <w:r>
              <w:t>3,072</w:t>
            </w:r>
          </w:p>
        </w:tc>
        <w:tc>
          <w:tcPr>
            <w:tcW w:w="1017" w:type="pct"/>
          </w:tcPr>
          <w:p w14:paraId="0DE391A7" w14:textId="77777777" w:rsidR="00722294" w:rsidRPr="00517F8F" w:rsidRDefault="00722294" w:rsidP="005521DD">
            <w:pPr>
              <w:pStyle w:val="Tabellentext"/>
              <w:ind w:left="-6"/>
              <w:jc w:val="right"/>
            </w:pPr>
            <w:r>
              <w:t>2,372 - 3,979</w:t>
            </w:r>
          </w:p>
        </w:tc>
      </w:tr>
      <w:tr w:rsidR="00BA23B7" w:rsidRPr="00743DF3" w14:paraId="630FED0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AE31F31" w14:textId="77777777" w:rsidR="00722294" w:rsidRPr="00517F8F" w:rsidRDefault="00722294" w:rsidP="00C25810">
            <w:pPr>
              <w:pStyle w:val="Tabellentext"/>
            </w:pPr>
            <w:r>
              <w:t>Indikation = 7: elektive Kontrolle nach Koronarintervention</w:t>
            </w:r>
          </w:p>
        </w:tc>
        <w:tc>
          <w:tcPr>
            <w:tcW w:w="1091" w:type="pct"/>
          </w:tcPr>
          <w:p w14:paraId="66306474" w14:textId="77777777" w:rsidR="00722294" w:rsidRPr="00517F8F" w:rsidRDefault="00722294" w:rsidP="009E6F3B">
            <w:pPr>
              <w:pStyle w:val="Tabellentext"/>
              <w:jc w:val="right"/>
            </w:pPr>
            <w:r>
              <w:t>-0,474704954821308</w:t>
            </w:r>
          </w:p>
        </w:tc>
        <w:tc>
          <w:tcPr>
            <w:tcW w:w="469" w:type="pct"/>
          </w:tcPr>
          <w:p w14:paraId="698AA52F" w14:textId="77777777" w:rsidR="00722294" w:rsidRPr="00517F8F" w:rsidRDefault="00722294" w:rsidP="004D14B9">
            <w:pPr>
              <w:pStyle w:val="Tabellentext"/>
              <w:ind w:left="0"/>
              <w:jc w:val="right"/>
            </w:pPr>
            <w:r>
              <w:t>0,219286</w:t>
            </w:r>
          </w:p>
        </w:tc>
        <w:tc>
          <w:tcPr>
            <w:tcW w:w="545" w:type="pct"/>
          </w:tcPr>
          <w:p w14:paraId="06EFDD43" w14:textId="77777777" w:rsidR="00722294" w:rsidRPr="00517F8F" w:rsidRDefault="00722294" w:rsidP="009E6F3B">
            <w:pPr>
              <w:pStyle w:val="Tabellentext"/>
              <w:jc w:val="right"/>
            </w:pPr>
            <w:r>
              <w:t>-2,165</w:t>
            </w:r>
          </w:p>
        </w:tc>
        <w:tc>
          <w:tcPr>
            <w:tcW w:w="469" w:type="pct"/>
          </w:tcPr>
          <w:p w14:paraId="3B07F702" w14:textId="77777777" w:rsidR="00722294" w:rsidRPr="00517F8F" w:rsidRDefault="00722294" w:rsidP="004D14B9">
            <w:pPr>
              <w:pStyle w:val="Tabellentext"/>
              <w:ind w:left="6"/>
              <w:jc w:val="right"/>
            </w:pPr>
            <w:r>
              <w:t>0,622</w:t>
            </w:r>
          </w:p>
        </w:tc>
        <w:tc>
          <w:tcPr>
            <w:tcW w:w="1017" w:type="pct"/>
          </w:tcPr>
          <w:p w14:paraId="3B9BCCE3" w14:textId="77777777" w:rsidR="00722294" w:rsidRPr="00517F8F" w:rsidRDefault="00722294" w:rsidP="005521DD">
            <w:pPr>
              <w:pStyle w:val="Tabellentext"/>
              <w:ind w:left="-6"/>
              <w:jc w:val="right"/>
            </w:pPr>
            <w:r>
              <w:t>0,405 - 0,956</w:t>
            </w:r>
          </w:p>
        </w:tc>
      </w:tr>
      <w:tr w:rsidR="00BA23B7" w:rsidRPr="00743DF3" w14:paraId="1939F28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5058AE5" w14:textId="77777777" w:rsidR="00722294" w:rsidRPr="00517F8F" w:rsidRDefault="00722294" w:rsidP="00C25810">
            <w:pPr>
              <w:pStyle w:val="Tabellentext"/>
            </w:pPr>
            <w:r>
              <w:t>Indikation = 8: Myokarderkrankung mit Ejektionsfraktion unter 40%</w:t>
            </w:r>
          </w:p>
        </w:tc>
        <w:tc>
          <w:tcPr>
            <w:tcW w:w="1091" w:type="pct"/>
          </w:tcPr>
          <w:p w14:paraId="70AE7377" w14:textId="77777777" w:rsidR="00722294" w:rsidRPr="00517F8F" w:rsidRDefault="00722294" w:rsidP="009E6F3B">
            <w:pPr>
              <w:pStyle w:val="Tabellentext"/>
              <w:jc w:val="right"/>
            </w:pPr>
            <w:r>
              <w:t>-0,095227925283446</w:t>
            </w:r>
          </w:p>
        </w:tc>
        <w:tc>
          <w:tcPr>
            <w:tcW w:w="469" w:type="pct"/>
          </w:tcPr>
          <w:p w14:paraId="6F909B3B" w14:textId="77777777" w:rsidR="00722294" w:rsidRPr="00517F8F" w:rsidRDefault="00722294" w:rsidP="004D14B9">
            <w:pPr>
              <w:pStyle w:val="Tabellentext"/>
              <w:ind w:left="0"/>
              <w:jc w:val="right"/>
            </w:pPr>
            <w:r>
              <w:t>0,083211</w:t>
            </w:r>
          </w:p>
        </w:tc>
        <w:tc>
          <w:tcPr>
            <w:tcW w:w="545" w:type="pct"/>
          </w:tcPr>
          <w:p w14:paraId="19A02225" w14:textId="77777777" w:rsidR="00722294" w:rsidRPr="00517F8F" w:rsidRDefault="00722294" w:rsidP="009E6F3B">
            <w:pPr>
              <w:pStyle w:val="Tabellentext"/>
              <w:jc w:val="right"/>
            </w:pPr>
            <w:r>
              <w:t>-1,144</w:t>
            </w:r>
          </w:p>
        </w:tc>
        <w:tc>
          <w:tcPr>
            <w:tcW w:w="469" w:type="pct"/>
          </w:tcPr>
          <w:p w14:paraId="2F4A94B9" w14:textId="77777777" w:rsidR="00722294" w:rsidRPr="00517F8F" w:rsidRDefault="00722294" w:rsidP="004D14B9">
            <w:pPr>
              <w:pStyle w:val="Tabellentext"/>
              <w:ind w:left="6"/>
              <w:jc w:val="right"/>
            </w:pPr>
            <w:r>
              <w:t>0,909</w:t>
            </w:r>
          </w:p>
        </w:tc>
        <w:tc>
          <w:tcPr>
            <w:tcW w:w="1017" w:type="pct"/>
          </w:tcPr>
          <w:p w14:paraId="5B384849" w14:textId="77777777" w:rsidR="00722294" w:rsidRPr="00517F8F" w:rsidRDefault="00722294" w:rsidP="005521DD">
            <w:pPr>
              <w:pStyle w:val="Tabellentext"/>
              <w:ind w:left="-6"/>
              <w:jc w:val="right"/>
            </w:pPr>
            <w:r>
              <w:t>0,772 - 1,070</w:t>
            </w:r>
          </w:p>
        </w:tc>
      </w:tr>
      <w:tr w:rsidR="00BA23B7" w:rsidRPr="00743DF3" w14:paraId="4D9ACCE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F1944D5" w14:textId="77777777" w:rsidR="00722294" w:rsidRPr="00517F8F" w:rsidRDefault="00722294" w:rsidP="00C25810">
            <w:pPr>
              <w:pStyle w:val="Tabellentext"/>
            </w:pPr>
            <w:r>
              <w:t>Indikation = 9: Vitium bzw. Endokarditis</w:t>
            </w:r>
          </w:p>
        </w:tc>
        <w:tc>
          <w:tcPr>
            <w:tcW w:w="1091" w:type="pct"/>
          </w:tcPr>
          <w:p w14:paraId="677296E3" w14:textId="77777777" w:rsidR="00722294" w:rsidRPr="00517F8F" w:rsidRDefault="00722294" w:rsidP="009E6F3B">
            <w:pPr>
              <w:pStyle w:val="Tabellentext"/>
              <w:jc w:val="right"/>
            </w:pPr>
            <w:r>
              <w:t>0,232978829558839</w:t>
            </w:r>
          </w:p>
        </w:tc>
        <w:tc>
          <w:tcPr>
            <w:tcW w:w="469" w:type="pct"/>
          </w:tcPr>
          <w:p w14:paraId="321377CE" w14:textId="77777777" w:rsidR="00722294" w:rsidRPr="00517F8F" w:rsidRDefault="00722294" w:rsidP="004D14B9">
            <w:pPr>
              <w:pStyle w:val="Tabellentext"/>
              <w:ind w:left="0"/>
              <w:jc w:val="right"/>
            </w:pPr>
            <w:r>
              <w:t>0,06016</w:t>
            </w:r>
          </w:p>
        </w:tc>
        <w:tc>
          <w:tcPr>
            <w:tcW w:w="545" w:type="pct"/>
          </w:tcPr>
          <w:p w14:paraId="2FE7DE8C" w14:textId="77777777" w:rsidR="00722294" w:rsidRPr="00517F8F" w:rsidRDefault="00722294" w:rsidP="009E6F3B">
            <w:pPr>
              <w:pStyle w:val="Tabellentext"/>
              <w:jc w:val="right"/>
            </w:pPr>
            <w:r>
              <w:t>3,873</w:t>
            </w:r>
          </w:p>
        </w:tc>
        <w:tc>
          <w:tcPr>
            <w:tcW w:w="469" w:type="pct"/>
          </w:tcPr>
          <w:p w14:paraId="6D5169FD" w14:textId="77777777" w:rsidR="00722294" w:rsidRPr="00517F8F" w:rsidRDefault="00722294" w:rsidP="004D14B9">
            <w:pPr>
              <w:pStyle w:val="Tabellentext"/>
              <w:ind w:left="6"/>
              <w:jc w:val="right"/>
            </w:pPr>
            <w:r>
              <w:t>1,262</w:t>
            </w:r>
          </w:p>
        </w:tc>
        <w:tc>
          <w:tcPr>
            <w:tcW w:w="1017" w:type="pct"/>
          </w:tcPr>
          <w:p w14:paraId="675BF389" w14:textId="77777777" w:rsidR="00722294" w:rsidRPr="00517F8F" w:rsidRDefault="00722294" w:rsidP="005521DD">
            <w:pPr>
              <w:pStyle w:val="Tabellentext"/>
              <w:ind w:left="-6"/>
              <w:jc w:val="right"/>
            </w:pPr>
            <w:r>
              <w:t>1,122 - 1,420</w:t>
            </w:r>
          </w:p>
        </w:tc>
      </w:tr>
      <w:tr w:rsidR="00BA23B7" w:rsidRPr="00743DF3" w14:paraId="254B14F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6B27BC0" w14:textId="77777777" w:rsidR="00722294" w:rsidRPr="00517F8F" w:rsidRDefault="00722294" w:rsidP="00C25810">
            <w:pPr>
              <w:pStyle w:val="Tabellentext"/>
            </w:pPr>
            <w:r>
              <w:t>Indikation = 10: Komplikation nach vorangegangener Prozedur</w:t>
            </w:r>
          </w:p>
        </w:tc>
        <w:tc>
          <w:tcPr>
            <w:tcW w:w="1091" w:type="pct"/>
          </w:tcPr>
          <w:p w14:paraId="48424E70" w14:textId="77777777" w:rsidR="00722294" w:rsidRPr="00517F8F" w:rsidRDefault="00722294" w:rsidP="009E6F3B">
            <w:pPr>
              <w:pStyle w:val="Tabellentext"/>
              <w:jc w:val="right"/>
            </w:pPr>
            <w:r>
              <w:t>0,600805742133292</w:t>
            </w:r>
          </w:p>
        </w:tc>
        <w:tc>
          <w:tcPr>
            <w:tcW w:w="469" w:type="pct"/>
          </w:tcPr>
          <w:p w14:paraId="32C808C9" w14:textId="77777777" w:rsidR="00722294" w:rsidRPr="00517F8F" w:rsidRDefault="00722294" w:rsidP="004D14B9">
            <w:pPr>
              <w:pStyle w:val="Tabellentext"/>
              <w:ind w:left="0"/>
              <w:jc w:val="right"/>
            </w:pPr>
            <w:r>
              <w:t>0,602678</w:t>
            </w:r>
          </w:p>
        </w:tc>
        <w:tc>
          <w:tcPr>
            <w:tcW w:w="545" w:type="pct"/>
          </w:tcPr>
          <w:p w14:paraId="3F05E8A7" w14:textId="77777777" w:rsidR="00722294" w:rsidRPr="00517F8F" w:rsidRDefault="00722294" w:rsidP="009E6F3B">
            <w:pPr>
              <w:pStyle w:val="Tabellentext"/>
              <w:jc w:val="right"/>
            </w:pPr>
            <w:r>
              <w:t>0,997</w:t>
            </w:r>
          </w:p>
        </w:tc>
        <w:tc>
          <w:tcPr>
            <w:tcW w:w="469" w:type="pct"/>
          </w:tcPr>
          <w:p w14:paraId="60BB1C24" w14:textId="77777777" w:rsidR="00722294" w:rsidRPr="00517F8F" w:rsidRDefault="00722294" w:rsidP="004D14B9">
            <w:pPr>
              <w:pStyle w:val="Tabellentext"/>
              <w:ind w:left="6"/>
              <w:jc w:val="right"/>
            </w:pPr>
            <w:r>
              <w:t>1,824</w:t>
            </w:r>
          </w:p>
        </w:tc>
        <w:tc>
          <w:tcPr>
            <w:tcW w:w="1017" w:type="pct"/>
          </w:tcPr>
          <w:p w14:paraId="05338A3E" w14:textId="77777777" w:rsidR="00722294" w:rsidRPr="00517F8F" w:rsidRDefault="00722294" w:rsidP="005521DD">
            <w:pPr>
              <w:pStyle w:val="Tabellentext"/>
              <w:ind w:left="-6"/>
              <w:jc w:val="right"/>
            </w:pPr>
            <w:r>
              <w:t>0,560 - 5,942</w:t>
            </w:r>
          </w:p>
        </w:tc>
      </w:tr>
      <w:tr w:rsidR="00BA23B7" w:rsidRPr="00743DF3" w14:paraId="7DFC619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C70E4AF" w14:textId="77777777" w:rsidR="00722294" w:rsidRPr="00517F8F" w:rsidRDefault="00722294" w:rsidP="00C25810">
            <w:pPr>
              <w:pStyle w:val="Tabellentext"/>
            </w:pPr>
            <w:r>
              <w:t>Indikation = 99: sonstige</w:t>
            </w:r>
          </w:p>
        </w:tc>
        <w:tc>
          <w:tcPr>
            <w:tcW w:w="1091" w:type="pct"/>
          </w:tcPr>
          <w:p w14:paraId="2201DEF3" w14:textId="77777777" w:rsidR="00722294" w:rsidRPr="00517F8F" w:rsidRDefault="00722294" w:rsidP="009E6F3B">
            <w:pPr>
              <w:pStyle w:val="Tabellentext"/>
              <w:jc w:val="right"/>
            </w:pPr>
            <w:r>
              <w:t>0,837594446991671</w:t>
            </w:r>
          </w:p>
        </w:tc>
        <w:tc>
          <w:tcPr>
            <w:tcW w:w="469" w:type="pct"/>
          </w:tcPr>
          <w:p w14:paraId="3CD2CDCB" w14:textId="77777777" w:rsidR="00722294" w:rsidRPr="00517F8F" w:rsidRDefault="00722294" w:rsidP="004D14B9">
            <w:pPr>
              <w:pStyle w:val="Tabellentext"/>
              <w:ind w:left="0"/>
              <w:jc w:val="right"/>
            </w:pPr>
            <w:r>
              <w:t>0,093655</w:t>
            </w:r>
          </w:p>
        </w:tc>
        <w:tc>
          <w:tcPr>
            <w:tcW w:w="545" w:type="pct"/>
          </w:tcPr>
          <w:p w14:paraId="7E2DC374" w14:textId="77777777" w:rsidR="00722294" w:rsidRPr="00517F8F" w:rsidRDefault="00722294" w:rsidP="009E6F3B">
            <w:pPr>
              <w:pStyle w:val="Tabellentext"/>
              <w:jc w:val="right"/>
            </w:pPr>
            <w:r>
              <w:t>8,943</w:t>
            </w:r>
          </w:p>
        </w:tc>
        <w:tc>
          <w:tcPr>
            <w:tcW w:w="469" w:type="pct"/>
          </w:tcPr>
          <w:p w14:paraId="3CB029C2" w14:textId="77777777" w:rsidR="00722294" w:rsidRPr="00517F8F" w:rsidRDefault="00722294" w:rsidP="004D14B9">
            <w:pPr>
              <w:pStyle w:val="Tabellentext"/>
              <w:ind w:left="6"/>
              <w:jc w:val="right"/>
            </w:pPr>
            <w:r>
              <w:t>2,311</w:t>
            </w:r>
          </w:p>
        </w:tc>
        <w:tc>
          <w:tcPr>
            <w:tcW w:w="1017" w:type="pct"/>
          </w:tcPr>
          <w:p w14:paraId="4D3ED19D" w14:textId="77777777" w:rsidR="00722294" w:rsidRPr="00517F8F" w:rsidRDefault="00722294" w:rsidP="005521DD">
            <w:pPr>
              <w:pStyle w:val="Tabellentext"/>
              <w:ind w:left="-6"/>
              <w:jc w:val="right"/>
            </w:pPr>
            <w:r>
              <w:t>1,923 - 2,776</w:t>
            </w:r>
          </w:p>
        </w:tc>
      </w:tr>
      <w:tr w:rsidR="00BA23B7" w:rsidRPr="00743DF3" w14:paraId="2F72048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385A08" w14:textId="77777777" w:rsidR="00722294" w:rsidRPr="00517F8F" w:rsidRDefault="00722294" w:rsidP="00C25810">
            <w:pPr>
              <w:pStyle w:val="Tabellentext"/>
            </w:pPr>
            <w:r>
              <w:t>Entlassdiagnose: Alter Myokardinfarkt</w:t>
            </w:r>
          </w:p>
        </w:tc>
        <w:tc>
          <w:tcPr>
            <w:tcW w:w="1091" w:type="pct"/>
          </w:tcPr>
          <w:p w14:paraId="4AE2DB11" w14:textId="77777777" w:rsidR="00722294" w:rsidRPr="00517F8F" w:rsidRDefault="00722294" w:rsidP="009E6F3B">
            <w:pPr>
              <w:pStyle w:val="Tabellentext"/>
              <w:jc w:val="right"/>
            </w:pPr>
            <w:r>
              <w:t>-0,416884996592074</w:t>
            </w:r>
          </w:p>
        </w:tc>
        <w:tc>
          <w:tcPr>
            <w:tcW w:w="469" w:type="pct"/>
          </w:tcPr>
          <w:p w14:paraId="7BFB062C" w14:textId="77777777" w:rsidR="00722294" w:rsidRPr="00517F8F" w:rsidRDefault="00722294" w:rsidP="004D14B9">
            <w:pPr>
              <w:pStyle w:val="Tabellentext"/>
              <w:ind w:left="0"/>
              <w:jc w:val="right"/>
            </w:pPr>
            <w:r>
              <w:t>0,069067</w:t>
            </w:r>
          </w:p>
        </w:tc>
        <w:tc>
          <w:tcPr>
            <w:tcW w:w="545" w:type="pct"/>
          </w:tcPr>
          <w:p w14:paraId="6828AE82" w14:textId="77777777" w:rsidR="00722294" w:rsidRPr="00517F8F" w:rsidRDefault="00722294" w:rsidP="009E6F3B">
            <w:pPr>
              <w:pStyle w:val="Tabellentext"/>
              <w:jc w:val="right"/>
            </w:pPr>
            <w:r>
              <w:t>-6,036</w:t>
            </w:r>
          </w:p>
        </w:tc>
        <w:tc>
          <w:tcPr>
            <w:tcW w:w="469" w:type="pct"/>
          </w:tcPr>
          <w:p w14:paraId="7BBB9A0C" w14:textId="77777777" w:rsidR="00722294" w:rsidRPr="00517F8F" w:rsidRDefault="00722294" w:rsidP="004D14B9">
            <w:pPr>
              <w:pStyle w:val="Tabellentext"/>
              <w:ind w:left="6"/>
              <w:jc w:val="right"/>
            </w:pPr>
            <w:r>
              <w:t>0,659</w:t>
            </w:r>
          </w:p>
        </w:tc>
        <w:tc>
          <w:tcPr>
            <w:tcW w:w="1017" w:type="pct"/>
          </w:tcPr>
          <w:p w14:paraId="6711C2FB" w14:textId="77777777" w:rsidR="00722294" w:rsidRPr="00517F8F" w:rsidRDefault="00722294" w:rsidP="005521DD">
            <w:pPr>
              <w:pStyle w:val="Tabellentext"/>
              <w:ind w:left="-6"/>
              <w:jc w:val="right"/>
            </w:pPr>
            <w:r>
              <w:t>0,576 - 0,755</w:t>
            </w:r>
          </w:p>
        </w:tc>
      </w:tr>
      <w:tr w:rsidR="00BA23B7" w:rsidRPr="00743DF3" w14:paraId="1C956CE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423A33A" w14:textId="77777777" w:rsidR="00722294" w:rsidRPr="00517F8F" w:rsidRDefault="00722294" w:rsidP="00C25810">
            <w:pPr>
              <w:pStyle w:val="Tabellentext"/>
            </w:pPr>
            <w:r>
              <w:t>Entlassdiagnose: Atherosklerotische Herzkrankheit - Ein Gefäß</w:t>
            </w:r>
          </w:p>
        </w:tc>
        <w:tc>
          <w:tcPr>
            <w:tcW w:w="1091" w:type="pct"/>
          </w:tcPr>
          <w:p w14:paraId="2639C429" w14:textId="77777777" w:rsidR="00722294" w:rsidRPr="00517F8F" w:rsidRDefault="00722294" w:rsidP="009E6F3B">
            <w:pPr>
              <w:pStyle w:val="Tabellentext"/>
              <w:jc w:val="right"/>
            </w:pPr>
            <w:r>
              <w:t>-0,153626832095731</w:t>
            </w:r>
          </w:p>
        </w:tc>
        <w:tc>
          <w:tcPr>
            <w:tcW w:w="469" w:type="pct"/>
          </w:tcPr>
          <w:p w14:paraId="11271571" w14:textId="77777777" w:rsidR="00722294" w:rsidRPr="00517F8F" w:rsidRDefault="00722294" w:rsidP="004D14B9">
            <w:pPr>
              <w:pStyle w:val="Tabellentext"/>
              <w:ind w:left="0"/>
              <w:jc w:val="right"/>
            </w:pPr>
            <w:r>
              <w:t>0,047492</w:t>
            </w:r>
          </w:p>
        </w:tc>
        <w:tc>
          <w:tcPr>
            <w:tcW w:w="545" w:type="pct"/>
          </w:tcPr>
          <w:p w14:paraId="236E3A8A" w14:textId="77777777" w:rsidR="00722294" w:rsidRPr="00517F8F" w:rsidRDefault="00722294" w:rsidP="009E6F3B">
            <w:pPr>
              <w:pStyle w:val="Tabellentext"/>
              <w:jc w:val="right"/>
            </w:pPr>
            <w:r>
              <w:t>-3,235</w:t>
            </w:r>
          </w:p>
        </w:tc>
        <w:tc>
          <w:tcPr>
            <w:tcW w:w="469" w:type="pct"/>
          </w:tcPr>
          <w:p w14:paraId="56C8733C" w14:textId="77777777" w:rsidR="00722294" w:rsidRPr="00517F8F" w:rsidRDefault="00722294" w:rsidP="004D14B9">
            <w:pPr>
              <w:pStyle w:val="Tabellentext"/>
              <w:ind w:left="6"/>
              <w:jc w:val="right"/>
            </w:pPr>
            <w:r>
              <w:t>0,858</w:t>
            </w:r>
          </w:p>
        </w:tc>
        <w:tc>
          <w:tcPr>
            <w:tcW w:w="1017" w:type="pct"/>
          </w:tcPr>
          <w:p w14:paraId="62F999FD" w14:textId="77777777" w:rsidR="00722294" w:rsidRPr="00517F8F" w:rsidRDefault="00722294" w:rsidP="005521DD">
            <w:pPr>
              <w:pStyle w:val="Tabellentext"/>
              <w:ind w:left="-6"/>
              <w:jc w:val="right"/>
            </w:pPr>
            <w:r>
              <w:t>0,781 - 0,941</w:t>
            </w:r>
          </w:p>
        </w:tc>
      </w:tr>
      <w:tr w:rsidR="00BA23B7" w:rsidRPr="00743DF3" w14:paraId="480F495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B7FCCA2" w14:textId="77777777" w:rsidR="00722294" w:rsidRPr="00517F8F" w:rsidRDefault="00722294" w:rsidP="00C25810">
            <w:pPr>
              <w:pStyle w:val="Tabellentext"/>
            </w:pPr>
            <w:r>
              <w:t>Entlassdiagnose: Atherosklerotische Herzkrankheit - Zwei Gefäße</w:t>
            </w:r>
          </w:p>
        </w:tc>
        <w:tc>
          <w:tcPr>
            <w:tcW w:w="1091" w:type="pct"/>
          </w:tcPr>
          <w:p w14:paraId="60DA4036" w14:textId="77777777" w:rsidR="00722294" w:rsidRPr="00517F8F" w:rsidRDefault="00722294" w:rsidP="009E6F3B">
            <w:pPr>
              <w:pStyle w:val="Tabellentext"/>
              <w:jc w:val="right"/>
            </w:pPr>
            <w:r>
              <w:t>0,071080213266236</w:t>
            </w:r>
          </w:p>
        </w:tc>
        <w:tc>
          <w:tcPr>
            <w:tcW w:w="469" w:type="pct"/>
          </w:tcPr>
          <w:p w14:paraId="2FDE3DE5" w14:textId="77777777" w:rsidR="00722294" w:rsidRPr="00517F8F" w:rsidRDefault="00722294" w:rsidP="004D14B9">
            <w:pPr>
              <w:pStyle w:val="Tabellentext"/>
              <w:ind w:left="0"/>
              <w:jc w:val="right"/>
            </w:pPr>
            <w:r>
              <w:t>0,04777</w:t>
            </w:r>
          </w:p>
        </w:tc>
        <w:tc>
          <w:tcPr>
            <w:tcW w:w="545" w:type="pct"/>
          </w:tcPr>
          <w:p w14:paraId="7BF951B4" w14:textId="77777777" w:rsidR="00722294" w:rsidRPr="00517F8F" w:rsidRDefault="00722294" w:rsidP="009E6F3B">
            <w:pPr>
              <w:pStyle w:val="Tabellentext"/>
              <w:jc w:val="right"/>
            </w:pPr>
            <w:r>
              <w:t>1,488</w:t>
            </w:r>
          </w:p>
        </w:tc>
        <w:tc>
          <w:tcPr>
            <w:tcW w:w="469" w:type="pct"/>
          </w:tcPr>
          <w:p w14:paraId="26C06C97" w14:textId="77777777" w:rsidR="00722294" w:rsidRPr="00517F8F" w:rsidRDefault="00722294" w:rsidP="004D14B9">
            <w:pPr>
              <w:pStyle w:val="Tabellentext"/>
              <w:ind w:left="6"/>
              <w:jc w:val="right"/>
            </w:pPr>
            <w:r>
              <w:t>1,074</w:t>
            </w:r>
          </w:p>
        </w:tc>
        <w:tc>
          <w:tcPr>
            <w:tcW w:w="1017" w:type="pct"/>
          </w:tcPr>
          <w:p w14:paraId="3F129C9F" w14:textId="77777777" w:rsidR="00722294" w:rsidRPr="00517F8F" w:rsidRDefault="00722294" w:rsidP="005521DD">
            <w:pPr>
              <w:pStyle w:val="Tabellentext"/>
              <w:ind w:left="-6"/>
              <w:jc w:val="right"/>
            </w:pPr>
            <w:r>
              <w:t>0,978 - 1,179</w:t>
            </w:r>
          </w:p>
        </w:tc>
      </w:tr>
      <w:tr w:rsidR="00BA23B7" w:rsidRPr="00743DF3" w14:paraId="5A01F11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D7D76AF" w14:textId="77777777" w:rsidR="00722294" w:rsidRPr="00517F8F" w:rsidRDefault="00722294" w:rsidP="00C25810">
            <w:pPr>
              <w:pStyle w:val="Tabellentext"/>
            </w:pPr>
            <w:r>
              <w:t>Entlassdiagnose: Atherosklerotische Herzkrankheit - Drei Gefäße</w:t>
            </w:r>
          </w:p>
        </w:tc>
        <w:tc>
          <w:tcPr>
            <w:tcW w:w="1091" w:type="pct"/>
          </w:tcPr>
          <w:p w14:paraId="213ED684" w14:textId="77777777" w:rsidR="00722294" w:rsidRPr="00517F8F" w:rsidRDefault="00722294" w:rsidP="009E6F3B">
            <w:pPr>
              <w:pStyle w:val="Tabellentext"/>
              <w:jc w:val="right"/>
            </w:pPr>
            <w:r>
              <w:t>0,441358469221833</w:t>
            </w:r>
          </w:p>
        </w:tc>
        <w:tc>
          <w:tcPr>
            <w:tcW w:w="469" w:type="pct"/>
          </w:tcPr>
          <w:p w14:paraId="02B84F9D" w14:textId="77777777" w:rsidR="00722294" w:rsidRPr="00517F8F" w:rsidRDefault="00722294" w:rsidP="004D14B9">
            <w:pPr>
              <w:pStyle w:val="Tabellentext"/>
              <w:ind w:left="0"/>
              <w:jc w:val="right"/>
            </w:pPr>
            <w:r>
              <w:t>0,034977</w:t>
            </w:r>
          </w:p>
        </w:tc>
        <w:tc>
          <w:tcPr>
            <w:tcW w:w="545" w:type="pct"/>
          </w:tcPr>
          <w:p w14:paraId="73D2DC59" w14:textId="77777777" w:rsidR="00722294" w:rsidRPr="00517F8F" w:rsidRDefault="00722294" w:rsidP="009E6F3B">
            <w:pPr>
              <w:pStyle w:val="Tabellentext"/>
              <w:jc w:val="right"/>
            </w:pPr>
            <w:r>
              <w:t>12,619</w:t>
            </w:r>
          </w:p>
        </w:tc>
        <w:tc>
          <w:tcPr>
            <w:tcW w:w="469" w:type="pct"/>
          </w:tcPr>
          <w:p w14:paraId="7B5C49E0" w14:textId="77777777" w:rsidR="00722294" w:rsidRPr="00517F8F" w:rsidRDefault="00722294" w:rsidP="004D14B9">
            <w:pPr>
              <w:pStyle w:val="Tabellentext"/>
              <w:ind w:left="6"/>
              <w:jc w:val="right"/>
            </w:pPr>
            <w:r>
              <w:t>1,555</w:t>
            </w:r>
          </w:p>
        </w:tc>
        <w:tc>
          <w:tcPr>
            <w:tcW w:w="1017" w:type="pct"/>
          </w:tcPr>
          <w:p w14:paraId="1E8B1DC6" w14:textId="77777777" w:rsidR="00722294" w:rsidRPr="00517F8F" w:rsidRDefault="00722294" w:rsidP="005521DD">
            <w:pPr>
              <w:pStyle w:val="Tabellentext"/>
              <w:ind w:left="-6"/>
              <w:jc w:val="right"/>
            </w:pPr>
            <w:r>
              <w:t>1,452 - 1,665</w:t>
            </w:r>
          </w:p>
        </w:tc>
      </w:tr>
      <w:tr w:rsidR="00BA23B7" w:rsidRPr="00743DF3" w14:paraId="355D295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78B2074" w14:textId="77777777" w:rsidR="00722294" w:rsidRPr="00517F8F" w:rsidRDefault="00722294" w:rsidP="00C25810">
            <w:pPr>
              <w:pStyle w:val="Tabellentext"/>
            </w:pPr>
            <w:r>
              <w:t>Entlassdiagnose: Respiratorische Insuffizienz/Lungenkollaps</w:t>
            </w:r>
          </w:p>
        </w:tc>
        <w:tc>
          <w:tcPr>
            <w:tcW w:w="1091" w:type="pct"/>
          </w:tcPr>
          <w:p w14:paraId="4F68C9D9" w14:textId="77777777" w:rsidR="00722294" w:rsidRPr="00517F8F" w:rsidRDefault="00722294" w:rsidP="009E6F3B">
            <w:pPr>
              <w:pStyle w:val="Tabellentext"/>
              <w:jc w:val="right"/>
            </w:pPr>
            <w:r>
              <w:t>0,601458024455969</w:t>
            </w:r>
          </w:p>
        </w:tc>
        <w:tc>
          <w:tcPr>
            <w:tcW w:w="469" w:type="pct"/>
          </w:tcPr>
          <w:p w14:paraId="02145D28" w14:textId="77777777" w:rsidR="00722294" w:rsidRPr="00517F8F" w:rsidRDefault="00722294" w:rsidP="004D14B9">
            <w:pPr>
              <w:pStyle w:val="Tabellentext"/>
              <w:ind w:left="0"/>
              <w:jc w:val="right"/>
            </w:pPr>
            <w:r>
              <w:t>0,036771</w:t>
            </w:r>
          </w:p>
        </w:tc>
        <w:tc>
          <w:tcPr>
            <w:tcW w:w="545" w:type="pct"/>
          </w:tcPr>
          <w:p w14:paraId="62467A68" w14:textId="77777777" w:rsidR="00722294" w:rsidRPr="00517F8F" w:rsidRDefault="00722294" w:rsidP="009E6F3B">
            <w:pPr>
              <w:pStyle w:val="Tabellentext"/>
              <w:jc w:val="right"/>
            </w:pPr>
            <w:r>
              <w:t>16,357</w:t>
            </w:r>
          </w:p>
        </w:tc>
        <w:tc>
          <w:tcPr>
            <w:tcW w:w="469" w:type="pct"/>
          </w:tcPr>
          <w:p w14:paraId="44D2CE6F" w14:textId="77777777" w:rsidR="00722294" w:rsidRPr="00517F8F" w:rsidRDefault="00722294" w:rsidP="004D14B9">
            <w:pPr>
              <w:pStyle w:val="Tabellentext"/>
              <w:ind w:left="6"/>
              <w:jc w:val="right"/>
            </w:pPr>
            <w:r>
              <w:t>1,825</w:t>
            </w:r>
          </w:p>
        </w:tc>
        <w:tc>
          <w:tcPr>
            <w:tcW w:w="1017" w:type="pct"/>
          </w:tcPr>
          <w:p w14:paraId="66466352" w14:textId="77777777" w:rsidR="00722294" w:rsidRPr="00517F8F" w:rsidRDefault="00722294" w:rsidP="005521DD">
            <w:pPr>
              <w:pStyle w:val="Tabellentext"/>
              <w:ind w:left="-6"/>
              <w:jc w:val="right"/>
            </w:pPr>
            <w:r>
              <w:t>1,698 - 1,961</w:t>
            </w:r>
          </w:p>
        </w:tc>
      </w:tr>
      <w:tr w:rsidR="00BA23B7" w:rsidRPr="00743DF3" w14:paraId="0751304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206CAD0" w14:textId="77777777" w:rsidR="00722294" w:rsidRPr="00517F8F" w:rsidRDefault="00722294" w:rsidP="00C25810">
            <w:pPr>
              <w:pStyle w:val="Tabellentext"/>
            </w:pPr>
            <w:r>
              <w:lastRenderedPageBreak/>
              <w:t>Entlassdiagnose: Sepsis/SIRS</w:t>
            </w:r>
          </w:p>
        </w:tc>
        <w:tc>
          <w:tcPr>
            <w:tcW w:w="1091" w:type="pct"/>
          </w:tcPr>
          <w:p w14:paraId="699F64DA" w14:textId="77777777" w:rsidR="00722294" w:rsidRPr="00517F8F" w:rsidRDefault="00722294" w:rsidP="009E6F3B">
            <w:pPr>
              <w:pStyle w:val="Tabellentext"/>
              <w:jc w:val="right"/>
            </w:pPr>
            <w:r>
              <w:t>0,628569619821151</w:t>
            </w:r>
          </w:p>
        </w:tc>
        <w:tc>
          <w:tcPr>
            <w:tcW w:w="469" w:type="pct"/>
          </w:tcPr>
          <w:p w14:paraId="22ECF07D" w14:textId="77777777" w:rsidR="00722294" w:rsidRPr="00517F8F" w:rsidRDefault="00722294" w:rsidP="004D14B9">
            <w:pPr>
              <w:pStyle w:val="Tabellentext"/>
              <w:ind w:left="0"/>
              <w:jc w:val="right"/>
            </w:pPr>
            <w:r>
              <w:t>0,066516</w:t>
            </w:r>
          </w:p>
        </w:tc>
        <w:tc>
          <w:tcPr>
            <w:tcW w:w="545" w:type="pct"/>
          </w:tcPr>
          <w:p w14:paraId="76D2B776" w14:textId="77777777" w:rsidR="00722294" w:rsidRPr="00517F8F" w:rsidRDefault="00722294" w:rsidP="009E6F3B">
            <w:pPr>
              <w:pStyle w:val="Tabellentext"/>
              <w:jc w:val="right"/>
            </w:pPr>
            <w:r>
              <w:t>9,450</w:t>
            </w:r>
          </w:p>
        </w:tc>
        <w:tc>
          <w:tcPr>
            <w:tcW w:w="469" w:type="pct"/>
          </w:tcPr>
          <w:p w14:paraId="0CD511B9" w14:textId="77777777" w:rsidR="00722294" w:rsidRPr="00517F8F" w:rsidRDefault="00722294" w:rsidP="004D14B9">
            <w:pPr>
              <w:pStyle w:val="Tabellentext"/>
              <w:ind w:left="6"/>
              <w:jc w:val="right"/>
            </w:pPr>
            <w:r>
              <w:t>1,875</w:t>
            </w:r>
          </w:p>
        </w:tc>
        <w:tc>
          <w:tcPr>
            <w:tcW w:w="1017" w:type="pct"/>
          </w:tcPr>
          <w:p w14:paraId="65159064" w14:textId="77777777" w:rsidR="00722294" w:rsidRPr="00517F8F" w:rsidRDefault="00722294" w:rsidP="005521DD">
            <w:pPr>
              <w:pStyle w:val="Tabellentext"/>
              <w:ind w:left="-6"/>
              <w:jc w:val="right"/>
            </w:pPr>
            <w:r>
              <w:t>1,646 - 2,136</w:t>
            </w:r>
          </w:p>
        </w:tc>
      </w:tr>
      <w:tr w:rsidR="00BA23B7" w:rsidRPr="00743DF3" w14:paraId="0F7014C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B61FD5" w14:textId="77777777" w:rsidR="00722294" w:rsidRPr="00517F8F" w:rsidRDefault="00722294" w:rsidP="00C25810">
            <w:pPr>
              <w:pStyle w:val="Tabellentext"/>
            </w:pPr>
            <w:r>
              <w:t>Entlassdiagnose: Herz-Kreislauf-Stillstand vor Aufnahme</w:t>
            </w:r>
          </w:p>
        </w:tc>
        <w:tc>
          <w:tcPr>
            <w:tcW w:w="1091" w:type="pct"/>
          </w:tcPr>
          <w:p w14:paraId="75F01ADF" w14:textId="77777777" w:rsidR="00722294" w:rsidRPr="00517F8F" w:rsidRDefault="00722294" w:rsidP="009E6F3B">
            <w:pPr>
              <w:pStyle w:val="Tabellentext"/>
              <w:jc w:val="right"/>
            </w:pPr>
            <w:r>
              <w:t>0,538346358463333</w:t>
            </w:r>
          </w:p>
        </w:tc>
        <w:tc>
          <w:tcPr>
            <w:tcW w:w="469" w:type="pct"/>
          </w:tcPr>
          <w:p w14:paraId="1743DDD1" w14:textId="77777777" w:rsidR="00722294" w:rsidRPr="00517F8F" w:rsidRDefault="00722294" w:rsidP="004D14B9">
            <w:pPr>
              <w:pStyle w:val="Tabellentext"/>
              <w:ind w:left="0"/>
              <w:jc w:val="right"/>
            </w:pPr>
            <w:r>
              <w:t>0,064726</w:t>
            </w:r>
          </w:p>
        </w:tc>
        <w:tc>
          <w:tcPr>
            <w:tcW w:w="545" w:type="pct"/>
          </w:tcPr>
          <w:p w14:paraId="21A157B2" w14:textId="77777777" w:rsidR="00722294" w:rsidRPr="00517F8F" w:rsidRDefault="00722294" w:rsidP="009E6F3B">
            <w:pPr>
              <w:pStyle w:val="Tabellentext"/>
              <w:jc w:val="right"/>
            </w:pPr>
            <w:r>
              <w:t>8,317</w:t>
            </w:r>
          </w:p>
        </w:tc>
        <w:tc>
          <w:tcPr>
            <w:tcW w:w="469" w:type="pct"/>
          </w:tcPr>
          <w:p w14:paraId="45AE070E" w14:textId="77777777" w:rsidR="00722294" w:rsidRPr="00517F8F" w:rsidRDefault="00722294" w:rsidP="004D14B9">
            <w:pPr>
              <w:pStyle w:val="Tabellentext"/>
              <w:ind w:left="6"/>
              <w:jc w:val="right"/>
            </w:pPr>
            <w:r>
              <w:t>1,713</w:t>
            </w:r>
          </w:p>
        </w:tc>
        <w:tc>
          <w:tcPr>
            <w:tcW w:w="1017" w:type="pct"/>
          </w:tcPr>
          <w:p w14:paraId="40517130" w14:textId="77777777" w:rsidR="00722294" w:rsidRPr="00517F8F" w:rsidRDefault="00722294" w:rsidP="005521DD">
            <w:pPr>
              <w:pStyle w:val="Tabellentext"/>
              <w:ind w:left="-6"/>
              <w:jc w:val="right"/>
            </w:pPr>
            <w:r>
              <w:t>1,509 - 1,945</w:t>
            </w:r>
          </w:p>
        </w:tc>
      </w:tr>
      <w:tr w:rsidR="00BA23B7" w:rsidRPr="00743DF3" w14:paraId="61D4EEC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9D9138B" w14:textId="77777777" w:rsidR="00722294" w:rsidRPr="00517F8F" w:rsidRDefault="00722294" w:rsidP="00C25810">
            <w:pPr>
              <w:pStyle w:val="Tabellentext"/>
            </w:pPr>
            <w:r>
              <w:t>Entlassdiagnose: Störung des Wasser- und Elektrolythaushaltes</w:t>
            </w:r>
          </w:p>
        </w:tc>
        <w:tc>
          <w:tcPr>
            <w:tcW w:w="1091" w:type="pct"/>
          </w:tcPr>
          <w:p w14:paraId="77CF96C1" w14:textId="77777777" w:rsidR="00722294" w:rsidRPr="00517F8F" w:rsidRDefault="00722294" w:rsidP="009E6F3B">
            <w:pPr>
              <w:pStyle w:val="Tabellentext"/>
              <w:jc w:val="right"/>
            </w:pPr>
            <w:r>
              <w:t>0,183003749370650</w:t>
            </w:r>
          </w:p>
        </w:tc>
        <w:tc>
          <w:tcPr>
            <w:tcW w:w="469" w:type="pct"/>
          </w:tcPr>
          <w:p w14:paraId="71D77374" w14:textId="77777777" w:rsidR="00722294" w:rsidRPr="00517F8F" w:rsidRDefault="00722294" w:rsidP="004D14B9">
            <w:pPr>
              <w:pStyle w:val="Tabellentext"/>
              <w:ind w:left="0"/>
              <w:jc w:val="right"/>
            </w:pPr>
            <w:r>
              <w:t>0,036359</w:t>
            </w:r>
          </w:p>
        </w:tc>
        <w:tc>
          <w:tcPr>
            <w:tcW w:w="545" w:type="pct"/>
          </w:tcPr>
          <w:p w14:paraId="71752764" w14:textId="77777777" w:rsidR="00722294" w:rsidRPr="00517F8F" w:rsidRDefault="00722294" w:rsidP="009E6F3B">
            <w:pPr>
              <w:pStyle w:val="Tabellentext"/>
              <w:jc w:val="right"/>
            </w:pPr>
            <w:r>
              <w:t>5,033</w:t>
            </w:r>
          </w:p>
        </w:tc>
        <w:tc>
          <w:tcPr>
            <w:tcW w:w="469" w:type="pct"/>
          </w:tcPr>
          <w:p w14:paraId="36752A14" w14:textId="77777777" w:rsidR="00722294" w:rsidRPr="00517F8F" w:rsidRDefault="00722294" w:rsidP="004D14B9">
            <w:pPr>
              <w:pStyle w:val="Tabellentext"/>
              <w:ind w:left="6"/>
              <w:jc w:val="right"/>
            </w:pPr>
            <w:r>
              <w:t>1,201</w:t>
            </w:r>
          </w:p>
        </w:tc>
        <w:tc>
          <w:tcPr>
            <w:tcW w:w="1017" w:type="pct"/>
          </w:tcPr>
          <w:p w14:paraId="47DC19C1" w14:textId="77777777" w:rsidR="00722294" w:rsidRPr="00517F8F" w:rsidRDefault="00722294" w:rsidP="005521DD">
            <w:pPr>
              <w:pStyle w:val="Tabellentext"/>
              <w:ind w:left="-6"/>
              <w:jc w:val="right"/>
            </w:pPr>
            <w:r>
              <w:t>1,118 - 1,290</w:t>
            </w:r>
          </w:p>
        </w:tc>
      </w:tr>
      <w:tr w:rsidR="00BA23B7" w:rsidRPr="00743DF3" w14:paraId="5131703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0DA520B" w14:textId="77777777" w:rsidR="00722294" w:rsidRPr="00517F8F" w:rsidRDefault="00722294" w:rsidP="00C25810">
            <w:pPr>
              <w:pStyle w:val="Tabellentext"/>
            </w:pPr>
            <w:r>
              <w:t>Diabetes ohne Insulinpflicht</w:t>
            </w:r>
          </w:p>
        </w:tc>
        <w:tc>
          <w:tcPr>
            <w:tcW w:w="1091" w:type="pct"/>
          </w:tcPr>
          <w:p w14:paraId="128A377B" w14:textId="77777777" w:rsidR="00722294" w:rsidRPr="00517F8F" w:rsidRDefault="00722294" w:rsidP="009E6F3B">
            <w:pPr>
              <w:pStyle w:val="Tabellentext"/>
              <w:jc w:val="right"/>
            </w:pPr>
            <w:r>
              <w:t>0,100531304329288</w:t>
            </w:r>
          </w:p>
        </w:tc>
        <w:tc>
          <w:tcPr>
            <w:tcW w:w="469" w:type="pct"/>
          </w:tcPr>
          <w:p w14:paraId="5B7F2819" w14:textId="77777777" w:rsidR="00722294" w:rsidRPr="00517F8F" w:rsidRDefault="00722294" w:rsidP="004D14B9">
            <w:pPr>
              <w:pStyle w:val="Tabellentext"/>
              <w:ind w:left="0"/>
              <w:jc w:val="right"/>
            </w:pPr>
            <w:r>
              <w:t>0,032609</w:t>
            </w:r>
          </w:p>
        </w:tc>
        <w:tc>
          <w:tcPr>
            <w:tcW w:w="545" w:type="pct"/>
          </w:tcPr>
          <w:p w14:paraId="38322CB0" w14:textId="77777777" w:rsidR="00722294" w:rsidRPr="00517F8F" w:rsidRDefault="00722294" w:rsidP="009E6F3B">
            <w:pPr>
              <w:pStyle w:val="Tabellentext"/>
              <w:jc w:val="right"/>
            </w:pPr>
            <w:r>
              <w:t>3,083</w:t>
            </w:r>
          </w:p>
        </w:tc>
        <w:tc>
          <w:tcPr>
            <w:tcW w:w="469" w:type="pct"/>
          </w:tcPr>
          <w:p w14:paraId="77E91B19" w14:textId="77777777" w:rsidR="00722294" w:rsidRPr="00517F8F" w:rsidRDefault="00722294" w:rsidP="004D14B9">
            <w:pPr>
              <w:pStyle w:val="Tabellentext"/>
              <w:ind w:left="6"/>
              <w:jc w:val="right"/>
            </w:pPr>
            <w:r>
              <w:t>1,106</w:t>
            </w:r>
          </w:p>
        </w:tc>
        <w:tc>
          <w:tcPr>
            <w:tcW w:w="1017" w:type="pct"/>
          </w:tcPr>
          <w:p w14:paraId="44C19301" w14:textId="77777777" w:rsidR="00722294" w:rsidRPr="00517F8F" w:rsidRDefault="00722294" w:rsidP="005521DD">
            <w:pPr>
              <w:pStyle w:val="Tabellentext"/>
              <w:ind w:left="-6"/>
              <w:jc w:val="right"/>
            </w:pPr>
            <w:r>
              <w:t>1,037 - 1,179</w:t>
            </w:r>
          </w:p>
        </w:tc>
      </w:tr>
      <w:tr w:rsidR="00BA23B7" w:rsidRPr="00743DF3" w14:paraId="65D096D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0A9F80A" w14:textId="77777777" w:rsidR="00722294" w:rsidRPr="00517F8F" w:rsidRDefault="00722294" w:rsidP="00C25810">
            <w:pPr>
              <w:pStyle w:val="Tabellentext"/>
            </w:pPr>
            <w:r>
              <w:t>Diabetes mit Insulinpflicht</w:t>
            </w:r>
          </w:p>
        </w:tc>
        <w:tc>
          <w:tcPr>
            <w:tcW w:w="1091" w:type="pct"/>
          </w:tcPr>
          <w:p w14:paraId="439D9B95" w14:textId="77777777" w:rsidR="00722294" w:rsidRPr="00517F8F" w:rsidRDefault="00722294" w:rsidP="009E6F3B">
            <w:pPr>
              <w:pStyle w:val="Tabellentext"/>
              <w:jc w:val="right"/>
            </w:pPr>
            <w:r>
              <w:t>0,201581780819005</w:t>
            </w:r>
          </w:p>
        </w:tc>
        <w:tc>
          <w:tcPr>
            <w:tcW w:w="469" w:type="pct"/>
          </w:tcPr>
          <w:p w14:paraId="10667807" w14:textId="77777777" w:rsidR="00722294" w:rsidRPr="00517F8F" w:rsidRDefault="00722294" w:rsidP="004D14B9">
            <w:pPr>
              <w:pStyle w:val="Tabellentext"/>
              <w:ind w:left="0"/>
              <w:jc w:val="right"/>
            </w:pPr>
            <w:r>
              <w:t>0,043969</w:t>
            </w:r>
          </w:p>
        </w:tc>
        <w:tc>
          <w:tcPr>
            <w:tcW w:w="545" w:type="pct"/>
          </w:tcPr>
          <w:p w14:paraId="4617504D" w14:textId="77777777" w:rsidR="00722294" w:rsidRPr="00517F8F" w:rsidRDefault="00722294" w:rsidP="009E6F3B">
            <w:pPr>
              <w:pStyle w:val="Tabellentext"/>
              <w:jc w:val="right"/>
            </w:pPr>
            <w:r>
              <w:t>4,585</w:t>
            </w:r>
          </w:p>
        </w:tc>
        <w:tc>
          <w:tcPr>
            <w:tcW w:w="469" w:type="pct"/>
          </w:tcPr>
          <w:p w14:paraId="077076D0" w14:textId="77777777" w:rsidR="00722294" w:rsidRPr="00517F8F" w:rsidRDefault="00722294" w:rsidP="004D14B9">
            <w:pPr>
              <w:pStyle w:val="Tabellentext"/>
              <w:ind w:left="6"/>
              <w:jc w:val="right"/>
            </w:pPr>
            <w:r>
              <w:t>1,223</w:t>
            </w:r>
          </w:p>
        </w:tc>
        <w:tc>
          <w:tcPr>
            <w:tcW w:w="1017" w:type="pct"/>
          </w:tcPr>
          <w:p w14:paraId="008ABF11" w14:textId="77777777" w:rsidR="00722294" w:rsidRPr="00517F8F" w:rsidRDefault="00722294" w:rsidP="005521DD">
            <w:pPr>
              <w:pStyle w:val="Tabellentext"/>
              <w:ind w:left="-6"/>
              <w:jc w:val="right"/>
            </w:pPr>
            <w:r>
              <w:t>1,122 - 1,333</w:t>
            </w:r>
          </w:p>
        </w:tc>
      </w:tr>
      <w:tr w:rsidR="00BA23B7" w:rsidRPr="00743DF3" w14:paraId="1A3050F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E3686C7" w14:textId="77777777" w:rsidR="00722294" w:rsidRPr="00517F8F" w:rsidRDefault="00722294" w:rsidP="00C25810">
            <w:pPr>
              <w:pStyle w:val="Tabellentext"/>
            </w:pPr>
            <w:r>
              <w:t>Alter (linear) bis 40 Jahre</w:t>
            </w:r>
          </w:p>
        </w:tc>
        <w:tc>
          <w:tcPr>
            <w:tcW w:w="1091" w:type="pct"/>
          </w:tcPr>
          <w:p w14:paraId="5CDD3DBC" w14:textId="77777777" w:rsidR="00722294" w:rsidRPr="00517F8F" w:rsidRDefault="00722294" w:rsidP="009E6F3B">
            <w:pPr>
              <w:pStyle w:val="Tabellentext"/>
              <w:jc w:val="right"/>
            </w:pPr>
            <w:r>
              <w:t>0,039020907536098</w:t>
            </w:r>
          </w:p>
        </w:tc>
        <w:tc>
          <w:tcPr>
            <w:tcW w:w="469" w:type="pct"/>
          </w:tcPr>
          <w:p w14:paraId="2E962D0A" w14:textId="77777777" w:rsidR="00722294" w:rsidRPr="00517F8F" w:rsidRDefault="00722294" w:rsidP="004D14B9">
            <w:pPr>
              <w:pStyle w:val="Tabellentext"/>
              <w:ind w:left="0"/>
              <w:jc w:val="right"/>
            </w:pPr>
            <w:r>
              <w:t>0,013282</w:t>
            </w:r>
          </w:p>
        </w:tc>
        <w:tc>
          <w:tcPr>
            <w:tcW w:w="545" w:type="pct"/>
          </w:tcPr>
          <w:p w14:paraId="524AA702" w14:textId="77777777" w:rsidR="00722294" w:rsidRPr="00517F8F" w:rsidRDefault="00722294" w:rsidP="009E6F3B">
            <w:pPr>
              <w:pStyle w:val="Tabellentext"/>
              <w:jc w:val="right"/>
            </w:pPr>
            <w:r>
              <w:t>2,938</w:t>
            </w:r>
          </w:p>
        </w:tc>
        <w:tc>
          <w:tcPr>
            <w:tcW w:w="469" w:type="pct"/>
          </w:tcPr>
          <w:p w14:paraId="14F5D16B" w14:textId="77777777" w:rsidR="00722294" w:rsidRPr="00517F8F" w:rsidRDefault="00722294" w:rsidP="004D14B9">
            <w:pPr>
              <w:pStyle w:val="Tabellentext"/>
              <w:ind w:left="6"/>
              <w:jc w:val="right"/>
            </w:pPr>
            <w:r>
              <w:t>-</w:t>
            </w:r>
          </w:p>
        </w:tc>
        <w:tc>
          <w:tcPr>
            <w:tcW w:w="1017" w:type="pct"/>
          </w:tcPr>
          <w:p w14:paraId="356FB99B" w14:textId="77777777" w:rsidR="00722294" w:rsidRPr="00517F8F" w:rsidRDefault="00722294" w:rsidP="005521DD">
            <w:pPr>
              <w:pStyle w:val="Tabellentext"/>
              <w:ind w:left="-6"/>
              <w:jc w:val="right"/>
            </w:pPr>
            <w:r>
              <w:t>- - -</w:t>
            </w:r>
          </w:p>
        </w:tc>
      </w:tr>
      <w:tr w:rsidR="00BA23B7" w:rsidRPr="00743DF3" w14:paraId="7C1D916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A9DFB07" w14:textId="77777777" w:rsidR="00722294" w:rsidRPr="00517F8F" w:rsidRDefault="00722294" w:rsidP="00C25810">
            <w:pPr>
              <w:pStyle w:val="Tabellentext"/>
            </w:pPr>
            <w:r>
              <w:t>Alter (linear) ab 40 bis 85 Jahre</w:t>
            </w:r>
          </w:p>
        </w:tc>
        <w:tc>
          <w:tcPr>
            <w:tcW w:w="1091" w:type="pct"/>
          </w:tcPr>
          <w:p w14:paraId="29B40E57" w14:textId="77777777" w:rsidR="00722294" w:rsidRPr="00517F8F" w:rsidRDefault="00722294" w:rsidP="009E6F3B">
            <w:pPr>
              <w:pStyle w:val="Tabellentext"/>
              <w:jc w:val="right"/>
            </w:pPr>
            <w:r>
              <w:t>0,016934680515904</w:t>
            </w:r>
          </w:p>
        </w:tc>
        <w:tc>
          <w:tcPr>
            <w:tcW w:w="469" w:type="pct"/>
          </w:tcPr>
          <w:p w14:paraId="7B96EE6D" w14:textId="77777777" w:rsidR="00722294" w:rsidRPr="00517F8F" w:rsidRDefault="00722294" w:rsidP="004D14B9">
            <w:pPr>
              <w:pStyle w:val="Tabellentext"/>
              <w:ind w:left="0"/>
              <w:jc w:val="right"/>
            </w:pPr>
            <w:r>
              <w:t>0,001543</w:t>
            </w:r>
          </w:p>
        </w:tc>
        <w:tc>
          <w:tcPr>
            <w:tcW w:w="545" w:type="pct"/>
          </w:tcPr>
          <w:p w14:paraId="6845CF18" w14:textId="77777777" w:rsidR="00722294" w:rsidRPr="00517F8F" w:rsidRDefault="00722294" w:rsidP="009E6F3B">
            <w:pPr>
              <w:pStyle w:val="Tabellentext"/>
              <w:jc w:val="right"/>
            </w:pPr>
            <w:r>
              <w:t>10,978</w:t>
            </w:r>
          </w:p>
        </w:tc>
        <w:tc>
          <w:tcPr>
            <w:tcW w:w="469" w:type="pct"/>
          </w:tcPr>
          <w:p w14:paraId="5926C387" w14:textId="77777777" w:rsidR="00722294" w:rsidRPr="00517F8F" w:rsidRDefault="00722294" w:rsidP="004D14B9">
            <w:pPr>
              <w:pStyle w:val="Tabellentext"/>
              <w:ind w:left="6"/>
              <w:jc w:val="right"/>
            </w:pPr>
            <w:r>
              <w:t>-</w:t>
            </w:r>
          </w:p>
        </w:tc>
        <w:tc>
          <w:tcPr>
            <w:tcW w:w="1017" w:type="pct"/>
          </w:tcPr>
          <w:p w14:paraId="3F27FCE4" w14:textId="77777777" w:rsidR="00722294" w:rsidRPr="00517F8F" w:rsidRDefault="00722294" w:rsidP="005521DD">
            <w:pPr>
              <w:pStyle w:val="Tabellentext"/>
              <w:ind w:left="-6"/>
              <w:jc w:val="right"/>
            </w:pPr>
            <w:r>
              <w:t>- - -</w:t>
            </w:r>
          </w:p>
        </w:tc>
      </w:tr>
      <w:tr w:rsidR="00BA23B7" w:rsidRPr="00743DF3" w14:paraId="4F1E91A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5608081" w14:textId="77777777" w:rsidR="00722294" w:rsidRPr="00517F8F" w:rsidRDefault="00722294" w:rsidP="00C25810">
            <w:pPr>
              <w:pStyle w:val="Tabellentext"/>
            </w:pPr>
            <w:r>
              <w:t>Alter (linear) ab 85 bis 105 Jahre</w:t>
            </w:r>
          </w:p>
        </w:tc>
        <w:tc>
          <w:tcPr>
            <w:tcW w:w="1091" w:type="pct"/>
          </w:tcPr>
          <w:p w14:paraId="322E850B" w14:textId="77777777" w:rsidR="00722294" w:rsidRPr="00517F8F" w:rsidRDefault="00722294" w:rsidP="009E6F3B">
            <w:pPr>
              <w:pStyle w:val="Tabellentext"/>
              <w:jc w:val="right"/>
            </w:pPr>
            <w:r>
              <w:t>0,061861109975183</w:t>
            </w:r>
          </w:p>
        </w:tc>
        <w:tc>
          <w:tcPr>
            <w:tcW w:w="469" w:type="pct"/>
          </w:tcPr>
          <w:p w14:paraId="3DB2C8F8" w14:textId="77777777" w:rsidR="00722294" w:rsidRPr="00517F8F" w:rsidRDefault="00722294" w:rsidP="004D14B9">
            <w:pPr>
              <w:pStyle w:val="Tabellentext"/>
              <w:ind w:left="0"/>
              <w:jc w:val="right"/>
            </w:pPr>
            <w:r>
              <w:t>0,011211</w:t>
            </w:r>
          </w:p>
        </w:tc>
        <w:tc>
          <w:tcPr>
            <w:tcW w:w="545" w:type="pct"/>
          </w:tcPr>
          <w:p w14:paraId="0ED4A0FF" w14:textId="77777777" w:rsidR="00722294" w:rsidRPr="00517F8F" w:rsidRDefault="00722294" w:rsidP="009E6F3B">
            <w:pPr>
              <w:pStyle w:val="Tabellentext"/>
              <w:jc w:val="right"/>
            </w:pPr>
            <w:r>
              <w:t>5,518</w:t>
            </w:r>
          </w:p>
        </w:tc>
        <w:tc>
          <w:tcPr>
            <w:tcW w:w="469" w:type="pct"/>
          </w:tcPr>
          <w:p w14:paraId="0E311462" w14:textId="77777777" w:rsidR="00722294" w:rsidRPr="00517F8F" w:rsidRDefault="00722294" w:rsidP="004D14B9">
            <w:pPr>
              <w:pStyle w:val="Tabellentext"/>
              <w:ind w:left="6"/>
              <w:jc w:val="right"/>
            </w:pPr>
            <w:r>
              <w:t>-</w:t>
            </w:r>
          </w:p>
        </w:tc>
        <w:tc>
          <w:tcPr>
            <w:tcW w:w="1017" w:type="pct"/>
          </w:tcPr>
          <w:p w14:paraId="0BE79A7E" w14:textId="77777777" w:rsidR="00722294" w:rsidRPr="00517F8F" w:rsidRDefault="00722294" w:rsidP="005521DD">
            <w:pPr>
              <w:pStyle w:val="Tabellentext"/>
              <w:ind w:left="-6"/>
              <w:jc w:val="right"/>
            </w:pPr>
            <w:r>
              <w:t>- - -</w:t>
            </w:r>
          </w:p>
        </w:tc>
      </w:tr>
      <w:tr w:rsidR="00BA23B7" w:rsidRPr="00743DF3" w14:paraId="413DBDC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2C701F2" w14:textId="77777777" w:rsidR="00722294" w:rsidRPr="00517F8F" w:rsidRDefault="00722294" w:rsidP="00C25810">
            <w:pPr>
              <w:pStyle w:val="Tabellentext"/>
            </w:pPr>
            <w:r>
              <w:t>BMI (linear)</w:t>
            </w:r>
          </w:p>
        </w:tc>
        <w:tc>
          <w:tcPr>
            <w:tcW w:w="1091" w:type="pct"/>
          </w:tcPr>
          <w:p w14:paraId="07A27CEE" w14:textId="77777777" w:rsidR="00722294" w:rsidRPr="00517F8F" w:rsidRDefault="00722294" w:rsidP="009E6F3B">
            <w:pPr>
              <w:pStyle w:val="Tabellentext"/>
              <w:jc w:val="right"/>
            </w:pPr>
            <w:r>
              <w:t>-0,071538304813143</w:t>
            </w:r>
          </w:p>
        </w:tc>
        <w:tc>
          <w:tcPr>
            <w:tcW w:w="469" w:type="pct"/>
          </w:tcPr>
          <w:p w14:paraId="7F9F6C08" w14:textId="77777777" w:rsidR="00722294" w:rsidRPr="00517F8F" w:rsidRDefault="00722294" w:rsidP="004D14B9">
            <w:pPr>
              <w:pStyle w:val="Tabellentext"/>
              <w:ind w:left="0"/>
              <w:jc w:val="right"/>
            </w:pPr>
            <w:r>
              <w:t>0,017189</w:t>
            </w:r>
          </w:p>
        </w:tc>
        <w:tc>
          <w:tcPr>
            <w:tcW w:w="545" w:type="pct"/>
          </w:tcPr>
          <w:p w14:paraId="22006A3E" w14:textId="77777777" w:rsidR="00722294" w:rsidRPr="00517F8F" w:rsidRDefault="00722294" w:rsidP="009E6F3B">
            <w:pPr>
              <w:pStyle w:val="Tabellentext"/>
              <w:jc w:val="right"/>
            </w:pPr>
            <w:r>
              <w:t>-4,162</w:t>
            </w:r>
          </w:p>
        </w:tc>
        <w:tc>
          <w:tcPr>
            <w:tcW w:w="469" w:type="pct"/>
          </w:tcPr>
          <w:p w14:paraId="04F87F67" w14:textId="77777777" w:rsidR="00722294" w:rsidRPr="00517F8F" w:rsidRDefault="00722294" w:rsidP="004D14B9">
            <w:pPr>
              <w:pStyle w:val="Tabellentext"/>
              <w:ind w:left="6"/>
              <w:jc w:val="right"/>
            </w:pPr>
            <w:r>
              <w:t>-</w:t>
            </w:r>
          </w:p>
        </w:tc>
        <w:tc>
          <w:tcPr>
            <w:tcW w:w="1017" w:type="pct"/>
          </w:tcPr>
          <w:p w14:paraId="4C3C52B5" w14:textId="77777777" w:rsidR="00722294" w:rsidRPr="00517F8F" w:rsidRDefault="00722294" w:rsidP="005521DD">
            <w:pPr>
              <w:pStyle w:val="Tabellentext"/>
              <w:ind w:left="-6"/>
              <w:jc w:val="right"/>
            </w:pPr>
            <w:r>
              <w:t>- - -</w:t>
            </w:r>
          </w:p>
        </w:tc>
      </w:tr>
      <w:tr w:rsidR="00BA23B7" w:rsidRPr="00743DF3" w14:paraId="1283987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A539FA" w14:textId="77777777" w:rsidR="00722294" w:rsidRPr="00517F8F" w:rsidRDefault="00722294" w:rsidP="00C25810">
            <w:pPr>
              <w:pStyle w:val="Tabellentext"/>
            </w:pPr>
            <w:r>
              <w:t>BMI (quadratisch)</w:t>
            </w:r>
          </w:p>
        </w:tc>
        <w:tc>
          <w:tcPr>
            <w:tcW w:w="1091" w:type="pct"/>
          </w:tcPr>
          <w:p w14:paraId="75AE13BE" w14:textId="77777777" w:rsidR="00722294" w:rsidRPr="00517F8F" w:rsidRDefault="00722294" w:rsidP="009E6F3B">
            <w:pPr>
              <w:pStyle w:val="Tabellentext"/>
              <w:jc w:val="right"/>
            </w:pPr>
            <w:r>
              <w:t>0,001001908274161</w:t>
            </w:r>
          </w:p>
        </w:tc>
        <w:tc>
          <w:tcPr>
            <w:tcW w:w="469" w:type="pct"/>
          </w:tcPr>
          <w:p w14:paraId="32385DD4" w14:textId="77777777" w:rsidR="00722294" w:rsidRPr="00517F8F" w:rsidRDefault="00722294" w:rsidP="004D14B9">
            <w:pPr>
              <w:pStyle w:val="Tabellentext"/>
              <w:ind w:left="0"/>
              <w:jc w:val="right"/>
            </w:pPr>
            <w:r>
              <w:t>0,000278</w:t>
            </w:r>
          </w:p>
        </w:tc>
        <w:tc>
          <w:tcPr>
            <w:tcW w:w="545" w:type="pct"/>
          </w:tcPr>
          <w:p w14:paraId="377466F5" w14:textId="77777777" w:rsidR="00722294" w:rsidRPr="00517F8F" w:rsidRDefault="00722294" w:rsidP="009E6F3B">
            <w:pPr>
              <w:pStyle w:val="Tabellentext"/>
              <w:jc w:val="right"/>
            </w:pPr>
            <w:r>
              <w:t>3,599</w:t>
            </w:r>
          </w:p>
        </w:tc>
        <w:tc>
          <w:tcPr>
            <w:tcW w:w="469" w:type="pct"/>
          </w:tcPr>
          <w:p w14:paraId="079E8FC9" w14:textId="77777777" w:rsidR="00722294" w:rsidRPr="00517F8F" w:rsidRDefault="00722294" w:rsidP="004D14B9">
            <w:pPr>
              <w:pStyle w:val="Tabellentext"/>
              <w:ind w:left="6"/>
              <w:jc w:val="right"/>
            </w:pPr>
            <w:r>
              <w:t>-</w:t>
            </w:r>
          </w:p>
        </w:tc>
        <w:tc>
          <w:tcPr>
            <w:tcW w:w="1017" w:type="pct"/>
          </w:tcPr>
          <w:p w14:paraId="68FED022" w14:textId="77777777" w:rsidR="00722294" w:rsidRPr="00517F8F" w:rsidRDefault="00722294" w:rsidP="005521DD">
            <w:pPr>
              <w:pStyle w:val="Tabellentext"/>
              <w:ind w:left="-6"/>
              <w:jc w:val="right"/>
            </w:pPr>
            <w:r>
              <w:t>- - -</w:t>
            </w:r>
          </w:p>
        </w:tc>
      </w:tr>
      <w:tr w:rsidR="00BA23B7" w:rsidRPr="00743DF3" w14:paraId="7DE2E8C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D7C1D10" w14:textId="77777777" w:rsidR="00722294" w:rsidRPr="00517F8F" w:rsidRDefault="00722294" w:rsidP="00C25810">
            <w:pPr>
              <w:pStyle w:val="Tabellentext"/>
            </w:pPr>
            <w:r>
              <w:t>eGFR (linear) bis 105 ml/min</w:t>
            </w:r>
          </w:p>
        </w:tc>
        <w:tc>
          <w:tcPr>
            <w:tcW w:w="1091" w:type="pct"/>
          </w:tcPr>
          <w:p w14:paraId="7D73CBDF" w14:textId="77777777" w:rsidR="00722294" w:rsidRPr="00517F8F" w:rsidRDefault="00722294" w:rsidP="009E6F3B">
            <w:pPr>
              <w:pStyle w:val="Tabellentext"/>
              <w:jc w:val="right"/>
            </w:pPr>
            <w:r>
              <w:t>-0,031458206419895</w:t>
            </w:r>
          </w:p>
        </w:tc>
        <w:tc>
          <w:tcPr>
            <w:tcW w:w="469" w:type="pct"/>
          </w:tcPr>
          <w:p w14:paraId="5E611AC7" w14:textId="77777777" w:rsidR="00722294" w:rsidRPr="00517F8F" w:rsidRDefault="00722294" w:rsidP="004D14B9">
            <w:pPr>
              <w:pStyle w:val="Tabellentext"/>
              <w:ind w:left="0"/>
              <w:jc w:val="right"/>
            </w:pPr>
            <w:r>
              <w:t>0,002509</w:t>
            </w:r>
          </w:p>
        </w:tc>
        <w:tc>
          <w:tcPr>
            <w:tcW w:w="545" w:type="pct"/>
          </w:tcPr>
          <w:p w14:paraId="4E4D2C5E" w14:textId="77777777" w:rsidR="00722294" w:rsidRPr="00517F8F" w:rsidRDefault="00722294" w:rsidP="009E6F3B">
            <w:pPr>
              <w:pStyle w:val="Tabellentext"/>
              <w:jc w:val="right"/>
            </w:pPr>
            <w:r>
              <w:t>-12,536</w:t>
            </w:r>
          </w:p>
        </w:tc>
        <w:tc>
          <w:tcPr>
            <w:tcW w:w="469" w:type="pct"/>
          </w:tcPr>
          <w:p w14:paraId="01ABF775" w14:textId="77777777" w:rsidR="00722294" w:rsidRPr="00517F8F" w:rsidRDefault="00722294" w:rsidP="004D14B9">
            <w:pPr>
              <w:pStyle w:val="Tabellentext"/>
              <w:ind w:left="6"/>
              <w:jc w:val="right"/>
            </w:pPr>
            <w:r>
              <w:t>-</w:t>
            </w:r>
          </w:p>
        </w:tc>
        <w:tc>
          <w:tcPr>
            <w:tcW w:w="1017" w:type="pct"/>
          </w:tcPr>
          <w:p w14:paraId="3D40E6CC" w14:textId="77777777" w:rsidR="00722294" w:rsidRPr="00517F8F" w:rsidRDefault="00722294" w:rsidP="005521DD">
            <w:pPr>
              <w:pStyle w:val="Tabellentext"/>
              <w:ind w:left="-6"/>
              <w:jc w:val="right"/>
            </w:pPr>
            <w:r>
              <w:t>- - -</w:t>
            </w:r>
          </w:p>
        </w:tc>
      </w:tr>
      <w:tr w:rsidR="00BA23B7" w:rsidRPr="00743DF3" w14:paraId="120D6B5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5098592" w14:textId="77777777" w:rsidR="00722294" w:rsidRPr="00517F8F" w:rsidRDefault="00722294" w:rsidP="00C25810">
            <w:pPr>
              <w:pStyle w:val="Tabellentext"/>
            </w:pPr>
            <w:r>
              <w:t>eGFR (quadratisch) bis 105 ml/min</w:t>
            </w:r>
          </w:p>
        </w:tc>
        <w:tc>
          <w:tcPr>
            <w:tcW w:w="1091" w:type="pct"/>
          </w:tcPr>
          <w:p w14:paraId="5955F300" w14:textId="77777777" w:rsidR="00722294" w:rsidRPr="00517F8F" w:rsidRDefault="00722294" w:rsidP="009E6F3B">
            <w:pPr>
              <w:pStyle w:val="Tabellentext"/>
              <w:jc w:val="right"/>
            </w:pPr>
            <w:r>
              <w:t>0,000158646251496</w:t>
            </w:r>
          </w:p>
        </w:tc>
        <w:tc>
          <w:tcPr>
            <w:tcW w:w="469" w:type="pct"/>
          </w:tcPr>
          <w:p w14:paraId="51583358" w14:textId="77777777" w:rsidR="00722294" w:rsidRPr="00517F8F" w:rsidRDefault="00722294" w:rsidP="004D14B9">
            <w:pPr>
              <w:pStyle w:val="Tabellentext"/>
              <w:ind w:left="0"/>
              <w:jc w:val="right"/>
            </w:pPr>
            <w:r>
              <w:t>2,1e-05</w:t>
            </w:r>
          </w:p>
        </w:tc>
        <w:tc>
          <w:tcPr>
            <w:tcW w:w="545" w:type="pct"/>
          </w:tcPr>
          <w:p w14:paraId="3FB6A9D6" w14:textId="77777777" w:rsidR="00722294" w:rsidRPr="00517F8F" w:rsidRDefault="00722294" w:rsidP="009E6F3B">
            <w:pPr>
              <w:pStyle w:val="Tabellentext"/>
              <w:jc w:val="right"/>
            </w:pPr>
            <w:r>
              <w:t>7,569</w:t>
            </w:r>
          </w:p>
        </w:tc>
        <w:tc>
          <w:tcPr>
            <w:tcW w:w="469" w:type="pct"/>
          </w:tcPr>
          <w:p w14:paraId="5D9E3BAD" w14:textId="77777777" w:rsidR="00722294" w:rsidRPr="00517F8F" w:rsidRDefault="00722294" w:rsidP="004D14B9">
            <w:pPr>
              <w:pStyle w:val="Tabellentext"/>
              <w:ind w:left="6"/>
              <w:jc w:val="right"/>
            </w:pPr>
            <w:r>
              <w:t>-</w:t>
            </w:r>
          </w:p>
        </w:tc>
        <w:tc>
          <w:tcPr>
            <w:tcW w:w="1017" w:type="pct"/>
          </w:tcPr>
          <w:p w14:paraId="1A6439E3" w14:textId="77777777" w:rsidR="00722294" w:rsidRPr="00517F8F" w:rsidRDefault="00722294" w:rsidP="005521DD">
            <w:pPr>
              <w:pStyle w:val="Tabellentext"/>
              <w:ind w:left="-6"/>
              <w:jc w:val="right"/>
            </w:pPr>
            <w:r>
              <w:t>- - -</w:t>
            </w:r>
          </w:p>
        </w:tc>
      </w:tr>
      <w:tr w:rsidR="00BA23B7" w:rsidRPr="00743DF3" w14:paraId="3F6C209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7DCCDF1" w14:textId="77777777" w:rsidR="00722294" w:rsidRPr="00517F8F" w:rsidRDefault="00722294" w:rsidP="00C25810">
            <w:pPr>
              <w:pStyle w:val="Tabellentext"/>
            </w:pPr>
            <w:r>
              <w:t>eGFR unbekannt oder unplausibel: keine Niereninsuffizienz</w:t>
            </w:r>
          </w:p>
        </w:tc>
        <w:tc>
          <w:tcPr>
            <w:tcW w:w="1091" w:type="pct"/>
          </w:tcPr>
          <w:p w14:paraId="5CD55364" w14:textId="77777777" w:rsidR="00722294" w:rsidRPr="00517F8F" w:rsidRDefault="00722294" w:rsidP="009E6F3B">
            <w:pPr>
              <w:pStyle w:val="Tabellentext"/>
              <w:jc w:val="right"/>
            </w:pPr>
            <w:r>
              <w:t>0,363452863222078</w:t>
            </w:r>
          </w:p>
        </w:tc>
        <w:tc>
          <w:tcPr>
            <w:tcW w:w="469" w:type="pct"/>
          </w:tcPr>
          <w:p w14:paraId="7EED100C" w14:textId="77777777" w:rsidR="00722294" w:rsidRPr="00517F8F" w:rsidRDefault="00722294" w:rsidP="004D14B9">
            <w:pPr>
              <w:pStyle w:val="Tabellentext"/>
              <w:ind w:left="0"/>
              <w:jc w:val="right"/>
            </w:pPr>
            <w:r>
              <w:t>0,062818</w:t>
            </w:r>
          </w:p>
        </w:tc>
        <w:tc>
          <w:tcPr>
            <w:tcW w:w="545" w:type="pct"/>
          </w:tcPr>
          <w:p w14:paraId="678D8BB3" w14:textId="77777777" w:rsidR="00722294" w:rsidRPr="00517F8F" w:rsidRDefault="00722294" w:rsidP="009E6F3B">
            <w:pPr>
              <w:pStyle w:val="Tabellentext"/>
              <w:jc w:val="right"/>
            </w:pPr>
            <w:r>
              <w:t>5,786</w:t>
            </w:r>
          </w:p>
        </w:tc>
        <w:tc>
          <w:tcPr>
            <w:tcW w:w="469" w:type="pct"/>
          </w:tcPr>
          <w:p w14:paraId="3C354F3C" w14:textId="77777777" w:rsidR="00722294" w:rsidRPr="00517F8F" w:rsidRDefault="00722294" w:rsidP="004D14B9">
            <w:pPr>
              <w:pStyle w:val="Tabellentext"/>
              <w:ind w:left="6"/>
              <w:jc w:val="right"/>
            </w:pPr>
            <w:r>
              <w:t>1,438</w:t>
            </w:r>
          </w:p>
        </w:tc>
        <w:tc>
          <w:tcPr>
            <w:tcW w:w="1017" w:type="pct"/>
          </w:tcPr>
          <w:p w14:paraId="642D7847" w14:textId="77777777" w:rsidR="00722294" w:rsidRPr="00517F8F" w:rsidRDefault="00722294" w:rsidP="005521DD">
            <w:pPr>
              <w:pStyle w:val="Tabellentext"/>
              <w:ind w:left="-6"/>
              <w:jc w:val="right"/>
            </w:pPr>
            <w:r>
              <w:t>1,272 - 1,627</w:t>
            </w:r>
          </w:p>
        </w:tc>
      </w:tr>
      <w:tr w:rsidR="00BA23B7" w:rsidRPr="00743DF3" w14:paraId="7A6B907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22A66A5" w14:textId="77777777" w:rsidR="00722294" w:rsidRPr="00517F8F" w:rsidRDefault="00722294" w:rsidP="00C25810">
            <w:pPr>
              <w:pStyle w:val="Tabellentext"/>
            </w:pPr>
            <w:r>
              <w:t>eGFR unbekannt oder unplausibel: Niereninsuffizienz ohne Dialysepflicht</w:t>
            </w:r>
          </w:p>
        </w:tc>
        <w:tc>
          <w:tcPr>
            <w:tcW w:w="1091" w:type="pct"/>
          </w:tcPr>
          <w:p w14:paraId="1FB0871C" w14:textId="77777777" w:rsidR="00722294" w:rsidRPr="00517F8F" w:rsidRDefault="00722294" w:rsidP="009E6F3B">
            <w:pPr>
              <w:pStyle w:val="Tabellentext"/>
              <w:jc w:val="right"/>
            </w:pPr>
            <w:r>
              <w:t>0,618051653396550</w:t>
            </w:r>
          </w:p>
        </w:tc>
        <w:tc>
          <w:tcPr>
            <w:tcW w:w="469" w:type="pct"/>
          </w:tcPr>
          <w:p w14:paraId="523BF55E" w14:textId="77777777" w:rsidR="00722294" w:rsidRPr="00517F8F" w:rsidRDefault="00722294" w:rsidP="004D14B9">
            <w:pPr>
              <w:pStyle w:val="Tabellentext"/>
              <w:ind w:left="0"/>
              <w:jc w:val="right"/>
            </w:pPr>
            <w:r>
              <w:t>0,115936</w:t>
            </w:r>
          </w:p>
        </w:tc>
        <w:tc>
          <w:tcPr>
            <w:tcW w:w="545" w:type="pct"/>
          </w:tcPr>
          <w:p w14:paraId="6140F9D4" w14:textId="77777777" w:rsidR="00722294" w:rsidRPr="00517F8F" w:rsidRDefault="00722294" w:rsidP="009E6F3B">
            <w:pPr>
              <w:pStyle w:val="Tabellentext"/>
              <w:jc w:val="right"/>
            </w:pPr>
            <w:r>
              <w:t>5,331</w:t>
            </w:r>
          </w:p>
        </w:tc>
        <w:tc>
          <w:tcPr>
            <w:tcW w:w="469" w:type="pct"/>
          </w:tcPr>
          <w:p w14:paraId="14BD1C53" w14:textId="77777777" w:rsidR="00722294" w:rsidRPr="00517F8F" w:rsidRDefault="00722294" w:rsidP="004D14B9">
            <w:pPr>
              <w:pStyle w:val="Tabellentext"/>
              <w:ind w:left="6"/>
              <w:jc w:val="right"/>
            </w:pPr>
            <w:r>
              <w:t>1,855</w:t>
            </w:r>
          </w:p>
        </w:tc>
        <w:tc>
          <w:tcPr>
            <w:tcW w:w="1017" w:type="pct"/>
          </w:tcPr>
          <w:p w14:paraId="35F45B9E" w14:textId="77777777" w:rsidR="00722294" w:rsidRPr="00517F8F" w:rsidRDefault="00722294" w:rsidP="005521DD">
            <w:pPr>
              <w:pStyle w:val="Tabellentext"/>
              <w:ind w:left="-6"/>
              <w:jc w:val="right"/>
            </w:pPr>
            <w:r>
              <w:t>1,478 - 2,329</w:t>
            </w:r>
          </w:p>
        </w:tc>
      </w:tr>
      <w:tr w:rsidR="00BA23B7" w:rsidRPr="00743DF3" w14:paraId="1E95FD2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B921DCB" w14:textId="77777777" w:rsidR="00722294" w:rsidRPr="00517F8F" w:rsidRDefault="00722294" w:rsidP="00C25810">
            <w:pPr>
              <w:pStyle w:val="Tabellentext"/>
            </w:pPr>
            <w:r>
              <w:t>eGFR unbekannt oder unplausibel: Niereninsuffizienz mit Dialysepflicht</w:t>
            </w:r>
          </w:p>
        </w:tc>
        <w:tc>
          <w:tcPr>
            <w:tcW w:w="1091" w:type="pct"/>
          </w:tcPr>
          <w:p w14:paraId="7F8DB242" w14:textId="77777777" w:rsidR="00722294" w:rsidRPr="00517F8F" w:rsidRDefault="00722294" w:rsidP="009E6F3B">
            <w:pPr>
              <w:pStyle w:val="Tabellentext"/>
              <w:jc w:val="right"/>
            </w:pPr>
            <w:r>
              <w:t>0,488631706512785</w:t>
            </w:r>
          </w:p>
        </w:tc>
        <w:tc>
          <w:tcPr>
            <w:tcW w:w="469" w:type="pct"/>
          </w:tcPr>
          <w:p w14:paraId="79FC930C" w14:textId="77777777" w:rsidR="00722294" w:rsidRPr="00517F8F" w:rsidRDefault="00722294" w:rsidP="004D14B9">
            <w:pPr>
              <w:pStyle w:val="Tabellentext"/>
              <w:ind w:left="0"/>
              <w:jc w:val="right"/>
            </w:pPr>
            <w:r>
              <w:t>0,412268</w:t>
            </w:r>
          </w:p>
        </w:tc>
        <w:tc>
          <w:tcPr>
            <w:tcW w:w="545" w:type="pct"/>
          </w:tcPr>
          <w:p w14:paraId="69A223F9" w14:textId="77777777" w:rsidR="00722294" w:rsidRPr="00517F8F" w:rsidRDefault="00722294" w:rsidP="009E6F3B">
            <w:pPr>
              <w:pStyle w:val="Tabellentext"/>
              <w:jc w:val="right"/>
            </w:pPr>
            <w:r>
              <w:t>1,185</w:t>
            </w:r>
          </w:p>
        </w:tc>
        <w:tc>
          <w:tcPr>
            <w:tcW w:w="469" w:type="pct"/>
          </w:tcPr>
          <w:p w14:paraId="0C4B07F6" w14:textId="77777777" w:rsidR="00722294" w:rsidRPr="00517F8F" w:rsidRDefault="00722294" w:rsidP="004D14B9">
            <w:pPr>
              <w:pStyle w:val="Tabellentext"/>
              <w:ind w:left="6"/>
              <w:jc w:val="right"/>
            </w:pPr>
            <w:r>
              <w:t>1,630</w:t>
            </w:r>
          </w:p>
        </w:tc>
        <w:tc>
          <w:tcPr>
            <w:tcW w:w="1017" w:type="pct"/>
          </w:tcPr>
          <w:p w14:paraId="357D2F8D" w14:textId="77777777" w:rsidR="00722294" w:rsidRPr="00517F8F" w:rsidRDefault="00722294" w:rsidP="005521DD">
            <w:pPr>
              <w:pStyle w:val="Tabellentext"/>
              <w:ind w:left="-6"/>
              <w:jc w:val="right"/>
            </w:pPr>
            <w:r>
              <w:t>0,727 - 3,657</w:t>
            </w:r>
          </w:p>
        </w:tc>
      </w:tr>
    </w:tbl>
    <w:p w14:paraId="7B1CAAB5" w14:textId="77777777" w:rsidR="00722294" w:rsidRPr="000F0644" w:rsidRDefault="00722294" w:rsidP="000F0644"/>
    <w:p w14:paraId="15CDEC26" w14:textId="77777777" w:rsidR="005E42E6" w:rsidRDefault="005E42E6">
      <w:pPr>
        <w:sectPr w:rsidR="005E42E6" w:rsidSect="00E16D71">
          <w:pgSz w:w="11906" w:h="16838"/>
          <w:pgMar w:top="1418" w:right="1134" w:bottom="1418" w:left="1701" w:header="454" w:footer="737" w:gutter="0"/>
          <w:cols w:space="708"/>
          <w:docGrid w:linePitch="360"/>
        </w:sectPr>
      </w:pPr>
    </w:p>
    <w:p w14:paraId="17E9342A" w14:textId="77777777" w:rsidR="00722294" w:rsidRPr="00880DD2" w:rsidRDefault="00722294" w:rsidP="00091E43">
      <w:pPr>
        <w:pStyle w:val="berschrift2ohneGliederung"/>
      </w:pPr>
      <w:bookmarkStart w:id="26" w:name="_Toc230255428"/>
      <w:r>
        <w:lastRenderedPageBreak/>
        <w:t>56020: MACCE innerhalb von 7 Tagen bei Patientinnen und Patienten mit PCI</w:t>
      </w:r>
      <w:bookmarkEnd w:id="26"/>
    </w:p>
    <w:p w14:paraId="6882F83C" w14:textId="77777777" w:rsidR="00722294" w:rsidRPr="00880DD2" w:rsidRDefault="00722294" w:rsidP="00880DD2">
      <w:pPr>
        <w:pStyle w:val="Absatzberschriftebene3nurinNavigation"/>
        <w:rPr>
          <w:sz w:val="21"/>
          <w:szCs w:val="21"/>
        </w:rPr>
      </w:pPr>
      <w:bookmarkStart w:id="27" w:name="_Toc230255429"/>
      <w:r>
        <w:rPr>
          <w:sz w:val="21"/>
          <w:szCs w:val="21"/>
        </w:rPr>
        <w:t>Verwendete Datenfelder</w:t>
      </w:r>
      <w:bookmarkEnd w:id="27"/>
    </w:p>
    <w:p w14:paraId="037A12DB" w14:textId="77777777" w:rsidR="00722294" w:rsidRPr="00091E43" w:rsidRDefault="00722294"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483F7F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D32151A" w14:textId="77777777" w:rsidR="00722294" w:rsidRPr="00880DD2" w:rsidRDefault="00722294" w:rsidP="00880DD2">
            <w:pPr>
              <w:pStyle w:val="Tabellenkopf"/>
            </w:pPr>
            <w:r w:rsidRPr="00880DD2">
              <w:t>Item</w:t>
            </w:r>
          </w:p>
        </w:tc>
        <w:tc>
          <w:tcPr>
            <w:tcW w:w="1075" w:type="pct"/>
          </w:tcPr>
          <w:p w14:paraId="05607378" w14:textId="77777777" w:rsidR="00722294" w:rsidRPr="00880DD2" w:rsidRDefault="00722294" w:rsidP="00880DD2">
            <w:pPr>
              <w:pStyle w:val="Tabellenkopf"/>
            </w:pPr>
            <w:r w:rsidRPr="00880DD2">
              <w:t>Bezeichnung</w:t>
            </w:r>
          </w:p>
        </w:tc>
        <w:tc>
          <w:tcPr>
            <w:tcW w:w="326" w:type="pct"/>
          </w:tcPr>
          <w:p w14:paraId="603A8128" w14:textId="77777777" w:rsidR="00722294" w:rsidRPr="00880DD2" w:rsidRDefault="00722294" w:rsidP="00880DD2">
            <w:pPr>
              <w:pStyle w:val="Tabellenkopf"/>
            </w:pPr>
            <w:r w:rsidRPr="00880DD2">
              <w:t>M/K</w:t>
            </w:r>
          </w:p>
        </w:tc>
        <w:tc>
          <w:tcPr>
            <w:tcW w:w="1646" w:type="pct"/>
          </w:tcPr>
          <w:p w14:paraId="3F79CF12" w14:textId="77777777" w:rsidR="00722294" w:rsidRPr="00880DD2" w:rsidRDefault="00722294" w:rsidP="00880DD2">
            <w:pPr>
              <w:pStyle w:val="Tabellenkopf"/>
            </w:pPr>
            <w:r w:rsidRPr="00880DD2">
              <w:t>Schlüssel/Formel</w:t>
            </w:r>
          </w:p>
        </w:tc>
        <w:tc>
          <w:tcPr>
            <w:tcW w:w="1328" w:type="pct"/>
          </w:tcPr>
          <w:p w14:paraId="3F09C2D3" w14:textId="77777777" w:rsidR="00722294" w:rsidRPr="00880DD2" w:rsidRDefault="00722294" w:rsidP="003C7F90">
            <w:pPr>
              <w:pStyle w:val="Tabellenkopf"/>
            </w:pPr>
            <w:r w:rsidRPr="00880DD2">
              <w:t>Feldname</w:t>
            </w:r>
            <w:r w:rsidRPr="00880DD2">
              <w:t xml:space="preserve"> </w:t>
            </w:r>
          </w:p>
        </w:tc>
      </w:tr>
      <w:tr w:rsidR="00275B01" w:rsidRPr="00743DF3" w14:paraId="0700DD1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CC7402" w14:textId="77777777" w:rsidR="00722294" w:rsidRPr="00091E43" w:rsidRDefault="00722294" w:rsidP="000361A4">
            <w:pPr>
              <w:pStyle w:val="Tabellentext"/>
            </w:pPr>
            <w:r>
              <w:t>2:B</w:t>
            </w:r>
          </w:p>
        </w:tc>
        <w:tc>
          <w:tcPr>
            <w:tcW w:w="1075" w:type="pct"/>
          </w:tcPr>
          <w:p w14:paraId="0F8B29E6" w14:textId="77777777" w:rsidR="00722294" w:rsidRPr="00091E43" w:rsidRDefault="00722294" w:rsidP="000361A4">
            <w:pPr>
              <w:pStyle w:val="Tabellentext"/>
            </w:pPr>
            <w:r>
              <w:t>Art der Leistungserbringung</w:t>
            </w:r>
          </w:p>
        </w:tc>
        <w:tc>
          <w:tcPr>
            <w:tcW w:w="326" w:type="pct"/>
          </w:tcPr>
          <w:p w14:paraId="68D326BB" w14:textId="77777777" w:rsidR="00722294" w:rsidRPr="00091E43" w:rsidRDefault="00722294" w:rsidP="000361A4">
            <w:pPr>
              <w:pStyle w:val="Tabellentext"/>
            </w:pPr>
            <w:r>
              <w:t>M</w:t>
            </w:r>
          </w:p>
        </w:tc>
        <w:tc>
          <w:tcPr>
            <w:tcW w:w="1646" w:type="pct"/>
          </w:tcPr>
          <w:p w14:paraId="0781CD65" w14:textId="77777777" w:rsidR="00722294" w:rsidRPr="00091E43" w:rsidRDefault="00722294" w:rsidP="00177070">
            <w:pPr>
              <w:pStyle w:val="Tabellentext"/>
              <w:ind w:left="453" w:hanging="340"/>
            </w:pPr>
            <w:r>
              <w:t>1 =</w:t>
            </w:r>
            <w:r>
              <w:tab/>
            </w:r>
            <w:r>
              <w:t>ambulant erbrachte Leistung</w:t>
            </w:r>
          </w:p>
          <w:p w14:paraId="19B16007" w14:textId="77777777" w:rsidR="00722294" w:rsidRPr="00091E43" w:rsidRDefault="00722294" w:rsidP="00177070">
            <w:pPr>
              <w:pStyle w:val="Tabellentext"/>
              <w:ind w:left="453" w:hanging="340"/>
            </w:pPr>
            <w:r>
              <w:t>2 =</w:t>
            </w:r>
            <w:r>
              <w:tab/>
              <w:t>stationär erbrachte Leistung</w:t>
            </w:r>
          </w:p>
          <w:p w14:paraId="44BDB932" w14:textId="77777777" w:rsidR="00722294" w:rsidRPr="00091E43" w:rsidRDefault="00722294" w:rsidP="00177070">
            <w:pPr>
              <w:pStyle w:val="Tabellentext"/>
              <w:ind w:left="453" w:hanging="340"/>
            </w:pPr>
            <w:r>
              <w:t>3 =</w:t>
            </w:r>
            <w:r>
              <w:tab/>
              <w:t>vorstationär erbrachte Leistung</w:t>
            </w:r>
          </w:p>
        </w:tc>
        <w:tc>
          <w:tcPr>
            <w:tcW w:w="1328" w:type="pct"/>
          </w:tcPr>
          <w:p w14:paraId="3D768609" w14:textId="77777777" w:rsidR="00722294" w:rsidRPr="00091E43" w:rsidRDefault="00722294" w:rsidP="000361A4">
            <w:pPr>
              <w:pStyle w:val="Tabellentext"/>
            </w:pPr>
            <w:r>
              <w:t>ARTLE</w:t>
            </w:r>
          </w:p>
        </w:tc>
      </w:tr>
      <w:tr w:rsidR="00275B01" w:rsidRPr="00743DF3" w14:paraId="79786CF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2D87D4" w14:textId="77777777" w:rsidR="00722294" w:rsidRPr="00091E43" w:rsidRDefault="00722294" w:rsidP="000361A4">
            <w:pPr>
              <w:pStyle w:val="Tabellentext"/>
            </w:pPr>
            <w:r>
              <w:t>16:B</w:t>
            </w:r>
          </w:p>
        </w:tc>
        <w:tc>
          <w:tcPr>
            <w:tcW w:w="1075" w:type="pct"/>
          </w:tcPr>
          <w:p w14:paraId="38C0A1C3" w14:textId="77777777" w:rsidR="00722294" w:rsidRPr="00091E43" w:rsidRDefault="00722294" w:rsidP="000361A4">
            <w:pPr>
              <w:pStyle w:val="Tabellentext"/>
            </w:pPr>
            <w:r>
              <w:t>Geschlecht</w:t>
            </w:r>
          </w:p>
        </w:tc>
        <w:tc>
          <w:tcPr>
            <w:tcW w:w="326" w:type="pct"/>
          </w:tcPr>
          <w:p w14:paraId="510A9632" w14:textId="77777777" w:rsidR="00722294" w:rsidRPr="00091E43" w:rsidRDefault="00722294" w:rsidP="000361A4">
            <w:pPr>
              <w:pStyle w:val="Tabellentext"/>
            </w:pPr>
            <w:r>
              <w:t>M</w:t>
            </w:r>
          </w:p>
        </w:tc>
        <w:tc>
          <w:tcPr>
            <w:tcW w:w="1646" w:type="pct"/>
          </w:tcPr>
          <w:p w14:paraId="1E30ECA2" w14:textId="77777777" w:rsidR="00722294" w:rsidRPr="00091E43" w:rsidRDefault="00722294" w:rsidP="00177070">
            <w:pPr>
              <w:pStyle w:val="Tabellentext"/>
              <w:ind w:left="453" w:hanging="340"/>
            </w:pPr>
            <w:r>
              <w:t>1 =</w:t>
            </w:r>
            <w:r>
              <w:tab/>
              <w:t>männlich</w:t>
            </w:r>
          </w:p>
          <w:p w14:paraId="55F2CEFA" w14:textId="77777777" w:rsidR="00722294" w:rsidRPr="00091E43" w:rsidRDefault="00722294" w:rsidP="00177070">
            <w:pPr>
              <w:pStyle w:val="Tabellentext"/>
              <w:ind w:left="453" w:hanging="340"/>
            </w:pPr>
            <w:r>
              <w:t>2 =</w:t>
            </w:r>
            <w:r>
              <w:tab/>
              <w:t>weiblich</w:t>
            </w:r>
          </w:p>
          <w:p w14:paraId="5EFB3BA3" w14:textId="77777777" w:rsidR="00722294" w:rsidRPr="00091E43" w:rsidRDefault="00722294" w:rsidP="00177070">
            <w:pPr>
              <w:pStyle w:val="Tabellentext"/>
              <w:ind w:left="453" w:hanging="340"/>
            </w:pPr>
            <w:r>
              <w:t>3 =</w:t>
            </w:r>
            <w:r>
              <w:tab/>
              <w:t>divers</w:t>
            </w:r>
          </w:p>
          <w:p w14:paraId="672BCEDA" w14:textId="77777777" w:rsidR="00722294" w:rsidRPr="00091E43" w:rsidRDefault="00722294" w:rsidP="00177070">
            <w:pPr>
              <w:pStyle w:val="Tabellentext"/>
              <w:ind w:left="453" w:hanging="340"/>
            </w:pPr>
            <w:r>
              <w:t>8 =</w:t>
            </w:r>
            <w:r>
              <w:tab/>
              <w:t>unbestimmt</w:t>
            </w:r>
          </w:p>
          <w:p w14:paraId="16AB7DF4" w14:textId="77777777" w:rsidR="00722294" w:rsidRPr="00091E43" w:rsidRDefault="00722294" w:rsidP="00177070">
            <w:pPr>
              <w:pStyle w:val="Tabellentext"/>
              <w:ind w:left="453" w:hanging="340"/>
            </w:pPr>
            <w:r>
              <w:t>9 =</w:t>
            </w:r>
            <w:r>
              <w:tab/>
              <w:t>unbekannt</w:t>
            </w:r>
          </w:p>
        </w:tc>
        <w:tc>
          <w:tcPr>
            <w:tcW w:w="1328" w:type="pct"/>
          </w:tcPr>
          <w:p w14:paraId="4C0BBDAD" w14:textId="77777777" w:rsidR="00722294" w:rsidRPr="00091E43" w:rsidRDefault="00722294" w:rsidP="000361A4">
            <w:pPr>
              <w:pStyle w:val="Tabellentext"/>
            </w:pPr>
            <w:r>
              <w:t>GESCHLECHTDEK</w:t>
            </w:r>
          </w:p>
        </w:tc>
      </w:tr>
      <w:tr w:rsidR="00275B01" w:rsidRPr="00743DF3" w14:paraId="681B999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FA0945" w14:textId="77777777" w:rsidR="00722294" w:rsidRPr="00091E43" w:rsidRDefault="00722294" w:rsidP="000361A4">
            <w:pPr>
              <w:pStyle w:val="Tabellentext"/>
            </w:pPr>
            <w:r>
              <w:t>17:B</w:t>
            </w:r>
          </w:p>
        </w:tc>
        <w:tc>
          <w:tcPr>
            <w:tcW w:w="1075" w:type="pct"/>
          </w:tcPr>
          <w:p w14:paraId="62424A25" w14:textId="77777777" w:rsidR="00722294" w:rsidRPr="00091E43" w:rsidRDefault="00722294" w:rsidP="000361A4">
            <w:pPr>
              <w:pStyle w:val="Tabellentext"/>
            </w:pPr>
            <w:r>
              <w:t>Aufnahmedatum (stationär)</w:t>
            </w:r>
          </w:p>
        </w:tc>
        <w:tc>
          <w:tcPr>
            <w:tcW w:w="326" w:type="pct"/>
          </w:tcPr>
          <w:p w14:paraId="2423627B" w14:textId="77777777" w:rsidR="00722294" w:rsidRPr="00091E43" w:rsidRDefault="00722294" w:rsidP="000361A4">
            <w:pPr>
              <w:pStyle w:val="Tabellentext"/>
            </w:pPr>
            <w:r>
              <w:t>K</w:t>
            </w:r>
          </w:p>
        </w:tc>
        <w:tc>
          <w:tcPr>
            <w:tcW w:w="1646" w:type="pct"/>
          </w:tcPr>
          <w:p w14:paraId="7C85D7E1" w14:textId="77777777" w:rsidR="00722294" w:rsidRPr="00091E43" w:rsidRDefault="00722294" w:rsidP="00177070">
            <w:pPr>
              <w:pStyle w:val="Tabellentext"/>
              <w:ind w:left="453" w:hanging="340"/>
            </w:pPr>
            <w:r>
              <w:t>-</w:t>
            </w:r>
          </w:p>
        </w:tc>
        <w:tc>
          <w:tcPr>
            <w:tcW w:w="1328" w:type="pct"/>
          </w:tcPr>
          <w:p w14:paraId="35B7D2B7" w14:textId="77777777" w:rsidR="00722294" w:rsidRPr="00091E43" w:rsidRDefault="00722294" w:rsidP="000361A4">
            <w:pPr>
              <w:pStyle w:val="Tabellentext"/>
            </w:pPr>
            <w:r>
              <w:t>AUFNDATUM</w:t>
            </w:r>
          </w:p>
        </w:tc>
      </w:tr>
      <w:tr w:rsidR="00275B01" w:rsidRPr="00743DF3" w14:paraId="6107F18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E0DB6E" w14:textId="77777777" w:rsidR="00722294" w:rsidRPr="00091E43" w:rsidRDefault="00722294" w:rsidP="000361A4">
            <w:pPr>
              <w:pStyle w:val="Tabellentext"/>
            </w:pPr>
            <w:r>
              <w:t>19:B</w:t>
            </w:r>
          </w:p>
        </w:tc>
        <w:tc>
          <w:tcPr>
            <w:tcW w:w="1075" w:type="pct"/>
          </w:tcPr>
          <w:p w14:paraId="1E4EB1B4" w14:textId="77777777" w:rsidR="00722294" w:rsidRPr="00091E43" w:rsidRDefault="00722294" w:rsidP="000361A4">
            <w:pPr>
              <w:pStyle w:val="Tabellentext"/>
            </w:pPr>
            <w:r>
              <w:t>Ejektionsfraktion unter 40%</w:t>
            </w:r>
          </w:p>
        </w:tc>
        <w:tc>
          <w:tcPr>
            <w:tcW w:w="326" w:type="pct"/>
          </w:tcPr>
          <w:p w14:paraId="4C03F658" w14:textId="77777777" w:rsidR="00722294" w:rsidRPr="00091E43" w:rsidRDefault="00722294" w:rsidP="000361A4">
            <w:pPr>
              <w:pStyle w:val="Tabellentext"/>
            </w:pPr>
            <w:r>
              <w:t>M</w:t>
            </w:r>
          </w:p>
        </w:tc>
        <w:tc>
          <w:tcPr>
            <w:tcW w:w="1646" w:type="pct"/>
          </w:tcPr>
          <w:p w14:paraId="4F0E7166" w14:textId="77777777" w:rsidR="00722294" w:rsidRPr="00091E43" w:rsidRDefault="00722294" w:rsidP="00177070">
            <w:pPr>
              <w:pStyle w:val="Tabellentext"/>
              <w:ind w:left="453" w:hanging="340"/>
            </w:pPr>
            <w:r>
              <w:t>0 =</w:t>
            </w:r>
            <w:r>
              <w:tab/>
              <w:t>nein</w:t>
            </w:r>
          </w:p>
          <w:p w14:paraId="78213150" w14:textId="77777777" w:rsidR="00722294" w:rsidRPr="00091E43" w:rsidRDefault="00722294" w:rsidP="00177070">
            <w:pPr>
              <w:pStyle w:val="Tabellentext"/>
              <w:ind w:left="453" w:hanging="340"/>
            </w:pPr>
            <w:r>
              <w:t>1 =</w:t>
            </w:r>
            <w:r>
              <w:tab/>
              <w:t>ja</w:t>
            </w:r>
          </w:p>
          <w:p w14:paraId="2C6DD368" w14:textId="77777777" w:rsidR="00722294" w:rsidRPr="00091E43" w:rsidRDefault="00722294" w:rsidP="00177070">
            <w:pPr>
              <w:pStyle w:val="Tabellentext"/>
              <w:ind w:left="453" w:hanging="340"/>
            </w:pPr>
            <w:r>
              <w:t>2 =</w:t>
            </w:r>
            <w:r>
              <w:tab/>
              <w:t>fraglich</w:t>
            </w:r>
          </w:p>
          <w:p w14:paraId="0C5414AD" w14:textId="77777777" w:rsidR="00722294" w:rsidRPr="00091E43" w:rsidRDefault="00722294" w:rsidP="00177070">
            <w:pPr>
              <w:pStyle w:val="Tabellentext"/>
              <w:ind w:left="453" w:hanging="340"/>
            </w:pPr>
            <w:r>
              <w:t>9 =</w:t>
            </w:r>
            <w:r>
              <w:tab/>
              <w:t>unbekannt</w:t>
            </w:r>
          </w:p>
        </w:tc>
        <w:tc>
          <w:tcPr>
            <w:tcW w:w="1328" w:type="pct"/>
          </w:tcPr>
          <w:p w14:paraId="10A9E6CD" w14:textId="77777777" w:rsidR="00722294" w:rsidRPr="00091E43" w:rsidRDefault="00722294" w:rsidP="000361A4">
            <w:pPr>
              <w:pStyle w:val="Tabellentext"/>
            </w:pPr>
            <w:r>
              <w:t>EJEKTIONSFRAKTION</w:t>
            </w:r>
          </w:p>
        </w:tc>
      </w:tr>
      <w:tr w:rsidR="00275B01" w:rsidRPr="00743DF3" w14:paraId="46DDAF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CABF70" w14:textId="77777777" w:rsidR="00722294" w:rsidRPr="00091E43" w:rsidRDefault="00722294" w:rsidP="000361A4">
            <w:pPr>
              <w:pStyle w:val="Tabellentext"/>
            </w:pPr>
            <w:r>
              <w:t>22:PROZ</w:t>
            </w:r>
          </w:p>
        </w:tc>
        <w:tc>
          <w:tcPr>
            <w:tcW w:w="1075" w:type="pct"/>
          </w:tcPr>
          <w:p w14:paraId="651EDFE9" w14:textId="77777777" w:rsidR="00722294" w:rsidRPr="00091E43" w:rsidRDefault="00722294" w:rsidP="000361A4">
            <w:pPr>
              <w:pStyle w:val="Tabellentext"/>
            </w:pPr>
            <w:r>
              <w:t>Wievielte Prozedur während dieses Aufenthaltes (stationär) bzw. innerhalb dieses Behandlungsfalles (ambulant)?</w:t>
            </w:r>
          </w:p>
        </w:tc>
        <w:tc>
          <w:tcPr>
            <w:tcW w:w="326" w:type="pct"/>
          </w:tcPr>
          <w:p w14:paraId="6C80DEA2" w14:textId="77777777" w:rsidR="00722294" w:rsidRPr="00091E43" w:rsidRDefault="00722294" w:rsidP="000361A4">
            <w:pPr>
              <w:pStyle w:val="Tabellentext"/>
            </w:pPr>
            <w:r>
              <w:t>M</w:t>
            </w:r>
          </w:p>
        </w:tc>
        <w:tc>
          <w:tcPr>
            <w:tcW w:w="1646" w:type="pct"/>
          </w:tcPr>
          <w:p w14:paraId="26E9E9C2" w14:textId="77777777" w:rsidR="00722294" w:rsidRPr="00091E43" w:rsidRDefault="00722294" w:rsidP="00177070">
            <w:pPr>
              <w:pStyle w:val="Tabellentext"/>
              <w:ind w:left="453" w:hanging="340"/>
            </w:pPr>
            <w:r>
              <w:t>-</w:t>
            </w:r>
          </w:p>
        </w:tc>
        <w:tc>
          <w:tcPr>
            <w:tcW w:w="1328" w:type="pct"/>
          </w:tcPr>
          <w:p w14:paraId="76B98985" w14:textId="77777777" w:rsidR="00722294" w:rsidRPr="00091E43" w:rsidRDefault="00722294" w:rsidP="000361A4">
            <w:pPr>
              <w:pStyle w:val="Tabellentext"/>
            </w:pPr>
            <w:r>
              <w:t>LFDNREINGRIFF</w:t>
            </w:r>
          </w:p>
        </w:tc>
      </w:tr>
      <w:tr w:rsidR="00275B01" w:rsidRPr="00743DF3" w14:paraId="0EEF5D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A46DFE" w14:textId="77777777" w:rsidR="00722294" w:rsidRPr="00091E43" w:rsidRDefault="00722294" w:rsidP="000361A4">
            <w:pPr>
              <w:pStyle w:val="Tabellentext"/>
            </w:pPr>
            <w:r>
              <w:t>23:PROZ</w:t>
            </w:r>
          </w:p>
        </w:tc>
        <w:tc>
          <w:tcPr>
            <w:tcW w:w="1075" w:type="pct"/>
          </w:tcPr>
          <w:p w14:paraId="5C1C84D6" w14:textId="77777777" w:rsidR="00722294" w:rsidRPr="00091E43" w:rsidRDefault="00722294" w:rsidP="000361A4">
            <w:pPr>
              <w:pStyle w:val="Tabellentext"/>
            </w:pPr>
            <w:r>
              <w:t>Datum der Prozedur</w:t>
            </w:r>
          </w:p>
        </w:tc>
        <w:tc>
          <w:tcPr>
            <w:tcW w:w="326" w:type="pct"/>
          </w:tcPr>
          <w:p w14:paraId="4D20DE3B" w14:textId="77777777" w:rsidR="00722294" w:rsidRPr="00091E43" w:rsidRDefault="00722294" w:rsidP="000361A4">
            <w:pPr>
              <w:pStyle w:val="Tabellentext"/>
            </w:pPr>
            <w:r>
              <w:t>M</w:t>
            </w:r>
          </w:p>
        </w:tc>
        <w:tc>
          <w:tcPr>
            <w:tcW w:w="1646" w:type="pct"/>
          </w:tcPr>
          <w:p w14:paraId="00FA6B22" w14:textId="77777777" w:rsidR="00722294" w:rsidRPr="00091E43" w:rsidRDefault="00722294" w:rsidP="00177070">
            <w:pPr>
              <w:pStyle w:val="Tabellentext"/>
              <w:ind w:left="453" w:hanging="340"/>
            </w:pPr>
            <w:r>
              <w:t>-</w:t>
            </w:r>
          </w:p>
        </w:tc>
        <w:tc>
          <w:tcPr>
            <w:tcW w:w="1328" w:type="pct"/>
          </w:tcPr>
          <w:p w14:paraId="21ECA7D5" w14:textId="77777777" w:rsidR="00722294" w:rsidRPr="00091E43" w:rsidRDefault="00722294" w:rsidP="000361A4">
            <w:pPr>
              <w:pStyle w:val="Tabellentext"/>
            </w:pPr>
            <w:r>
              <w:t>OPDATUM</w:t>
            </w:r>
          </w:p>
        </w:tc>
      </w:tr>
      <w:tr w:rsidR="00275B01" w:rsidRPr="00743DF3" w14:paraId="4B08EE5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F0B135" w14:textId="77777777" w:rsidR="00722294" w:rsidRPr="00091E43" w:rsidRDefault="00722294" w:rsidP="000361A4">
            <w:pPr>
              <w:pStyle w:val="Tabellentext"/>
            </w:pPr>
            <w:r>
              <w:t>24:PROZ</w:t>
            </w:r>
          </w:p>
        </w:tc>
        <w:tc>
          <w:tcPr>
            <w:tcW w:w="1075" w:type="pct"/>
          </w:tcPr>
          <w:p w14:paraId="1FCAE5C8" w14:textId="77777777" w:rsidR="00722294" w:rsidRPr="00091E43" w:rsidRDefault="00722294" w:rsidP="000361A4">
            <w:pPr>
              <w:pStyle w:val="Tabellentext"/>
            </w:pPr>
            <w:r>
              <w:t>akutes Koronarsyndrom</w:t>
            </w:r>
          </w:p>
        </w:tc>
        <w:tc>
          <w:tcPr>
            <w:tcW w:w="326" w:type="pct"/>
          </w:tcPr>
          <w:p w14:paraId="45DDE93C" w14:textId="77777777" w:rsidR="00722294" w:rsidRPr="00091E43" w:rsidRDefault="00722294" w:rsidP="000361A4">
            <w:pPr>
              <w:pStyle w:val="Tabellentext"/>
            </w:pPr>
            <w:r>
              <w:t>M</w:t>
            </w:r>
          </w:p>
        </w:tc>
        <w:tc>
          <w:tcPr>
            <w:tcW w:w="1646" w:type="pct"/>
          </w:tcPr>
          <w:p w14:paraId="6D496E23" w14:textId="77777777" w:rsidR="00722294" w:rsidRPr="00091E43" w:rsidRDefault="00722294" w:rsidP="00177070">
            <w:pPr>
              <w:pStyle w:val="Tabellentext"/>
              <w:ind w:left="453" w:hanging="340"/>
            </w:pPr>
            <w:r>
              <w:t>0 =</w:t>
            </w:r>
            <w:r>
              <w:tab/>
              <w:t>nein</w:t>
            </w:r>
          </w:p>
          <w:p w14:paraId="351313E0" w14:textId="77777777" w:rsidR="00722294" w:rsidRPr="00091E43" w:rsidRDefault="00722294" w:rsidP="00177070">
            <w:pPr>
              <w:pStyle w:val="Tabellentext"/>
              <w:ind w:left="453" w:hanging="340"/>
            </w:pPr>
            <w:r>
              <w:t>1 =</w:t>
            </w:r>
            <w:r>
              <w:tab/>
              <w:t>ja</w:t>
            </w:r>
          </w:p>
        </w:tc>
        <w:tc>
          <w:tcPr>
            <w:tcW w:w="1328" w:type="pct"/>
          </w:tcPr>
          <w:p w14:paraId="37EE463A" w14:textId="77777777" w:rsidR="00722294" w:rsidRPr="00091E43" w:rsidRDefault="00722294" w:rsidP="000361A4">
            <w:pPr>
              <w:pStyle w:val="Tabellentext"/>
            </w:pPr>
            <w:r>
              <w:t>KORONARSYNDR</w:t>
            </w:r>
          </w:p>
        </w:tc>
      </w:tr>
      <w:tr w:rsidR="00275B01" w:rsidRPr="00743DF3" w14:paraId="345A415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AC868D" w14:textId="77777777" w:rsidR="00722294" w:rsidRPr="00091E43" w:rsidRDefault="00722294" w:rsidP="000361A4">
            <w:pPr>
              <w:pStyle w:val="Tabellentext"/>
            </w:pPr>
            <w:r>
              <w:t>25:PROZ</w:t>
            </w:r>
          </w:p>
        </w:tc>
        <w:tc>
          <w:tcPr>
            <w:tcW w:w="1075" w:type="pct"/>
          </w:tcPr>
          <w:p w14:paraId="65B2AE3B" w14:textId="77777777" w:rsidR="00722294" w:rsidRPr="00091E43" w:rsidRDefault="00722294" w:rsidP="000361A4">
            <w:pPr>
              <w:pStyle w:val="Tabellentext"/>
            </w:pPr>
            <w:r>
              <w:t>Reanimation im Rahmen des akuten Koronarsyndroms</w:t>
            </w:r>
          </w:p>
        </w:tc>
        <w:tc>
          <w:tcPr>
            <w:tcW w:w="326" w:type="pct"/>
          </w:tcPr>
          <w:p w14:paraId="12D2F390" w14:textId="77777777" w:rsidR="00722294" w:rsidRPr="00091E43" w:rsidRDefault="00722294" w:rsidP="000361A4">
            <w:pPr>
              <w:pStyle w:val="Tabellentext"/>
            </w:pPr>
            <w:r>
              <w:t>K</w:t>
            </w:r>
          </w:p>
        </w:tc>
        <w:tc>
          <w:tcPr>
            <w:tcW w:w="1646" w:type="pct"/>
          </w:tcPr>
          <w:p w14:paraId="41D6A4E4" w14:textId="77777777" w:rsidR="00722294" w:rsidRPr="00091E43" w:rsidRDefault="00722294" w:rsidP="00177070">
            <w:pPr>
              <w:pStyle w:val="Tabellentext"/>
              <w:ind w:left="453" w:hanging="340"/>
            </w:pPr>
            <w:r>
              <w:t>0 =</w:t>
            </w:r>
            <w:r>
              <w:tab/>
              <w:t>nein</w:t>
            </w:r>
          </w:p>
          <w:p w14:paraId="6280A6E7" w14:textId="77777777" w:rsidR="00722294" w:rsidRPr="00091E43" w:rsidRDefault="00722294" w:rsidP="00177070">
            <w:pPr>
              <w:pStyle w:val="Tabellentext"/>
              <w:ind w:left="453" w:hanging="340"/>
            </w:pPr>
            <w:r>
              <w:t>1 =</w:t>
            </w:r>
            <w:r>
              <w:tab/>
              <w:t>ja</w:t>
            </w:r>
          </w:p>
        </w:tc>
        <w:tc>
          <w:tcPr>
            <w:tcW w:w="1328" w:type="pct"/>
          </w:tcPr>
          <w:p w14:paraId="7C8FD138" w14:textId="77777777" w:rsidR="00722294" w:rsidRPr="00091E43" w:rsidRDefault="00722294" w:rsidP="000361A4">
            <w:pPr>
              <w:pStyle w:val="Tabellentext"/>
            </w:pPr>
            <w:r>
              <w:t>REANIMKORO</w:t>
            </w:r>
          </w:p>
        </w:tc>
      </w:tr>
      <w:tr w:rsidR="00275B01" w:rsidRPr="00743DF3" w14:paraId="20BF54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8A558B" w14:textId="77777777" w:rsidR="00722294" w:rsidRPr="00091E43" w:rsidRDefault="00722294" w:rsidP="000361A4">
            <w:pPr>
              <w:pStyle w:val="Tabellentext"/>
            </w:pPr>
            <w:r>
              <w:t>26:PROZ</w:t>
            </w:r>
          </w:p>
        </w:tc>
        <w:tc>
          <w:tcPr>
            <w:tcW w:w="1075" w:type="pct"/>
          </w:tcPr>
          <w:p w14:paraId="27007749" w14:textId="77777777" w:rsidR="00722294" w:rsidRPr="00091E43" w:rsidRDefault="00722294" w:rsidP="000361A4">
            <w:pPr>
              <w:pStyle w:val="Tabellentext"/>
            </w:pPr>
            <w:r>
              <w:t>Angina pectoris</w:t>
            </w:r>
          </w:p>
        </w:tc>
        <w:tc>
          <w:tcPr>
            <w:tcW w:w="326" w:type="pct"/>
          </w:tcPr>
          <w:p w14:paraId="57ECF16D" w14:textId="77777777" w:rsidR="00722294" w:rsidRPr="00091E43" w:rsidRDefault="00722294" w:rsidP="000361A4">
            <w:pPr>
              <w:pStyle w:val="Tabellentext"/>
            </w:pPr>
            <w:r>
              <w:t>K</w:t>
            </w:r>
          </w:p>
        </w:tc>
        <w:tc>
          <w:tcPr>
            <w:tcW w:w="1646" w:type="pct"/>
          </w:tcPr>
          <w:p w14:paraId="37F6CE7F" w14:textId="77777777" w:rsidR="00722294" w:rsidRPr="00091E43" w:rsidRDefault="00722294" w:rsidP="00177070">
            <w:pPr>
              <w:pStyle w:val="Tabellentext"/>
              <w:ind w:left="453" w:hanging="340"/>
            </w:pPr>
            <w:r>
              <w:t>0 =</w:t>
            </w:r>
            <w:r>
              <w:tab/>
              <w:t>nein</w:t>
            </w:r>
          </w:p>
          <w:p w14:paraId="125CA732" w14:textId="77777777" w:rsidR="00722294" w:rsidRPr="00091E43" w:rsidRDefault="00722294" w:rsidP="00177070">
            <w:pPr>
              <w:pStyle w:val="Tabellentext"/>
              <w:ind w:left="453" w:hanging="340"/>
            </w:pPr>
            <w:r>
              <w:t>1 =</w:t>
            </w:r>
            <w:r>
              <w:tab/>
              <w:t>CCS I (Angina pectoris bei schwerer Belastung)</w:t>
            </w:r>
          </w:p>
          <w:p w14:paraId="0786E077" w14:textId="77777777" w:rsidR="00722294" w:rsidRPr="00091E43" w:rsidRDefault="00722294" w:rsidP="00177070">
            <w:pPr>
              <w:pStyle w:val="Tabellentext"/>
              <w:ind w:left="453" w:hanging="340"/>
            </w:pPr>
            <w:r>
              <w:t>2 =</w:t>
            </w:r>
            <w:r>
              <w:tab/>
            </w:r>
            <w:r>
              <w:t>CCS II (Angina pectoris bei mittlerer Belastung)</w:t>
            </w:r>
          </w:p>
          <w:p w14:paraId="5C5DEAA7" w14:textId="77777777" w:rsidR="00722294" w:rsidRPr="00091E43" w:rsidRDefault="00722294" w:rsidP="00177070">
            <w:pPr>
              <w:pStyle w:val="Tabellentext"/>
              <w:ind w:left="453" w:hanging="340"/>
            </w:pPr>
            <w:r>
              <w:t>3 =</w:t>
            </w:r>
            <w:r>
              <w:tab/>
              <w:t>CCS III (Angina pectoris bei leichter Belastung)</w:t>
            </w:r>
          </w:p>
          <w:p w14:paraId="19FFF611" w14:textId="77777777" w:rsidR="00722294" w:rsidRPr="00091E43" w:rsidRDefault="00722294" w:rsidP="00177070">
            <w:pPr>
              <w:pStyle w:val="Tabellentext"/>
              <w:ind w:left="453" w:hanging="340"/>
            </w:pPr>
            <w:r>
              <w:t>4 =</w:t>
            </w:r>
            <w:r>
              <w:tab/>
              <w:t>atypische Angina pectoris</w:t>
            </w:r>
          </w:p>
        </w:tc>
        <w:tc>
          <w:tcPr>
            <w:tcW w:w="1328" w:type="pct"/>
          </w:tcPr>
          <w:p w14:paraId="0B8FA526" w14:textId="77777777" w:rsidR="00722294" w:rsidRPr="00091E43" w:rsidRDefault="00722294" w:rsidP="000361A4">
            <w:pPr>
              <w:pStyle w:val="Tabellentext"/>
            </w:pPr>
            <w:r>
              <w:t>ANGINAPECTOR</w:t>
            </w:r>
          </w:p>
        </w:tc>
      </w:tr>
      <w:tr w:rsidR="00275B01" w:rsidRPr="00743DF3" w14:paraId="4C35AD6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15FD0F" w14:textId="77777777" w:rsidR="00722294" w:rsidRPr="00091E43" w:rsidRDefault="00722294" w:rsidP="000361A4">
            <w:pPr>
              <w:pStyle w:val="Tabellentext"/>
            </w:pPr>
            <w:r>
              <w:lastRenderedPageBreak/>
              <w:t>29:PROZ</w:t>
            </w:r>
          </w:p>
        </w:tc>
        <w:tc>
          <w:tcPr>
            <w:tcW w:w="1075" w:type="pct"/>
          </w:tcPr>
          <w:p w14:paraId="519A1C23" w14:textId="77777777" w:rsidR="00722294" w:rsidRPr="00091E43" w:rsidRDefault="00722294" w:rsidP="000361A4">
            <w:pPr>
              <w:pStyle w:val="Tabellentext"/>
            </w:pPr>
            <w:r>
              <w:t>Herzinsuffizienz (nach NYHA)</w:t>
            </w:r>
          </w:p>
        </w:tc>
        <w:tc>
          <w:tcPr>
            <w:tcW w:w="326" w:type="pct"/>
          </w:tcPr>
          <w:p w14:paraId="203655F1" w14:textId="77777777" w:rsidR="00722294" w:rsidRPr="00091E43" w:rsidRDefault="00722294" w:rsidP="000361A4">
            <w:pPr>
              <w:pStyle w:val="Tabellentext"/>
            </w:pPr>
            <w:r>
              <w:t>M</w:t>
            </w:r>
          </w:p>
        </w:tc>
        <w:tc>
          <w:tcPr>
            <w:tcW w:w="1646" w:type="pct"/>
          </w:tcPr>
          <w:p w14:paraId="5F8BAF41" w14:textId="77777777" w:rsidR="00722294" w:rsidRPr="00091E43" w:rsidRDefault="00722294" w:rsidP="00177070">
            <w:pPr>
              <w:pStyle w:val="Tabellentext"/>
              <w:ind w:left="453" w:hanging="340"/>
            </w:pPr>
            <w:r>
              <w:t>0 =</w:t>
            </w:r>
            <w:r>
              <w:tab/>
              <w:t>nein</w:t>
            </w:r>
          </w:p>
          <w:p w14:paraId="0CCF2D01" w14:textId="77777777" w:rsidR="00722294" w:rsidRPr="00091E43" w:rsidRDefault="00722294" w:rsidP="00177070">
            <w:pPr>
              <w:pStyle w:val="Tabellentext"/>
              <w:ind w:left="453" w:hanging="340"/>
            </w:pPr>
            <w:r>
              <w:t>1 =</w:t>
            </w:r>
            <w:r>
              <w:tab/>
              <w:t>ja, NYHA I</w:t>
            </w:r>
          </w:p>
          <w:p w14:paraId="02FE316B" w14:textId="77777777" w:rsidR="00722294" w:rsidRPr="00091E43" w:rsidRDefault="00722294" w:rsidP="00177070">
            <w:pPr>
              <w:pStyle w:val="Tabellentext"/>
              <w:ind w:left="453" w:hanging="340"/>
            </w:pPr>
            <w:r>
              <w:t>2 =</w:t>
            </w:r>
            <w:r>
              <w:tab/>
              <w:t>ja, NYHA II</w:t>
            </w:r>
          </w:p>
          <w:p w14:paraId="6CBA963B" w14:textId="77777777" w:rsidR="00722294" w:rsidRPr="00091E43" w:rsidRDefault="00722294" w:rsidP="00177070">
            <w:pPr>
              <w:pStyle w:val="Tabellentext"/>
              <w:ind w:left="453" w:hanging="340"/>
            </w:pPr>
            <w:r>
              <w:t>3 =</w:t>
            </w:r>
            <w:r>
              <w:tab/>
              <w:t>ja, NYHA III</w:t>
            </w:r>
          </w:p>
          <w:p w14:paraId="4D2256C3" w14:textId="77777777" w:rsidR="00722294" w:rsidRPr="00091E43" w:rsidRDefault="00722294" w:rsidP="00177070">
            <w:pPr>
              <w:pStyle w:val="Tabellentext"/>
              <w:ind w:left="453" w:hanging="340"/>
            </w:pPr>
            <w:r>
              <w:t>4 =</w:t>
            </w:r>
            <w:r>
              <w:tab/>
              <w:t>ja, NYHA IV</w:t>
            </w:r>
          </w:p>
        </w:tc>
        <w:tc>
          <w:tcPr>
            <w:tcW w:w="1328" w:type="pct"/>
          </w:tcPr>
          <w:p w14:paraId="39675507" w14:textId="77777777" w:rsidR="00722294" w:rsidRPr="00091E43" w:rsidRDefault="00722294" w:rsidP="000361A4">
            <w:pPr>
              <w:pStyle w:val="Tabellentext"/>
            </w:pPr>
            <w:r>
              <w:t>HERZINSUFFIZIENZ</w:t>
            </w:r>
          </w:p>
        </w:tc>
      </w:tr>
      <w:tr w:rsidR="00275B01" w:rsidRPr="00743DF3" w14:paraId="653E5D3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495926" w14:textId="77777777" w:rsidR="00722294" w:rsidRPr="00091E43" w:rsidRDefault="00722294" w:rsidP="000361A4">
            <w:pPr>
              <w:pStyle w:val="Tabellentext"/>
            </w:pPr>
            <w:r>
              <w:t>30:PROZ</w:t>
            </w:r>
          </w:p>
        </w:tc>
        <w:tc>
          <w:tcPr>
            <w:tcW w:w="1075" w:type="pct"/>
          </w:tcPr>
          <w:p w14:paraId="12EDEAC3" w14:textId="77777777" w:rsidR="00722294" w:rsidRPr="00091E43" w:rsidRDefault="00722294" w:rsidP="000361A4">
            <w:pPr>
              <w:pStyle w:val="Tabellentext"/>
            </w:pPr>
            <w:r>
              <w:t>kardiogener Schock</w:t>
            </w:r>
          </w:p>
        </w:tc>
        <w:tc>
          <w:tcPr>
            <w:tcW w:w="326" w:type="pct"/>
          </w:tcPr>
          <w:p w14:paraId="4C53FA27" w14:textId="77777777" w:rsidR="00722294" w:rsidRPr="00091E43" w:rsidRDefault="00722294" w:rsidP="000361A4">
            <w:pPr>
              <w:pStyle w:val="Tabellentext"/>
            </w:pPr>
            <w:r>
              <w:t>K</w:t>
            </w:r>
          </w:p>
        </w:tc>
        <w:tc>
          <w:tcPr>
            <w:tcW w:w="1646" w:type="pct"/>
          </w:tcPr>
          <w:p w14:paraId="4CB096AA" w14:textId="77777777" w:rsidR="00722294" w:rsidRPr="00091E43" w:rsidRDefault="00722294" w:rsidP="00177070">
            <w:pPr>
              <w:pStyle w:val="Tabellentext"/>
              <w:ind w:left="453" w:hanging="340"/>
            </w:pPr>
            <w:r>
              <w:t>0 =</w:t>
            </w:r>
            <w:r>
              <w:tab/>
              <w:t>nein</w:t>
            </w:r>
          </w:p>
          <w:p w14:paraId="2D90D233" w14:textId="77777777" w:rsidR="00722294" w:rsidRPr="00091E43" w:rsidRDefault="00722294" w:rsidP="00177070">
            <w:pPr>
              <w:pStyle w:val="Tabellentext"/>
              <w:ind w:left="453" w:hanging="340"/>
            </w:pPr>
            <w:r>
              <w:t>1 =</w:t>
            </w:r>
            <w:r>
              <w:tab/>
              <w:t>ja, bei Prozedurbeginn stabilisiert</w:t>
            </w:r>
          </w:p>
          <w:p w14:paraId="27DCAB39" w14:textId="77777777" w:rsidR="00722294" w:rsidRPr="00091E43" w:rsidRDefault="00722294" w:rsidP="00177070">
            <w:pPr>
              <w:pStyle w:val="Tabellentext"/>
              <w:ind w:left="453" w:hanging="340"/>
            </w:pPr>
            <w:r>
              <w:t>2 =</w:t>
            </w:r>
            <w:r>
              <w:tab/>
              <w:t>ja, bei Prozedurbeginn hämodynamisch instabil</w:t>
            </w:r>
          </w:p>
        </w:tc>
        <w:tc>
          <w:tcPr>
            <w:tcW w:w="1328" w:type="pct"/>
          </w:tcPr>
          <w:p w14:paraId="57A16220" w14:textId="77777777" w:rsidR="00722294" w:rsidRPr="00091E43" w:rsidRDefault="00722294" w:rsidP="000361A4">
            <w:pPr>
              <w:pStyle w:val="Tabellentext"/>
            </w:pPr>
            <w:r>
              <w:t>PROZBEGINNSCHOCK</w:t>
            </w:r>
          </w:p>
        </w:tc>
      </w:tr>
      <w:tr w:rsidR="00275B01" w:rsidRPr="00743DF3" w14:paraId="5962E55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48AB690" w14:textId="77777777" w:rsidR="00722294" w:rsidRPr="00091E43" w:rsidRDefault="00722294" w:rsidP="000361A4">
            <w:pPr>
              <w:pStyle w:val="Tabellentext"/>
            </w:pPr>
            <w:r>
              <w:t>31:PROZ</w:t>
            </w:r>
          </w:p>
        </w:tc>
        <w:tc>
          <w:tcPr>
            <w:tcW w:w="1075" w:type="pct"/>
          </w:tcPr>
          <w:p w14:paraId="788A72E6" w14:textId="77777777" w:rsidR="00722294" w:rsidRPr="00091E43" w:rsidRDefault="00722294" w:rsidP="000361A4">
            <w:pPr>
              <w:pStyle w:val="Tabellentext"/>
            </w:pPr>
            <w:r>
              <w:t>Art der Prozedur</w:t>
            </w:r>
          </w:p>
        </w:tc>
        <w:tc>
          <w:tcPr>
            <w:tcW w:w="326" w:type="pct"/>
          </w:tcPr>
          <w:p w14:paraId="7266D16B" w14:textId="77777777" w:rsidR="00722294" w:rsidRPr="00091E43" w:rsidRDefault="00722294" w:rsidP="000361A4">
            <w:pPr>
              <w:pStyle w:val="Tabellentext"/>
            </w:pPr>
            <w:r>
              <w:t>M</w:t>
            </w:r>
          </w:p>
        </w:tc>
        <w:tc>
          <w:tcPr>
            <w:tcW w:w="1646" w:type="pct"/>
          </w:tcPr>
          <w:p w14:paraId="6D7CFD6A" w14:textId="77777777" w:rsidR="00722294" w:rsidRPr="00091E43" w:rsidRDefault="00722294" w:rsidP="00177070">
            <w:pPr>
              <w:pStyle w:val="Tabellentext"/>
              <w:ind w:left="453" w:hanging="340"/>
            </w:pPr>
            <w:r>
              <w:t>1 =</w:t>
            </w:r>
            <w:r>
              <w:tab/>
              <w:t>isolierte Koronarangiographie</w:t>
            </w:r>
          </w:p>
          <w:p w14:paraId="6F12BBF9" w14:textId="77777777" w:rsidR="00722294" w:rsidRPr="00091E43" w:rsidRDefault="00722294" w:rsidP="00177070">
            <w:pPr>
              <w:pStyle w:val="Tabellentext"/>
              <w:ind w:left="453" w:hanging="340"/>
            </w:pPr>
            <w:r>
              <w:t>2 =</w:t>
            </w:r>
            <w:r>
              <w:tab/>
            </w:r>
            <w:r>
              <w:t>isolierte PCI</w:t>
            </w:r>
          </w:p>
          <w:p w14:paraId="3CC23206" w14:textId="77777777" w:rsidR="00722294" w:rsidRPr="00091E43" w:rsidRDefault="00722294" w:rsidP="00177070">
            <w:pPr>
              <w:pStyle w:val="Tabellentext"/>
              <w:ind w:left="453" w:hanging="340"/>
            </w:pPr>
            <w:r>
              <w:t>3 =</w:t>
            </w:r>
            <w:r>
              <w:tab/>
              <w:t>einzeitig Koronarangiographie und PCI</w:t>
            </w:r>
          </w:p>
        </w:tc>
        <w:tc>
          <w:tcPr>
            <w:tcW w:w="1328" w:type="pct"/>
          </w:tcPr>
          <w:p w14:paraId="0105DFAF" w14:textId="77777777" w:rsidR="00722294" w:rsidRPr="00091E43" w:rsidRDefault="00722294" w:rsidP="000361A4">
            <w:pPr>
              <w:pStyle w:val="Tabellentext"/>
            </w:pPr>
            <w:r>
              <w:t>ARTPROZEDUR</w:t>
            </w:r>
          </w:p>
        </w:tc>
      </w:tr>
      <w:tr w:rsidR="00275B01" w:rsidRPr="00743DF3" w14:paraId="02EB78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04E6E4" w14:textId="77777777" w:rsidR="00722294" w:rsidRPr="00091E43" w:rsidRDefault="00722294" w:rsidP="000361A4">
            <w:pPr>
              <w:pStyle w:val="Tabellentext"/>
            </w:pPr>
            <w:r>
              <w:t>33:PROZ</w:t>
            </w:r>
          </w:p>
        </w:tc>
        <w:tc>
          <w:tcPr>
            <w:tcW w:w="1075" w:type="pct"/>
          </w:tcPr>
          <w:p w14:paraId="511A852E" w14:textId="77777777" w:rsidR="00722294" w:rsidRPr="00091E43" w:rsidRDefault="00722294" w:rsidP="000361A4">
            <w:pPr>
              <w:pStyle w:val="Tabellentext"/>
            </w:pPr>
            <w:r>
              <w:t>Dringlichkeit der Prozedur</w:t>
            </w:r>
          </w:p>
        </w:tc>
        <w:tc>
          <w:tcPr>
            <w:tcW w:w="326" w:type="pct"/>
          </w:tcPr>
          <w:p w14:paraId="01741313" w14:textId="77777777" w:rsidR="00722294" w:rsidRPr="00091E43" w:rsidRDefault="00722294" w:rsidP="000361A4">
            <w:pPr>
              <w:pStyle w:val="Tabellentext"/>
            </w:pPr>
            <w:r>
              <w:t>M</w:t>
            </w:r>
          </w:p>
        </w:tc>
        <w:tc>
          <w:tcPr>
            <w:tcW w:w="1646" w:type="pct"/>
          </w:tcPr>
          <w:p w14:paraId="5D0C7FD1" w14:textId="77777777" w:rsidR="00722294" w:rsidRPr="00091E43" w:rsidRDefault="00722294" w:rsidP="00177070">
            <w:pPr>
              <w:pStyle w:val="Tabellentext"/>
              <w:ind w:left="453" w:hanging="340"/>
            </w:pPr>
            <w:r>
              <w:t>1 =</w:t>
            </w:r>
            <w:r>
              <w:tab/>
              <w:t>elektiv</w:t>
            </w:r>
          </w:p>
          <w:p w14:paraId="43904C71" w14:textId="77777777" w:rsidR="00722294" w:rsidRPr="00091E43" w:rsidRDefault="00722294" w:rsidP="00177070">
            <w:pPr>
              <w:pStyle w:val="Tabellentext"/>
              <w:ind w:left="453" w:hanging="340"/>
            </w:pPr>
            <w:r>
              <w:t>2 =</w:t>
            </w:r>
            <w:r>
              <w:tab/>
              <w:t>dringend</w:t>
            </w:r>
          </w:p>
          <w:p w14:paraId="11D1765A" w14:textId="77777777" w:rsidR="00722294" w:rsidRPr="00091E43" w:rsidRDefault="00722294" w:rsidP="00177070">
            <w:pPr>
              <w:pStyle w:val="Tabellentext"/>
              <w:ind w:left="453" w:hanging="340"/>
            </w:pPr>
            <w:r>
              <w:t>3 =</w:t>
            </w:r>
            <w:r>
              <w:tab/>
              <w:t>notfallmäßig</w:t>
            </w:r>
          </w:p>
        </w:tc>
        <w:tc>
          <w:tcPr>
            <w:tcW w:w="1328" w:type="pct"/>
          </w:tcPr>
          <w:p w14:paraId="2BB6125E" w14:textId="77777777" w:rsidR="00722294" w:rsidRPr="00091E43" w:rsidRDefault="00722294" w:rsidP="000361A4">
            <w:pPr>
              <w:pStyle w:val="Tabellentext"/>
            </w:pPr>
            <w:r>
              <w:t>DRINGLICHPROZ</w:t>
            </w:r>
          </w:p>
        </w:tc>
      </w:tr>
      <w:tr w:rsidR="00275B01" w:rsidRPr="00743DF3" w14:paraId="2033CCD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77534D" w14:textId="77777777" w:rsidR="00722294" w:rsidRPr="00091E43" w:rsidRDefault="00722294" w:rsidP="000361A4">
            <w:pPr>
              <w:pStyle w:val="Tabellentext"/>
            </w:pPr>
            <w:r>
              <w:t>34.1:PROZ</w:t>
            </w:r>
          </w:p>
        </w:tc>
        <w:tc>
          <w:tcPr>
            <w:tcW w:w="1075" w:type="pct"/>
          </w:tcPr>
          <w:p w14:paraId="62C36DD1" w14:textId="77777777" w:rsidR="00722294" w:rsidRPr="00091E43" w:rsidRDefault="00722294" w:rsidP="000361A4">
            <w:pPr>
              <w:pStyle w:val="Tabellentext"/>
            </w:pPr>
            <w:r>
              <w:t>Kreatininwert i.S. in mg/dl</w:t>
            </w:r>
          </w:p>
        </w:tc>
        <w:tc>
          <w:tcPr>
            <w:tcW w:w="326" w:type="pct"/>
          </w:tcPr>
          <w:p w14:paraId="7E58C848" w14:textId="77777777" w:rsidR="00722294" w:rsidRPr="00091E43" w:rsidRDefault="00722294" w:rsidP="000361A4">
            <w:pPr>
              <w:pStyle w:val="Tabellentext"/>
            </w:pPr>
            <w:r>
              <w:t>K</w:t>
            </w:r>
          </w:p>
        </w:tc>
        <w:tc>
          <w:tcPr>
            <w:tcW w:w="1646" w:type="pct"/>
          </w:tcPr>
          <w:p w14:paraId="2F087ECC" w14:textId="77777777" w:rsidR="00722294" w:rsidRPr="00091E43" w:rsidRDefault="00722294" w:rsidP="00177070">
            <w:pPr>
              <w:pStyle w:val="Tabellentext"/>
              <w:ind w:left="453" w:hanging="340"/>
            </w:pPr>
            <w:r>
              <w:t>in mg/dl</w:t>
            </w:r>
          </w:p>
        </w:tc>
        <w:tc>
          <w:tcPr>
            <w:tcW w:w="1328" w:type="pct"/>
          </w:tcPr>
          <w:p w14:paraId="73F52FB3" w14:textId="77777777" w:rsidR="00722294" w:rsidRPr="00091E43" w:rsidRDefault="00722294" w:rsidP="000361A4">
            <w:pPr>
              <w:pStyle w:val="Tabellentext"/>
            </w:pPr>
            <w:r>
              <w:t>KREATININWERTMGDL</w:t>
            </w:r>
          </w:p>
        </w:tc>
      </w:tr>
      <w:tr w:rsidR="00275B01" w:rsidRPr="00743DF3" w14:paraId="26B9A02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45C2F2" w14:textId="77777777" w:rsidR="00722294" w:rsidRPr="00091E43" w:rsidRDefault="00722294" w:rsidP="000361A4">
            <w:pPr>
              <w:pStyle w:val="Tabellentext"/>
            </w:pPr>
            <w:r>
              <w:t>34.2:PROZ</w:t>
            </w:r>
          </w:p>
        </w:tc>
        <w:tc>
          <w:tcPr>
            <w:tcW w:w="1075" w:type="pct"/>
          </w:tcPr>
          <w:p w14:paraId="5554A743" w14:textId="77777777" w:rsidR="00722294" w:rsidRPr="00091E43" w:rsidRDefault="00722294" w:rsidP="000361A4">
            <w:pPr>
              <w:pStyle w:val="Tabellentext"/>
            </w:pPr>
            <w:r>
              <w:t>Kreatininwert i.S. in µmol/l</w:t>
            </w:r>
          </w:p>
        </w:tc>
        <w:tc>
          <w:tcPr>
            <w:tcW w:w="326" w:type="pct"/>
          </w:tcPr>
          <w:p w14:paraId="2BA19E2B" w14:textId="77777777" w:rsidR="00722294" w:rsidRPr="00091E43" w:rsidRDefault="00722294" w:rsidP="000361A4">
            <w:pPr>
              <w:pStyle w:val="Tabellentext"/>
            </w:pPr>
            <w:r>
              <w:t>K</w:t>
            </w:r>
          </w:p>
        </w:tc>
        <w:tc>
          <w:tcPr>
            <w:tcW w:w="1646" w:type="pct"/>
          </w:tcPr>
          <w:p w14:paraId="723D8F84" w14:textId="77777777" w:rsidR="00722294" w:rsidRPr="00091E43" w:rsidRDefault="00722294" w:rsidP="00177070">
            <w:pPr>
              <w:pStyle w:val="Tabellentext"/>
              <w:ind w:left="453" w:hanging="340"/>
            </w:pPr>
            <w:r>
              <w:t>in µmol/l</w:t>
            </w:r>
          </w:p>
        </w:tc>
        <w:tc>
          <w:tcPr>
            <w:tcW w:w="1328" w:type="pct"/>
          </w:tcPr>
          <w:p w14:paraId="3EB7A820" w14:textId="77777777" w:rsidR="00722294" w:rsidRPr="00091E43" w:rsidRDefault="00722294" w:rsidP="000361A4">
            <w:pPr>
              <w:pStyle w:val="Tabellentext"/>
            </w:pPr>
            <w:r>
              <w:t>KREATININWERTMOLL</w:t>
            </w:r>
          </w:p>
        </w:tc>
      </w:tr>
      <w:tr w:rsidR="00275B01" w:rsidRPr="00743DF3" w14:paraId="3572ABB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40D6EC" w14:textId="77777777" w:rsidR="00722294" w:rsidRPr="00091E43" w:rsidRDefault="00722294" w:rsidP="000361A4">
            <w:pPr>
              <w:pStyle w:val="Tabellentext"/>
            </w:pPr>
            <w:r>
              <w:t>42:PCI</w:t>
            </w:r>
          </w:p>
        </w:tc>
        <w:tc>
          <w:tcPr>
            <w:tcW w:w="1075" w:type="pct"/>
          </w:tcPr>
          <w:p w14:paraId="6481F9C4" w14:textId="77777777" w:rsidR="00722294" w:rsidRPr="00091E43" w:rsidRDefault="00722294" w:rsidP="000361A4">
            <w:pPr>
              <w:pStyle w:val="Tabellentext"/>
            </w:pPr>
            <w:r>
              <w:t>Indikation zur PCI</w:t>
            </w:r>
          </w:p>
        </w:tc>
        <w:tc>
          <w:tcPr>
            <w:tcW w:w="326" w:type="pct"/>
          </w:tcPr>
          <w:p w14:paraId="6957D2D4" w14:textId="77777777" w:rsidR="00722294" w:rsidRPr="00091E43" w:rsidRDefault="00722294" w:rsidP="000361A4">
            <w:pPr>
              <w:pStyle w:val="Tabellentext"/>
            </w:pPr>
            <w:r>
              <w:t>M</w:t>
            </w:r>
          </w:p>
        </w:tc>
        <w:tc>
          <w:tcPr>
            <w:tcW w:w="1646" w:type="pct"/>
          </w:tcPr>
          <w:p w14:paraId="69400E2B" w14:textId="77777777" w:rsidR="00722294" w:rsidRPr="00091E43" w:rsidRDefault="00722294" w:rsidP="00177070">
            <w:pPr>
              <w:pStyle w:val="Tabellentext"/>
              <w:ind w:left="453" w:hanging="340"/>
            </w:pPr>
            <w:r>
              <w:t>1 =</w:t>
            </w:r>
            <w:r>
              <w:tab/>
              <w:t>stabile Angina pectoris (nach CCS)</w:t>
            </w:r>
          </w:p>
          <w:p w14:paraId="596C6AD3" w14:textId="77777777" w:rsidR="00722294" w:rsidRPr="00091E43" w:rsidRDefault="00722294" w:rsidP="00177070">
            <w:pPr>
              <w:pStyle w:val="Tabellentext"/>
              <w:ind w:left="453" w:hanging="340"/>
            </w:pPr>
            <w:r>
              <w:t>2 =</w:t>
            </w:r>
            <w:r>
              <w:tab/>
            </w:r>
            <w:r>
              <w:t>akutes Koronarsyndrom (Ruheangina) ohne Myokardinfarkt (ohne STEMI, ohne NSTEMI)</w:t>
            </w:r>
          </w:p>
          <w:p w14:paraId="2F4B0D60" w14:textId="77777777" w:rsidR="00722294" w:rsidRPr="00091E43" w:rsidRDefault="00722294" w:rsidP="00177070">
            <w:pPr>
              <w:pStyle w:val="Tabellentext"/>
              <w:ind w:left="453" w:hanging="340"/>
            </w:pPr>
            <w:r>
              <w:t>3 =</w:t>
            </w:r>
            <w:r>
              <w:tab/>
              <w:t>akutes Koronarsyndrom mit Nicht-ST-Hebungsinfarkt (NSTEMI)</w:t>
            </w:r>
          </w:p>
          <w:p w14:paraId="6D4CE4DA" w14:textId="77777777" w:rsidR="00722294" w:rsidRPr="00091E43" w:rsidRDefault="00722294" w:rsidP="00177070">
            <w:pPr>
              <w:pStyle w:val="Tabellentext"/>
              <w:ind w:left="453" w:hanging="340"/>
            </w:pPr>
            <w:r>
              <w:t>4 =</w:t>
            </w:r>
            <w:r>
              <w:tab/>
              <w:t>akutes Koronarsyndrom mit ST-Hebungsinfarkt (STEMI) (bis zu 12 h nach Symptombeginn oder anhaltende Beschwerden)</w:t>
            </w:r>
          </w:p>
          <w:p w14:paraId="39F47C40" w14:textId="77777777" w:rsidR="00722294" w:rsidRPr="00091E43" w:rsidRDefault="00722294" w:rsidP="00177070">
            <w:pPr>
              <w:pStyle w:val="Tabellentext"/>
              <w:ind w:left="453" w:hanging="340"/>
            </w:pPr>
            <w:r>
              <w:t>5 =</w:t>
            </w:r>
            <w:r>
              <w:tab/>
              <w:t>subakutes Koronarsyndrom mit ST-Hebungsinfarkt (STEMI) (mehr als 12 h nach Symptombeginn und keine anhaltende Beschwerden)</w:t>
            </w:r>
          </w:p>
          <w:p w14:paraId="734F833B" w14:textId="77777777" w:rsidR="00722294" w:rsidRPr="00091E43" w:rsidRDefault="00722294" w:rsidP="00177070">
            <w:pPr>
              <w:pStyle w:val="Tabellentext"/>
              <w:ind w:left="453" w:hanging="340"/>
            </w:pPr>
            <w:r>
              <w:t>6 =</w:t>
            </w:r>
            <w:r>
              <w:tab/>
              <w:t>prognostische Indikation oder stumme Ischämie</w:t>
            </w:r>
          </w:p>
          <w:p w14:paraId="4C6A626C" w14:textId="77777777" w:rsidR="00722294" w:rsidRPr="00091E43" w:rsidRDefault="00722294" w:rsidP="00177070">
            <w:pPr>
              <w:pStyle w:val="Tabellentext"/>
              <w:ind w:left="453" w:hanging="340"/>
            </w:pPr>
            <w:r>
              <w:lastRenderedPageBreak/>
              <w:t>7 =</w:t>
            </w:r>
            <w:r>
              <w:tab/>
              <w:t>Komplikation bei oder nach vorangegangener Koronarangiographie oder PCI</w:t>
            </w:r>
          </w:p>
          <w:p w14:paraId="284EA9F8" w14:textId="77777777" w:rsidR="00722294" w:rsidRPr="00091E43" w:rsidRDefault="00722294" w:rsidP="00177070">
            <w:pPr>
              <w:pStyle w:val="Tabellentext"/>
              <w:ind w:left="453" w:hanging="340"/>
            </w:pPr>
            <w:r>
              <w:t>9 =</w:t>
            </w:r>
            <w:r>
              <w:tab/>
              <w:t>sonstige</w:t>
            </w:r>
          </w:p>
        </w:tc>
        <w:tc>
          <w:tcPr>
            <w:tcW w:w="1328" w:type="pct"/>
          </w:tcPr>
          <w:p w14:paraId="6CDB55AC" w14:textId="77777777" w:rsidR="00722294" w:rsidRPr="00091E43" w:rsidRDefault="00722294" w:rsidP="000361A4">
            <w:pPr>
              <w:pStyle w:val="Tabellentext"/>
            </w:pPr>
            <w:r>
              <w:lastRenderedPageBreak/>
              <w:t>INDIKPTCA</w:t>
            </w:r>
          </w:p>
        </w:tc>
      </w:tr>
      <w:tr w:rsidR="00275B01" w:rsidRPr="00743DF3" w14:paraId="297B33A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3315B4" w14:textId="77777777" w:rsidR="00722294" w:rsidRPr="00091E43" w:rsidRDefault="00722294" w:rsidP="000361A4">
            <w:pPr>
              <w:pStyle w:val="Tabellentext"/>
            </w:pPr>
            <w:r>
              <w:t>44:PCI</w:t>
            </w:r>
          </w:p>
        </w:tc>
        <w:tc>
          <w:tcPr>
            <w:tcW w:w="1075" w:type="pct"/>
          </w:tcPr>
          <w:p w14:paraId="41D45C07" w14:textId="77777777" w:rsidR="00722294" w:rsidRPr="00091E43" w:rsidRDefault="00722294" w:rsidP="000361A4">
            <w:pPr>
              <w:pStyle w:val="Tabellentext"/>
            </w:pPr>
            <w:r>
              <w:t>Operationen- und Prozedurenschlüssel</w:t>
            </w:r>
          </w:p>
        </w:tc>
        <w:tc>
          <w:tcPr>
            <w:tcW w:w="326" w:type="pct"/>
          </w:tcPr>
          <w:p w14:paraId="0ADB56E2" w14:textId="77777777" w:rsidR="00722294" w:rsidRPr="00091E43" w:rsidRDefault="00722294" w:rsidP="000361A4">
            <w:pPr>
              <w:pStyle w:val="Tabellentext"/>
            </w:pPr>
            <w:r>
              <w:t>K</w:t>
            </w:r>
          </w:p>
        </w:tc>
        <w:tc>
          <w:tcPr>
            <w:tcW w:w="1646" w:type="pct"/>
          </w:tcPr>
          <w:p w14:paraId="1BA0C384" w14:textId="77777777" w:rsidR="00722294" w:rsidRPr="00091E43" w:rsidRDefault="00722294" w:rsidP="00177070">
            <w:pPr>
              <w:pStyle w:val="Tabellentext"/>
              <w:ind w:left="453" w:hanging="340"/>
            </w:pPr>
          </w:p>
        </w:tc>
        <w:tc>
          <w:tcPr>
            <w:tcW w:w="1328" w:type="pct"/>
          </w:tcPr>
          <w:p w14:paraId="01796743" w14:textId="77777777" w:rsidR="00722294" w:rsidRPr="00091E43" w:rsidRDefault="00722294" w:rsidP="000361A4">
            <w:pPr>
              <w:pStyle w:val="Tabellentext"/>
            </w:pPr>
            <w:r>
              <w:t>OPSCHLUEPTCA</w:t>
            </w:r>
          </w:p>
        </w:tc>
      </w:tr>
      <w:tr w:rsidR="00275B01" w:rsidRPr="00743DF3" w14:paraId="7C70F64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7A78D8" w14:textId="77777777" w:rsidR="00722294" w:rsidRPr="00091E43" w:rsidRDefault="00722294" w:rsidP="000361A4">
            <w:pPr>
              <w:pStyle w:val="Tabellentext"/>
            </w:pPr>
            <w:r>
              <w:t>45.1:PCI</w:t>
            </w:r>
          </w:p>
        </w:tc>
        <w:tc>
          <w:tcPr>
            <w:tcW w:w="1075" w:type="pct"/>
          </w:tcPr>
          <w:p w14:paraId="537AEB9E" w14:textId="77777777" w:rsidR="00722294" w:rsidRPr="00091E43" w:rsidRDefault="00722294" w:rsidP="000361A4">
            <w:pPr>
              <w:pStyle w:val="Tabellentext"/>
            </w:pPr>
            <w:r>
              <w:t>PCI an Hauptstamm</w:t>
            </w:r>
          </w:p>
        </w:tc>
        <w:tc>
          <w:tcPr>
            <w:tcW w:w="326" w:type="pct"/>
          </w:tcPr>
          <w:p w14:paraId="2DADF945" w14:textId="77777777" w:rsidR="00722294" w:rsidRPr="00091E43" w:rsidRDefault="00722294" w:rsidP="000361A4">
            <w:pPr>
              <w:pStyle w:val="Tabellentext"/>
            </w:pPr>
            <w:r>
              <w:t>K</w:t>
            </w:r>
          </w:p>
        </w:tc>
        <w:tc>
          <w:tcPr>
            <w:tcW w:w="1646" w:type="pct"/>
          </w:tcPr>
          <w:p w14:paraId="0640A2FD" w14:textId="77777777" w:rsidR="00722294" w:rsidRPr="00091E43" w:rsidRDefault="00722294" w:rsidP="00177070">
            <w:pPr>
              <w:pStyle w:val="Tabellentext"/>
              <w:ind w:left="453" w:hanging="340"/>
            </w:pPr>
            <w:r>
              <w:t>1 =</w:t>
            </w:r>
            <w:r>
              <w:tab/>
              <w:t>ja</w:t>
            </w:r>
          </w:p>
        </w:tc>
        <w:tc>
          <w:tcPr>
            <w:tcW w:w="1328" w:type="pct"/>
          </w:tcPr>
          <w:p w14:paraId="78B96BFE" w14:textId="77777777" w:rsidR="00722294" w:rsidRPr="00091E43" w:rsidRDefault="00722294" w:rsidP="000361A4">
            <w:pPr>
              <w:pStyle w:val="Tabellentext"/>
            </w:pPr>
            <w:r>
              <w:t>PCISTAMM</w:t>
            </w:r>
          </w:p>
        </w:tc>
      </w:tr>
      <w:tr w:rsidR="00275B01" w:rsidRPr="00743DF3" w14:paraId="0F9D366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A58160" w14:textId="77777777" w:rsidR="00722294" w:rsidRPr="00091E43" w:rsidRDefault="00722294" w:rsidP="000361A4">
            <w:pPr>
              <w:pStyle w:val="Tabellentext"/>
            </w:pPr>
            <w:r>
              <w:t>45.2:PCI</w:t>
            </w:r>
          </w:p>
        </w:tc>
        <w:tc>
          <w:tcPr>
            <w:tcW w:w="1075" w:type="pct"/>
          </w:tcPr>
          <w:p w14:paraId="2C610988" w14:textId="77777777" w:rsidR="00722294" w:rsidRPr="00091E43" w:rsidRDefault="00722294" w:rsidP="000361A4">
            <w:pPr>
              <w:pStyle w:val="Tabellentext"/>
            </w:pPr>
            <w:r>
              <w:t>PCI an LAD</w:t>
            </w:r>
          </w:p>
        </w:tc>
        <w:tc>
          <w:tcPr>
            <w:tcW w:w="326" w:type="pct"/>
          </w:tcPr>
          <w:p w14:paraId="21B76F17" w14:textId="77777777" w:rsidR="00722294" w:rsidRPr="00091E43" w:rsidRDefault="00722294" w:rsidP="000361A4">
            <w:pPr>
              <w:pStyle w:val="Tabellentext"/>
            </w:pPr>
            <w:r>
              <w:t>K</w:t>
            </w:r>
          </w:p>
        </w:tc>
        <w:tc>
          <w:tcPr>
            <w:tcW w:w="1646" w:type="pct"/>
          </w:tcPr>
          <w:p w14:paraId="152D802D" w14:textId="77777777" w:rsidR="00722294" w:rsidRPr="00091E43" w:rsidRDefault="00722294" w:rsidP="00177070">
            <w:pPr>
              <w:pStyle w:val="Tabellentext"/>
              <w:ind w:left="453" w:hanging="340"/>
            </w:pPr>
            <w:r>
              <w:t>1 =</w:t>
            </w:r>
            <w:r>
              <w:tab/>
              <w:t>ja</w:t>
            </w:r>
          </w:p>
        </w:tc>
        <w:tc>
          <w:tcPr>
            <w:tcW w:w="1328" w:type="pct"/>
          </w:tcPr>
          <w:p w14:paraId="0D9B0861" w14:textId="77777777" w:rsidR="00722294" w:rsidRPr="00091E43" w:rsidRDefault="00722294" w:rsidP="000361A4">
            <w:pPr>
              <w:pStyle w:val="Tabellentext"/>
            </w:pPr>
            <w:r>
              <w:t>PCILAD</w:t>
            </w:r>
          </w:p>
        </w:tc>
      </w:tr>
      <w:tr w:rsidR="00275B01" w:rsidRPr="00743DF3" w14:paraId="3E3472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3CB3A2" w14:textId="77777777" w:rsidR="00722294" w:rsidRPr="00091E43" w:rsidRDefault="00722294" w:rsidP="000361A4">
            <w:pPr>
              <w:pStyle w:val="Tabellentext"/>
            </w:pPr>
            <w:r>
              <w:t>45.3:PCI</w:t>
            </w:r>
          </w:p>
        </w:tc>
        <w:tc>
          <w:tcPr>
            <w:tcW w:w="1075" w:type="pct"/>
          </w:tcPr>
          <w:p w14:paraId="3CC419C1" w14:textId="77777777" w:rsidR="00722294" w:rsidRPr="00091E43" w:rsidRDefault="00722294" w:rsidP="000361A4">
            <w:pPr>
              <w:pStyle w:val="Tabellentext"/>
            </w:pPr>
            <w:r>
              <w:t>PCI an RCX</w:t>
            </w:r>
          </w:p>
        </w:tc>
        <w:tc>
          <w:tcPr>
            <w:tcW w:w="326" w:type="pct"/>
          </w:tcPr>
          <w:p w14:paraId="4A1CDB07" w14:textId="77777777" w:rsidR="00722294" w:rsidRPr="00091E43" w:rsidRDefault="00722294" w:rsidP="000361A4">
            <w:pPr>
              <w:pStyle w:val="Tabellentext"/>
            </w:pPr>
            <w:r>
              <w:t>K</w:t>
            </w:r>
          </w:p>
        </w:tc>
        <w:tc>
          <w:tcPr>
            <w:tcW w:w="1646" w:type="pct"/>
          </w:tcPr>
          <w:p w14:paraId="500B742F" w14:textId="77777777" w:rsidR="00722294" w:rsidRPr="00091E43" w:rsidRDefault="00722294" w:rsidP="00177070">
            <w:pPr>
              <w:pStyle w:val="Tabellentext"/>
              <w:ind w:left="453" w:hanging="340"/>
            </w:pPr>
            <w:r>
              <w:t>1 =</w:t>
            </w:r>
            <w:r>
              <w:tab/>
              <w:t>ja</w:t>
            </w:r>
          </w:p>
        </w:tc>
        <w:tc>
          <w:tcPr>
            <w:tcW w:w="1328" w:type="pct"/>
          </w:tcPr>
          <w:p w14:paraId="62750457" w14:textId="77777777" w:rsidR="00722294" w:rsidRPr="00091E43" w:rsidRDefault="00722294" w:rsidP="000361A4">
            <w:pPr>
              <w:pStyle w:val="Tabellentext"/>
            </w:pPr>
            <w:r>
              <w:t>PCIRCX</w:t>
            </w:r>
          </w:p>
        </w:tc>
      </w:tr>
      <w:tr w:rsidR="00275B01" w:rsidRPr="00743DF3" w14:paraId="1ADA3A7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1C1344" w14:textId="77777777" w:rsidR="00722294" w:rsidRPr="00091E43" w:rsidRDefault="00722294" w:rsidP="000361A4">
            <w:pPr>
              <w:pStyle w:val="Tabellentext"/>
            </w:pPr>
            <w:r>
              <w:t>45.4:PCI</w:t>
            </w:r>
          </w:p>
        </w:tc>
        <w:tc>
          <w:tcPr>
            <w:tcW w:w="1075" w:type="pct"/>
          </w:tcPr>
          <w:p w14:paraId="391C1BCD" w14:textId="77777777" w:rsidR="00722294" w:rsidRPr="00091E43" w:rsidRDefault="00722294" w:rsidP="000361A4">
            <w:pPr>
              <w:pStyle w:val="Tabellentext"/>
            </w:pPr>
            <w:r>
              <w:t>PCI an RCA</w:t>
            </w:r>
          </w:p>
        </w:tc>
        <w:tc>
          <w:tcPr>
            <w:tcW w:w="326" w:type="pct"/>
          </w:tcPr>
          <w:p w14:paraId="06636A4F" w14:textId="77777777" w:rsidR="00722294" w:rsidRPr="00091E43" w:rsidRDefault="00722294" w:rsidP="000361A4">
            <w:pPr>
              <w:pStyle w:val="Tabellentext"/>
            </w:pPr>
            <w:r>
              <w:t>K</w:t>
            </w:r>
          </w:p>
        </w:tc>
        <w:tc>
          <w:tcPr>
            <w:tcW w:w="1646" w:type="pct"/>
          </w:tcPr>
          <w:p w14:paraId="2EF1FC37" w14:textId="77777777" w:rsidR="00722294" w:rsidRPr="00091E43" w:rsidRDefault="00722294" w:rsidP="00177070">
            <w:pPr>
              <w:pStyle w:val="Tabellentext"/>
              <w:ind w:left="453" w:hanging="340"/>
            </w:pPr>
            <w:r>
              <w:t>1 =</w:t>
            </w:r>
            <w:r>
              <w:tab/>
              <w:t>ja</w:t>
            </w:r>
          </w:p>
        </w:tc>
        <w:tc>
          <w:tcPr>
            <w:tcW w:w="1328" w:type="pct"/>
          </w:tcPr>
          <w:p w14:paraId="1465A792" w14:textId="77777777" w:rsidR="00722294" w:rsidRPr="00091E43" w:rsidRDefault="00722294" w:rsidP="000361A4">
            <w:pPr>
              <w:pStyle w:val="Tabellentext"/>
            </w:pPr>
            <w:r>
              <w:t>PCIRCA</w:t>
            </w:r>
          </w:p>
        </w:tc>
      </w:tr>
      <w:tr w:rsidR="00275B01" w:rsidRPr="00743DF3" w14:paraId="17E431C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02E54A" w14:textId="77777777" w:rsidR="00722294" w:rsidRPr="00091E43" w:rsidRDefault="00722294" w:rsidP="000361A4">
            <w:pPr>
              <w:pStyle w:val="Tabellentext"/>
            </w:pPr>
            <w:r>
              <w:t>47.1:PCI</w:t>
            </w:r>
          </w:p>
        </w:tc>
        <w:tc>
          <w:tcPr>
            <w:tcW w:w="1075" w:type="pct"/>
          </w:tcPr>
          <w:p w14:paraId="272328D8" w14:textId="77777777" w:rsidR="00722294" w:rsidRPr="00091E43" w:rsidRDefault="00722294" w:rsidP="000361A4">
            <w:pPr>
              <w:pStyle w:val="Tabellentext"/>
            </w:pPr>
            <w:r>
              <w:t>PCI am kompletten Gefäßverschluss</w:t>
            </w:r>
          </w:p>
        </w:tc>
        <w:tc>
          <w:tcPr>
            <w:tcW w:w="326" w:type="pct"/>
          </w:tcPr>
          <w:p w14:paraId="0AE29B99" w14:textId="77777777" w:rsidR="00722294" w:rsidRPr="00091E43" w:rsidRDefault="00722294" w:rsidP="000361A4">
            <w:pPr>
              <w:pStyle w:val="Tabellentext"/>
            </w:pPr>
            <w:r>
              <w:t>K</w:t>
            </w:r>
          </w:p>
        </w:tc>
        <w:tc>
          <w:tcPr>
            <w:tcW w:w="1646" w:type="pct"/>
          </w:tcPr>
          <w:p w14:paraId="3277E7BE" w14:textId="77777777" w:rsidR="00722294" w:rsidRPr="00091E43" w:rsidRDefault="00722294" w:rsidP="00177070">
            <w:pPr>
              <w:pStyle w:val="Tabellentext"/>
              <w:ind w:left="453" w:hanging="340"/>
            </w:pPr>
            <w:r>
              <w:t>1 =</w:t>
            </w:r>
            <w:r>
              <w:tab/>
              <w:t>ja</w:t>
            </w:r>
          </w:p>
        </w:tc>
        <w:tc>
          <w:tcPr>
            <w:tcW w:w="1328" w:type="pct"/>
          </w:tcPr>
          <w:p w14:paraId="3D022F7A" w14:textId="77777777" w:rsidR="00722294" w:rsidRPr="00091E43" w:rsidRDefault="00722294" w:rsidP="000361A4">
            <w:pPr>
              <w:pStyle w:val="Tabellentext"/>
            </w:pPr>
            <w:r>
              <w:t>PCIKOMPLGV</w:t>
            </w:r>
          </w:p>
        </w:tc>
      </w:tr>
      <w:tr w:rsidR="00275B01" w:rsidRPr="00743DF3" w14:paraId="13F4C24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56DD63" w14:textId="77777777" w:rsidR="00722294" w:rsidRPr="00091E43" w:rsidRDefault="00722294" w:rsidP="000361A4">
            <w:pPr>
              <w:pStyle w:val="Tabellentext"/>
            </w:pPr>
            <w:r>
              <w:t>47.2:PCI</w:t>
            </w:r>
          </w:p>
        </w:tc>
        <w:tc>
          <w:tcPr>
            <w:tcW w:w="1075" w:type="pct"/>
          </w:tcPr>
          <w:p w14:paraId="2777F1FD" w14:textId="77777777" w:rsidR="00722294" w:rsidRPr="00091E43" w:rsidRDefault="00722294" w:rsidP="000361A4">
            <w:pPr>
              <w:pStyle w:val="Tabellentext"/>
            </w:pPr>
            <w:r>
              <w:t>PCI eines Koronarbypasses</w:t>
            </w:r>
          </w:p>
        </w:tc>
        <w:tc>
          <w:tcPr>
            <w:tcW w:w="326" w:type="pct"/>
          </w:tcPr>
          <w:p w14:paraId="3F8B3447" w14:textId="77777777" w:rsidR="00722294" w:rsidRPr="00091E43" w:rsidRDefault="00722294" w:rsidP="000361A4">
            <w:pPr>
              <w:pStyle w:val="Tabellentext"/>
            </w:pPr>
            <w:r>
              <w:t>K</w:t>
            </w:r>
          </w:p>
        </w:tc>
        <w:tc>
          <w:tcPr>
            <w:tcW w:w="1646" w:type="pct"/>
          </w:tcPr>
          <w:p w14:paraId="5A615890" w14:textId="77777777" w:rsidR="00722294" w:rsidRPr="00091E43" w:rsidRDefault="00722294" w:rsidP="00177070">
            <w:pPr>
              <w:pStyle w:val="Tabellentext"/>
              <w:ind w:left="453" w:hanging="340"/>
            </w:pPr>
            <w:r>
              <w:t>1 =</w:t>
            </w:r>
            <w:r>
              <w:tab/>
              <w:t>ja</w:t>
            </w:r>
          </w:p>
        </w:tc>
        <w:tc>
          <w:tcPr>
            <w:tcW w:w="1328" w:type="pct"/>
          </w:tcPr>
          <w:p w14:paraId="638F852C" w14:textId="77777777" w:rsidR="00722294" w:rsidRPr="00091E43" w:rsidRDefault="00722294" w:rsidP="000361A4">
            <w:pPr>
              <w:pStyle w:val="Tabellentext"/>
            </w:pPr>
            <w:r>
              <w:t>PCIKBYPASS</w:t>
            </w:r>
          </w:p>
        </w:tc>
      </w:tr>
      <w:tr w:rsidR="00275B01" w:rsidRPr="00743DF3" w14:paraId="7B133D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CECB3B" w14:textId="77777777" w:rsidR="00722294" w:rsidRPr="00091E43" w:rsidRDefault="00722294" w:rsidP="000361A4">
            <w:pPr>
              <w:pStyle w:val="Tabellentext"/>
            </w:pPr>
            <w:r>
              <w:t>47.3:PCI</w:t>
            </w:r>
          </w:p>
        </w:tc>
        <w:tc>
          <w:tcPr>
            <w:tcW w:w="1075" w:type="pct"/>
          </w:tcPr>
          <w:p w14:paraId="2B57664F" w14:textId="77777777" w:rsidR="00722294" w:rsidRPr="00091E43" w:rsidRDefault="00722294" w:rsidP="000361A4">
            <w:pPr>
              <w:pStyle w:val="Tabellentext"/>
            </w:pPr>
            <w:r>
              <w:t>PCI am ungeschützten Hauptstamm</w:t>
            </w:r>
          </w:p>
        </w:tc>
        <w:tc>
          <w:tcPr>
            <w:tcW w:w="326" w:type="pct"/>
          </w:tcPr>
          <w:p w14:paraId="52FCB04D" w14:textId="77777777" w:rsidR="00722294" w:rsidRPr="00091E43" w:rsidRDefault="00722294" w:rsidP="000361A4">
            <w:pPr>
              <w:pStyle w:val="Tabellentext"/>
            </w:pPr>
            <w:r>
              <w:t>K</w:t>
            </w:r>
          </w:p>
        </w:tc>
        <w:tc>
          <w:tcPr>
            <w:tcW w:w="1646" w:type="pct"/>
          </w:tcPr>
          <w:p w14:paraId="43045E60" w14:textId="77777777" w:rsidR="00722294" w:rsidRPr="00091E43" w:rsidRDefault="00722294" w:rsidP="00177070">
            <w:pPr>
              <w:pStyle w:val="Tabellentext"/>
              <w:ind w:left="453" w:hanging="340"/>
            </w:pPr>
            <w:r>
              <w:t>1 =</w:t>
            </w:r>
            <w:r>
              <w:tab/>
              <w:t>ja</w:t>
            </w:r>
          </w:p>
        </w:tc>
        <w:tc>
          <w:tcPr>
            <w:tcW w:w="1328" w:type="pct"/>
          </w:tcPr>
          <w:p w14:paraId="19A57201" w14:textId="77777777" w:rsidR="00722294" w:rsidRPr="00091E43" w:rsidRDefault="00722294" w:rsidP="000361A4">
            <w:pPr>
              <w:pStyle w:val="Tabellentext"/>
            </w:pPr>
            <w:r>
              <w:t>PCIUNGESCHHS</w:t>
            </w:r>
          </w:p>
        </w:tc>
      </w:tr>
      <w:tr w:rsidR="00275B01" w:rsidRPr="00743DF3" w14:paraId="7F9663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358B41" w14:textId="77777777" w:rsidR="00722294" w:rsidRPr="00091E43" w:rsidRDefault="00722294" w:rsidP="000361A4">
            <w:pPr>
              <w:pStyle w:val="Tabellentext"/>
            </w:pPr>
            <w:r>
              <w:t>47.4:PCI</w:t>
            </w:r>
          </w:p>
        </w:tc>
        <w:tc>
          <w:tcPr>
            <w:tcW w:w="1075" w:type="pct"/>
          </w:tcPr>
          <w:p w14:paraId="1D2C0A9E" w14:textId="77777777" w:rsidR="00722294" w:rsidRPr="00091E43" w:rsidRDefault="00722294" w:rsidP="000361A4">
            <w:pPr>
              <w:pStyle w:val="Tabellentext"/>
            </w:pPr>
            <w:r>
              <w:t>PCI einer Ostiumstenose LAD/RCX/RCA</w:t>
            </w:r>
          </w:p>
        </w:tc>
        <w:tc>
          <w:tcPr>
            <w:tcW w:w="326" w:type="pct"/>
          </w:tcPr>
          <w:p w14:paraId="3DA0063F" w14:textId="77777777" w:rsidR="00722294" w:rsidRPr="00091E43" w:rsidRDefault="00722294" w:rsidP="000361A4">
            <w:pPr>
              <w:pStyle w:val="Tabellentext"/>
            </w:pPr>
            <w:r>
              <w:t>K</w:t>
            </w:r>
          </w:p>
        </w:tc>
        <w:tc>
          <w:tcPr>
            <w:tcW w:w="1646" w:type="pct"/>
          </w:tcPr>
          <w:p w14:paraId="3F1C773A" w14:textId="77777777" w:rsidR="00722294" w:rsidRPr="00091E43" w:rsidRDefault="00722294" w:rsidP="00177070">
            <w:pPr>
              <w:pStyle w:val="Tabellentext"/>
              <w:ind w:left="453" w:hanging="340"/>
            </w:pPr>
            <w:r>
              <w:t>1 =</w:t>
            </w:r>
            <w:r>
              <w:tab/>
              <w:t>ja</w:t>
            </w:r>
          </w:p>
        </w:tc>
        <w:tc>
          <w:tcPr>
            <w:tcW w:w="1328" w:type="pct"/>
          </w:tcPr>
          <w:p w14:paraId="4216CBD4" w14:textId="77777777" w:rsidR="00722294" w:rsidRPr="00091E43" w:rsidRDefault="00722294" w:rsidP="000361A4">
            <w:pPr>
              <w:pStyle w:val="Tabellentext"/>
            </w:pPr>
            <w:r>
              <w:t>PCIOSTIUMST</w:t>
            </w:r>
          </w:p>
        </w:tc>
      </w:tr>
      <w:tr w:rsidR="00275B01" w:rsidRPr="00743DF3" w14:paraId="18C4813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64A32D" w14:textId="77777777" w:rsidR="00722294" w:rsidRPr="00091E43" w:rsidRDefault="00722294" w:rsidP="000361A4">
            <w:pPr>
              <w:pStyle w:val="Tabellentext"/>
            </w:pPr>
            <w:r>
              <w:t>47.5:PCI</w:t>
            </w:r>
          </w:p>
        </w:tc>
        <w:tc>
          <w:tcPr>
            <w:tcW w:w="1075" w:type="pct"/>
          </w:tcPr>
          <w:p w14:paraId="7AD4E12B" w14:textId="77777777" w:rsidR="00722294" w:rsidRPr="00091E43" w:rsidRDefault="00722294" w:rsidP="000361A4">
            <w:pPr>
              <w:pStyle w:val="Tabellentext"/>
            </w:pPr>
            <w:r>
              <w:t>PCI am letzten verbliebenen Gefäß</w:t>
            </w:r>
          </w:p>
        </w:tc>
        <w:tc>
          <w:tcPr>
            <w:tcW w:w="326" w:type="pct"/>
          </w:tcPr>
          <w:p w14:paraId="53CF1712" w14:textId="77777777" w:rsidR="00722294" w:rsidRPr="00091E43" w:rsidRDefault="00722294" w:rsidP="000361A4">
            <w:pPr>
              <w:pStyle w:val="Tabellentext"/>
            </w:pPr>
            <w:r>
              <w:t>K</w:t>
            </w:r>
          </w:p>
        </w:tc>
        <w:tc>
          <w:tcPr>
            <w:tcW w:w="1646" w:type="pct"/>
          </w:tcPr>
          <w:p w14:paraId="4AB4EF78" w14:textId="77777777" w:rsidR="00722294" w:rsidRPr="00091E43" w:rsidRDefault="00722294" w:rsidP="00177070">
            <w:pPr>
              <w:pStyle w:val="Tabellentext"/>
              <w:ind w:left="453" w:hanging="340"/>
            </w:pPr>
            <w:r>
              <w:t>1 =</w:t>
            </w:r>
            <w:r>
              <w:tab/>
              <w:t>ja</w:t>
            </w:r>
          </w:p>
        </w:tc>
        <w:tc>
          <w:tcPr>
            <w:tcW w:w="1328" w:type="pct"/>
          </w:tcPr>
          <w:p w14:paraId="1A53B7F2" w14:textId="77777777" w:rsidR="00722294" w:rsidRPr="00091E43" w:rsidRDefault="00722294" w:rsidP="000361A4">
            <w:pPr>
              <w:pStyle w:val="Tabellentext"/>
            </w:pPr>
            <w:r>
              <w:t>PCILETZTGEF</w:t>
            </w:r>
          </w:p>
        </w:tc>
      </w:tr>
      <w:tr w:rsidR="00275B01" w:rsidRPr="00743DF3" w14:paraId="03F4129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9E5E65" w14:textId="77777777" w:rsidR="00722294" w:rsidRPr="00091E43" w:rsidRDefault="00722294" w:rsidP="000361A4">
            <w:pPr>
              <w:pStyle w:val="Tabellentext"/>
            </w:pPr>
            <w:r>
              <w:t>47.7:PCI</w:t>
            </w:r>
          </w:p>
        </w:tc>
        <w:tc>
          <w:tcPr>
            <w:tcW w:w="1075" w:type="pct"/>
          </w:tcPr>
          <w:p w14:paraId="679817BD" w14:textId="77777777" w:rsidR="00722294" w:rsidRPr="00091E43" w:rsidRDefault="00722294" w:rsidP="000361A4">
            <w:pPr>
              <w:pStyle w:val="Tabellentext"/>
            </w:pPr>
            <w:r>
              <w:t>PCI an einer Bifurkationsstenose</w:t>
            </w:r>
          </w:p>
        </w:tc>
        <w:tc>
          <w:tcPr>
            <w:tcW w:w="326" w:type="pct"/>
          </w:tcPr>
          <w:p w14:paraId="50D39FB3" w14:textId="77777777" w:rsidR="00722294" w:rsidRPr="00091E43" w:rsidRDefault="00722294" w:rsidP="000361A4">
            <w:pPr>
              <w:pStyle w:val="Tabellentext"/>
            </w:pPr>
            <w:r>
              <w:t>K</w:t>
            </w:r>
          </w:p>
        </w:tc>
        <w:tc>
          <w:tcPr>
            <w:tcW w:w="1646" w:type="pct"/>
          </w:tcPr>
          <w:p w14:paraId="61A28166" w14:textId="77777777" w:rsidR="00722294" w:rsidRPr="00091E43" w:rsidRDefault="00722294" w:rsidP="00177070">
            <w:pPr>
              <w:pStyle w:val="Tabellentext"/>
              <w:ind w:left="453" w:hanging="340"/>
            </w:pPr>
            <w:r>
              <w:t>1 =</w:t>
            </w:r>
            <w:r>
              <w:tab/>
              <w:t>ja</w:t>
            </w:r>
          </w:p>
        </w:tc>
        <w:tc>
          <w:tcPr>
            <w:tcW w:w="1328" w:type="pct"/>
          </w:tcPr>
          <w:p w14:paraId="324B0B0F" w14:textId="77777777" w:rsidR="00722294" w:rsidRPr="00091E43" w:rsidRDefault="00722294" w:rsidP="000361A4">
            <w:pPr>
              <w:pStyle w:val="Tabellentext"/>
            </w:pPr>
            <w:r>
              <w:t>BIFUR</w:t>
            </w:r>
          </w:p>
        </w:tc>
      </w:tr>
      <w:tr w:rsidR="00275B01" w:rsidRPr="00743DF3" w14:paraId="6EAE7BB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7A2A62" w14:textId="77777777" w:rsidR="00722294" w:rsidRPr="00091E43" w:rsidRDefault="00722294" w:rsidP="000361A4">
            <w:pPr>
              <w:pStyle w:val="Tabellentext"/>
            </w:pPr>
            <w:r>
              <w:t>47.8:PCI</w:t>
            </w:r>
          </w:p>
        </w:tc>
        <w:tc>
          <w:tcPr>
            <w:tcW w:w="1075" w:type="pct"/>
          </w:tcPr>
          <w:p w14:paraId="7AB8D148" w14:textId="77777777" w:rsidR="00722294" w:rsidRPr="00091E43" w:rsidRDefault="00722294" w:rsidP="000361A4">
            <w:pPr>
              <w:pStyle w:val="Tabellentext"/>
            </w:pPr>
            <w:r>
              <w:t>sonstiges</w:t>
            </w:r>
          </w:p>
        </w:tc>
        <w:tc>
          <w:tcPr>
            <w:tcW w:w="326" w:type="pct"/>
          </w:tcPr>
          <w:p w14:paraId="1F41B5A3" w14:textId="77777777" w:rsidR="00722294" w:rsidRPr="00091E43" w:rsidRDefault="00722294" w:rsidP="000361A4">
            <w:pPr>
              <w:pStyle w:val="Tabellentext"/>
            </w:pPr>
            <w:r>
              <w:t>K</w:t>
            </w:r>
          </w:p>
        </w:tc>
        <w:tc>
          <w:tcPr>
            <w:tcW w:w="1646" w:type="pct"/>
          </w:tcPr>
          <w:p w14:paraId="36E1F912" w14:textId="77777777" w:rsidR="00722294" w:rsidRPr="00091E43" w:rsidRDefault="00722294" w:rsidP="00177070">
            <w:pPr>
              <w:pStyle w:val="Tabellentext"/>
              <w:ind w:left="453" w:hanging="340"/>
            </w:pPr>
            <w:r>
              <w:t>1 =</w:t>
            </w:r>
            <w:r>
              <w:tab/>
              <w:t>ja</w:t>
            </w:r>
          </w:p>
        </w:tc>
        <w:tc>
          <w:tcPr>
            <w:tcW w:w="1328" w:type="pct"/>
          </w:tcPr>
          <w:p w14:paraId="161CECA0" w14:textId="77777777" w:rsidR="00722294" w:rsidRPr="00091E43" w:rsidRDefault="00722294" w:rsidP="000361A4">
            <w:pPr>
              <w:pStyle w:val="Tabellentext"/>
            </w:pPr>
            <w:r>
              <w:t>PCISONST</w:t>
            </w:r>
          </w:p>
        </w:tc>
      </w:tr>
      <w:tr w:rsidR="00275B01" w:rsidRPr="00743DF3" w14:paraId="1F481DA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CDAB52" w14:textId="77777777" w:rsidR="00722294" w:rsidRPr="00091E43" w:rsidRDefault="00722294" w:rsidP="000361A4">
            <w:pPr>
              <w:pStyle w:val="Tabellentext"/>
            </w:pPr>
            <w:r>
              <w:t>59.1:PROZ</w:t>
            </w:r>
          </w:p>
        </w:tc>
        <w:tc>
          <w:tcPr>
            <w:tcW w:w="1075" w:type="pct"/>
          </w:tcPr>
          <w:p w14:paraId="0B324255" w14:textId="77777777" w:rsidR="00722294" w:rsidRPr="00091E43" w:rsidRDefault="00722294" w:rsidP="000361A4">
            <w:pPr>
              <w:pStyle w:val="Tabellentext"/>
            </w:pPr>
            <w:r>
              <w:t>koronarer Verschluss</w:t>
            </w:r>
          </w:p>
        </w:tc>
        <w:tc>
          <w:tcPr>
            <w:tcW w:w="326" w:type="pct"/>
          </w:tcPr>
          <w:p w14:paraId="22276CAE" w14:textId="77777777" w:rsidR="00722294" w:rsidRPr="00091E43" w:rsidRDefault="00722294" w:rsidP="000361A4">
            <w:pPr>
              <w:pStyle w:val="Tabellentext"/>
            </w:pPr>
            <w:r>
              <w:t>K</w:t>
            </w:r>
          </w:p>
        </w:tc>
        <w:tc>
          <w:tcPr>
            <w:tcW w:w="1646" w:type="pct"/>
          </w:tcPr>
          <w:p w14:paraId="5D8112B8" w14:textId="77777777" w:rsidR="00722294" w:rsidRPr="00091E43" w:rsidRDefault="00722294" w:rsidP="00177070">
            <w:pPr>
              <w:pStyle w:val="Tabellentext"/>
              <w:ind w:left="453" w:hanging="340"/>
            </w:pPr>
            <w:r>
              <w:t>1 =</w:t>
            </w:r>
            <w:r>
              <w:tab/>
              <w:t>ja</w:t>
            </w:r>
          </w:p>
        </w:tc>
        <w:tc>
          <w:tcPr>
            <w:tcW w:w="1328" w:type="pct"/>
          </w:tcPr>
          <w:p w14:paraId="3BB80FEF" w14:textId="77777777" w:rsidR="00722294" w:rsidRPr="00091E43" w:rsidRDefault="00722294" w:rsidP="000361A4">
            <w:pPr>
              <w:pStyle w:val="Tabellentext"/>
            </w:pPr>
            <w:r>
              <w:t>GEFVERSCHLNR</w:t>
            </w:r>
          </w:p>
        </w:tc>
      </w:tr>
      <w:tr w:rsidR="00275B01" w:rsidRPr="00743DF3" w14:paraId="334A0DD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CA6D46E" w14:textId="77777777" w:rsidR="00722294" w:rsidRPr="00091E43" w:rsidRDefault="00722294" w:rsidP="000361A4">
            <w:pPr>
              <w:pStyle w:val="Tabellentext"/>
            </w:pPr>
            <w:r>
              <w:t>59.2:PROZ</w:t>
            </w:r>
          </w:p>
        </w:tc>
        <w:tc>
          <w:tcPr>
            <w:tcW w:w="1075" w:type="pct"/>
          </w:tcPr>
          <w:p w14:paraId="1730595A" w14:textId="77777777" w:rsidR="00722294" w:rsidRPr="00091E43" w:rsidRDefault="00722294" w:rsidP="000361A4">
            <w:pPr>
              <w:pStyle w:val="Tabellentext"/>
            </w:pPr>
            <w:r>
              <w:t>TIA/Schlaganfall</w:t>
            </w:r>
          </w:p>
        </w:tc>
        <w:tc>
          <w:tcPr>
            <w:tcW w:w="326" w:type="pct"/>
          </w:tcPr>
          <w:p w14:paraId="34E09FEC" w14:textId="77777777" w:rsidR="00722294" w:rsidRPr="00091E43" w:rsidRDefault="00722294" w:rsidP="000361A4">
            <w:pPr>
              <w:pStyle w:val="Tabellentext"/>
            </w:pPr>
            <w:r>
              <w:t>K</w:t>
            </w:r>
          </w:p>
        </w:tc>
        <w:tc>
          <w:tcPr>
            <w:tcW w:w="1646" w:type="pct"/>
          </w:tcPr>
          <w:p w14:paraId="2863EC7D" w14:textId="77777777" w:rsidR="00722294" w:rsidRPr="00091E43" w:rsidRDefault="00722294" w:rsidP="00177070">
            <w:pPr>
              <w:pStyle w:val="Tabellentext"/>
              <w:ind w:left="453" w:hanging="340"/>
            </w:pPr>
            <w:r>
              <w:t>1 =</w:t>
            </w:r>
            <w:r>
              <w:tab/>
              <w:t>ja</w:t>
            </w:r>
          </w:p>
        </w:tc>
        <w:tc>
          <w:tcPr>
            <w:tcW w:w="1328" w:type="pct"/>
          </w:tcPr>
          <w:p w14:paraId="1C744364" w14:textId="77777777" w:rsidR="00722294" w:rsidRPr="00091E43" w:rsidRDefault="00722294" w:rsidP="000361A4">
            <w:pPr>
              <w:pStyle w:val="Tabellentext"/>
            </w:pPr>
            <w:r>
              <w:t>TIA</w:t>
            </w:r>
          </w:p>
        </w:tc>
      </w:tr>
      <w:tr w:rsidR="00275B01" w:rsidRPr="00743DF3" w14:paraId="3639A0E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02125A" w14:textId="77777777" w:rsidR="00722294" w:rsidRPr="00091E43" w:rsidRDefault="00722294" w:rsidP="000361A4">
            <w:pPr>
              <w:pStyle w:val="Tabellentext"/>
            </w:pPr>
            <w:r>
              <w:t>59.3:PROZ</w:t>
            </w:r>
          </w:p>
        </w:tc>
        <w:tc>
          <w:tcPr>
            <w:tcW w:w="1075" w:type="pct"/>
          </w:tcPr>
          <w:p w14:paraId="5986DC56" w14:textId="77777777" w:rsidR="00722294" w:rsidRPr="00091E43" w:rsidRDefault="00722294" w:rsidP="000361A4">
            <w:pPr>
              <w:pStyle w:val="Tabellentext"/>
            </w:pPr>
            <w:r>
              <w:t>Exitus im Herzkatheterlabor</w:t>
            </w:r>
          </w:p>
        </w:tc>
        <w:tc>
          <w:tcPr>
            <w:tcW w:w="326" w:type="pct"/>
          </w:tcPr>
          <w:p w14:paraId="25BFC0B0" w14:textId="77777777" w:rsidR="00722294" w:rsidRPr="00091E43" w:rsidRDefault="00722294" w:rsidP="000361A4">
            <w:pPr>
              <w:pStyle w:val="Tabellentext"/>
            </w:pPr>
            <w:r>
              <w:t>K</w:t>
            </w:r>
          </w:p>
        </w:tc>
        <w:tc>
          <w:tcPr>
            <w:tcW w:w="1646" w:type="pct"/>
          </w:tcPr>
          <w:p w14:paraId="484FD390" w14:textId="77777777" w:rsidR="00722294" w:rsidRPr="00091E43" w:rsidRDefault="00722294" w:rsidP="00177070">
            <w:pPr>
              <w:pStyle w:val="Tabellentext"/>
              <w:ind w:left="453" w:hanging="340"/>
            </w:pPr>
            <w:r>
              <w:t>1 =</w:t>
            </w:r>
            <w:r>
              <w:tab/>
              <w:t>ja</w:t>
            </w:r>
          </w:p>
        </w:tc>
        <w:tc>
          <w:tcPr>
            <w:tcW w:w="1328" w:type="pct"/>
          </w:tcPr>
          <w:p w14:paraId="39741AEC" w14:textId="77777777" w:rsidR="00722294" w:rsidRPr="00091E43" w:rsidRDefault="00722294" w:rsidP="000361A4">
            <w:pPr>
              <w:pStyle w:val="Tabellentext"/>
            </w:pPr>
            <w:r>
              <w:t>EXITUS</w:t>
            </w:r>
          </w:p>
        </w:tc>
      </w:tr>
      <w:tr w:rsidR="00275B01" w:rsidRPr="00743DF3" w14:paraId="666551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DDCD13" w14:textId="77777777" w:rsidR="00722294" w:rsidRPr="00091E43" w:rsidRDefault="00722294" w:rsidP="000361A4">
            <w:pPr>
              <w:pStyle w:val="Tabellentext"/>
            </w:pPr>
            <w:r>
              <w:t>60:B</w:t>
            </w:r>
          </w:p>
        </w:tc>
        <w:tc>
          <w:tcPr>
            <w:tcW w:w="1075" w:type="pct"/>
          </w:tcPr>
          <w:p w14:paraId="67113CF9" w14:textId="77777777" w:rsidR="00722294" w:rsidRPr="00091E43" w:rsidRDefault="00722294" w:rsidP="000361A4">
            <w:pPr>
              <w:pStyle w:val="Tabellentext"/>
            </w:pPr>
            <w:r>
              <w:t>postprozedural neu aufgetretener Herzinfarkt</w:t>
            </w:r>
          </w:p>
        </w:tc>
        <w:tc>
          <w:tcPr>
            <w:tcW w:w="326" w:type="pct"/>
          </w:tcPr>
          <w:p w14:paraId="1B5D0BF4" w14:textId="77777777" w:rsidR="00722294" w:rsidRPr="00091E43" w:rsidRDefault="00722294" w:rsidP="000361A4">
            <w:pPr>
              <w:pStyle w:val="Tabellentext"/>
            </w:pPr>
            <w:r>
              <w:t>M</w:t>
            </w:r>
          </w:p>
        </w:tc>
        <w:tc>
          <w:tcPr>
            <w:tcW w:w="1646" w:type="pct"/>
          </w:tcPr>
          <w:p w14:paraId="5BA04DE8" w14:textId="77777777" w:rsidR="00722294" w:rsidRPr="00091E43" w:rsidRDefault="00722294" w:rsidP="00177070">
            <w:pPr>
              <w:pStyle w:val="Tabellentext"/>
              <w:ind w:left="453" w:hanging="340"/>
            </w:pPr>
            <w:r>
              <w:t>0 =</w:t>
            </w:r>
            <w:r>
              <w:tab/>
              <w:t>nein</w:t>
            </w:r>
          </w:p>
          <w:p w14:paraId="2FD994F3" w14:textId="77777777" w:rsidR="00722294" w:rsidRPr="00091E43" w:rsidRDefault="00722294" w:rsidP="00177070">
            <w:pPr>
              <w:pStyle w:val="Tabellentext"/>
              <w:ind w:left="453" w:hanging="340"/>
            </w:pPr>
            <w:r>
              <w:t>1 =</w:t>
            </w:r>
            <w:r>
              <w:tab/>
              <w:t>ja, NSTEMI</w:t>
            </w:r>
          </w:p>
          <w:p w14:paraId="4933F5AF" w14:textId="77777777" w:rsidR="00722294" w:rsidRPr="00091E43" w:rsidRDefault="00722294" w:rsidP="00177070">
            <w:pPr>
              <w:pStyle w:val="Tabellentext"/>
              <w:ind w:left="453" w:hanging="340"/>
            </w:pPr>
            <w:r>
              <w:t>2 =</w:t>
            </w:r>
            <w:r>
              <w:tab/>
              <w:t>ja, STEMI</w:t>
            </w:r>
          </w:p>
        </w:tc>
        <w:tc>
          <w:tcPr>
            <w:tcW w:w="1328" w:type="pct"/>
          </w:tcPr>
          <w:p w14:paraId="69651862" w14:textId="77777777" w:rsidR="00722294" w:rsidRPr="00091E43" w:rsidRDefault="00722294" w:rsidP="000361A4">
            <w:pPr>
              <w:pStyle w:val="Tabellentext"/>
            </w:pPr>
            <w:r>
              <w:t>ZEITINFARKT</w:t>
            </w:r>
          </w:p>
        </w:tc>
      </w:tr>
      <w:tr w:rsidR="00275B01" w:rsidRPr="00743DF3" w14:paraId="69C65D2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EDC24E" w14:textId="77777777" w:rsidR="00722294" w:rsidRPr="00091E43" w:rsidRDefault="00722294" w:rsidP="000361A4">
            <w:pPr>
              <w:pStyle w:val="Tabellentext"/>
            </w:pPr>
            <w:r>
              <w:t>61:B</w:t>
            </w:r>
          </w:p>
        </w:tc>
        <w:tc>
          <w:tcPr>
            <w:tcW w:w="1075" w:type="pct"/>
          </w:tcPr>
          <w:p w14:paraId="57440C6A" w14:textId="77777777" w:rsidR="00722294" w:rsidRPr="00091E43" w:rsidRDefault="00722294" w:rsidP="000361A4">
            <w:pPr>
              <w:pStyle w:val="Tabellentext"/>
            </w:pPr>
            <w:r>
              <w:t>Datum des postprozedural neu aufgetretenen Herzinfarkts</w:t>
            </w:r>
          </w:p>
        </w:tc>
        <w:tc>
          <w:tcPr>
            <w:tcW w:w="326" w:type="pct"/>
          </w:tcPr>
          <w:p w14:paraId="689D35CB" w14:textId="77777777" w:rsidR="00722294" w:rsidRPr="00091E43" w:rsidRDefault="00722294" w:rsidP="000361A4">
            <w:pPr>
              <w:pStyle w:val="Tabellentext"/>
            </w:pPr>
            <w:r>
              <w:t>K</w:t>
            </w:r>
          </w:p>
        </w:tc>
        <w:tc>
          <w:tcPr>
            <w:tcW w:w="1646" w:type="pct"/>
          </w:tcPr>
          <w:p w14:paraId="72258D2D" w14:textId="77777777" w:rsidR="00722294" w:rsidRPr="00091E43" w:rsidRDefault="00722294" w:rsidP="00177070">
            <w:pPr>
              <w:pStyle w:val="Tabellentext"/>
              <w:ind w:left="453" w:hanging="340"/>
            </w:pPr>
            <w:r>
              <w:t>-</w:t>
            </w:r>
          </w:p>
        </w:tc>
        <w:tc>
          <w:tcPr>
            <w:tcW w:w="1328" w:type="pct"/>
          </w:tcPr>
          <w:p w14:paraId="25A5EEC9" w14:textId="77777777" w:rsidR="00722294" w:rsidRPr="00091E43" w:rsidRDefault="00722294" w:rsidP="000361A4">
            <w:pPr>
              <w:pStyle w:val="Tabellentext"/>
            </w:pPr>
            <w:r>
              <w:t>PPINFARKTDATUM</w:t>
            </w:r>
          </w:p>
        </w:tc>
      </w:tr>
      <w:tr w:rsidR="00275B01" w:rsidRPr="00743DF3" w14:paraId="629E876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F15E1D" w14:textId="77777777" w:rsidR="00722294" w:rsidRPr="00091E43" w:rsidRDefault="00722294" w:rsidP="000361A4">
            <w:pPr>
              <w:pStyle w:val="Tabellentext"/>
            </w:pPr>
            <w:r>
              <w:t>62:B</w:t>
            </w:r>
          </w:p>
        </w:tc>
        <w:tc>
          <w:tcPr>
            <w:tcW w:w="1075" w:type="pct"/>
          </w:tcPr>
          <w:p w14:paraId="3BB4656A" w14:textId="77777777" w:rsidR="00722294" w:rsidRPr="00091E43" w:rsidRDefault="00722294" w:rsidP="000361A4">
            <w:pPr>
              <w:pStyle w:val="Tabellentext"/>
            </w:pPr>
            <w:r>
              <w:t>postprozedural neu aufgetretene/r TIA/Schlaganfall</w:t>
            </w:r>
          </w:p>
        </w:tc>
        <w:tc>
          <w:tcPr>
            <w:tcW w:w="326" w:type="pct"/>
          </w:tcPr>
          <w:p w14:paraId="12A3561F" w14:textId="77777777" w:rsidR="00722294" w:rsidRPr="00091E43" w:rsidRDefault="00722294" w:rsidP="000361A4">
            <w:pPr>
              <w:pStyle w:val="Tabellentext"/>
            </w:pPr>
            <w:r>
              <w:t>M</w:t>
            </w:r>
          </w:p>
        </w:tc>
        <w:tc>
          <w:tcPr>
            <w:tcW w:w="1646" w:type="pct"/>
          </w:tcPr>
          <w:p w14:paraId="1F2BA919" w14:textId="77777777" w:rsidR="00722294" w:rsidRPr="00091E43" w:rsidRDefault="00722294" w:rsidP="00177070">
            <w:pPr>
              <w:pStyle w:val="Tabellentext"/>
              <w:ind w:left="453" w:hanging="340"/>
            </w:pPr>
            <w:r>
              <w:t>0 =</w:t>
            </w:r>
            <w:r>
              <w:tab/>
              <w:t>nein</w:t>
            </w:r>
          </w:p>
          <w:p w14:paraId="6902E2A5" w14:textId="77777777" w:rsidR="00722294" w:rsidRPr="00091E43" w:rsidRDefault="00722294" w:rsidP="00177070">
            <w:pPr>
              <w:pStyle w:val="Tabellentext"/>
              <w:ind w:left="453" w:hanging="340"/>
            </w:pPr>
            <w:r>
              <w:t>1 =</w:t>
            </w:r>
            <w:r>
              <w:tab/>
              <w:t>ja, TIA</w:t>
            </w:r>
          </w:p>
          <w:p w14:paraId="2EBDC77B" w14:textId="77777777" w:rsidR="00722294" w:rsidRPr="00091E43" w:rsidRDefault="00722294" w:rsidP="00177070">
            <w:pPr>
              <w:pStyle w:val="Tabellentext"/>
              <w:ind w:left="453" w:hanging="340"/>
            </w:pPr>
            <w:r>
              <w:t>2 =</w:t>
            </w:r>
            <w:r>
              <w:tab/>
              <w:t>ja, Schlaganfall</w:t>
            </w:r>
          </w:p>
        </w:tc>
        <w:tc>
          <w:tcPr>
            <w:tcW w:w="1328" w:type="pct"/>
          </w:tcPr>
          <w:p w14:paraId="419A96F8" w14:textId="77777777" w:rsidR="00722294" w:rsidRPr="00091E43" w:rsidRDefault="00722294" w:rsidP="000361A4">
            <w:pPr>
              <w:pStyle w:val="Tabellentext"/>
            </w:pPr>
            <w:r>
              <w:t>ZEITSCHLAGANFALL</w:t>
            </w:r>
          </w:p>
        </w:tc>
      </w:tr>
      <w:tr w:rsidR="00275B01" w:rsidRPr="00743DF3" w14:paraId="2B8E545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BD560D" w14:textId="77777777" w:rsidR="00722294" w:rsidRPr="00091E43" w:rsidRDefault="00722294" w:rsidP="000361A4">
            <w:pPr>
              <w:pStyle w:val="Tabellentext"/>
            </w:pPr>
            <w:r>
              <w:lastRenderedPageBreak/>
              <w:t>63:B</w:t>
            </w:r>
          </w:p>
        </w:tc>
        <w:tc>
          <w:tcPr>
            <w:tcW w:w="1075" w:type="pct"/>
          </w:tcPr>
          <w:p w14:paraId="589B368B" w14:textId="77777777" w:rsidR="00722294" w:rsidRPr="00091E43" w:rsidRDefault="00722294" w:rsidP="000361A4">
            <w:pPr>
              <w:pStyle w:val="Tabellentext"/>
            </w:pPr>
            <w:r>
              <w:t>Datum der/des postprozedural neu aufgetretenen TIA/Schlaganfalls</w:t>
            </w:r>
          </w:p>
        </w:tc>
        <w:tc>
          <w:tcPr>
            <w:tcW w:w="326" w:type="pct"/>
          </w:tcPr>
          <w:p w14:paraId="55885C38" w14:textId="77777777" w:rsidR="00722294" w:rsidRPr="00091E43" w:rsidRDefault="00722294" w:rsidP="000361A4">
            <w:pPr>
              <w:pStyle w:val="Tabellentext"/>
            </w:pPr>
            <w:r>
              <w:t>K</w:t>
            </w:r>
          </w:p>
        </w:tc>
        <w:tc>
          <w:tcPr>
            <w:tcW w:w="1646" w:type="pct"/>
          </w:tcPr>
          <w:p w14:paraId="6B46B57F" w14:textId="77777777" w:rsidR="00722294" w:rsidRPr="00091E43" w:rsidRDefault="00722294" w:rsidP="00177070">
            <w:pPr>
              <w:pStyle w:val="Tabellentext"/>
              <w:ind w:left="453" w:hanging="340"/>
            </w:pPr>
            <w:r>
              <w:t>-</w:t>
            </w:r>
          </w:p>
        </w:tc>
        <w:tc>
          <w:tcPr>
            <w:tcW w:w="1328" w:type="pct"/>
          </w:tcPr>
          <w:p w14:paraId="12ADAB39" w14:textId="77777777" w:rsidR="00722294" w:rsidRPr="00091E43" w:rsidRDefault="00722294" w:rsidP="000361A4">
            <w:pPr>
              <w:pStyle w:val="Tabellentext"/>
            </w:pPr>
            <w:r>
              <w:t>PPANFALLDATUM</w:t>
            </w:r>
          </w:p>
        </w:tc>
      </w:tr>
      <w:tr w:rsidR="00275B01" w:rsidRPr="00743DF3" w14:paraId="60A59E5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467503" w14:textId="77777777" w:rsidR="00722294" w:rsidRPr="00091E43" w:rsidRDefault="00722294" w:rsidP="000361A4">
            <w:pPr>
              <w:pStyle w:val="Tabellentext"/>
            </w:pPr>
            <w:r>
              <w:t>64:B</w:t>
            </w:r>
          </w:p>
        </w:tc>
        <w:tc>
          <w:tcPr>
            <w:tcW w:w="1075" w:type="pct"/>
          </w:tcPr>
          <w:p w14:paraId="40039AAE" w14:textId="77777777" w:rsidR="00722294" w:rsidRPr="00091E43" w:rsidRDefault="00722294" w:rsidP="000361A4">
            <w:pPr>
              <w:pStyle w:val="Tabellentext"/>
            </w:pPr>
            <w:r>
              <w:t>postprozedurale Verlegung bzw. Einweisung zur Notfall CABG-Operation aufgrund von Komplikationen bei einer Koronarangiographie oder PCI</w:t>
            </w:r>
          </w:p>
        </w:tc>
        <w:tc>
          <w:tcPr>
            <w:tcW w:w="326" w:type="pct"/>
          </w:tcPr>
          <w:p w14:paraId="6551CD97" w14:textId="77777777" w:rsidR="00722294" w:rsidRPr="00091E43" w:rsidRDefault="00722294" w:rsidP="000361A4">
            <w:pPr>
              <w:pStyle w:val="Tabellentext"/>
            </w:pPr>
            <w:r>
              <w:t>M</w:t>
            </w:r>
          </w:p>
        </w:tc>
        <w:tc>
          <w:tcPr>
            <w:tcW w:w="1646" w:type="pct"/>
          </w:tcPr>
          <w:p w14:paraId="0E490588" w14:textId="77777777" w:rsidR="00722294" w:rsidRPr="00091E43" w:rsidRDefault="00722294" w:rsidP="00177070">
            <w:pPr>
              <w:pStyle w:val="Tabellentext"/>
              <w:ind w:left="453" w:hanging="340"/>
            </w:pPr>
            <w:r>
              <w:t>0 =</w:t>
            </w:r>
            <w:r>
              <w:tab/>
              <w:t>nein</w:t>
            </w:r>
          </w:p>
          <w:p w14:paraId="2265E68F" w14:textId="77777777" w:rsidR="00722294" w:rsidRPr="00091E43" w:rsidRDefault="00722294" w:rsidP="00177070">
            <w:pPr>
              <w:pStyle w:val="Tabellentext"/>
              <w:ind w:left="453" w:hanging="340"/>
            </w:pPr>
            <w:r>
              <w:t>1 =</w:t>
            </w:r>
            <w:r>
              <w:tab/>
              <w:t>ja</w:t>
            </w:r>
          </w:p>
        </w:tc>
        <w:tc>
          <w:tcPr>
            <w:tcW w:w="1328" w:type="pct"/>
          </w:tcPr>
          <w:p w14:paraId="3A4ABF9C" w14:textId="77777777" w:rsidR="00722294" w:rsidRPr="00091E43" w:rsidRDefault="00722294" w:rsidP="000361A4">
            <w:pPr>
              <w:pStyle w:val="Tabellentext"/>
            </w:pPr>
            <w:r>
              <w:t>POSTPROZCABGOP</w:t>
            </w:r>
          </w:p>
        </w:tc>
      </w:tr>
      <w:tr w:rsidR="00275B01" w:rsidRPr="00743DF3" w14:paraId="2EED1BB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B81AD7" w14:textId="77777777" w:rsidR="00722294" w:rsidRPr="00091E43" w:rsidRDefault="00722294" w:rsidP="000361A4">
            <w:pPr>
              <w:pStyle w:val="Tabellentext"/>
            </w:pPr>
            <w:r>
              <w:t>65:B</w:t>
            </w:r>
          </w:p>
        </w:tc>
        <w:tc>
          <w:tcPr>
            <w:tcW w:w="1075" w:type="pct"/>
          </w:tcPr>
          <w:p w14:paraId="4DEA7C87" w14:textId="77777777" w:rsidR="00722294" w:rsidRPr="00091E43" w:rsidRDefault="00722294" w:rsidP="000361A4">
            <w:pPr>
              <w:pStyle w:val="Tabellentext"/>
            </w:pPr>
            <w:r>
              <w:t>Datum der postprozeduralen Verlegung bzw. Einweisung zur Notfall-CABG-Operation</w:t>
            </w:r>
          </w:p>
        </w:tc>
        <w:tc>
          <w:tcPr>
            <w:tcW w:w="326" w:type="pct"/>
          </w:tcPr>
          <w:p w14:paraId="37B81964" w14:textId="77777777" w:rsidR="00722294" w:rsidRPr="00091E43" w:rsidRDefault="00722294" w:rsidP="000361A4">
            <w:pPr>
              <w:pStyle w:val="Tabellentext"/>
            </w:pPr>
            <w:r>
              <w:t>K</w:t>
            </w:r>
          </w:p>
        </w:tc>
        <w:tc>
          <w:tcPr>
            <w:tcW w:w="1646" w:type="pct"/>
          </w:tcPr>
          <w:p w14:paraId="2CB2DCB5" w14:textId="77777777" w:rsidR="00722294" w:rsidRPr="00091E43" w:rsidRDefault="00722294" w:rsidP="00177070">
            <w:pPr>
              <w:pStyle w:val="Tabellentext"/>
              <w:ind w:left="453" w:hanging="340"/>
            </w:pPr>
            <w:r>
              <w:t>-</w:t>
            </w:r>
          </w:p>
        </w:tc>
        <w:tc>
          <w:tcPr>
            <w:tcW w:w="1328" w:type="pct"/>
          </w:tcPr>
          <w:p w14:paraId="64C9DB40" w14:textId="77777777" w:rsidR="00722294" w:rsidRPr="00091E43" w:rsidRDefault="00722294" w:rsidP="000361A4">
            <w:pPr>
              <w:pStyle w:val="Tabellentext"/>
            </w:pPr>
            <w:r>
              <w:t>PPCABGDATUM</w:t>
            </w:r>
          </w:p>
        </w:tc>
      </w:tr>
      <w:tr w:rsidR="00275B01" w:rsidRPr="00743DF3" w14:paraId="19E6B37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4DF44E" w14:textId="77777777" w:rsidR="00722294" w:rsidRPr="00091E43" w:rsidRDefault="00722294" w:rsidP="000361A4">
            <w:pPr>
              <w:pStyle w:val="Tabellentext"/>
            </w:pPr>
            <w:r>
              <w:t>70:B</w:t>
            </w:r>
          </w:p>
        </w:tc>
        <w:tc>
          <w:tcPr>
            <w:tcW w:w="1075" w:type="pct"/>
          </w:tcPr>
          <w:p w14:paraId="1EA23B97" w14:textId="77777777" w:rsidR="00722294" w:rsidRPr="00091E43" w:rsidRDefault="00722294" w:rsidP="000361A4">
            <w:pPr>
              <w:pStyle w:val="Tabellentext"/>
            </w:pPr>
            <w:r>
              <w:t>Entlassungsdatum</w:t>
            </w:r>
          </w:p>
        </w:tc>
        <w:tc>
          <w:tcPr>
            <w:tcW w:w="326" w:type="pct"/>
          </w:tcPr>
          <w:p w14:paraId="50D4CEDF" w14:textId="77777777" w:rsidR="00722294" w:rsidRPr="00091E43" w:rsidRDefault="00722294" w:rsidP="000361A4">
            <w:pPr>
              <w:pStyle w:val="Tabellentext"/>
            </w:pPr>
            <w:r>
              <w:t>K</w:t>
            </w:r>
          </w:p>
        </w:tc>
        <w:tc>
          <w:tcPr>
            <w:tcW w:w="1646" w:type="pct"/>
          </w:tcPr>
          <w:p w14:paraId="0F1111A3" w14:textId="77777777" w:rsidR="00722294" w:rsidRPr="00091E43" w:rsidRDefault="00722294" w:rsidP="00177070">
            <w:pPr>
              <w:pStyle w:val="Tabellentext"/>
              <w:ind w:left="453" w:hanging="340"/>
            </w:pPr>
            <w:r>
              <w:t>-</w:t>
            </w:r>
          </w:p>
        </w:tc>
        <w:tc>
          <w:tcPr>
            <w:tcW w:w="1328" w:type="pct"/>
          </w:tcPr>
          <w:p w14:paraId="1CDE5EC7" w14:textId="77777777" w:rsidR="00722294" w:rsidRPr="00091E43" w:rsidRDefault="00722294" w:rsidP="000361A4">
            <w:pPr>
              <w:pStyle w:val="Tabellentext"/>
            </w:pPr>
            <w:r>
              <w:t>ENTLDATUM</w:t>
            </w:r>
          </w:p>
        </w:tc>
      </w:tr>
      <w:tr w:rsidR="00275B01" w:rsidRPr="00743DF3" w14:paraId="5D9C2E6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8088EB" w14:textId="77777777" w:rsidR="00722294" w:rsidRPr="00091E43" w:rsidRDefault="00722294" w:rsidP="000361A4">
            <w:pPr>
              <w:pStyle w:val="Tabellentext"/>
            </w:pPr>
            <w:r>
              <w:t>71:B</w:t>
            </w:r>
          </w:p>
        </w:tc>
        <w:tc>
          <w:tcPr>
            <w:tcW w:w="1075" w:type="pct"/>
          </w:tcPr>
          <w:p w14:paraId="58117649" w14:textId="77777777" w:rsidR="00722294" w:rsidRPr="00091E43" w:rsidRDefault="00722294" w:rsidP="000361A4">
            <w:pPr>
              <w:pStyle w:val="Tabellentext"/>
            </w:pPr>
            <w:r>
              <w:t>Entlassungsdiagnose(n) (stationär) bzw. Quartalsdiagnose(n) (ambulant)</w:t>
            </w:r>
          </w:p>
        </w:tc>
        <w:tc>
          <w:tcPr>
            <w:tcW w:w="326" w:type="pct"/>
          </w:tcPr>
          <w:p w14:paraId="30F3C355" w14:textId="77777777" w:rsidR="00722294" w:rsidRPr="00091E43" w:rsidRDefault="00722294" w:rsidP="000361A4">
            <w:pPr>
              <w:pStyle w:val="Tabellentext"/>
            </w:pPr>
            <w:r>
              <w:t>M</w:t>
            </w:r>
          </w:p>
        </w:tc>
        <w:tc>
          <w:tcPr>
            <w:tcW w:w="1646" w:type="pct"/>
          </w:tcPr>
          <w:p w14:paraId="1299748A" w14:textId="77777777" w:rsidR="00722294" w:rsidRPr="00091E43" w:rsidRDefault="00722294" w:rsidP="00177070">
            <w:pPr>
              <w:pStyle w:val="Tabellentext"/>
              <w:ind w:left="453" w:hanging="340"/>
            </w:pPr>
            <w:r>
              <w:t>ICD-10-GM SGB V: https://www.bfarm.de</w:t>
            </w:r>
          </w:p>
        </w:tc>
        <w:tc>
          <w:tcPr>
            <w:tcW w:w="1328" w:type="pct"/>
          </w:tcPr>
          <w:p w14:paraId="241891C0" w14:textId="77777777" w:rsidR="00722294" w:rsidRPr="00091E43" w:rsidRDefault="00722294" w:rsidP="000361A4">
            <w:pPr>
              <w:pStyle w:val="Tabellentext"/>
            </w:pPr>
            <w:r>
              <w:t>ENTLDIAG</w:t>
            </w:r>
          </w:p>
        </w:tc>
      </w:tr>
      <w:tr w:rsidR="00275B01" w:rsidRPr="00743DF3" w14:paraId="2B19B4B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ACA2A5" w14:textId="77777777" w:rsidR="00722294" w:rsidRPr="00091E43" w:rsidRDefault="00722294" w:rsidP="000361A4">
            <w:pPr>
              <w:pStyle w:val="Tabellentext"/>
            </w:pPr>
            <w:r>
              <w:t>EF*</w:t>
            </w:r>
          </w:p>
        </w:tc>
        <w:tc>
          <w:tcPr>
            <w:tcW w:w="1075" w:type="pct"/>
          </w:tcPr>
          <w:p w14:paraId="38E8787F" w14:textId="77777777" w:rsidR="00722294" w:rsidRPr="00091E43" w:rsidRDefault="00722294" w:rsidP="000361A4">
            <w:pPr>
              <w:pStyle w:val="Tabellentext"/>
            </w:pPr>
            <w:r>
              <w:t>Patientenalter am Aufnahmetag in Jahren</w:t>
            </w:r>
          </w:p>
        </w:tc>
        <w:tc>
          <w:tcPr>
            <w:tcW w:w="326" w:type="pct"/>
          </w:tcPr>
          <w:p w14:paraId="496370D6" w14:textId="77777777" w:rsidR="00722294" w:rsidRPr="00091E43" w:rsidRDefault="00722294" w:rsidP="000361A4">
            <w:pPr>
              <w:pStyle w:val="Tabellentext"/>
            </w:pPr>
            <w:r>
              <w:t>-</w:t>
            </w:r>
          </w:p>
        </w:tc>
        <w:tc>
          <w:tcPr>
            <w:tcW w:w="1646" w:type="pct"/>
          </w:tcPr>
          <w:p w14:paraId="06EC8D46" w14:textId="77777777" w:rsidR="00722294" w:rsidRPr="00091E43" w:rsidRDefault="00722294" w:rsidP="00177070">
            <w:pPr>
              <w:pStyle w:val="Tabellentext"/>
              <w:ind w:left="453" w:hanging="340"/>
            </w:pPr>
            <w:r>
              <w:t>alter(GEBDATUM;AUFNDATUM)</w:t>
            </w:r>
          </w:p>
        </w:tc>
        <w:tc>
          <w:tcPr>
            <w:tcW w:w="1328" w:type="pct"/>
          </w:tcPr>
          <w:p w14:paraId="3BF46D81" w14:textId="77777777" w:rsidR="00722294" w:rsidRPr="00091E43" w:rsidRDefault="00722294" w:rsidP="000361A4">
            <w:pPr>
              <w:pStyle w:val="Tabellentext"/>
            </w:pPr>
            <w:r>
              <w:t>alter</w:t>
            </w:r>
          </w:p>
        </w:tc>
      </w:tr>
      <w:tr w:rsidR="00275B01" w:rsidRPr="00743DF3" w14:paraId="609BE1B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37D6C9" w14:textId="77777777" w:rsidR="00722294" w:rsidRPr="00091E43" w:rsidRDefault="00722294" w:rsidP="000361A4">
            <w:pPr>
              <w:pStyle w:val="Tabellentext"/>
            </w:pPr>
            <w:r>
              <w:t>EF*</w:t>
            </w:r>
          </w:p>
        </w:tc>
        <w:tc>
          <w:tcPr>
            <w:tcW w:w="1075" w:type="pct"/>
          </w:tcPr>
          <w:p w14:paraId="3D3796DD" w14:textId="77777777" w:rsidR="00722294" w:rsidRPr="00091E43" w:rsidRDefault="00722294" w:rsidP="000361A4">
            <w:pPr>
              <w:pStyle w:val="Tabellentext"/>
            </w:pPr>
            <w:r>
              <w:t>Patientenalter am Behandlungstag in Jahren (ambulant)</w:t>
            </w:r>
          </w:p>
        </w:tc>
        <w:tc>
          <w:tcPr>
            <w:tcW w:w="326" w:type="pct"/>
          </w:tcPr>
          <w:p w14:paraId="18A37ED2" w14:textId="77777777" w:rsidR="00722294" w:rsidRPr="00091E43" w:rsidRDefault="00722294" w:rsidP="000361A4">
            <w:pPr>
              <w:pStyle w:val="Tabellentext"/>
            </w:pPr>
            <w:r>
              <w:t>-</w:t>
            </w:r>
          </w:p>
        </w:tc>
        <w:tc>
          <w:tcPr>
            <w:tcW w:w="1646" w:type="pct"/>
          </w:tcPr>
          <w:p w14:paraId="5344EC4B" w14:textId="77777777" w:rsidR="00722294" w:rsidRPr="00091E43" w:rsidRDefault="00722294" w:rsidP="00177070">
            <w:pPr>
              <w:pStyle w:val="Tabellentext"/>
              <w:ind w:left="453" w:hanging="340"/>
            </w:pPr>
            <w:r>
              <w:t>alter(GEBDATUM;OPDATUM)</w:t>
            </w:r>
          </w:p>
        </w:tc>
        <w:tc>
          <w:tcPr>
            <w:tcW w:w="1328" w:type="pct"/>
          </w:tcPr>
          <w:p w14:paraId="1629E752" w14:textId="77777777" w:rsidR="00722294" w:rsidRPr="00091E43" w:rsidRDefault="00722294" w:rsidP="000361A4">
            <w:pPr>
              <w:pStyle w:val="Tabellentext"/>
            </w:pPr>
            <w:r>
              <w:t>alteramb</w:t>
            </w:r>
          </w:p>
        </w:tc>
      </w:tr>
    </w:tbl>
    <w:p w14:paraId="573035A0" w14:textId="77777777" w:rsidR="00722294" w:rsidRPr="00091E43" w:rsidRDefault="00722294" w:rsidP="00A53F02">
      <w:pPr>
        <w:spacing w:after="0"/>
        <w:rPr>
          <w:sz w:val="14"/>
          <w:szCs w:val="14"/>
        </w:rPr>
      </w:pPr>
      <w:r w:rsidRPr="00091E43">
        <w:rPr>
          <w:sz w:val="14"/>
          <w:szCs w:val="14"/>
        </w:rPr>
        <w:t>*Ersatzfeld im Exportformat</w:t>
      </w:r>
    </w:p>
    <w:p w14:paraId="6F8621C6" w14:textId="77777777" w:rsidR="005E42E6" w:rsidRDefault="005E42E6">
      <w:pPr>
        <w:sectPr w:rsidR="005E42E6" w:rsidSect="00163BAC">
          <w:headerReference w:type="default" r:id="rId43"/>
          <w:footerReference w:type="default" r:id="rId44"/>
          <w:pgSz w:w="11906" w:h="16838"/>
          <w:pgMar w:top="1418" w:right="1134" w:bottom="1418" w:left="1701" w:header="454" w:footer="737" w:gutter="0"/>
          <w:cols w:space="708"/>
          <w:docGrid w:linePitch="360"/>
        </w:sectPr>
      </w:pPr>
    </w:p>
    <w:p w14:paraId="07CAA34B" w14:textId="77777777" w:rsidR="00722294" w:rsidRPr="003C6CA0" w:rsidRDefault="00722294" w:rsidP="0094520C">
      <w:pPr>
        <w:pStyle w:val="Absatzberschriftebene3nurinNavigation"/>
        <w:rPr>
          <w:sz w:val="21"/>
          <w:szCs w:val="21"/>
        </w:rPr>
      </w:pPr>
      <w:bookmarkStart w:id="28" w:name="_Toc230255430"/>
      <w:r w:rsidRPr="003C6CA0">
        <w:rPr>
          <w:sz w:val="21"/>
          <w:szCs w:val="21"/>
        </w:rPr>
        <w:lastRenderedPageBreak/>
        <w:t xml:space="preserve">Eigenschaften und </w:t>
      </w:r>
      <w:r w:rsidRPr="003C6CA0">
        <w:rPr>
          <w:sz w:val="21"/>
          <w:szCs w:val="21"/>
        </w:rPr>
        <w:t>Berechnung</w:t>
      </w:r>
      <w:bookmarkEnd w:id="28"/>
    </w:p>
    <w:tbl>
      <w:tblPr>
        <w:tblStyle w:val="IQTIGStandarderste-Spalte"/>
        <w:tblW w:w="0" w:type="auto"/>
        <w:tblLook w:val="0680" w:firstRow="0" w:lastRow="0" w:firstColumn="1" w:lastColumn="0" w:noHBand="1" w:noVBand="1"/>
      </w:tblPr>
      <w:tblGrid>
        <w:gridCol w:w="3161"/>
        <w:gridCol w:w="5900"/>
      </w:tblGrid>
      <w:tr w:rsidR="000517F0" w14:paraId="3D5113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E71931" w14:textId="77777777" w:rsidR="00722294" w:rsidRPr="003C6CA0" w:rsidRDefault="00722294" w:rsidP="003C6CA0">
            <w:pPr>
              <w:pStyle w:val="Tabellenkopf"/>
            </w:pPr>
            <w:r w:rsidRPr="003C6CA0">
              <w:t>ID</w:t>
            </w:r>
          </w:p>
        </w:tc>
        <w:tc>
          <w:tcPr>
            <w:tcW w:w="5716" w:type="dxa"/>
          </w:tcPr>
          <w:p w14:paraId="53BE0EF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56020</w:t>
            </w:r>
          </w:p>
        </w:tc>
      </w:tr>
      <w:tr w:rsidR="000955B5" w14:paraId="56C6E3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5FC2E0" w14:textId="77777777" w:rsidR="00722294" w:rsidRPr="003C6CA0" w:rsidRDefault="00722294" w:rsidP="003C6CA0">
            <w:pPr>
              <w:pStyle w:val="Tabellenkopf"/>
            </w:pPr>
            <w:r w:rsidRPr="003C6CA0">
              <w:t>Bezeichnung</w:t>
            </w:r>
          </w:p>
        </w:tc>
        <w:tc>
          <w:tcPr>
            <w:tcW w:w="5716" w:type="dxa"/>
          </w:tcPr>
          <w:p w14:paraId="76C3F62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MACCE innerhalb von 7 Tagen bei Patientinnen und Patienten mit PCI</w:t>
            </w:r>
          </w:p>
        </w:tc>
      </w:tr>
      <w:tr w:rsidR="000955B5" w14:paraId="2BD9B2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0F9B59" w14:textId="77777777" w:rsidR="00722294" w:rsidRPr="003C6CA0" w:rsidRDefault="00722294" w:rsidP="003C6CA0">
            <w:pPr>
              <w:pStyle w:val="Tabellenkopf"/>
            </w:pPr>
            <w:r w:rsidRPr="003C6CA0">
              <w:t>Indikatortyp</w:t>
            </w:r>
          </w:p>
        </w:tc>
        <w:tc>
          <w:tcPr>
            <w:tcW w:w="5716" w:type="dxa"/>
          </w:tcPr>
          <w:p w14:paraId="1CC77B8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A149C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B49DC7" w14:textId="77777777" w:rsidR="00722294" w:rsidRPr="003C6CA0" w:rsidRDefault="00722294" w:rsidP="003C6CA0">
            <w:pPr>
              <w:pStyle w:val="Tabellenkopf"/>
            </w:pPr>
            <w:r w:rsidRPr="003C6CA0">
              <w:t>Art des Wertes</w:t>
            </w:r>
          </w:p>
        </w:tc>
        <w:tc>
          <w:tcPr>
            <w:tcW w:w="5716" w:type="dxa"/>
          </w:tcPr>
          <w:p w14:paraId="0115BD8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C43E3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C63253" w14:textId="77777777" w:rsidR="00722294" w:rsidRPr="003C6CA0" w:rsidRDefault="00722294" w:rsidP="003C6CA0">
            <w:pPr>
              <w:pStyle w:val="Tabellenkopf"/>
            </w:pPr>
            <w:r>
              <w:t>Auswertungsjahr</w:t>
            </w:r>
          </w:p>
        </w:tc>
        <w:tc>
          <w:tcPr>
            <w:tcW w:w="5716" w:type="dxa"/>
          </w:tcPr>
          <w:p w14:paraId="2585777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399E6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682C47" w14:textId="77777777" w:rsidR="00722294" w:rsidRPr="003C6CA0" w:rsidRDefault="00722294" w:rsidP="003C6CA0">
            <w:pPr>
              <w:pStyle w:val="Tabellenkopf"/>
            </w:pPr>
            <w:r>
              <w:t>Erfassungsjahr</w:t>
            </w:r>
          </w:p>
        </w:tc>
        <w:tc>
          <w:tcPr>
            <w:tcW w:w="5716" w:type="dxa"/>
          </w:tcPr>
          <w:p w14:paraId="6E7758E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34C86F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1AE4EC" w14:textId="77777777" w:rsidR="00722294" w:rsidRPr="003C6CA0" w:rsidRDefault="00722294" w:rsidP="003C6CA0">
            <w:pPr>
              <w:pStyle w:val="Tabellenkopf"/>
            </w:pPr>
            <w:r>
              <w:t>Berichtszeitraum</w:t>
            </w:r>
          </w:p>
        </w:tc>
        <w:tc>
          <w:tcPr>
            <w:tcW w:w="5716" w:type="dxa"/>
          </w:tcPr>
          <w:p w14:paraId="0CCD231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3BD760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6BEBD6" w14:textId="77777777" w:rsidR="00722294" w:rsidRPr="003C6CA0" w:rsidRDefault="00722294" w:rsidP="003C6CA0">
            <w:pPr>
              <w:pStyle w:val="Tabellenkopf"/>
            </w:pPr>
            <w:r w:rsidRPr="003C6CA0">
              <w:t>Datenquelle</w:t>
            </w:r>
          </w:p>
        </w:tc>
        <w:tc>
          <w:tcPr>
            <w:tcW w:w="5716" w:type="dxa"/>
          </w:tcPr>
          <w:p w14:paraId="2F43170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0E2357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A88816" w14:textId="77777777" w:rsidR="00722294" w:rsidRPr="003C6CA0" w:rsidRDefault="00722294" w:rsidP="003C6CA0">
            <w:pPr>
              <w:pStyle w:val="Tabellenkopf"/>
            </w:pPr>
            <w:r w:rsidRPr="003C6CA0">
              <w:t>Berechnun</w:t>
            </w:r>
            <w:r w:rsidRPr="003C6CA0">
              <w:t>gsart</w:t>
            </w:r>
          </w:p>
        </w:tc>
        <w:tc>
          <w:tcPr>
            <w:tcW w:w="5716" w:type="dxa"/>
          </w:tcPr>
          <w:p w14:paraId="6C798D0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5A1EF5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DF9D63" w14:textId="77777777" w:rsidR="00722294" w:rsidRPr="003C6CA0" w:rsidRDefault="00722294" w:rsidP="003C6CA0">
            <w:pPr>
              <w:pStyle w:val="Tabellenkopf"/>
            </w:pPr>
            <w:r w:rsidRPr="003C6CA0">
              <w:t xml:space="preserve">Referenzbereich </w:t>
            </w:r>
            <w:r>
              <w:t>2024</w:t>
            </w:r>
          </w:p>
        </w:tc>
        <w:tc>
          <w:tcPr>
            <w:tcW w:w="5716" w:type="dxa"/>
          </w:tcPr>
          <w:p w14:paraId="29A5D66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F8000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BFDF2B" w14:textId="77777777" w:rsidR="00722294" w:rsidRPr="003C6CA0" w:rsidRDefault="00722294" w:rsidP="003C6CA0">
            <w:pPr>
              <w:pStyle w:val="Tabellenkopf"/>
            </w:pPr>
            <w:r w:rsidRPr="003C6CA0">
              <w:t xml:space="preserve">Referenzbereich </w:t>
            </w:r>
            <w:r>
              <w:t>2023</w:t>
            </w:r>
          </w:p>
        </w:tc>
        <w:tc>
          <w:tcPr>
            <w:tcW w:w="5716" w:type="dxa"/>
          </w:tcPr>
          <w:p w14:paraId="0BE15B8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83589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911E5E" w14:textId="77777777" w:rsidR="00722294" w:rsidRPr="003C6CA0" w:rsidRDefault="00722294" w:rsidP="003C6CA0">
            <w:pPr>
              <w:pStyle w:val="Tabellenkopf"/>
            </w:pPr>
            <w:r w:rsidRPr="003C6CA0">
              <w:t xml:space="preserve">Erläuterung zum Referenzbereich </w:t>
            </w:r>
            <w:r>
              <w:t>2024</w:t>
            </w:r>
          </w:p>
        </w:tc>
        <w:tc>
          <w:tcPr>
            <w:tcW w:w="5716" w:type="dxa"/>
          </w:tcPr>
          <w:p w14:paraId="7646E11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Da es Hinweise darauf gibt, dass die Risikoadjustierung für diesen Qualitätsindikator nicht angemessen sein könnte, wird der Referenzbereich in den endgültigen Rechenregeln zum Auswertungsjahr 2026 ausgesetzt.</w:t>
            </w:r>
          </w:p>
        </w:tc>
      </w:tr>
      <w:tr w:rsidR="005C726F" w14:paraId="57EB23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E6917C" w14:textId="77777777" w:rsidR="00722294" w:rsidRPr="003C6CA0" w:rsidRDefault="00722294" w:rsidP="003C6CA0">
            <w:pPr>
              <w:pStyle w:val="Tabellenkopf"/>
            </w:pPr>
            <w:r>
              <w:t>Methode Auffälligkeit</w:t>
            </w:r>
          </w:p>
        </w:tc>
        <w:tc>
          <w:tcPr>
            <w:tcW w:w="5716" w:type="dxa"/>
          </w:tcPr>
          <w:p w14:paraId="20682F4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63254C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C32AC9" w14:textId="77777777" w:rsidR="00722294" w:rsidRPr="003C6CA0" w:rsidRDefault="00722294"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444D438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BDC7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FB0ACC" w14:textId="77777777" w:rsidR="00722294" w:rsidRPr="003C6CA0" w:rsidRDefault="00722294" w:rsidP="003C6CA0">
            <w:pPr>
              <w:pStyle w:val="Tabellenkopf"/>
            </w:pPr>
            <w:r w:rsidRPr="003C6CA0">
              <w:t>Methode der Risikoadjustierung</w:t>
            </w:r>
          </w:p>
        </w:tc>
        <w:tc>
          <w:tcPr>
            <w:tcW w:w="5716" w:type="dxa"/>
          </w:tcPr>
          <w:p w14:paraId="41DA034F"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719F00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942B32" w14:textId="77777777" w:rsidR="00722294" w:rsidRPr="003C6CA0" w:rsidRDefault="00722294" w:rsidP="003C6CA0">
            <w:pPr>
              <w:pStyle w:val="Tabellenkopf"/>
            </w:pPr>
            <w:r w:rsidRPr="003C6CA0">
              <w:t>Erläuterung der Risikoadjustierung</w:t>
            </w:r>
          </w:p>
        </w:tc>
        <w:tc>
          <w:tcPr>
            <w:tcW w:w="5716" w:type="dxa"/>
          </w:tcPr>
          <w:p w14:paraId="0949DC8F"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Im Vergleich zwischen den Leistungserbringergruppen (Krankenhäuser - stationär, Krankenhäuser - ambulant, Belegärztinnen und Belegärzte, Vertragsärztinnen und Vertragsärzte, selektivvertragliche Leistungserbringer) zeigen sich für einige risikoadjustierte Qualitätsindikatoren deutliche, teilweise nicht plausible Unterschiede zwischen den Vergleichsgruppen. Demnach ist davon auszugehen, dass - trotz Risikoadjustierung - einige Unterschiede in den Patientenkollektiven unberücksichtigt bleiben. Eine Weiterentw</w:t>
            </w:r>
            <w:r>
              <w:t xml:space="preserve">icklung </w:t>
            </w:r>
            <w:r>
              <w:br/>
              <w:t>der Risikoadjustierungsmodelle oder ggf. auch Neuausrichtung der Risikoadjustierung ist für die kommenden Auswertungsjahre vorgesehen.</w:t>
            </w:r>
          </w:p>
        </w:tc>
      </w:tr>
      <w:tr w:rsidR="000955B5" w14:paraId="6A0EFE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BEA4D3F" w14:textId="77777777" w:rsidR="00722294" w:rsidRPr="003C6CA0" w:rsidRDefault="00722294" w:rsidP="003C6CA0">
            <w:pPr>
              <w:pStyle w:val="Tabellenkopf"/>
            </w:pPr>
            <w:r w:rsidRPr="003C6CA0">
              <w:t>Rechenregeln</w:t>
            </w:r>
          </w:p>
        </w:tc>
        <w:tc>
          <w:tcPr>
            <w:tcW w:w="5716" w:type="dxa"/>
            <w:tcBorders>
              <w:bottom w:val="nil"/>
            </w:tcBorders>
          </w:tcPr>
          <w:p w14:paraId="66A25B6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D995F7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mit folgenden MACCE bis einschließlich dem 7. postprozeduralen Tag: </w:t>
            </w:r>
            <w:r>
              <w:br/>
              <w:t>•</w:t>
            </w:r>
            <w:r>
              <w:tab/>
              <w:t xml:space="preserve">intraprozedural: TIA bzw. Schlaganfall, koronarer Verschluss, Tod im  </w:t>
            </w:r>
            <w:r>
              <w:br/>
              <w:t xml:space="preserve">        Herzkatheterlabor  </w:t>
            </w:r>
            <w:r>
              <w:br/>
              <w:t xml:space="preserve">        oder </w:t>
            </w:r>
            <w:r>
              <w:br/>
              <w:t>•</w:t>
            </w:r>
            <w:r>
              <w:tab/>
              <w:t xml:space="preserve">postprozedural: TIA bzw. Schlaganfall, neu aufgetretener Herzinfarkt, Re-PCI am  </w:t>
            </w:r>
            <w:r>
              <w:br/>
              <w:t xml:space="preserve">        selben Gefäß, CABG, Tod</w:t>
            </w:r>
          </w:p>
          <w:p w14:paraId="7FEFA13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lastRenderedPageBreak/>
              <w:t>Nenner</w:t>
            </w:r>
          </w:p>
          <w:p w14:paraId="2709485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Alle PCI (isolierte PCI oder Einzeitig-PCI) bei Patientinnen und Patienten ohne ST-Hebungsinfarkt</w:t>
            </w:r>
          </w:p>
          <w:p w14:paraId="2A29582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F2861A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MACCE innerhalb von 7 Tagen bei Patientinnen und Patienten mit PCI</w:t>
            </w:r>
          </w:p>
          <w:p w14:paraId="1B37436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222547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MACCE innerhalb von 7 Tagen bei Patientinnen und Patienten mit PCI, risikoadjustiert nach logistischem PCI-Score für ID 56020</w:t>
            </w:r>
          </w:p>
        </w:tc>
      </w:tr>
      <w:tr w:rsidR="000955B5" w14:paraId="3389FD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4AE5BD" w14:textId="77777777" w:rsidR="00722294" w:rsidRPr="003C6CA0" w:rsidRDefault="0072229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05C648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46A38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BC5818" w14:textId="77777777" w:rsidR="00722294" w:rsidRPr="003C6CA0" w:rsidRDefault="00722294" w:rsidP="003C6CA0">
            <w:pPr>
              <w:pStyle w:val="Tabellenkopf"/>
            </w:pPr>
            <w:r w:rsidRPr="003C6CA0">
              <w:t>Teildatensatzbezug</w:t>
            </w:r>
          </w:p>
        </w:tc>
        <w:tc>
          <w:tcPr>
            <w:tcW w:w="5716" w:type="dxa"/>
          </w:tcPr>
          <w:p w14:paraId="078C822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PCI:PROZ</w:t>
            </w:r>
          </w:p>
        </w:tc>
      </w:tr>
      <w:tr w:rsidR="000955B5" w14:paraId="721FD7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1515B5" w14:textId="77777777" w:rsidR="00722294" w:rsidRPr="003C6CA0" w:rsidRDefault="00722294" w:rsidP="003C6CA0">
            <w:pPr>
              <w:pStyle w:val="Tabellenkopf"/>
            </w:pPr>
            <w:r w:rsidRPr="003C6CA0">
              <w:t>Zähler (Formel)</w:t>
            </w:r>
          </w:p>
        </w:tc>
        <w:tc>
          <w:tcPr>
            <w:tcW w:w="5716" w:type="dxa"/>
          </w:tcPr>
          <w:p w14:paraId="45EEB84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O_56020</w:t>
            </w:r>
          </w:p>
        </w:tc>
      </w:tr>
      <w:tr w:rsidR="00CA3AE5" w14:paraId="5823B2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A1F2EB" w14:textId="77777777" w:rsidR="00722294" w:rsidRPr="003C6CA0" w:rsidRDefault="00722294" w:rsidP="003C6CA0">
            <w:pPr>
              <w:pStyle w:val="Tabellenkopf"/>
            </w:pPr>
            <w:r w:rsidRPr="003C6CA0">
              <w:t>Nenner (Formel)</w:t>
            </w:r>
          </w:p>
        </w:tc>
        <w:tc>
          <w:tcPr>
            <w:tcW w:w="5716" w:type="dxa"/>
          </w:tcPr>
          <w:p w14:paraId="41F110F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E_56020</w:t>
            </w:r>
          </w:p>
        </w:tc>
      </w:tr>
      <w:tr w:rsidR="00CA3AE5" w14:paraId="2EF469E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C8E9C90" w14:textId="77777777" w:rsidR="00722294" w:rsidRPr="003C6CA0" w:rsidRDefault="0072229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F1818F0"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6192E75" w14:textId="77777777" w:rsidR="00722294" w:rsidRPr="003C6CA0" w:rsidRDefault="00722294" w:rsidP="003C6CA0">
                  <w:pPr>
                    <w:pStyle w:val="Tabellenkopf"/>
                  </w:pPr>
                  <w:r>
                    <w:t>O (observed)</w:t>
                  </w:r>
                </w:p>
              </w:tc>
            </w:tr>
            <w:tr w:rsidR="00CA3AE5" w:rsidRPr="00743DF3" w14:paraId="6F9AB6AE" w14:textId="77777777" w:rsidTr="00D34D7F">
              <w:tc>
                <w:tcPr>
                  <w:tcW w:w="2125" w:type="dxa"/>
                  <w:tcBorders>
                    <w:top w:val="single" w:sz="4" w:space="0" w:color="BFBFBF" w:themeColor="background1" w:themeShade="BF"/>
                  </w:tcBorders>
                  <w:vAlign w:val="center"/>
                </w:tcPr>
                <w:p w14:paraId="5A81B89B"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3D93F13E" w14:textId="77777777" w:rsidR="00722294" w:rsidRPr="00164913" w:rsidRDefault="00722294" w:rsidP="00164913">
                  <w:pPr>
                    <w:pStyle w:val="Tabellentext"/>
                  </w:pPr>
                  <w:r>
                    <w:t>Kalkulatorische Kennzahl</w:t>
                  </w:r>
                </w:p>
              </w:tc>
            </w:tr>
            <w:tr w:rsidR="00CA3AE5" w:rsidRPr="00743DF3" w14:paraId="549778AF" w14:textId="77777777" w:rsidTr="00D34D7F">
              <w:tc>
                <w:tcPr>
                  <w:tcW w:w="2125" w:type="dxa"/>
                  <w:vAlign w:val="center"/>
                </w:tcPr>
                <w:p w14:paraId="1D5F2547" w14:textId="77777777" w:rsidR="00722294" w:rsidRPr="00164913" w:rsidRDefault="00722294" w:rsidP="00164913">
                  <w:pPr>
                    <w:pStyle w:val="Tabellentext"/>
                  </w:pPr>
                  <w:r w:rsidRPr="00164913">
                    <w:t>ID</w:t>
                  </w:r>
                </w:p>
              </w:tc>
              <w:tc>
                <w:tcPr>
                  <w:tcW w:w="3755" w:type="dxa"/>
                  <w:vAlign w:val="center"/>
                </w:tcPr>
                <w:p w14:paraId="6625D634" w14:textId="77777777" w:rsidR="00722294" w:rsidRPr="00164913" w:rsidRDefault="00722294" w:rsidP="00164913">
                  <w:pPr>
                    <w:pStyle w:val="Tabellentext"/>
                  </w:pPr>
                  <w:r>
                    <w:t>O_56020</w:t>
                  </w:r>
                </w:p>
              </w:tc>
            </w:tr>
            <w:tr w:rsidR="00CA3AE5" w:rsidRPr="00743DF3" w14:paraId="2CBD0CAA" w14:textId="77777777" w:rsidTr="00D34D7F">
              <w:tc>
                <w:tcPr>
                  <w:tcW w:w="2125" w:type="dxa"/>
                  <w:vAlign w:val="center"/>
                </w:tcPr>
                <w:p w14:paraId="51FDABB6" w14:textId="77777777" w:rsidR="00722294" w:rsidRPr="00164913" w:rsidRDefault="00722294" w:rsidP="00164913">
                  <w:pPr>
                    <w:pStyle w:val="Tabellentext"/>
                  </w:pPr>
                  <w:r w:rsidRPr="00164913">
                    <w:t>Bezug zu QS-Ergebnissen</w:t>
                  </w:r>
                </w:p>
              </w:tc>
              <w:tc>
                <w:tcPr>
                  <w:tcW w:w="3755" w:type="dxa"/>
                  <w:vAlign w:val="center"/>
                </w:tcPr>
                <w:p w14:paraId="0BB152AA" w14:textId="77777777" w:rsidR="00722294" w:rsidRPr="00164913" w:rsidRDefault="00722294" w:rsidP="00164913">
                  <w:pPr>
                    <w:pStyle w:val="Tabellentext"/>
                  </w:pPr>
                  <w:r>
                    <w:t>56020</w:t>
                  </w:r>
                </w:p>
              </w:tc>
            </w:tr>
            <w:tr w:rsidR="00CA3AE5" w:rsidRPr="00743DF3" w14:paraId="1CBA89D7" w14:textId="77777777" w:rsidTr="00D34D7F">
              <w:tc>
                <w:tcPr>
                  <w:tcW w:w="2125" w:type="dxa"/>
                  <w:tcBorders>
                    <w:bottom w:val="single" w:sz="4" w:space="0" w:color="BFBFBF" w:themeColor="background1" w:themeShade="BF"/>
                  </w:tcBorders>
                  <w:vAlign w:val="center"/>
                </w:tcPr>
                <w:p w14:paraId="6B9BA57B" w14:textId="77777777" w:rsidR="00722294" w:rsidRPr="00164913" w:rsidRDefault="00722294" w:rsidP="00164913">
                  <w:pPr>
                    <w:pStyle w:val="Tabellentext"/>
                  </w:pPr>
                  <w:r w:rsidRPr="00164913">
                    <w:t>Sortierung</w:t>
                  </w:r>
                </w:p>
              </w:tc>
              <w:tc>
                <w:tcPr>
                  <w:tcW w:w="3755" w:type="dxa"/>
                  <w:vAlign w:val="center"/>
                </w:tcPr>
                <w:p w14:paraId="4D2843B6" w14:textId="77777777" w:rsidR="00722294" w:rsidRPr="00164913" w:rsidRDefault="00722294" w:rsidP="00164913">
                  <w:pPr>
                    <w:pStyle w:val="Tabellentext"/>
                  </w:pPr>
                  <w:r>
                    <w:t>-</w:t>
                  </w:r>
                </w:p>
              </w:tc>
            </w:tr>
            <w:tr w:rsidR="00CA3AE5" w:rsidRPr="00743DF3" w14:paraId="59CEE97B" w14:textId="77777777" w:rsidTr="00D34D7F">
              <w:tc>
                <w:tcPr>
                  <w:tcW w:w="2125" w:type="dxa"/>
                  <w:tcBorders>
                    <w:top w:val="single" w:sz="4" w:space="0" w:color="BFBFBF" w:themeColor="background1" w:themeShade="BF"/>
                  </w:tcBorders>
                  <w:vAlign w:val="center"/>
                </w:tcPr>
                <w:p w14:paraId="3B46C616" w14:textId="77777777" w:rsidR="00722294" w:rsidRPr="00164913" w:rsidRDefault="00722294" w:rsidP="00164913">
                  <w:pPr>
                    <w:pStyle w:val="Tabellentext"/>
                  </w:pPr>
                  <w:r w:rsidRPr="00164913">
                    <w:t>Rechenregel</w:t>
                  </w:r>
                </w:p>
              </w:tc>
              <w:tc>
                <w:tcPr>
                  <w:tcW w:w="3755" w:type="dxa"/>
                  <w:vAlign w:val="center"/>
                </w:tcPr>
                <w:p w14:paraId="252A10B0" w14:textId="77777777" w:rsidR="00722294" w:rsidRPr="00164913" w:rsidRDefault="00722294" w:rsidP="00164913">
                  <w:pPr>
                    <w:pStyle w:val="Tabellentext"/>
                  </w:pPr>
                  <w:r>
                    <w:t>Beobachtete Anzahl an MACCE innerhalb von 7 Tagen bei Patientinnen und Patienten mit PCI</w:t>
                  </w:r>
                </w:p>
              </w:tc>
            </w:tr>
            <w:tr w:rsidR="00CA3AE5" w:rsidRPr="00743DF3" w14:paraId="2C65DD3F" w14:textId="77777777" w:rsidTr="00D34D7F">
              <w:tc>
                <w:tcPr>
                  <w:tcW w:w="2125" w:type="dxa"/>
                  <w:tcBorders>
                    <w:top w:val="single" w:sz="4" w:space="0" w:color="BFBFBF" w:themeColor="background1" w:themeShade="BF"/>
                  </w:tcBorders>
                  <w:vAlign w:val="center"/>
                </w:tcPr>
                <w:p w14:paraId="71E000B4" w14:textId="77777777" w:rsidR="00722294" w:rsidRPr="00164913" w:rsidRDefault="00722294" w:rsidP="00164913">
                  <w:pPr>
                    <w:pStyle w:val="Tabellentext"/>
                  </w:pPr>
                  <w:r w:rsidRPr="00164913">
                    <w:t>Operator</w:t>
                  </w:r>
                </w:p>
              </w:tc>
              <w:tc>
                <w:tcPr>
                  <w:tcW w:w="3755" w:type="dxa"/>
                  <w:tcBorders>
                    <w:top w:val="single" w:sz="4" w:space="0" w:color="BFBFBF" w:themeColor="background1" w:themeShade="BF"/>
                  </w:tcBorders>
                  <w:vAlign w:val="center"/>
                </w:tcPr>
                <w:p w14:paraId="3987DE3F" w14:textId="77777777" w:rsidR="00722294" w:rsidRPr="00164913" w:rsidRDefault="00722294" w:rsidP="00164913">
                  <w:pPr>
                    <w:pStyle w:val="Tabellentext"/>
                  </w:pPr>
                  <w:r>
                    <w:t>Anzahl</w:t>
                  </w:r>
                </w:p>
              </w:tc>
            </w:tr>
            <w:tr w:rsidR="00CA3AE5" w:rsidRPr="00743DF3" w14:paraId="2008CA84" w14:textId="77777777" w:rsidTr="00D34D7F">
              <w:tc>
                <w:tcPr>
                  <w:tcW w:w="2125" w:type="dxa"/>
                  <w:vAlign w:val="center"/>
                </w:tcPr>
                <w:p w14:paraId="5AE582DE" w14:textId="77777777" w:rsidR="00722294" w:rsidRPr="00164913" w:rsidRDefault="00722294" w:rsidP="00164913">
                  <w:pPr>
                    <w:pStyle w:val="Tabellentext"/>
                  </w:pPr>
                  <w:r w:rsidRPr="00164913">
                    <w:t>Teildatensatz</w:t>
                  </w:r>
                  <w:r w:rsidRPr="00164913">
                    <w:t>bezug</w:t>
                  </w:r>
                </w:p>
              </w:tc>
              <w:tc>
                <w:tcPr>
                  <w:tcW w:w="3755" w:type="dxa"/>
                  <w:vAlign w:val="center"/>
                </w:tcPr>
                <w:p w14:paraId="31DA5557" w14:textId="77777777" w:rsidR="00722294" w:rsidRPr="00164913" w:rsidRDefault="00722294" w:rsidP="00164913">
                  <w:pPr>
                    <w:pStyle w:val="Tabellentext"/>
                  </w:pPr>
                  <w:r>
                    <w:t>PCI:PROZ</w:t>
                  </w:r>
                </w:p>
              </w:tc>
            </w:tr>
            <w:tr w:rsidR="00CA3AE5" w:rsidRPr="00743DF3" w14:paraId="1CED8241" w14:textId="77777777" w:rsidTr="00D34D7F">
              <w:tc>
                <w:tcPr>
                  <w:tcW w:w="2125" w:type="dxa"/>
                  <w:vAlign w:val="center"/>
                </w:tcPr>
                <w:p w14:paraId="0C4DF09D" w14:textId="77777777" w:rsidR="00722294" w:rsidRPr="00164913" w:rsidRDefault="00722294" w:rsidP="00164913">
                  <w:pPr>
                    <w:pStyle w:val="Tabellentext"/>
                  </w:pPr>
                  <w:r w:rsidRPr="00164913">
                    <w:t>Zähler</w:t>
                  </w:r>
                </w:p>
              </w:tc>
              <w:tc>
                <w:tcPr>
                  <w:tcW w:w="3755" w:type="dxa"/>
                </w:tcPr>
                <w:p w14:paraId="25147587" w14:textId="77777777" w:rsidR="00722294" w:rsidRPr="00164913" w:rsidRDefault="00722294" w:rsidP="00164913">
                  <w:pPr>
                    <w:pStyle w:val="Tabellentext"/>
                  </w:pPr>
                  <w:r>
                    <w:t>fn_MACCE_PCI</w:t>
                  </w:r>
                </w:p>
              </w:tc>
            </w:tr>
            <w:tr w:rsidR="00CA3AE5" w:rsidRPr="00743DF3" w14:paraId="4515A3E4" w14:textId="77777777" w:rsidTr="00D34D7F">
              <w:tc>
                <w:tcPr>
                  <w:tcW w:w="2125" w:type="dxa"/>
                  <w:vAlign w:val="center"/>
                </w:tcPr>
                <w:p w14:paraId="5EAAB2A8" w14:textId="77777777" w:rsidR="00722294" w:rsidRPr="00164913" w:rsidRDefault="00722294" w:rsidP="00164913">
                  <w:pPr>
                    <w:pStyle w:val="Tabellentext"/>
                  </w:pPr>
                  <w:r w:rsidRPr="00164913">
                    <w:t>Nenner</w:t>
                  </w:r>
                </w:p>
              </w:tc>
              <w:tc>
                <w:tcPr>
                  <w:tcW w:w="3755" w:type="dxa"/>
                </w:tcPr>
                <w:p w14:paraId="5594B5F7" w14:textId="77777777" w:rsidR="00722294" w:rsidRPr="00164913" w:rsidRDefault="00722294" w:rsidP="00164913">
                  <w:pPr>
                    <w:pStyle w:val="Tabellentext"/>
                  </w:pPr>
                  <w:r>
                    <w:t xml:space="preserve">fn_sdat_vorhanden &amp; </w:t>
                  </w:r>
                  <w:r>
                    <w:br/>
                    <w:t xml:space="preserve">ARTPROZEDUR %in% c(2,3) &amp; </w:t>
                  </w:r>
                  <w:r>
                    <w:br/>
                    <w:t>!INDIKPTCA %in% c(4,5)</w:t>
                  </w:r>
                </w:p>
              </w:tc>
            </w:tr>
            <w:tr w:rsidR="00CA3AE5" w:rsidRPr="00AC590F" w14:paraId="07FBA2DA" w14:textId="77777777" w:rsidTr="00D34D7F">
              <w:tc>
                <w:tcPr>
                  <w:tcW w:w="2125" w:type="dxa"/>
                  <w:vAlign w:val="center"/>
                </w:tcPr>
                <w:p w14:paraId="6A3D2F87" w14:textId="77777777" w:rsidR="00722294" w:rsidRPr="00164913" w:rsidRDefault="00722294" w:rsidP="00164913">
                  <w:pPr>
                    <w:pStyle w:val="Tabellentext"/>
                  </w:pPr>
                  <w:r w:rsidRPr="00164913">
                    <w:t>Darstellung</w:t>
                  </w:r>
                </w:p>
              </w:tc>
              <w:tc>
                <w:tcPr>
                  <w:tcW w:w="3755" w:type="dxa"/>
                  <w:vAlign w:val="center"/>
                </w:tcPr>
                <w:p w14:paraId="485535BE" w14:textId="77777777" w:rsidR="00722294" w:rsidRPr="00164913" w:rsidRDefault="00722294" w:rsidP="00164913">
                  <w:pPr>
                    <w:pStyle w:val="Tabellentext"/>
                  </w:pPr>
                  <w:r>
                    <w:t>-</w:t>
                  </w:r>
                </w:p>
              </w:tc>
            </w:tr>
            <w:tr w:rsidR="00CA3AE5" w:rsidRPr="00AC590F" w14:paraId="58616F78" w14:textId="77777777" w:rsidTr="00D34D7F">
              <w:tc>
                <w:tcPr>
                  <w:tcW w:w="2125" w:type="dxa"/>
                  <w:tcBorders>
                    <w:bottom w:val="single" w:sz="4" w:space="0" w:color="BFBFBF" w:themeColor="background1" w:themeShade="BF"/>
                  </w:tcBorders>
                  <w:vAlign w:val="center"/>
                </w:tcPr>
                <w:p w14:paraId="5BA33D17"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206B8887" w14:textId="77777777" w:rsidR="00722294" w:rsidRPr="00164913" w:rsidRDefault="00722294" w:rsidP="00164913">
                  <w:pPr>
                    <w:pStyle w:val="Tabellentext"/>
                  </w:pPr>
                  <w:r>
                    <w:t>-</w:t>
                  </w:r>
                </w:p>
              </w:tc>
            </w:tr>
          </w:tbl>
          <w:p w14:paraId="2CFE32ED"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C0BDA42"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18F27B7" w14:textId="77777777" w:rsidR="00722294" w:rsidRPr="003C6CA0" w:rsidRDefault="0072229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B6DC1F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BF39A28" w14:textId="77777777" w:rsidR="00722294" w:rsidRPr="003C6CA0" w:rsidRDefault="00722294" w:rsidP="003C6CA0">
                  <w:pPr>
                    <w:pStyle w:val="Tabellenkopf"/>
                  </w:pPr>
                  <w:r>
                    <w:t>E (expected)</w:t>
                  </w:r>
                </w:p>
              </w:tc>
            </w:tr>
            <w:tr w:rsidR="00CA3AE5" w:rsidRPr="00743DF3" w14:paraId="045C1091" w14:textId="77777777" w:rsidTr="00D34D7F">
              <w:tc>
                <w:tcPr>
                  <w:tcW w:w="2125" w:type="dxa"/>
                  <w:tcBorders>
                    <w:top w:val="single" w:sz="4" w:space="0" w:color="BFBFBF" w:themeColor="background1" w:themeShade="BF"/>
                  </w:tcBorders>
                  <w:vAlign w:val="center"/>
                </w:tcPr>
                <w:p w14:paraId="6CB77EAA"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568340DC" w14:textId="77777777" w:rsidR="00722294" w:rsidRPr="00164913" w:rsidRDefault="00722294" w:rsidP="00164913">
                  <w:pPr>
                    <w:pStyle w:val="Tabellentext"/>
                  </w:pPr>
                  <w:r>
                    <w:t>Kalkulatorische Kennzahl</w:t>
                  </w:r>
                </w:p>
              </w:tc>
            </w:tr>
            <w:tr w:rsidR="00CA3AE5" w:rsidRPr="00743DF3" w14:paraId="6CCDE929" w14:textId="77777777" w:rsidTr="00D34D7F">
              <w:tc>
                <w:tcPr>
                  <w:tcW w:w="2125" w:type="dxa"/>
                  <w:vAlign w:val="center"/>
                </w:tcPr>
                <w:p w14:paraId="5AF43994" w14:textId="77777777" w:rsidR="00722294" w:rsidRPr="00164913" w:rsidRDefault="00722294" w:rsidP="00164913">
                  <w:pPr>
                    <w:pStyle w:val="Tabellentext"/>
                  </w:pPr>
                  <w:r w:rsidRPr="00164913">
                    <w:t>ID</w:t>
                  </w:r>
                </w:p>
              </w:tc>
              <w:tc>
                <w:tcPr>
                  <w:tcW w:w="3755" w:type="dxa"/>
                  <w:vAlign w:val="center"/>
                </w:tcPr>
                <w:p w14:paraId="6651D7BA" w14:textId="77777777" w:rsidR="00722294" w:rsidRPr="00164913" w:rsidRDefault="00722294" w:rsidP="00164913">
                  <w:pPr>
                    <w:pStyle w:val="Tabellentext"/>
                  </w:pPr>
                  <w:r>
                    <w:t>E_56020</w:t>
                  </w:r>
                </w:p>
              </w:tc>
            </w:tr>
            <w:tr w:rsidR="00CA3AE5" w:rsidRPr="00743DF3" w14:paraId="544511B0" w14:textId="77777777" w:rsidTr="00D34D7F">
              <w:tc>
                <w:tcPr>
                  <w:tcW w:w="2125" w:type="dxa"/>
                  <w:vAlign w:val="center"/>
                </w:tcPr>
                <w:p w14:paraId="3276CDFF" w14:textId="77777777" w:rsidR="00722294" w:rsidRPr="00164913" w:rsidRDefault="00722294" w:rsidP="00164913">
                  <w:pPr>
                    <w:pStyle w:val="Tabellentext"/>
                  </w:pPr>
                  <w:r w:rsidRPr="00164913">
                    <w:t>Bezug zu QS-Ergebnissen</w:t>
                  </w:r>
                </w:p>
              </w:tc>
              <w:tc>
                <w:tcPr>
                  <w:tcW w:w="3755" w:type="dxa"/>
                  <w:vAlign w:val="center"/>
                </w:tcPr>
                <w:p w14:paraId="12C96C1B" w14:textId="77777777" w:rsidR="00722294" w:rsidRPr="00164913" w:rsidRDefault="00722294" w:rsidP="00164913">
                  <w:pPr>
                    <w:pStyle w:val="Tabellentext"/>
                  </w:pPr>
                  <w:r>
                    <w:t>56020</w:t>
                  </w:r>
                </w:p>
              </w:tc>
            </w:tr>
            <w:tr w:rsidR="00CA3AE5" w:rsidRPr="00743DF3" w14:paraId="4323D8A7" w14:textId="77777777" w:rsidTr="00D34D7F">
              <w:tc>
                <w:tcPr>
                  <w:tcW w:w="2125" w:type="dxa"/>
                  <w:tcBorders>
                    <w:bottom w:val="single" w:sz="4" w:space="0" w:color="BFBFBF" w:themeColor="background1" w:themeShade="BF"/>
                  </w:tcBorders>
                  <w:vAlign w:val="center"/>
                </w:tcPr>
                <w:p w14:paraId="78C46A85" w14:textId="77777777" w:rsidR="00722294" w:rsidRPr="00164913" w:rsidRDefault="00722294" w:rsidP="00164913">
                  <w:pPr>
                    <w:pStyle w:val="Tabellentext"/>
                  </w:pPr>
                  <w:r w:rsidRPr="00164913">
                    <w:t>Sortierung</w:t>
                  </w:r>
                </w:p>
              </w:tc>
              <w:tc>
                <w:tcPr>
                  <w:tcW w:w="3755" w:type="dxa"/>
                  <w:vAlign w:val="center"/>
                </w:tcPr>
                <w:p w14:paraId="22376B80" w14:textId="77777777" w:rsidR="00722294" w:rsidRPr="00164913" w:rsidRDefault="00722294" w:rsidP="00164913">
                  <w:pPr>
                    <w:pStyle w:val="Tabellentext"/>
                  </w:pPr>
                  <w:r>
                    <w:t>-</w:t>
                  </w:r>
                </w:p>
              </w:tc>
            </w:tr>
            <w:tr w:rsidR="00CA3AE5" w:rsidRPr="00743DF3" w14:paraId="6CE4508E" w14:textId="77777777" w:rsidTr="00D34D7F">
              <w:tc>
                <w:tcPr>
                  <w:tcW w:w="2125" w:type="dxa"/>
                  <w:tcBorders>
                    <w:top w:val="single" w:sz="4" w:space="0" w:color="BFBFBF" w:themeColor="background1" w:themeShade="BF"/>
                  </w:tcBorders>
                  <w:vAlign w:val="center"/>
                </w:tcPr>
                <w:p w14:paraId="513B5FA0" w14:textId="77777777" w:rsidR="00722294" w:rsidRPr="00164913" w:rsidRDefault="00722294" w:rsidP="00164913">
                  <w:pPr>
                    <w:pStyle w:val="Tabellentext"/>
                  </w:pPr>
                  <w:r w:rsidRPr="00164913">
                    <w:lastRenderedPageBreak/>
                    <w:t>Rechenregel</w:t>
                  </w:r>
                </w:p>
              </w:tc>
              <w:tc>
                <w:tcPr>
                  <w:tcW w:w="3755" w:type="dxa"/>
                  <w:vAlign w:val="center"/>
                </w:tcPr>
                <w:p w14:paraId="6DD0589C" w14:textId="77777777" w:rsidR="00722294" w:rsidRPr="00164913" w:rsidRDefault="00722294" w:rsidP="00164913">
                  <w:pPr>
                    <w:pStyle w:val="Tabellentext"/>
                  </w:pPr>
                  <w:r>
                    <w:t>Erwartete Anzahl an MACCE innerhalb von 7 Tagen bei Patientinnen und Patienten mit PCI, risikoadjustiert nach logistischem PCI-Score für ID 56020</w:t>
                  </w:r>
                </w:p>
              </w:tc>
            </w:tr>
            <w:tr w:rsidR="00CA3AE5" w:rsidRPr="00743DF3" w14:paraId="2E9E1157" w14:textId="77777777" w:rsidTr="00D34D7F">
              <w:tc>
                <w:tcPr>
                  <w:tcW w:w="2125" w:type="dxa"/>
                  <w:tcBorders>
                    <w:top w:val="single" w:sz="4" w:space="0" w:color="BFBFBF" w:themeColor="background1" w:themeShade="BF"/>
                  </w:tcBorders>
                  <w:vAlign w:val="center"/>
                </w:tcPr>
                <w:p w14:paraId="0DF34968" w14:textId="77777777" w:rsidR="00722294" w:rsidRPr="00164913" w:rsidRDefault="00722294" w:rsidP="00164913">
                  <w:pPr>
                    <w:pStyle w:val="Tabellentext"/>
                  </w:pPr>
                  <w:r w:rsidRPr="00164913">
                    <w:t>Operator</w:t>
                  </w:r>
                </w:p>
              </w:tc>
              <w:tc>
                <w:tcPr>
                  <w:tcW w:w="3755" w:type="dxa"/>
                  <w:tcBorders>
                    <w:top w:val="single" w:sz="4" w:space="0" w:color="BFBFBF" w:themeColor="background1" w:themeShade="BF"/>
                  </w:tcBorders>
                  <w:vAlign w:val="center"/>
                </w:tcPr>
                <w:p w14:paraId="4953CAF6" w14:textId="77777777" w:rsidR="00722294" w:rsidRPr="00164913" w:rsidRDefault="00722294" w:rsidP="00164913">
                  <w:pPr>
                    <w:pStyle w:val="Tabellentext"/>
                  </w:pPr>
                  <w:r>
                    <w:t>Summe</w:t>
                  </w:r>
                </w:p>
              </w:tc>
            </w:tr>
            <w:tr w:rsidR="00CA3AE5" w:rsidRPr="00743DF3" w14:paraId="2B573C59" w14:textId="77777777" w:rsidTr="00D34D7F">
              <w:tc>
                <w:tcPr>
                  <w:tcW w:w="2125" w:type="dxa"/>
                  <w:vAlign w:val="center"/>
                </w:tcPr>
                <w:p w14:paraId="010C0582" w14:textId="77777777" w:rsidR="00722294" w:rsidRPr="00164913" w:rsidRDefault="00722294" w:rsidP="00164913">
                  <w:pPr>
                    <w:pStyle w:val="Tabellentext"/>
                  </w:pPr>
                  <w:r w:rsidRPr="00164913">
                    <w:t>Teildatensatz</w:t>
                  </w:r>
                  <w:r w:rsidRPr="00164913">
                    <w:t>bezug</w:t>
                  </w:r>
                </w:p>
              </w:tc>
              <w:tc>
                <w:tcPr>
                  <w:tcW w:w="3755" w:type="dxa"/>
                  <w:vAlign w:val="center"/>
                </w:tcPr>
                <w:p w14:paraId="453C09F8" w14:textId="77777777" w:rsidR="00722294" w:rsidRPr="00164913" w:rsidRDefault="00722294" w:rsidP="00164913">
                  <w:pPr>
                    <w:pStyle w:val="Tabellentext"/>
                  </w:pPr>
                  <w:r>
                    <w:t>PCI:PROZ</w:t>
                  </w:r>
                </w:p>
              </w:tc>
            </w:tr>
            <w:tr w:rsidR="00CA3AE5" w:rsidRPr="00743DF3" w14:paraId="6EDA0779" w14:textId="77777777" w:rsidTr="00D34D7F">
              <w:tc>
                <w:tcPr>
                  <w:tcW w:w="2125" w:type="dxa"/>
                  <w:vAlign w:val="center"/>
                </w:tcPr>
                <w:p w14:paraId="4CB2EBB0" w14:textId="77777777" w:rsidR="00722294" w:rsidRPr="00164913" w:rsidRDefault="00722294" w:rsidP="00164913">
                  <w:pPr>
                    <w:pStyle w:val="Tabellentext"/>
                  </w:pPr>
                  <w:r w:rsidRPr="00164913">
                    <w:t>Zähler</w:t>
                  </w:r>
                </w:p>
              </w:tc>
              <w:tc>
                <w:tcPr>
                  <w:tcW w:w="3755" w:type="dxa"/>
                </w:tcPr>
                <w:p w14:paraId="0708921D" w14:textId="77777777" w:rsidR="00722294" w:rsidRPr="00164913" w:rsidRDefault="00722294" w:rsidP="00164913">
                  <w:pPr>
                    <w:pStyle w:val="Tabellentext"/>
                  </w:pPr>
                  <w:r>
                    <w:t>fn_PCIScore_56020</w:t>
                  </w:r>
                </w:p>
              </w:tc>
            </w:tr>
            <w:tr w:rsidR="00CA3AE5" w:rsidRPr="00743DF3" w14:paraId="2A463A53" w14:textId="77777777" w:rsidTr="00D34D7F">
              <w:tc>
                <w:tcPr>
                  <w:tcW w:w="2125" w:type="dxa"/>
                  <w:vAlign w:val="center"/>
                </w:tcPr>
                <w:p w14:paraId="3D5D9BDA" w14:textId="77777777" w:rsidR="00722294" w:rsidRPr="00164913" w:rsidRDefault="00722294" w:rsidP="00164913">
                  <w:pPr>
                    <w:pStyle w:val="Tabellentext"/>
                  </w:pPr>
                  <w:r w:rsidRPr="00164913">
                    <w:t>Nenner</w:t>
                  </w:r>
                </w:p>
              </w:tc>
              <w:tc>
                <w:tcPr>
                  <w:tcW w:w="3755" w:type="dxa"/>
                </w:tcPr>
                <w:p w14:paraId="4B30CD71" w14:textId="77777777" w:rsidR="00722294" w:rsidRPr="00164913" w:rsidRDefault="00722294" w:rsidP="00164913">
                  <w:pPr>
                    <w:pStyle w:val="Tabellentext"/>
                  </w:pPr>
                  <w:r>
                    <w:t xml:space="preserve">fn_sdat_vorhanden &amp; </w:t>
                  </w:r>
                  <w:r>
                    <w:br/>
                    <w:t xml:space="preserve">ARTPROZEDUR %in% c(2,3) &amp; </w:t>
                  </w:r>
                  <w:r>
                    <w:br/>
                    <w:t>!INDIKPTCA %in% c(4,5)</w:t>
                  </w:r>
                </w:p>
              </w:tc>
            </w:tr>
            <w:tr w:rsidR="00CA3AE5" w:rsidRPr="00AC590F" w14:paraId="3ED70093" w14:textId="77777777" w:rsidTr="00D34D7F">
              <w:tc>
                <w:tcPr>
                  <w:tcW w:w="2125" w:type="dxa"/>
                  <w:vAlign w:val="center"/>
                </w:tcPr>
                <w:p w14:paraId="6338468F" w14:textId="77777777" w:rsidR="00722294" w:rsidRPr="00164913" w:rsidRDefault="00722294" w:rsidP="00164913">
                  <w:pPr>
                    <w:pStyle w:val="Tabellentext"/>
                  </w:pPr>
                  <w:r w:rsidRPr="00164913">
                    <w:t>Darstellung</w:t>
                  </w:r>
                </w:p>
              </w:tc>
              <w:tc>
                <w:tcPr>
                  <w:tcW w:w="3755" w:type="dxa"/>
                  <w:vAlign w:val="center"/>
                </w:tcPr>
                <w:p w14:paraId="00F7D5F0" w14:textId="77777777" w:rsidR="00722294" w:rsidRPr="00164913" w:rsidRDefault="00722294" w:rsidP="00164913">
                  <w:pPr>
                    <w:pStyle w:val="Tabellentext"/>
                  </w:pPr>
                  <w:r>
                    <w:t>-</w:t>
                  </w:r>
                </w:p>
              </w:tc>
            </w:tr>
            <w:tr w:rsidR="00CA3AE5" w:rsidRPr="00AC590F" w14:paraId="4034B420" w14:textId="77777777" w:rsidTr="00D34D7F">
              <w:tc>
                <w:tcPr>
                  <w:tcW w:w="2125" w:type="dxa"/>
                  <w:tcBorders>
                    <w:bottom w:val="single" w:sz="4" w:space="0" w:color="BFBFBF" w:themeColor="background1" w:themeShade="BF"/>
                  </w:tcBorders>
                  <w:vAlign w:val="center"/>
                </w:tcPr>
                <w:p w14:paraId="593DDD92"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356A0AFF" w14:textId="77777777" w:rsidR="00722294" w:rsidRPr="00164913" w:rsidRDefault="00722294" w:rsidP="00164913">
                  <w:pPr>
                    <w:pStyle w:val="Tabellentext"/>
                  </w:pPr>
                  <w:r>
                    <w:t>-</w:t>
                  </w:r>
                </w:p>
              </w:tc>
            </w:tr>
          </w:tbl>
          <w:p w14:paraId="40EF0126"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2EC87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C0EC71" w14:textId="77777777" w:rsidR="00722294" w:rsidRPr="003C6CA0" w:rsidRDefault="00722294" w:rsidP="003C6CA0">
            <w:pPr>
              <w:pStyle w:val="Tabellenkopf"/>
            </w:pPr>
            <w:r w:rsidRPr="003C6CA0">
              <w:lastRenderedPageBreak/>
              <w:t>Verwendete Funktionen</w:t>
            </w:r>
          </w:p>
        </w:tc>
        <w:tc>
          <w:tcPr>
            <w:tcW w:w="5716" w:type="dxa"/>
          </w:tcPr>
          <w:p w14:paraId="4D3B9C6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fn_alterProz_plausibel</w:t>
            </w:r>
            <w:r>
              <w:br/>
              <w:t>fn_CABGInnerhalb7TageNachOP</w:t>
            </w:r>
            <w:r>
              <w:br/>
              <w:t>fn_CABGInnerhalb7TageNachOP_fdok</w:t>
            </w:r>
            <w:r>
              <w:br/>
            </w:r>
            <w:r>
              <w:t>fn_CABGInnerhalb7TageNachOP_sdat</w:t>
            </w:r>
            <w:r>
              <w:br/>
              <w:t>fn_Diabetes</w:t>
            </w:r>
            <w:r>
              <w:br/>
              <w:t>fn_Dialysepflicht</w:t>
            </w:r>
            <w:r>
              <w:br/>
              <w:t>fn_eGFR</w:t>
            </w:r>
            <w:r>
              <w:br/>
              <w:t>fn_eGFR_imputierteMissings</w:t>
            </w:r>
            <w:r>
              <w:br/>
              <w:t>fn_ENTLDATUM_NA</w:t>
            </w:r>
            <w:r>
              <w:br/>
              <w:t>fn_erneutePCI_Innerhalb7TageNachOP</w:t>
            </w:r>
            <w:r>
              <w:br/>
              <w:t>fn_HatFolgePCI</w:t>
            </w:r>
            <w:r>
              <w:br/>
              <w:t>fn_InfarktAkutInnerhalb7TageNachOP</w:t>
            </w:r>
            <w:r>
              <w:br/>
              <w:t>fn_InfarktAkutInnerhalb7TageNachOP_sdat</w:t>
            </w:r>
            <w:r>
              <w:br/>
              <w:t>fn_InfarktInnerhalb7TageNachOP_fdok</w:t>
            </w:r>
            <w:r>
              <w:br/>
              <w:t>fn_Insulinpflicht</w:t>
            </w:r>
            <w:r>
              <w:br/>
              <w:t>fn_IstLetztePROZvorVersterben</w:t>
            </w:r>
            <w:r>
              <w:br/>
              <w:t>fn_KreatininMGDL</w:t>
            </w:r>
            <w:r>
              <w:br/>
              <w:t>fn_MACCE_PCI</w:t>
            </w:r>
            <w:r>
              <w:br/>
              <w:t>fn_Niereninsuffizienz</w:t>
            </w:r>
            <w:r>
              <w:br/>
              <w:t>fn_OPDATUM_AUFNDATUM</w:t>
            </w:r>
            <w:r>
              <w:br/>
              <w:t>fn_OPDATUM_FolgeOP</w:t>
            </w:r>
            <w:r>
              <w:br/>
              <w:t>fn_PCIScore_56020</w:t>
            </w:r>
            <w:r>
              <w:br/>
              <w:t>fn_Schlaganfall_TIA_Innerhalb7TageNachOP</w:t>
            </w:r>
            <w:r>
              <w:br/>
              <w:t>fn_Schlaganfall_TIA_Innerhalb7TageNach</w:t>
            </w:r>
            <w:r>
              <w:t>OP_fdok</w:t>
            </w:r>
            <w:r>
              <w:br/>
              <w:t>fn_Schlaganfall_TIA_Innerhalb7TageNachOP_sdat</w:t>
            </w:r>
            <w:r>
              <w:br/>
              <w:t>fn_sdat_vorhanden</w:t>
            </w:r>
            <w:r>
              <w:br/>
              <w:t>fn_TodInnerhalb7Tage</w:t>
            </w:r>
            <w:r>
              <w:br/>
              <w:t>fn_Zeitraum_fdok</w:t>
            </w:r>
            <w:r>
              <w:br/>
              <w:t>fn_Zeitraum_GOP_PZN_OPS_sdat</w:t>
            </w:r>
            <w:r>
              <w:br/>
              <w:t>fn_Zeitraum_ICD_sdat</w:t>
            </w:r>
            <w:r>
              <w:br/>
              <w:t>fn_Zeitraum_OPS_sdat</w:t>
            </w:r>
          </w:p>
        </w:tc>
      </w:tr>
      <w:tr w:rsidR="00CA3AE5" w14:paraId="302BC9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26198F" w14:textId="77777777" w:rsidR="00722294" w:rsidRPr="003C6CA0" w:rsidRDefault="00722294" w:rsidP="003C6CA0">
            <w:pPr>
              <w:pStyle w:val="Tabellenkopf"/>
            </w:pPr>
            <w:r w:rsidRPr="003C6CA0">
              <w:t>Verwendete Listen</w:t>
            </w:r>
          </w:p>
        </w:tc>
        <w:tc>
          <w:tcPr>
            <w:tcW w:w="5716" w:type="dxa"/>
          </w:tcPr>
          <w:p w14:paraId="1BAF53B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GOP_PCI_RA_Dialyse</w:t>
            </w:r>
            <w:r>
              <w:br/>
            </w:r>
            <w:r>
              <w:t>GOP_PCI_RA_Niereninsuffizienz</w:t>
            </w:r>
            <w:r>
              <w:br/>
              <w:t>ICD_PCI_MyokardinfarktAkut</w:t>
            </w:r>
            <w:r>
              <w:br/>
              <w:t>ICD_PCI_RA_alter_Myokardinfarkt</w:t>
            </w:r>
            <w:r>
              <w:br/>
              <w:t>ICD_PCI_RA_Anaemie_Blutgerinnung</w:t>
            </w:r>
            <w:r>
              <w:br/>
            </w:r>
            <w:r>
              <w:lastRenderedPageBreak/>
              <w:t>ICD_PCI_RA_Atherosklerot_Herzkrankheit_drei_Gefaesse</w:t>
            </w:r>
            <w:r>
              <w:br/>
              <w:t>ICD_PCI_RA_Atherosklerot_Herzkrankheit_ein_Gefaess</w:t>
            </w:r>
            <w:r>
              <w:br/>
              <w:t>ICD_PCI_RA_Atherosklerot_Herzkrankheit_zwei_Gefaesse</w:t>
            </w:r>
            <w:r>
              <w:br/>
              <w:t>ICD_PCI_RA_Diabetes</w:t>
            </w:r>
            <w:r>
              <w:br/>
              <w:t>ICD_PCI_RA_Dialyse</w:t>
            </w:r>
            <w:r>
              <w:br/>
              <w:t>ICD_PCI_RA_Herzrhythmusstoerungen</w:t>
            </w:r>
            <w:r>
              <w:br/>
              <w:t>ICD_PCI_RA_Herzstillstand_Aufnahme</w:t>
            </w:r>
            <w:r>
              <w:br/>
              <w:t>ICD_PCI_RA_Niereninsuffizienz</w:t>
            </w:r>
            <w:r>
              <w:br/>
              <w:t>ICD_PCI_RA_RespiratorischeInsuffizienz_Lungenkollaps</w:t>
            </w:r>
            <w:r>
              <w:br/>
              <w:t>ICD_PCI_RA_Sepsis</w:t>
            </w:r>
            <w:r>
              <w:br/>
              <w:t>ICD_PCI_RA_Wasserhaushal</w:t>
            </w:r>
            <w:r>
              <w:t>t_Elektrolyte</w:t>
            </w:r>
            <w:r>
              <w:br/>
              <w:t>ICD_PCI_Schlaganfall</w:t>
            </w:r>
            <w:r>
              <w:br/>
              <w:t>ICD_PCI_TIA</w:t>
            </w:r>
            <w:r>
              <w:br/>
              <w:t>OPS_PCI_AortokoronarerBypass</w:t>
            </w:r>
            <w:r>
              <w:br/>
              <w:t>OPS_PCI_NeuroKomplexbeh</w:t>
            </w:r>
            <w:r>
              <w:br/>
              <w:t>OPS_PCI_RA_Rotablation</w:t>
            </w:r>
            <w:r>
              <w:br/>
              <w:t>OPS_PCI_Thrombolyse</w:t>
            </w:r>
            <w:r>
              <w:br/>
              <w:t>OPS_PCI_Thrombolyse_Schlaganfall_TIA</w:t>
            </w:r>
            <w:r>
              <w:br/>
              <w:t>PZN_PCI_RA_DiabetesInsulin</w:t>
            </w:r>
          </w:p>
        </w:tc>
      </w:tr>
      <w:tr w:rsidR="00CA3AE5" w14:paraId="0992B8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E5F501" w14:textId="77777777" w:rsidR="00722294" w:rsidRPr="003C6CA0" w:rsidRDefault="00722294" w:rsidP="003C6CA0">
            <w:pPr>
              <w:pStyle w:val="Tabellenkopf"/>
            </w:pPr>
            <w:r w:rsidRPr="003C6CA0">
              <w:lastRenderedPageBreak/>
              <w:t>Darstellung</w:t>
            </w:r>
          </w:p>
        </w:tc>
        <w:tc>
          <w:tcPr>
            <w:tcW w:w="5716" w:type="dxa"/>
          </w:tcPr>
          <w:p w14:paraId="02F4EF7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EE0EF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B1DA9E" w14:textId="77777777" w:rsidR="00722294" w:rsidRPr="003C6CA0" w:rsidRDefault="00722294" w:rsidP="003C6CA0">
            <w:pPr>
              <w:pStyle w:val="Tabellenkopf"/>
            </w:pPr>
            <w:r w:rsidRPr="003C6CA0">
              <w:t>Grafik</w:t>
            </w:r>
          </w:p>
        </w:tc>
        <w:tc>
          <w:tcPr>
            <w:tcW w:w="5716" w:type="dxa"/>
          </w:tcPr>
          <w:p w14:paraId="2E1CB88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4B6C9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636C91" w14:textId="77777777" w:rsidR="00722294" w:rsidRPr="003C6CA0" w:rsidRDefault="00722294" w:rsidP="003C6CA0">
            <w:pPr>
              <w:pStyle w:val="Tabellenkopf"/>
            </w:pPr>
            <w:r w:rsidRPr="003C6CA0">
              <w:t>Vergleichbarkeit mit Vorjahresergebnissen</w:t>
            </w:r>
          </w:p>
        </w:tc>
        <w:tc>
          <w:tcPr>
            <w:tcW w:w="5716" w:type="dxa"/>
          </w:tcPr>
          <w:p w14:paraId="1F48BE3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7DE60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50CB32" w14:textId="77777777" w:rsidR="00722294" w:rsidRPr="003C6CA0" w:rsidRDefault="00722294" w:rsidP="003C6CA0">
            <w:pPr>
              <w:pStyle w:val="Tabellenkopf"/>
            </w:pPr>
            <w:r w:rsidRPr="003C6CA0">
              <w:t>Erläuterung der Vergleichbarkeit zum Vorjahr</w:t>
            </w:r>
          </w:p>
        </w:tc>
        <w:tc>
          <w:tcPr>
            <w:tcW w:w="5716" w:type="dxa"/>
          </w:tcPr>
          <w:p w14:paraId="3D8FFCB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Basis der Daten des vorhergehenden Auswertungsjahres neu berechnet. Darüber hinaus erfolgte eine Anpassung des Zählers, so dass die Ergebnisse des aktuellen Auswertungsjahres (AJ 2026) mit denen des Vorjahres (AJ 2025) eingeschränkt vergleichbar sind.</w:t>
            </w:r>
          </w:p>
        </w:tc>
      </w:tr>
      <w:tr w:rsidR="00D71371" w14:paraId="3E5132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262A0A" w14:textId="77777777" w:rsidR="00722294" w:rsidRPr="003C6CA0" w:rsidRDefault="00722294" w:rsidP="003C6CA0">
            <w:pPr>
              <w:pStyle w:val="Tabellenkopf"/>
            </w:pPr>
            <w:r w:rsidRPr="003C6CA0">
              <w:t>Begründung der Änderungen der endgültigen gegenüber den prospektiven Rechenregeln</w:t>
            </w:r>
          </w:p>
        </w:tc>
        <w:tc>
          <w:tcPr>
            <w:tcW w:w="5716" w:type="dxa"/>
          </w:tcPr>
          <w:p w14:paraId="18277F7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Mit den eRR AJ 2026 erfolgte eine Anpassung des Zählers, wonach eine Re-PCI nur noch dann als Komplikation (Zählerereignis) gewertet wird, wenn zusätzlich zu der bislang bestehenden Bedingung (Re-PCI am selben Gefäß innerhalb von 7 Tagen) im QS-Dokumentationsbogen der Schlüssel „7 = Komplikation bei oder nach vorangegangener Koronarangiographie oder PCI“ im Datenfeld „Indikation zur PCI“ dokumentiert wurde.</w:t>
            </w:r>
          </w:p>
        </w:tc>
      </w:tr>
    </w:tbl>
    <w:p w14:paraId="4C1E40C5" w14:textId="77777777" w:rsidR="00722294" w:rsidRDefault="00722294" w:rsidP="00AA7E2B">
      <w:pPr>
        <w:pStyle w:val="Tabellentext"/>
        <w:spacing w:before="0" w:after="0" w:line="20" w:lineRule="exact"/>
        <w:ind w:left="0" w:right="0"/>
      </w:pPr>
    </w:p>
    <w:p w14:paraId="3FA7A121" w14:textId="77777777" w:rsidR="005E42E6" w:rsidRDefault="005E42E6">
      <w:pPr>
        <w:sectPr w:rsidR="005E42E6" w:rsidSect="00AD6E6F">
          <w:headerReference w:type="default" r:id="rId45"/>
          <w:footerReference w:type="default" r:id="rId46"/>
          <w:pgSz w:w="11906" w:h="16838"/>
          <w:pgMar w:top="1418" w:right="1134" w:bottom="1418" w:left="1701" w:header="454" w:footer="737" w:gutter="0"/>
          <w:cols w:space="708"/>
          <w:docGrid w:linePitch="360"/>
        </w:sectPr>
      </w:pPr>
    </w:p>
    <w:p w14:paraId="1CDD477B" w14:textId="77777777" w:rsidR="00722294" w:rsidRPr="00517F8F" w:rsidRDefault="00722294" w:rsidP="007F3806">
      <w:pPr>
        <w:pStyle w:val="Absatzberschriftebene3nurinNavigation"/>
        <w:rPr>
          <w:rFonts w:ascii="Barlow Medium" w:hAnsi="Barlow Medium"/>
          <w:sz w:val="21"/>
          <w:szCs w:val="21"/>
        </w:rPr>
      </w:pPr>
      <w:bookmarkStart w:id="29" w:name="_Toc230255431"/>
      <w:r w:rsidRPr="0007370F">
        <w:rPr>
          <w:sz w:val="21"/>
          <w:szCs w:val="21"/>
        </w:rPr>
        <w:lastRenderedPageBreak/>
        <w:t>Risikofaktoren</w:t>
      </w:r>
      <w:bookmarkEnd w:id="29"/>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78FCD4C"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00C0103" w14:textId="77777777" w:rsidR="00722294" w:rsidRPr="00687D5B" w:rsidRDefault="00722294" w:rsidP="000804A4">
            <w:pPr>
              <w:pStyle w:val="Tabellenkopf"/>
            </w:pPr>
            <w:r>
              <w:t>Transformation:</w:t>
            </w:r>
            <w:r w:rsidRPr="009D53F5">
              <w:t xml:space="preserve"> </w:t>
            </w:r>
            <w:r>
              <w:t>Logit</w:t>
            </w:r>
          </w:p>
        </w:tc>
      </w:tr>
      <w:tr w:rsidR="009D53F5" w:rsidRPr="009E2B0C" w14:paraId="267DCB0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2C3A42C" w14:textId="77777777" w:rsidR="00722294" w:rsidRPr="00687D5B" w:rsidRDefault="00722294" w:rsidP="000804A4">
            <w:pPr>
              <w:pStyle w:val="Tabellenkopf"/>
            </w:pPr>
            <w:r>
              <w:t>Referenzwahrscheinlichkeit:</w:t>
            </w:r>
            <w:r w:rsidRPr="009D53F5">
              <w:t xml:space="preserve"> </w:t>
            </w:r>
            <w:r>
              <w:t>0,191 % (Odds: 0,002)</w:t>
            </w:r>
          </w:p>
        </w:tc>
      </w:tr>
      <w:tr w:rsidR="00BA23B7" w:rsidRPr="009E2B0C" w14:paraId="4223C05B"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2E1C6D9" w14:textId="77777777" w:rsidR="00722294" w:rsidRPr="0007370F" w:rsidRDefault="00722294" w:rsidP="0007370F">
            <w:pPr>
              <w:pStyle w:val="Tabellenkopf"/>
            </w:pPr>
            <w:r w:rsidRPr="0007370F">
              <w:t>Risikofaktor</w:t>
            </w:r>
          </w:p>
        </w:tc>
        <w:tc>
          <w:tcPr>
            <w:tcW w:w="1091" w:type="pct"/>
            <w:tcBorders>
              <w:top w:val="single" w:sz="4" w:space="0" w:color="A6A6A6" w:themeColor="background1" w:themeShade="A6"/>
            </w:tcBorders>
          </w:tcPr>
          <w:p w14:paraId="6A96495F" w14:textId="77777777" w:rsidR="00722294" w:rsidRPr="0007370F" w:rsidRDefault="0072229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289B9D9" w14:textId="77777777" w:rsidR="00722294" w:rsidRPr="0007370F" w:rsidRDefault="00722294" w:rsidP="0007370F">
            <w:pPr>
              <w:pStyle w:val="Tabellenkopf"/>
            </w:pPr>
            <w:r w:rsidRPr="0007370F">
              <w:t>Std.-</w:t>
            </w:r>
            <w:r w:rsidRPr="0007370F">
              <w:br/>
              <w:t>Fehler</w:t>
            </w:r>
          </w:p>
        </w:tc>
        <w:tc>
          <w:tcPr>
            <w:tcW w:w="545" w:type="pct"/>
            <w:tcBorders>
              <w:top w:val="single" w:sz="4" w:space="0" w:color="A6A6A6" w:themeColor="background1" w:themeShade="A6"/>
            </w:tcBorders>
          </w:tcPr>
          <w:p w14:paraId="18AB88BC" w14:textId="77777777" w:rsidR="00722294" w:rsidRPr="0007370F" w:rsidRDefault="00722294" w:rsidP="0007370F">
            <w:pPr>
              <w:pStyle w:val="Tabellenkopf"/>
            </w:pPr>
            <w:r>
              <w:t>z</w:t>
            </w:r>
            <w:r w:rsidRPr="0007370F">
              <w:t>-Wert</w:t>
            </w:r>
          </w:p>
        </w:tc>
        <w:tc>
          <w:tcPr>
            <w:tcW w:w="469" w:type="pct"/>
            <w:tcBorders>
              <w:top w:val="single" w:sz="4" w:space="0" w:color="A6A6A6" w:themeColor="background1" w:themeShade="A6"/>
            </w:tcBorders>
          </w:tcPr>
          <w:p w14:paraId="07A9520B" w14:textId="77777777" w:rsidR="00722294" w:rsidRPr="0007370F" w:rsidRDefault="00722294" w:rsidP="0007370F">
            <w:pPr>
              <w:pStyle w:val="Tabellenkopf"/>
            </w:pPr>
            <w:r w:rsidRPr="0007370F">
              <w:t>Odds-</w:t>
            </w:r>
            <w:r w:rsidRPr="0007370F">
              <w:br/>
              <w:t>Ratio</w:t>
            </w:r>
          </w:p>
        </w:tc>
        <w:tc>
          <w:tcPr>
            <w:tcW w:w="1017" w:type="pct"/>
            <w:tcBorders>
              <w:top w:val="single" w:sz="4" w:space="0" w:color="A6A6A6" w:themeColor="background1" w:themeShade="A6"/>
            </w:tcBorders>
          </w:tcPr>
          <w:p w14:paraId="05BD16E3" w14:textId="77777777" w:rsidR="00722294" w:rsidRPr="0007370F" w:rsidRDefault="00722294" w:rsidP="0007370F">
            <w:pPr>
              <w:pStyle w:val="Tabellenkopf"/>
            </w:pPr>
            <w:r w:rsidRPr="0007370F">
              <w:t>95 %-Vertrau</w:t>
            </w:r>
            <w:r w:rsidRPr="0007370F">
              <w:t>ens</w:t>
            </w:r>
            <w:r>
              <w:softHyphen/>
            </w:r>
            <w:r w:rsidRPr="0007370F">
              <w:t>bereich</w:t>
            </w:r>
          </w:p>
        </w:tc>
      </w:tr>
      <w:tr w:rsidR="00BA23B7" w:rsidRPr="00743DF3" w14:paraId="2252ADC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0973E3E" w14:textId="77777777" w:rsidR="00722294" w:rsidRPr="00517F8F" w:rsidRDefault="00722294" w:rsidP="00C25810">
            <w:pPr>
              <w:pStyle w:val="Tabellentext"/>
            </w:pPr>
            <w:r>
              <w:t>Konstante</w:t>
            </w:r>
          </w:p>
        </w:tc>
        <w:tc>
          <w:tcPr>
            <w:tcW w:w="1091" w:type="pct"/>
          </w:tcPr>
          <w:p w14:paraId="753BD2E5" w14:textId="77777777" w:rsidR="00722294" w:rsidRPr="00517F8F" w:rsidRDefault="00722294" w:rsidP="009E6F3B">
            <w:pPr>
              <w:pStyle w:val="Tabellentext"/>
              <w:jc w:val="right"/>
            </w:pPr>
            <w:r>
              <w:t>-6,260853310031940</w:t>
            </w:r>
          </w:p>
        </w:tc>
        <w:tc>
          <w:tcPr>
            <w:tcW w:w="469" w:type="pct"/>
          </w:tcPr>
          <w:p w14:paraId="13169D7F" w14:textId="77777777" w:rsidR="00722294" w:rsidRPr="00517F8F" w:rsidRDefault="00722294" w:rsidP="004D14B9">
            <w:pPr>
              <w:pStyle w:val="Tabellentext"/>
              <w:ind w:left="0"/>
              <w:jc w:val="right"/>
            </w:pPr>
            <w:r>
              <w:t>0,878558</w:t>
            </w:r>
          </w:p>
        </w:tc>
        <w:tc>
          <w:tcPr>
            <w:tcW w:w="545" w:type="pct"/>
          </w:tcPr>
          <w:p w14:paraId="65A4BFD1" w14:textId="77777777" w:rsidR="00722294" w:rsidRPr="00517F8F" w:rsidRDefault="00722294" w:rsidP="009E6F3B">
            <w:pPr>
              <w:pStyle w:val="Tabellentext"/>
              <w:jc w:val="right"/>
            </w:pPr>
            <w:r>
              <w:t>-7,126</w:t>
            </w:r>
          </w:p>
        </w:tc>
        <w:tc>
          <w:tcPr>
            <w:tcW w:w="469" w:type="pct"/>
          </w:tcPr>
          <w:p w14:paraId="7C5F94FB" w14:textId="77777777" w:rsidR="00722294" w:rsidRPr="00517F8F" w:rsidRDefault="00722294" w:rsidP="004D14B9">
            <w:pPr>
              <w:pStyle w:val="Tabellentext"/>
              <w:ind w:left="6"/>
              <w:jc w:val="right"/>
            </w:pPr>
            <w:r>
              <w:t>-</w:t>
            </w:r>
          </w:p>
        </w:tc>
        <w:tc>
          <w:tcPr>
            <w:tcW w:w="1017" w:type="pct"/>
          </w:tcPr>
          <w:p w14:paraId="79E35C23" w14:textId="77777777" w:rsidR="00722294" w:rsidRPr="00517F8F" w:rsidRDefault="00722294" w:rsidP="005521DD">
            <w:pPr>
              <w:pStyle w:val="Tabellentext"/>
              <w:ind w:left="-6"/>
              <w:jc w:val="right"/>
            </w:pPr>
            <w:r>
              <w:t>-</w:t>
            </w:r>
          </w:p>
        </w:tc>
      </w:tr>
      <w:tr w:rsidR="00BA23B7" w:rsidRPr="00743DF3" w14:paraId="655F22E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8E10634" w14:textId="77777777" w:rsidR="00722294" w:rsidRPr="00517F8F" w:rsidRDefault="00722294" w:rsidP="00C25810">
            <w:pPr>
              <w:pStyle w:val="Tabellentext"/>
            </w:pPr>
            <w:r>
              <w:t>Geschlecht: Weiblich</w:t>
            </w:r>
          </w:p>
        </w:tc>
        <w:tc>
          <w:tcPr>
            <w:tcW w:w="1091" w:type="pct"/>
          </w:tcPr>
          <w:p w14:paraId="4BB7D61A" w14:textId="77777777" w:rsidR="00722294" w:rsidRPr="00517F8F" w:rsidRDefault="00722294" w:rsidP="009E6F3B">
            <w:pPr>
              <w:pStyle w:val="Tabellentext"/>
              <w:jc w:val="right"/>
            </w:pPr>
            <w:r>
              <w:t>0,174405114264684</w:t>
            </w:r>
          </w:p>
        </w:tc>
        <w:tc>
          <w:tcPr>
            <w:tcW w:w="469" w:type="pct"/>
          </w:tcPr>
          <w:p w14:paraId="669D7BC9" w14:textId="77777777" w:rsidR="00722294" w:rsidRPr="00517F8F" w:rsidRDefault="00722294" w:rsidP="004D14B9">
            <w:pPr>
              <w:pStyle w:val="Tabellentext"/>
              <w:ind w:left="0"/>
              <w:jc w:val="right"/>
            </w:pPr>
            <w:r>
              <w:t>0,028063</w:t>
            </w:r>
          </w:p>
        </w:tc>
        <w:tc>
          <w:tcPr>
            <w:tcW w:w="545" w:type="pct"/>
          </w:tcPr>
          <w:p w14:paraId="42A2ADC7" w14:textId="77777777" w:rsidR="00722294" w:rsidRPr="00517F8F" w:rsidRDefault="00722294" w:rsidP="009E6F3B">
            <w:pPr>
              <w:pStyle w:val="Tabellentext"/>
              <w:jc w:val="right"/>
            </w:pPr>
            <w:r>
              <w:t>6,215</w:t>
            </w:r>
          </w:p>
        </w:tc>
        <w:tc>
          <w:tcPr>
            <w:tcW w:w="469" w:type="pct"/>
          </w:tcPr>
          <w:p w14:paraId="75F18A60" w14:textId="77777777" w:rsidR="00722294" w:rsidRPr="00517F8F" w:rsidRDefault="00722294" w:rsidP="004D14B9">
            <w:pPr>
              <w:pStyle w:val="Tabellentext"/>
              <w:ind w:left="6"/>
              <w:jc w:val="right"/>
            </w:pPr>
            <w:r>
              <w:t>1,191</w:t>
            </w:r>
          </w:p>
        </w:tc>
        <w:tc>
          <w:tcPr>
            <w:tcW w:w="1017" w:type="pct"/>
          </w:tcPr>
          <w:p w14:paraId="4E5671F8" w14:textId="77777777" w:rsidR="00722294" w:rsidRPr="00517F8F" w:rsidRDefault="00722294" w:rsidP="005521DD">
            <w:pPr>
              <w:pStyle w:val="Tabellentext"/>
              <w:ind w:left="-6"/>
              <w:jc w:val="right"/>
            </w:pPr>
            <w:r>
              <w:t>1,127 - 1,258</w:t>
            </w:r>
          </w:p>
        </w:tc>
      </w:tr>
      <w:tr w:rsidR="00BA23B7" w:rsidRPr="00743DF3" w14:paraId="1E286F8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CB5376" w14:textId="77777777" w:rsidR="00722294" w:rsidRPr="00517F8F" w:rsidRDefault="00722294" w:rsidP="00C25810">
            <w:pPr>
              <w:pStyle w:val="Tabellentext"/>
            </w:pPr>
            <w:r>
              <w:t>Dringlichkeit: dringend</w:t>
            </w:r>
          </w:p>
        </w:tc>
        <w:tc>
          <w:tcPr>
            <w:tcW w:w="1091" w:type="pct"/>
          </w:tcPr>
          <w:p w14:paraId="4C4D9149" w14:textId="77777777" w:rsidR="00722294" w:rsidRPr="00517F8F" w:rsidRDefault="00722294" w:rsidP="009E6F3B">
            <w:pPr>
              <w:pStyle w:val="Tabellentext"/>
              <w:jc w:val="right"/>
            </w:pPr>
            <w:r>
              <w:t>0,213820286108866</w:t>
            </w:r>
          </w:p>
        </w:tc>
        <w:tc>
          <w:tcPr>
            <w:tcW w:w="469" w:type="pct"/>
          </w:tcPr>
          <w:p w14:paraId="56CB78EE" w14:textId="77777777" w:rsidR="00722294" w:rsidRPr="00517F8F" w:rsidRDefault="00722294" w:rsidP="004D14B9">
            <w:pPr>
              <w:pStyle w:val="Tabellentext"/>
              <w:ind w:left="0"/>
              <w:jc w:val="right"/>
            </w:pPr>
            <w:r>
              <w:t>0,03866</w:t>
            </w:r>
          </w:p>
        </w:tc>
        <w:tc>
          <w:tcPr>
            <w:tcW w:w="545" w:type="pct"/>
          </w:tcPr>
          <w:p w14:paraId="56EB3360" w14:textId="77777777" w:rsidR="00722294" w:rsidRPr="00517F8F" w:rsidRDefault="00722294" w:rsidP="009E6F3B">
            <w:pPr>
              <w:pStyle w:val="Tabellentext"/>
              <w:jc w:val="right"/>
            </w:pPr>
            <w:r>
              <w:t>5,531</w:t>
            </w:r>
          </w:p>
        </w:tc>
        <w:tc>
          <w:tcPr>
            <w:tcW w:w="469" w:type="pct"/>
          </w:tcPr>
          <w:p w14:paraId="181EDFD1" w14:textId="77777777" w:rsidR="00722294" w:rsidRPr="00517F8F" w:rsidRDefault="00722294" w:rsidP="004D14B9">
            <w:pPr>
              <w:pStyle w:val="Tabellentext"/>
              <w:ind w:left="6"/>
              <w:jc w:val="right"/>
            </w:pPr>
            <w:r>
              <w:t>1,238</w:t>
            </w:r>
          </w:p>
        </w:tc>
        <w:tc>
          <w:tcPr>
            <w:tcW w:w="1017" w:type="pct"/>
          </w:tcPr>
          <w:p w14:paraId="737D04A7" w14:textId="77777777" w:rsidR="00722294" w:rsidRPr="00517F8F" w:rsidRDefault="00722294" w:rsidP="005521DD">
            <w:pPr>
              <w:pStyle w:val="Tabellentext"/>
              <w:ind w:left="-6"/>
              <w:jc w:val="right"/>
            </w:pPr>
            <w:r>
              <w:t>1,148 - 1,336</w:t>
            </w:r>
          </w:p>
        </w:tc>
      </w:tr>
      <w:tr w:rsidR="00BA23B7" w:rsidRPr="00743DF3" w14:paraId="316E137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04C8237" w14:textId="77777777" w:rsidR="00722294" w:rsidRPr="00517F8F" w:rsidRDefault="00722294" w:rsidP="00C25810">
            <w:pPr>
              <w:pStyle w:val="Tabellentext"/>
            </w:pPr>
            <w:r>
              <w:t>Dringlichkeit: notfallmäßig</w:t>
            </w:r>
          </w:p>
        </w:tc>
        <w:tc>
          <w:tcPr>
            <w:tcW w:w="1091" w:type="pct"/>
          </w:tcPr>
          <w:p w14:paraId="622C3379" w14:textId="77777777" w:rsidR="00722294" w:rsidRPr="00517F8F" w:rsidRDefault="00722294" w:rsidP="009E6F3B">
            <w:pPr>
              <w:pStyle w:val="Tabellentext"/>
              <w:jc w:val="right"/>
            </w:pPr>
            <w:r>
              <w:t>0,691852870201816</w:t>
            </w:r>
          </w:p>
        </w:tc>
        <w:tc>
          <w:tcPr>
            <w:tcW w:w="469" w:type="pct"/>
          </w:tcPr>
          <w:p w14:paraId="54BF8B56" w14:textId="77777777" w:rsidR="00722294" w:rsidRPr="00517F8F" w:rsidRDefault="00722294" w:rsidP="004D14B9">
            <w:pPr>
              <w:pStyle w:val="Tabellentext"/>
              <w:ind w:left="0"/>
              <w:jc w:val="right"/>
            </w:pPr>
            <w:r>
              <w:t>0,046459</w:t>
            </w:r>
          </w:p>
        </w:tc>
        <w:tc>
          <w:tcPr>
            <w:tcW w:w="545" w:type="pct"/>
          </w:tcPr>
          <w:p w14:paraId="53514F0A" w14:textId="77777777" w:rsidR="00722294" w:rsidRPr="00517F8F" w:rsidRDefault="00722294" w:rsidP="009E6F3B">
            <w:pPr>
              <w:pStyle w:val="Tabellentext"/>
              <w:jc w:val="right"/>
            </w:pPr>
            <w:r>
              <w:t>14,892</w:t>
            </w:r>
          </w:p>
        </w:tc>
        <w:tc>
          <w:tcPr>
            <w:tcW w:w="469" w:type="pct"/>
          </w:tcPr>
          <w:p w14:paraId="71520294" w14:textId="77777777" w:rsidR="00722294" w:rsidRPr="00517F8F" w:rsidRDefault="00722294" w:rsidP="004D14B9">
            <w:pPr>
              <w:pStyle w:val="Tabellentext"/>
              <w:ind w:left="6"/>
              <w:jc w:val="right"/>
            </w:pPr>
            <w:r>
              <w:t>1,997</w:t>
            </w:r>
          </w:p>
        </w:tc>
        <w:tc>
          <w:tcPr>
            <w:tcW w:w="1017" w:type="pct"/>
          </w:tcPr>
          <w:p w14:paraId="7239E0B2" w14:textId="77777777" w:rsidR="00722294" w:rsidRPr="00517F8F" w:rsidRDefault="00722294" w:rsidP="005521DD">
            <w:pPr>
              <w:pStyle w:val="Tabellentext"/>
              <w:ind w:left="-6"/>
              <w:jc w:val="right"/>
            </w:pPr>
            <w:r>
              <w:t>1,824 - 2,188</w:t>
            </w:r>
          </w:p>
        </w:tc>
      </w:tr>
      <w:tr w:rsidR="00BA23B7" w:rsidRPr="00743DF3" w14:paraId="2367EF2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6ED6703" w14:textId="77777777" w:rsidR="00722294" w:rsidRPr="00517F8F" w:rsidRDefault="00722294" w:rsidP="00C25810">
            <w:pPr>
              <w:pStyle w:val="Tabellentext"/>
            </w:pPr>
            <w:r>
              <w:t>Ejektionsfraktion unter 40%: fraglich</w:t>
            </w:r>
          </w:p>
        </w:tc>
        <w:tc>
          <w:tcPr>
            <w:tcW w:w="1091" w:type="pct"/>
          </w:tcPr>
          <w:p w14:paraId="3C95D36E" w14:textId="77777777" w:rsidR="00722294" w:rsidRPr="00517F8F" w:rsidRDefault="00722294" w:rsidP="009E6F3B">
            <w:pPr>
              <w:pStyle w:val="Tabellentext"/>
              <w:jc w:val="right"/>
            </w:pPr>
            <w:r>
              <w:t>0,171339490981630</w:t>
            </w:r>
          </w:p>
        </w:tc>
        <w:tc>
          <w:tcPr>
            <w:tcW w:w="469" w:type="pct"/>
          </w:tcPr>
          <w:p w14:paraId="5ADCE7AB" w14:textId="77777777" w:rsidR="00722294" w:rsidRPr="00517F8F" w:rsidRDefault="00722294" w:rsidP="004D14B9">
            <w:pPr>
              <w:pStyle w:val="Tabellentext"/>
              <w:ind w:left="0"/>
              <w:jc w:val="right"/>
            </w:pPr>
            <w:r>
              <w:t>0,078972</w:t>
            </w:r>
          </w:p>
        </w:tc>
        <w:tc>
          <w:tcPr>
            <w:tcW w:w="545" w:type="pct"/>
          </w:tcPr>
          <w:p w14:paraId="67B07A9D" w14:textId="77777777" w:rsidR="00722294" w:rsidRPr="00517F8F" w:rsidRDefault="00722294" w:rsidP="009E6F3B">
            <w:pPr>
              <w:pStyle w:val="Tabellentext"/>
              <w:jc w:val="right"/>
            </w:pPr>
            <w:r>
              <w:t>2,170</w:t>
            </w:r>
          </w:p>
        </w:tc>
        <w:tc>
          <w:tcPr>
            <w:tcW w:w="469" w:type="pct"/>
          </w:tcPr>
          <w:p w14:paraId="785CBDA9" w14:textId="77777777" w:rsidR="00722294" w:rsidRPr="00517F8F" w:rsidRDefault="00722294" w:rsidP="004D14B9">
            <w:pPr>
              <w:pStyle w:val="Tabellentext"/>
              <w:ind w:left="6"/>
              <w:jc w:val="right"/>
            </w:pPr>
            <w:r>
              <w:t>1,187</w:t>
            </w:r>
          </w:p>
        </w:tc>
        <w:tc>
          <w:tcPr>
            <w:tcW w:w="1017" w:type="pct"/>
          </w:tcPr>
          <w:p w14:paraId="18E4FA6D" w14:textId="77777777" w:rsidR="00722294" w:rsidRPr="00517F8F" w:rsidRDefault="00722294" w:rsidP="005521DD">
            <w:pPr>
              <w:pStyle w:val="Tabellentext"/>
              <w:ind w:left="-6"/>
              <w:jc w:val="right"/>
            </w:pPr>
            <w:r>
              <w:t>1,017 - 1,386</w:t>
            </w:r>
          </w:p>
        </w:tc>
      </w:tr>
      <w:tr w:rsidR="00BA23B7" w:rsidRPr="00743DF3" w14:paraId="76FECA2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54E96EA" w14:textId="77777777" w:rsidR="00722294" w:rsidRPr="00517F8F" w:rsidRDefault="00722294" w:rsidP="00C25810">
            <w:pPr>
              <w:pStyle w:val="Tabellentext"/>
            </w:pPr>
            <w:r>
              <w:t>Ejektionsfraktion unter 40%: ja</w:t>
            </w:r>
          </w:p>
        </w:tc>
        <w:tc>
          <w:tcPr>
            <w:tcW w:w="1091" w:type="pct"/>
          </w:tcPr>
          <w:p w14:paraId="1300707E" w14:textId="77777777" w:rsidR="00722294" w:rsidRPr="00517F8F" w:rsidRDefault="00722294" w:rsidP="009E6F3B">
            <w:pPr>
              <w:pStyle w:val="Tabellentext"/>
              <w:jc w:val="right"/>
            </w:pPr>
            <w:r>
              <w:t>0,334400081825720</w:t>
            </w:r>
          </w:p>
        </w:tc>
        <w:tc>
          <w:tcPr>
            <w:tcW w:w="469" w:type="pct"/>
          </w:tcPr>
          <w:p w14:paraId="12E85151" w14:textId="77777777" w:rsidR="00722294" w:rsidRPr="00517F8F" w:rsidRDefault="00722294" w:rsidP="004D14B9">
            <w:pPr>
              <w:pStyle w:val="Tabellentext"/>
              <w:ind w:left="0"/>
              <w:jc w:val="right"/>
            </w:pPr>
            <w:r>
              <w:t>0,033982</w:t>
            </w:r>
          </w:p>
        </w:tc>
        <w:tc>
          <w:tcPr>
            <w:tcW w:w="545" w:type="pct"/>
          </w:tcPr>
          <w:p w14:paraId="75844519" w14:textId="77777777" w:rsidR="00722294" w:rsidRPr="00517F8F" w:rsidRDefault="00722294" w:rsidP="009E6F3B">
            <w:pPr>
              <w:pStyle w:val="Tabellentext"/>
              <w:jc w:val="right"/>
            </w:pPr>
            <w:r>
              <w:t>9,841</w:t>
            </w:r>
          </w:p>
        </w:tc>
        <w:tc>
          <w:tcPr>
            <w:tcW w:w="469" w:type="pct"/>
          </w:tcPr>
          <w:p w14:paraId="6E5BC485" w14:textId="77777777" w:rsidR="00722294" w:rsidRPr="00517F8F" w:rsidRDefault="00722294" w:rsidP="004D14B9">
            <w:pPr>
              <w:pStyle w:val="Tabellentext"/>
              <w:ind w:left="6"/>
              <w:jc w:val="right"/>
            </w:pPr>
            <w:r>
              <w:t>1,397</w:t>
            </w:r>
          </w:p>
        </w:tc>
        <w:tc>
          <w:tcPr>
            <w:tcW w:w="1017" w:type="pct"/>
          </w:tcPr>
          <w:p w14:paraId="518F06A5" w14:textId="77777777" w:rsidR="00722294" w:rsidRPr="00517F8F" w:rsidRDefault="00722294" w:rsidP="005521DD">
            <w:pPr>
              <w:pStyle w:val="Tabellentext"/>
              <w:ind w:left="-6"/>
              <w:jc w:val="right"/>
            </w:pPr>
            <w:r>
              <w:t>1,307 - 1,493</w:t>
            </w:r>
          </w:p>
        </w:tc>
      </w:tr>
      <w:tr w:rsidR="00BA23B7" w:rsidRPr="00743DF3" w14:paraId="0E4AF80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79ED8D8" w14:textId="77777777" w:rsidR="00722294" w:rsidRPr="00517F8F" w:rsidRDefault="00722294" w:rsidP="00C25810">
            <w:pPr>
              <w:pStyle w:val="Tabellentext"/>
            </w:pPr>
            <w:r>
              <w:t>Ejektionsfraktion unter 40%: unbekannt (mit Exitus)</w:t>
            </w:r>
          </w:p>
        </w:tc>
        <w:tc>
          <w:tcPr>
            <w:tcW w:w="1091" w:type="pct"/>
          </w:tcPr>
          <w:p w14:paraId="13F1AED0" w14:textId="77777777" w:rsidR="00722294" w:rsidRPr="00517F8F" w:rsidRDefault="00722294" w:rsidP="009E6F3B">
            <w:pPr>
              <w:pStyle w:val="Tabellentext"/>
              <w:jc w:val="right"/>
            </w:pPr>
            <w:r>
              <w:t>0,110442205876986</w:t>
            </w:r>
          </w:p>
        </w:tc>
        <w:tc>
          <w:tcPr>
            <w:tcW w:w="469" w:type="pct"/>
          </w:tcPr>
          <w:p w14:paraId="39CC1AF5" w14:textId="77777777" w:rsidR="00722294" w:rsidRPr="00517F8F" w:rsidRDefault="00722294" w:rsidP="004D14B9">
            <w:pPr>
              <w:pStyle w:val="Tabellentext"/>
              <w:ind w:left="0"/>
              <w:jc w:val="right"/>
            </w:pPr>
            <w:r>
              <w:t>0,050073</w:t>
            </w:r>
          </w:p>
        </w:tc>
        <w:tc>
          <w:tcPr>
            <w:tcW w:w="545" w:type="pct"/>
          </w:tcPr>
          <w:p w14:paraId="66330816" w14:textId="77777777" w:rsidR="00722294" w:rsidRPr="00517F8F" w:rsidRDefault="00722294" w:rsidP="009E6F3B">
            <w:pPr>
              <w:pStyle w:val="Tabellentext"/>
              <w:jc w:val="right"/>
            </w:pPr>
            <w:r>
              <w:t>2,206</w:t>
            </w:r>
          </w:p>
        </w:tc>
        <w:tc>
          <w:tcPr>
            <w:tcW w:w="469" w:type="pct"/>
          </w:tcPr>
          <w:p w14:paraId="4ECA2116" w14:textId="77777777" w:rsidR="00722294" w:rsidRPr="00517F8F" w:rsidRDefault="00722294" w:rsidP="004D14B9">
            <w:pPr>
              <w:pStyle w:val="Tabellentext"/>
              <w:ind w:left="6"/>
              <w:jc w:val="right"/>
            </w:pPr>
            <w:r>
              <w:t>1,117</w:t>
            </w:r>
          </w:p>
        </w:tc>
        <w:tc>
          <w:tcPr>
            <w:tcW w:w="1017" w:type="pct"/>
          </w:tcPr>
          <w:p w14:paraId="3B6434D1" w14:textId="77777777" w:rsidR="00722294" w:rsidRPr="00517F8F" w:rsidRDefault="00722294" w:rsidP="005521DD">
            <w:pPr>
              <w:pStyle w:val="Tabellentext"/>
              <w:ind w:left="-6"/>
              <w:jc w:val="right"/>
            </w:pPr>
            <w:r>
              <w:t>1,012 - 1,232</w:t>
            </w:r>
          </w:p>
        </w:tc>
      </w:tr>
      <w:tr w:rsidR="00BA23B7" w:rsidRPr="00743DF3" w14:paraId="038CD3D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D196CDE" w14:textId="77777777" w:rsidR="00722294" w:rsidRPr="00517F8F" w:rsidRDefault="00722294" w:rsidP="00C25810">
            <w:pPr>
              <w:pStyle w:val="Tabellentext"/>
            </w:pPr>
            <w:r>
              <w:t>Herzinsuffizienz (nach NYHA) I</w:t>
            </w:r>
          </w:p>
        </w:tc>
        <w:tc>
          <w:tcPr>
            <w:tcW w:w="1091" w:type="pct"/>
          </w:tcPr>
          <w:p w14:paraId="0372826E" w14:textId="77777777" w:rsidR="00722294" w:rsidRPr="00517F8F" w:rsidRDefault="00722294" w:rsidP="009E6F3B">
            <w:pPr>
              <w:pStyle w:val="Tabellentext"/>
              <w:jc w:val="right"/>
            </w:pPr>
            <w:r>
              <w:t>-0,228733262332806</w:t>
            </w:r>
          </w:p>
        </w:tc>
        <w:tc>
          <w:tcPr>
            <w:tcW w:w="469" w:type="pct"/>
          </w:tcPr>
          <w:p w14:paraId="5B025A26" w14:textId="77777777" w:rsidR="00722294" w:rsidRPr="00517F8F" w:rsidRDefault="00722294" w:rsidP="004D14B9">
            <w:pPr>
              <w:pStyle w:val="Tabellentext"/>
              <w:ind w:left="0"/>
              <w:jc w:val="right"/>
            </w:pPr>
            <w:r>
              <w:t>0,055045</w:t>
            </w:r>
          </w:p>
        </w:tc>
        <w:tc>
          <w:tcPr>
            <w:tcW w:w="545" w:type="pct"/>
          </w:tcPr>
          <w:p w14:paraId="044959BF" w14:textId="77777777" w:rsidR="00722294" w:rsidRPr="00517F8F" w:rsidRDefault="00722294" w:rsidP="009E6F3B">
            <w:pPr>
              <w:pStyle w:val="Tabellentext"/>
              <w:jc w:val="right"/>
            </w:pPr>
            <w:r>
              <w:t>-4,155</w:t>
            </w:r>
          </w:p>
        </w:tc>
        <w:tc>
          <w:tcPr>
            <w:tcW w:w="469" w:type="pct"/>
          </w:tcPr>
          <w:p w14:paraId="0D04A41F" w14:textId="77777777" w:rsidR="00722294" w:rsidRPr="00517F8F" w:rsidRDefault="00722294" w:rsidP="004D14B9">
            <w:pPr>
              <w:pStyle w:val="Tabellentext"/>
              <w:ind w:left="6"/>
              <w:jc w:val="right"/>
            </w:pPr>
            <w:r>
              <w:t>0,796</w:t>
            </w:r>
          </w:p>
        </w:tc>
        <w:tc>
          <w:tcPr>
            <w:tcW w:w="1017" w:type="pct"/>
          </w:tcPr>
          <w:p w14:paraId="0618E16D" w14:textId="77777777" w:rsidR="00722294" w:rsidRPr="00517F8F" w:rsidRDefault="00722294" w:rsidP="005521DD">
            <w:pPr>
              <w:pStyle w:val="Tabellentext"/>
              <w:ind w:left="-6"/>
              <w:jc w:val="right"/>
            </w:pPr>
            <w:r>
              <w:t>0,714 - 0,886</w:t>
            </w:r>
          </w:p>
        </w:tc>
      </w:tr>
      <w:tr w:rsidR="00BA23B7" w:rsidRPr="00743DF3" w14:paraId="1D609F5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CA880C7" w14:textId="77777777" w:rsidR="00722294" w:rsidRPr="00517F8F" w:rsidRDefault="00722294" w:rsidP="00C25810">
            <w:pPr>
              <w:pStyle w:val="Tabellentext"/>
            </w:pPr>
            <w:r>
              <w:t>Herzinsuffizienz (nach NYHA) II</w:t>
            </w:r>
          </w:p>
        </w:tc>
        <w:tc>
          <w:tcPr>
            <w:tcW w:w="1091" w:type="pct"/>
          </w:tcPr>
          <w:p w14:paraId="776134AC" w14:textId="77777777" w:rsidR="00722294" w:rsidRPr="00517F8F" w:rsidRDefault="00722294" w:rsidP="009E6F3B">
            <w:pPr>
              <w:pStyle w:val="Tabellentext"/>
              <w:jc w:val="right"/>
            </w:pPr>
            <w:r>
              <w:t>-0,110867511511407</w:t>
            </w:r>
          </w:p>
        </w:tc>
        <w:tc>
          <w:tcPr>
            <w:tcW w:w="469" w:type="pct"/>
          </w:tcPr>
          <w:p w14:paraId="672E9747" w14:textId="77777777" w:rsidR="00722294" w:rsidRPr="00517F8F" w:rsidRDefault="00722294" w:rsidP="004D14B9">
            <w:pPr>
              <w:pStyle w:val="Tabellentext"/>
              <w:ind w:left="0"/>
              <w:jc w:val="right"/>
            </w:pPr>
            <w:r>
              <w:t>0,037272</w:t>
            </w:r>
          </w:p>
        </w:tc>
        <w:tc>
          <w:tcPr>
            <w:tcW w:w="545" w:type="pct"/>
          </w:tcPr>
          <w:p w14:paraId="016E751C" w14:textId="77777777" w:rsidR="00722294" w:rsidRPr="00517F8F" w:rsidRDefault="00722294" w:rsidP="009E6F3B">
            <w:pPr>
              <w:pStyle w:val="Tabellentext"/>
              <w:jc w:val="right"/>
            </w:pPr>
            <w:r>
              <w:t>-2,975</w:t>
            </w:r>
          </w:p>
        </w:tc>
        <w:tc>
          <w:tcPr>
            <w:tcW w:w="469" w:type="pct"/>
          </w:tcPr>
          <w:p w14:paraId="058F5F62" w14:textId="77777777" w:rsidR="00722294" w:rsidRPr="00517F8F" w:rsidRDefault="00722294" w:rsidP="004D14B9">
            <w:pPr>
              <w:pStyle w:val="Tabellentext"/>
              <w:ind w:left="6"/>
              <w:jc w:val="right"/>
            </w:pPr>
            <w:r>
              <w:t>0,895</w:t>
            </w:r>
          </w:p>
        </w:tc>
        <w:tc>
          <w:tcPr>
            <w:tcW w:w="1017" w:type="pct"/>
          </w:tcPr>
          <w:p w14:paraId="684AEC85" w14:textId="77777777" w:rsidR="00722294" w:rsidRPr="00517F8F" w:rsidRDefault="00722294" w:rsidP="005521DD">
            <w:pPr>
              <w:pStyle w:val="Tabellentext"/>
              <w:ind w:left="-6"/>
              <w:jc w:val="right"/>
            </w:pPr>
            <w:r>
              <w:t>0,832 - 0,963</w:t>
            </w:r>
          </w:p>
        </w:tc>
      </w:tr>
      <w:tr w:rsidR="00BA23B7" w:rsidRPr="00743DF3" w14:paraId="1B1B3A8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ECC975B" w14:textId="77777777" w:rsidR="00722294" w:rsidRPr="00517F8F" w:rsidRDefault="00722294" w:rsidP="00C25810">
            <w:pPr>
              <w:pStyle w:val="Tabellentext"/>
            </w:pPr>
            <w:r>
              <w:t>Herzinsuffizienz (nach NYHA) III</w:t>
            </w:r>
          </w:p>
        </w:tc>
        <w:tc>
          <w:tcPr>
            <w:tcW w:w="1091" w:type="pct"/>
          </w:tcPr>
          <w:p w14:paraId="29D748FD" w14:textId="77777777" w:rsidR="00722294" w:rsidRPr="00517F8F" w:rsidRDefault="00722294" w:rsidP="009E6F3B">
            <w:pPr>
              <w:pStyle w:val="Tabellentext"/>
              <w:jc w:val="right"/>
            </w:pPr>
            <w:r>
              <w:t>0,144693938644258</w:t>
            </w:r>
          </w:p>
        </w:tc>
        <w:tc>
          <w:tcPr>
            <w:tcW w:w="469" w:type="pct"/>
          </w:tcPr>
          <w:p w14:paraId="4317DDF6" w14:textId="77777777" w:rsidR="00722294" w:rsidRPr="00517F8F" w:rsidRDefault="00722294" w:rsidP="004D14B9">
            <w:pPr>
              <w:pStyle w:val="Tabellentext"/>
              <w:ind w:left="0"/>
              <w:jc w:val="right"/>
            </w:pPr>
            <w:r>
              <w:t>0,039594</w:t>
            </w:r>
          </w:p>
        </w:tc>
        <w:tc>
          <w:tcPr>
            <w:tcW w:w="545" w:type="pct"/>
          </w:tcPr>
          <w:p w14:paraId="05AB0E39" w14:textId="77777777" w:rsidR="00722294" w:rsidRPr="00517F8F" w:rsidRDefault="00722294" w:rsidP="009E6F3B">
            <w:pPr>
              <w:pStyle w:val="Tabellentext"/>
              <w:jc w:val="right"/>
            </w:pPr>
            <w:r>
              <w:t>3,654</w:t>
            </w:r>
          </w:p>
        </w:tc>
        <w:tc>
          <w:tcPr>
            <w:tcW w:w="469" w:type="pct"/>
          </w:tcPr>
          <w:p w14:paraId="0E4D4ABF" w14:textId="77777777" w:rsidR="00722294" w:rsidRPr="00517F8F" w:rsidRDefault="00722294" w:rsidP="004D14B9">
            <w:pPr>
              <w:pStyle w:val="Tabellentext"/>
              <w:ind w:left="6"/>
              <w:jc w:val="right"/>
            </w:pPr>
            <w:r>
              <w:t>1,156</w:t>
            </w:r>
          </w:p>
        </w:tc>
        <w:tc>
          <w:tcPr>
            <w:tcW w:w="1017" w:type="pct"/>
          </w:tcPr>
          <w:p w14:paraId="4639310B" w14:textId="77777777" w:rsidR="00722294" w:rsidRPr="00517F8F" w:rsidRDefault="00722294" w:rsidP="005521DD">
            <w:pPr>
              <w:pStyle w:val="Tabellentext"/>
              <w:ind w:left="-6"/>
              <w:jc w:val="right"/>
            </w:pPr>
            <w:r>
              <w:t>1,069 - 1,249</w:t>
            </w:r>
          </w:p>
        </w:tc>
      </w:tr>
      <w:tr w:rsidR="00BA23B7" w:rsidRPr="00743DF3" w14:paraId="2C93A22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EA21EF7" w14:textId="77777777" w:rsidR="00722294" w:rsidRPr="00517F8F" w:rsidRDefault="00722294" w:rsidP="00C25810">
            <w:pPr>
              <w:pStyle w:val="Tabellentext"/>
            </w:pPr>
            <w:r>
              <w:t>Herzinsuffizienz (nach NYHA) IV (ohne Schock)</w:t>
            </w:r>
          </w:p>
        </w:tc>
        <w:tc>
          <w:tcPr>
            <w:tcW w:w="1091" w:type="pct"/>
          </w:tcPr>
          <w:p w14:paraId="2C8AF194" w14:textId="77777777" w:rsidR="00722294" w:rsidRPr="00517F8F" w:rsidRDefault="00722294" w:rsidP="009E6F3B">
            <w:pPr>
              <w:pStyle w:val="Tabellentext"/>
              <w:jc w:val="right"/>
            </w:pPr>
            <w:r>
              <w:t>0,299285895351179</w:t>
            </w:r>
          </w:p>
        </w:tc>
        <w:tc>
          <w:tcPr>
            <w:tcW w:w="469" w:type="pct"/>
          </w:tcPr>
          <w:p w14:paraId="69627A61" w14:textId="77777777" w:rsidR="00722294" w:rsidRPr="00517F8F" w:rsidRDefault="00722294" w:rsidP="004D14B9">
            <w:pPr>
              <w:pStyle w:val="Tabellentext"/>
              <w:ind w:left="0"/>
              <w:jc w:val="right"/>
            </w:pPr>
            <w:r>
              <w:t>0,065746</w:t>
            </w:r>
          </w:p>
        </w:tc>
        <w:tc>
          <w:tcPr>
            <w:tcW w:w="545" w:type="pct"/>
          </w:tcPr>
          <w:p w14:paraId="01FDBD40" w14:textId="77777777" w:rsidR="00722294" w:rsidRPr="00517F8F" w:rsidRDefault="00722294" w:rsidP="009E6F3B">
            <w:pPr>
              <w:pStyle w:val="Tabellentext"/>
              <w:jc w:val="right"/>
            </w:pPr>
            <w:r>
              <w:t>4,552</w:t>
            </w:r>
          </w:p>
        </w:tc>
        <w:tc>
          <w:tcPr>
            <w:tcW w:w="469" w:type="pct"/>
          </w:tcPr>
          <w:p w14:paraId="7E51E3D6" w14:textId="77777777" w:rsidR="00722294" w:rsidRPr="00517F8F" w:rsidRDefault="00722294" w:rsidP="004D14B9">
            <w:pPr>
              <w:pStyle w:val="Tabellentext"/>
              <w:ind w:left="6"/>
              <w:jc w:val="right"/>
            </w:pPr>
            <w:r>
              <w:t>1,349</w:t>
            </w:r>
          </w:p>
        </w:tc>
        <w:tc>
          <w:tcPr>
            <w:tcW w:w="1017" w:type="pct"/>
          </w:tcPr>
          <w:p w14:paraId="269E93AA" w14:textId="77777777" w:rsidR="00722294" w:rsidRPr="00517F8F" w:rsidRDefault="00722294" w:rsidP="005521DD">
            <w:pPr>
              <w:pStyle w:val="Tabellentext"/>
              <w:ind w:left="-6"/>
              <w:jc w:val="right"/>
            </w:pPr>
            <w:r>
              <w:t>1,186 - 1,534</w:t>
            </w:r>
          </w:p>
        </w:tc>
      </w:tr>
      <w:tr w:rsidR="00BA23B7" w:rsidRPr="00743DF3" w14:paraId="502D7E0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6C13B6A" w14:textId="77777777" w:rsidR="00722294" w:rsidRPr="00517F8F" w:rsidRDefault="00722294" w:rsidP="00C25810">
            <w:pPr>
              <w:pStyle w:val="Tabellentext"/>
            </w:pPr>
            <w:r>
              <w:t>Herzinsuffizienz (nach NYHA) IV (Schock, stabilisiert)</w:t>
            </w:r>
          </w:p>
        </w:tc>
        <w:tc>
          <w:tcPr>
            <w:tcW w:w="1091" w:type="pct"/>
          </w:tcPr>
          <w:p w14:paraId="2E112BA6" w14:textId="77777777" w:rsidR="00722294" w:rsidRPr="00517F8F" w:rsidRDefault="00722294" w:rsidP="009E6F3B">
            <w:pPr>
              <w:pStyle w:val="Tabellentext"/>
              <w:jc w:val="right"/>
            </w:pPr>
            <w:r>
              <w:t>0,794082767373490</w:t>
            </w:r>
          </w:p>
        </w:tc>
        <w:tc>
          <w:tcPr>
            <w:tcW w:w="469" w:type="pct"/>
          </w:tcPr>
          <w:p w14:paraId="63C4467C" w14:textId="77777777" w:rsidR="00722294" w:rsidRPr="00517F8F" w:rsidRDefault="00722294" w:rsidP="004D14B9">
            <w:pPr>
              <w:pStyle w:val="Tabellentext"/>
              <w:ind w:left="0"/>
              <w:jc w:val="right"/>
            </w:pPr>
            <w:r>
              <w:t>0,066659</w:t>
            </w:r>
          </w:p>
        </w:tc>
        <w:tc>
          <w:tcPr>
            <w:tcW w:w="545" w:type="pct"/>
          </w:tcPr>
          <w:p w14:paraId="7BD0F250" w14:textId="77777777" w:rsidR="00722294" w:rsidRPr="00517F8F" w:rsidRDefault="00722294" w:rsidP="009E6F3B">
            <w:pPr>
              <w:pStyle w:val="Tabellentext"/>
              <w:jc w:val="right"/>
            </w:pPr>
            <w:r>
              <w:t>11,913</w:t>
            </w:r>
          </w:p>
        </w:tc>
        <w:tc>
          <w:tcPr>
            <w:tcW w:w="469" w:type="pct"/>
          </w:tcPr>
          <w:p w14:paraId="19ECDD27" w14:textId="77777777" w:rsidR="00722294" w:rsidRPr="00517F8F" w:rsidRDefault="00722294" w:rsidP="004D14B9">
            <w:pPr>
              <w:pStyle w:val="Tabellentext"/>
              <w:ind w:left="6"/>
              <w:jc w:val="right"/>
            </w:pPr>
            <w:r>
              <w:t>2,212</w:t>
            </w:r>
          </w:p>
        </w:tc>
        <w:tc>
          <w:tcPr>
            <w:tcW w:w="1017" w:type="pct"/>
          </w:tcPr>
          <w:p w14:paraId="2EECDED6" w14:textId="77777777" w:rsidR="00722294" w:rsidRPr="00517F8F" w:rsidRDefault="00722294" w:rsidP="005521DD">
            <w:pPr>
              <w:pStyle w:val="Tabellentext"/>
              <w:ind w:left="-6"/>
              <w:jc w:val="right"/>
            </w:pPr>
            <w:r>
              <w:t>1,941 - 2,521</w:t>
            </w:r>
          </w:p>
        </w:tc>
      </w:tr>
      <w:tr w:rsidR="00BA23B7" w:rsidRPr="00743DF3" w14:paraId="1E1ECCB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C48948D" w14:textId="77777777" w:rsidR="00722294" w:rsidRPr="00517F8F" w:rsidRDefault="00722294" w:rsidP="00C25810">
            <w:pPr>
              <w:pStyle w:val="Tabellentext"/>
            </w:pPr>
            <w:r>
              <w:t>Herzinsuffizienz (nach NYHA) IV (Schock, instabil)</w:t>
            </w:r>
          </w:p>
        </w:tc>
        <w:tc>
          <w:tcPr>
            <w:tcW w:w="1091" w:type="pct"/>
          </w:tcPr>
          <w:p w14:paraId="0777E667" w14:textId="77777777" w:rsidR="00722294" w:rsidRPr="00517F8F" w:rsidRDefault="00722294" w:rsidP="009E6F3B">
            <w:pPr>
              <w:pStyle w:val="Tabellentext"/>
              <w:jc w:val="right"/>
            </w:pPr>
            <w:r>
              <w:t>1,578558186566270</w:t>
            </w:r>
          </w:p>
        </w:tc>
        <w:tc>
          <w:tcPr>
            <w:tcW w:w="469" w:type="pct"/>
          </w:tcPr>
          <w:p w14:paraId="1DCEB697" w14:textId="77777777" w:rsidR="00722294" w:rsidRPr="00517F8F" w:rsidRDefault="00722294" w:rsidP="004D14B9">
            <w:pPr>
              <w:pStyle w:val="Tabellentext"/>
              <w:ind w:left="0"/>
              <w:jc w:val="right"/>
            </w:pPr>
            <w:r>
              <w:t>0,070602</w:t>
            </w:r>
          </w:p>
        </w:tc>
        <w:tc>
          <w:tcPr>
            <w:tcW w:w="545" w:type="pct"/>
          </w:tcPr>
          <w:p w14:paraId="1E3F8909" w14:textId="77777777" w:rsidR="00722294" w:rsidRPr="00517F8F" w:rsidRDefault="00722294" w:rsidP="009E6F3B">
            <w:pPr>
              <w:pStyle w:val="Tabellentext"/>
              <w:jc w:val="right"/>
            </w:pPr>
            <w:r>
              <w:t>22,359</w:t>
            </w:r>
          </w:p>
        </w:tc>
        <w:tc>
          <w:tcPr>
            <w:tcW w:w="469" w:type="pct"/>
          </w:tcPr>
          <w:p w14:paraId="0678F15E" w14:textId="77777777" w:rsidR="00722294" w:rsidRPr="00517F8F" w:rsidRDefault="00722294" w:rsidP="004D14B9">
            <w:pPr>
              <w:pStyle w:val="Tabellentext"/>
              <w:ind w:left="6"/>
              <w:jc w:val="right"/>
            </w:pPr>
            <w:r>
              <w:t>4,848</w:t>
            </w:r>
          </w:p>
        </w:tc>
        <w:tc>
          <w:tcPr>
            <w:tcW w:w="1017" w:type="pct"/>
          </w:tcPr>
          <w:p w14:paraId="68D0677B" w14:textId="77777777" w:rsidR="00722294" w:rsidRPr="00517F8F" w:rsidRDefault="00722294" w:rsidP="005521DD">
            <w:pPr>
              <w:pStyle w:val="Tabellentext"/>
              <w:ind w:left="-6"/>
              <w:jc w:val="right"/>
            </w:pPr>
            <w:r>
              <w:t>4,221 - 5,567</w:t>
            </w:r>
          </w:p>
        </w:tc>
      </w:tr>
      <w:tr w:rsidR="00BA23B7" w:rsidRPr="00743DF3" w14:paraId="77B4A17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E9FC1E7" w14:textId="77777777" w:rsidR="00722294" w:rsidRPr="00517F8F" w:rsidRDefault="00722294" w:rsidP="00C25810">
            <w:pPr>
              <w:pStyle w:val="Tabellentext"/>
            </w:pPr>
            <w:r>
              <w:t>Akutes Koronarsyndrom ohne Reanimation</w:t>
            </w:r>
          </w:p>
        </w:tc>
        <w:tc>
          <w:tcPr>
            <w:tcW w:w="1091" w:type="pct"/>
          </w:tcPr>
          <w:p w14:paraId="71DE6A58" w14:textId="77777777" w:rsidR="00722294" w:rsidRPr="00517F8F" w:rsidRDefault="00722294" w:rsidP="009E6F3B">
            <w:pPr>
              <w:pStyle w:val="Tabellentext"/>
              <w:jc w:val="right"/>
            </w:pPr>
            <w:r>
              <w:t>0,086081171951697</w:t>
            </w:r>
          </w:p>
        </w:tc>
        <w:tc>
          <w:tcPr>
            <w:tcW w:w="469" w:type="pct"/>
          </w:tcPr>
          <w:p w14:paraId="7CA2B158" w14:textId="77777777" w:rsidR="00722294" w:rsidRPr="00517F8F" w:rsidRDefault="00722294" w:rsidP="004D14B9">
            <w:pPr>
              <w:pStyle w:val="Tabellentext"/>
              <w:ind w:left="0"/>
              <w:jc w:val="right"/>
            </w:pPr>
            <w:r>
              <w:t>0,078714</w:t>
            </w:r>
          </w:p>
        </w:tc>
        <w:tc>
          <w:tcPr>
            <w:tcW w:w="545" w:type="pct"/>
          </w:tcPr>
          <w:p w14:paraId="087A7515" w14:textId="77777777" w:rsidR="00722294" w:rsidRPr="00517F8F" w:rsidRDefault="00722294" w:rsidP="009E6F3B">
            <w:pPr>
              <w:pStyle w:val="Tabellentext"/>
              <w:jc w:val="right"/>
            </w:pPr>
            <w:r>
              <w:t>1,094</w:t>
            </w:r>
          </w:p>
        </w:tc>
        <w:tc>
          <w:tcPr>
            <w:tcW w:w="469" w:type="pct"/>
          </w:tcPr>
          <w:p w14:paraId="5CEA60B2" w14:textId="77777777" w:rsidR="00722294" w:rsidRPr="00517F8F" w:rsidRDefault="00722294" w:rsidP="004D14B9">
            <w:pPr>
              <w:pStyle w:val="Tabellentext"/>
              <w:ind w:left="6"/>
              <w:jc w:val="right"/>
            </w:pPr>
            <w:r>
              <w:t>1,090</w:t>
            </w:r>
          </w:p>
        </w:tc>
        <w:tc>
          <w:tcPr>
            <w:tcW w:w="1017" w:type="pct"/>
          </w:tcPr>
          <w:p w14:paraId="268C841A" w14:textId="77777777" w:rsidR="00722294" w:rsidRPr="00517F8F" w:rsidRDefault="00722294" w:rsidP="005521DD">
            <w:pPr>
              <w:pStyle w:val="Tabellentext"/>
              <w:ind w:left="-6"/>
              <w:jc w:val="right"/>
            </w:pPr>
            <w:r>
              <w:t>0,934 - 1,272</w:t>
            </w:r>
          </w:p>
        </w:tc>
      </w:tr>
      <w:tr w:rsidR="00BA23B7" w:rsidRPr="00743DF3" w14:paraId="6A4A0F9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A2A7F8" w14:textId="77777777" w:rsidR="00722294" w:rsidRPr="00517F8F" w:rsidRDefault="00722294" w:rsidP="00C25810">
            <w:pPr>
              <w:pStyle w:val="Tabellentext"/>
            </w:pPr>
            <w:r>
              <w:t>Akutes Koronarsyndrom mit Reanimation</w:t>
            </w:r>
          </w:p>
        </w:tc>
        <w:tc>
          <w:tcPr>
            <w:tcW w:w="1091" w:type="pct"/>
          </w:tcPr>
          <w:p w14:paraId="6612C436" w14:textId="77777777" w:rsidR="00722294" w:rsidRPr="00517F8F" w:rsidRDefault="00722294" w:rsidP="009E6F3B">
            <w:pPr>
              <w:pStyle w:val="Tabellentext"/>
              <w:jc w:val="right"/>
            </w:pPr>
            <w:r>
              <w:t>1,367164601598220</w:t>
            </w:r>
          </w:p>
        </w:tc>
        <w:tc>
          <w:tcPr>
            <w:tcW w:w="469" w:type="pct"/>
          </w:tcPr>
          <w:p w14:paraId="78FE33C4" w14:textId="77777777" w:rsidR="00722294" w:rsidRPr="00517F8F" w:rsidRDefault="00722294" w:rsidP="004D14B9">
            <w:pPr>
              <w:pStyle w:val="Tabellentext"/>
              <w:ind w:left="0"/>
              <w:jc w:val="right"/>
            </w:pPr>
            <w:r>
              <w:t>0,091768</w:t>
            </w:r>
          </w:p>
        </w:tc>
        <w:tc>
          <w:tcPr>
            <w:tcW w:w="545" w:type="pct"/>
          </w:tcPr>
          <w:p w14:paraId="4B14D279" w14:textId="77777777" w:rsidR="00722294" w:rsidRPr="00517F8F" w:rsidRDefault="00722294" w:rsidP="009E6F3B">
            <w:pPr>
              <w:pStyle w:val="Tabellentext"/>
              <w:jc w:val="right"/>
            </w:pPr>
            <w:r>
              <w:t>14,898</w:t>
            </w:r>
          </w:p>
        </w:tc>
        <w:tc>
          <w:tcPr>
            <w:tcW w:w="469" w:type="pct"/>
          </w:tcPr>
          <w:p w14:paraId="78DB57ED" w14:textId="77777777" w:rsidR="00722294" w:rsidRPr="00517F8F" w:rsidRDefault="00722294" w:rsidP="004D14B9">
            <w:pPr>
              <w:pStyle w:val="Tabellentext"/>
              <w:ind w:left="6"/>
              <w:jc w:val="right"/>
            </w:pPr>
            <w:r>
              <w:t>3,924</w:t>
            </w:r>
          </w:p>
        </w:tc>
        <w:tc>
          <w:tcPr>
            <w:tcW w:w="1017" w:type="pct"/>
          </w:tcPr>
          <w:p w14:paraId="11C9157D" w14:textId="77777777" w:rsidR="00722294" w:rsidRPr="00517F8F" w:rsidRDefault="00722294" w:rsidP="005521DD">
            <w:pPr>
              <w:pStyle w:val="Tabellentext"/>
              <w:ind w:left="-6"/>
              <w:jc w:val="right"/>
            </w:pPr>
            <w:r>
              <w:t>3,278 - 4,697</w:t>
            </w:r>
          </w:p>
        </w:tc>
      </w:tr>
      <w:tr w:rsidR="00BA23B7" w:rsidRPr="00743DF3" w14:paraId="7B723E5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644C9A8" w14:textId="77777777" w:rsidR="00722294" w:rsidRPr="00517F8F" w:rsidRDefault="00722294" w:rsidP="00C25810">
            <w:pPr>
              <w:pStyle w:val="Tabellentext"/>
            </w:pPr>
            <w:r>
              <w:t>Angina pectoris: atypisch</w:t>
            </w:r>
          </w:p>
        </w:tc>
        <w:tc>
          <w:tcPr>
            <w:tcW w:w="1091" w:type="pct"/>
          </w:tcPr>
          <w:p w14:paraId="07F8F58C" w14:textId="77777777" w:rsidR="00722294" w:rsidRPr="00517F8F" w:rsidRDefault="00722294" w:rsidP="009E6F3B">
            <w:pPr>
              <w:pStyle w:val="Tabellentext"/>
              <w:jc w:val="right"/>
            </w:pPr>
            <w:r>
              <w:t>0,131724129288406</w:t>
            </w:r>
          </w:p>
        </w:tc>
        <w:tc>
          <w:tcPr>
            <w:tcW w:w="469" w:type="pct"/>
          </w:tcPr>
          <w:p w14:paraId="74F0A238" w14:textId="77777777" w:rsidR="00722294" w:rsidRPr="00517F8F" w:rsidRDefault="00722294" w:rsidP="004D14B9">
            <w:pPr>
              <w:pStyle w:val="Tabellentext"/>
              <w:ind w:left="0"/>
              <w:jc w:val="right"/>
            </w:pPr>
            <w:r>
              <w:t>0,091611</w:t>
            </w:r>
          </w:p>
        </w:tc>
        <w:tc>
          <w:tcPr>
            <w:tcW w:w="545" w:type="pct"/>
          </w:tcPr>
          <w:p w14:paraId="4E8C3E8C" w14:textId="77777777" w:rsidR="00722294" w:rsidRPr="00517F8F" w:rsidRDefault="00722294" w:rsidP="009E6F3B">
            <w:pPr>
              <w:pStyle w:val="Tabellentext"/>
              <w:jc w:val="right"/>
            </w:pPr>
            <w:r>
              <w:t>1,438</w:t>
            </w:r>
          </w:p>
        </w:tc>
        <w:tc>
          <w:tcPr>
            <w:tcW w:w="469" w:type="pct"/>
          </w:tcPr>
          <w:p w14:paraId="7548529A" w14:textId="77777777" w:rsidR="00722294" w:rsidRPr="00517F8F" w:rsidRDefault="00722294" w:rsidP="004D14B9">
            <w:pPr>
              <w:pStyle w:val="Tabellentext"/>
              <w:ind w:left="6"/>
              <w:jc w:val="right"/>
            </w:pPr>
            <w:r>
              <w:t>1,141</w:t>
            </w:r>
          </w:p>
        </w:tc>
        <w:tc>
          <w:tcPr>
            <w:tcW w:w="1017" w:type="pct"/>
          </w:tcPr>
          <w:p w14:paraId="7295E4AA" w14:textId="77777777" w:rsidR="00722294" w:rsidRPr="00517F8F" w:rsidRDefault="00722294" w:rsidP="005521DD">
            <w:pPr>
              <w:pStyle w:val="Tabellentext"/>
              <w:ind w:left="-6"/>
              <w:jc w:val="right"/>
            </w:pPr>
            <w:r>
              <w:t>0,953 - 1,365</w:t>
            </w:r>
          </w:p>
        </w:tc>
      </w:tr>
      <w:tr w:rsidR="00BA23B7" w:rsidRPr="00743DF3" w14:paraId="681DFFA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8CFC303" w14:textId="77777777" w:rsidR="00722294" w:rsidRPr="00517F8F" w:rsidRDefault="00722294" w:rsidP="00C25810">
            <w:pPr>
              <w:pStyle w:val="Tabellentext"/>
            </w:pPr>
            <w:r>
              <w:t>Angina pectoris: CCS I oder II</w:t>
            </w:r>
          </w:p>
        </w:tc>
        <w:tc>
          <w:tcPr>
            <w:tcW w:w="1091" w:type="pct"/>
          </w:tcPr>
          <w:p w14:paraId="057937B7" w14:textId="77777777" w:rsidR="00722294" w:rsidRPr="00517F8F" w:rsidRDefault="00722294" w:rsidP="009E6F3B">
            <w:pPr>
              <w:pStyle w:val="Tabellentext"/>
              <w:jc w:val="right"/>
            </w:pPr>
            <w:r>
              <w:t>0,120069063305943</w:t>
            </w:r>
          </w:p>
        </w:tc>
        <w:tc>
          <w:tcPr>
            <w:tcW w:w="469" w:type="pct"/>
          </w:tcPr>
          <w:p w14:paraId="165B10FE" w14:textId="77777777" w:rsidR="00722294" w:rsidRPr="00517F8F" w:rsidRDefault="00722294" w:rsidP="004D14B9">
            <w:pPr>
              <w:pStyle w:val="Tabellentext"/>
              <w:ind w:left="0"/>
              <w:jc w:val="right"/>
            </w:pPr>
            <w:r>
              <w:t>0,059095</w:t>
            </w:r>
          </w:p>
        </w:tc>
        <w:tc>
          <w:tcPr>
            <w:tcW w:w="545" w:type="pct"/>
          </w:tcPr>
          <w:p w14:paraId="3EA7ABE0" w14:textId="77777777" w:rsidR="00722294" w:rsidRPr="00517F8F" w:rsidRDefault="00722294" w:rsidP="009E6F3B">
            <w:pPr>
              <w:pStyle w:val="Tabellentext"/>
              <w:jc w:val="right"/>
            </w:pPr>
            <w:r>
              <w:t>2,032</w:t>
            </w:r>
          </w:p>
        </w:tc>
        <w:tc>
          <w:tcPr>
            <w:tcW w:w="469" w:type="pct"/>
          </w:tcPr>
          <w:p w14:paraId="417994C7" w14:textId="77777777" w:rsidR="00722294" w:rsidRPr="00517F8F" w:rsidRDefault="00722294" w:rsidP="004D14B9">
            <w:pPr>
              <w:pStyle w:val="Tabellentext"/>
              <w:ind w:left="6"/>
              <w:jc w:val="right"/>
            </w:pPr>
            <w:r>
              <w:t>1,128</w:t>
            </w:r>
          </w:p>
        </w:tc>
        <w:tc>
          <w:tcPr>
            <w:tcW w:w="1017" w:type="pct"/>
          </w:tcPr>
          <w:p w14:paraId="704D7F6A" w14:textId="77777777" w:rsidR="00722294" w:rsidRPr="00517F8F" w:rsidRDefault="00722294" w:rsidP="005521DD">
            <w:pPr>
              <w:pStyle w:val="Tabellentext"/>
              <w:ind w:left="-6"/>
              <w:jc w:val="right"/>
            </w:pPr>
            <w:r>
              <w:t>1,004 - 1,266</w:t>
            </w:r>
          </w:p>
        </w:tc>
      </w:tr>
      <w:tr w:rsidR="00BA23B7" w:rsidRPr="00743DF3" w14:paraId="5F5D98D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1E5136A" w14:textId="77777777" w:rsidR="00722294" w:rsidRPr="00517F8F" w:rsidRDefault="00722294" w:rsidP="00C25810">
            <w:pPr>
              <w:pStyle w:val="Tabellentext"/>
            </w:pPr>
            <w:r>
              <w:t>Angina pectoris: CCS III</w:t>
            </w:r>
          </w:p>
        </w:tc>
        <w:tc>
          <w:tcPr>
            <w:tcW w:w="1091" w:type="pct"/>
          </w:tcPr>
          <w:p w14:paraId="2C26A55F" w14:textId="77777777" w:rsidR="00722294" w:rsidRPr="00517F8F" w:rsidRDefault="00722294" w:rsidP="009E6F3B">
            <w:pPr>
              <w:pStyle w:val="Tabellentext"/>
              <w:jc w:val="right"/>
            </w:pPr>
            <w:r>
              <w:t>0,233749923884481</w:t>
            </w:r>
          </w:p>
        </w:tc>
        <w:tc>
          <w:tcPr>
            <w:tcW w:w="469" w:type="pct"/>
          </w:tcPr>
          <w:p w14:paraId="61A2FB83" w14:textId="77777777" w:rsidR="00722294" w:rsidRPr="00517F8F" w:rsidRDefault="00722294" w:rsidP="004D14B9">
            <w:pPr>
              <w:pStyle w:val="Tabellentext"/>
              <w:ind w:left="0"/>
              <w:jc w:val="right"/>
            </w:pPr>
            <w:r>
              <w:t>0,065287</w:t>
            </w:r>
          </w:p>
        </w:tc>
        <w:tc>
          <w:tcPr>
            <w:tcW w:w="545" w:type="pct"/>
          </w:tcPr>
          <w:p w14:paraId="4497ADCD" w14:textId="77777777" w:rsidR="00722294" w:rsidRPr="00517F8F" w:rsidRDefault="00722294" w:rsidP="009E6F3B">
            <w:pPr>
              <w:pStyle w:val="Tabellentext"/>
              <w:jc w:val="right"/>
            </w:pPr>
            <w:r>
              <w:t>3,580</w:t>
            </w:r>
          </w:p>
        </w:tc>
        <w:tc>
          <w:tcPr>
            <w:tcW w:w="469" w:type="pct"/>
          </w:tcPr>
          <w:p w14:paraId="09F369D1" w14:textId="77777777" w:rsidR="00722294" w:rsidRPr="00517F8F" w:rsidRDefault="00722294" w:rsidP="004D14B9">
            <w:pPr>
              <w:pStyle w:val="Tabellentext"/>
              <w:ind w:left="6"/>
              <w:jc w:val="right"/>
            </w:pPr>
            <w:r>
              <w:t>1,263</w:t>
            </w:r>
          </w:p>
        </w:tc>
        <w:tc>
          <w:tcPr>
            <w:tcW w:w="1017" w:type="pct"/>
          </w:tcPr>
          <w:p w14:paraId="5A2F3052" w14:textId="77777777" w:rsidR="00722294" w:rsidRPr="00517F8F" w:rsidRDefault="00722294" w:rsidP="005521DD">
            <w:pPr>
              <w:pStyle w:val="Tabellentext"/>
              <w:ind w:left="-6"/>
              <w:jc w:val="right"/>
            </w:pPr>
            <w:r>
              <w:t>1,112 - 1,436</w:t>
            </w:r>
          </w:p>
        </w:tc>
      </w:tr>
      <w:tr w:rsidR="00BA23B7" w:rsidRPr="00743DF3" w14:paraId="1B3BAB2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BE901C" w14:textId="77777777" w:rsidR="00722294" w:rsidRPr="00517F8F" w:rsidRDefault="00722294" w:rsidP="00C25810">
            <w:pPr>
              <w:pStyle w:val="Tabellentext"/>
            </w:pPr>
            <w:r>
              <w:lastRenderedPageBreak/>
              <w:t>Indikation = 2: akutes Koronarsyndrom ohne Infarkt</w:t>
            </w:r>
          </w:p>
        </w:tc>
        <w:tc>
          <w:tcPr>
            <w:tcW w:w="1091" w:type="pct"/>
          </w:tcPr>
          <w:p w14:paraId="3DAB47A2" w14:textId="77777777" w:rsidR="00722294" w:rsidRPr="00517F8F" w:rsidRDefault="00722294" w:rsidP="009E6F3B">
            <w:pPr>
              <w:pStyle w:val="Tabellentext"/>
              <w:jc w:val="right"/>
            </w:pPr>
            <w:r>
              <w:t>0,363168547788830</w:t>
            </w:r>
          </w:p>
        </w:tc>
        <w:tc>
          <w:tcPr>
            <w:tcW w:w="469" w:type="pct"/>
          </w:tcPr>
          <w:p w14:paraId="6EE7D3F0" w14:textId="77777777" w:rsidR="00722294" w:rsidRPr="00517F8F" w:rsidRDefault="00722294" w:rsidP="004D14B9">
            <w:pPr>
              <w:pStyle w:val="Tabellentext"/>
              <w:ind w:left="0"/>
              <w:jc w:val="right"/>
            </w:pPr>
            <w:r>
              <w:t>0,072438</w:t>
            </w:r>
          </w:p>
        </w:tc>
        <w:tc>
          <w:tcPr>
            <w:tcW w:w="545" w:type="pct"/>
          </w:tcPr>
          <w:p w14:paraId="4EBA7FF8" w14:textId="77777777" w:rsidR="00722294" w:rsidRPr="00517F8F" w:rsidRDefault="00722294" w:rsidP="009E6F3B">
            <w:pPr>
              <w:pStyle w:val="Tabellentext"/>
              <w:jc w:val="right"/>
            </w:pPr>
            <w:r>
              <w:t>5,014</w:t>
            </w:r>
          </w:p>
        </w:tc>
        <w:tc>
          <w:tcPr>
            <w:tcW w:w="469" w:type="pct"/>
          </w:tcPr>
          <w:p w14:paraId="63CC2894" w14:textId="77777777" w:rsidR="00722294" w:rsidRPr="00517F8F" w:rsidRDefault="00722294" w:rsidP="004D14B9">
            <w:pPr>
              <w:pStyle w:val="Tabellentext"/>
              <w:ind w:left="6"/>
              <w:jc w:val="right"/>
            </w:pPr>
            <w:r>
              <w:t>1,438</w:t>
            </w:r>
          </w:p>
        </w:tc>
        <w:tc>
          <w:tcPr>
            <w:tcW w:w="1017" w:type="pct"/>
          </w:tcPr>
          <w:p w14:paraId="2A3DADA7" w14:textId="77777777" w:rsidR="00722294" w:rsidRPr="00517F8F" w:rsidRDefault="00722294" w:rsidP="005521DD">
            <w:pPr>
              <w:pStyle w:val="Tabellentext"/>
              <w:ind w:left="-6"/>
              <w:jc w:val="right"/>
            </w:pPr>
            <w:r>
              <w:t>1,248 - 1,657</w:t>
            </w:r>
          </w:p>
        </w:tc>
      </w:tr>
      <w:tr w:rsidR="00BA23B7" w:rsidRPr="00743DF3" w14:paraId="4B53D1D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B209ABA" w14:textId="77777777" w:rsidR="00722294" w:rsidRPr="00517F8F" w:rsidRDefault="00722294" w:rsidP="00C25810">
            <w:pPr>
              <w:pStyle w:val="Tabellentext"/>
            </w:pPr>
            <w:r>
              <w:t>Indikation = 3: akutes Koronarsyndrom mit NSTEMI</w:t>
            </w:r>
          </w:p>
        </w:tc>
        <w:tc>
          <w:tcPr>
            <w:tcW w:w="1091" w:type="pct"/>
          </w:tcPr>
          <w:p w14:paraId="0CDCC2F1" w14:textId="77777777" w:rsidR="00722294" w:rsidRPr="00517F8F" w:rsidRDefault="00722294" w:rsidP="009E6F3B">
            <w:pPr>
              <w:pStyle w:val="Tabellentext"/>
              <w:jc w:val="right"/>
            </w:pPr>
            <w:r>
              <w:t>0,377935640221781</w:t>
            </w:r>
          </w:p>
        </w:tc>
        <w:tc>
          <w:tcPr>
            <w:tcW w:w="469" w:type="pct"/>
          </w:tcPr>
          <w:p w14:paraId="0C2F4436" w14:textId="77777777" w:rsidR="00722294" w:rsidRPr="00517F8F" w:rsidRDefault="00722294" w:rsidP="004D14B9">
            <w:pPr>
              <w:pStyle w:val="Tabellentext"/>
              <w:ind w:left="0"/>
              <w:jc w:val="right"/>
            </w:pPr>
            <w:r>
              <w:t>0,072346</w:t>
            </w:r>
          </w:p>
        </w:tc>
        <w:tc>
          <w:tcPr>
            <w:tcW w:w="545" w:type="pct"/>
          </w:tcPr>
          <w:p w14:paraId="0C5888FD" w14:textId="77777777" w:rsidR="00722294" w:rsidRPr="00517F8F" w:rsidRDefault="00722294" w:rsidP="009E6F3B">
            <w:pPr>
              <w:pStyle w:val="Tabellentext"/>
              <w:jc w:val="right"/>
            </w:pPr>
            <w:r>
              <w:t>5,224</w:t>
            </w:r>
          </w:p>
        </w:tc>
        <w:tc>
          <w:tcPr>
            <w:tcW w:w="469" w:type="pct"/>
          </w:tcPr>
          <w:p w14:paraId="3B8BFC52" w14:textId="77777777" w:rsidR="00722294" w:rsidRPr="00517F8F" w:rsidRDefault="00722294" w:rsidP="004D14B9">
            <w:pPr>
              <w:pStyle w:val="Tabellentext"/>
              <w:ind w:left="6"/>
              <w:jc w:val="right"/>
            </w:pPr>
            <w:r>
              <w:t>1,459</w:t>
            </w:r>
          </w:p>
        </w:tc>
        <w:tc>
          <w:tcPr>
            <w:tcW w:w="1017" w:type="pct"/>
          </w:tcPr>
          <w:p w14:paraId="045BA84A" w14:textId="77777777" w:rsidR="00722294" w:rsidRPr="00517F8F" w:rsidRDefault="00722294" w:rsidP="005521DD">
            <w:pPr>
              <w:pStyle w:val="Tabellentext"/>
              <w:ind w:left="-6"/>
              <w:jc w:val="right"/>
            </w:pPr>
            <w:r>
              <w:t>1,266 - 1,682</w:t>
            </w:r>
          </w:p>
        </w:tc>
      </w:tr>
      <w:tr w:rsidR="00BA23B7" w:rsidRPr="00743DF3" w14:paraId="424D187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9A5C5FF" w14:textId="77777777" w:rsidR="00722294" w:rsidRPr="00517F8F" w:rsidRDefault="00722294" w:rsidP="00C25810">
            <w:pPr>
              <w:pStyle w:val="Tabellentext"/>
            </w:pPr>
            <w:r>
              <w:t>Indikation = 6: prognostische Indikation oder stumme Ischämie</w:t>
            </w:r>
          </w:p>
        </w:tc>
        <w:tc>
          <w:tcPr>
            <w:tcW w:w="1091" w:type="pct"/>
          </w:tcPr>
          <w:p w14:paraId="17A9BDE0" w14:textId="77777777" w:rsidR="00722294" w:rsidRPr="00517F8F" w:rsidRDefault="00722294" w:rsidP="009E6F3B">
            <w:pPr>
              <w:pStyle w:val="Tabellentext"/>
              <w:jc w:val="right"/>
            </w:pPr>
            <w:r>
              <w:t>0,039659323071108</w:t>
            </w:r>
          </w:p>
        </w:tc>
        <w:tc>
          <w:tcPr>
            <w:tcW w:w="469" w:type="pct"/>
          </w:tcPr>
          <w:p w14:paraId="65E605FA" w14:textId="77777777" w:rsidR="00722294" w:rsidRPr="00517F8F" w:rsidRDefault="00722294" w:rsidP="004D14B9">
            <w:pPr>
              <w:pStyle w:val="Tabellentext"/>
              <w:ind w:left="0"/>
              <w:jc w:val="right"/>
            </w:pPr>
            <w:r>
              <w:t>0,052944</w:t>
            </w:r>
          </w:p>
        </w:tc>
        <w:tc>
          <w:tcPr>
            <w:tcW w:w="545" w:type="pct"/>
          </w:tcPr>
          <w:p w14:paraId="44802C39" w14:textId="77777777" w:rsidR="00722294" w:rsidRPr="00517F8F" w:rsidRDefault="00722294" w:rsidP="009E6F3B">
            <w:pPr>
              <w:pStyle w:val="Tabellentext"/>
              <w:jc w:val="right"/>
            </w:pPr>
            <w:r>
              <w:t>0,749</w:t>
            </w:r>
          </w:p>
        </w:tc>
        <w:tc>
          <w:tcPr>
            <w:tcW w:w="469" w:type="pct"/>
          </w:tcPr>
          <w:p w14:paraId="042D6FD6" w14:textId="77777777" w:rsidR="00722294" w:rsidRPr="00517F8F" w:rsidRDefault="00722294" w:rsidP="004D14B9">
            <w:pPr>
              <w:pStyle w:val="Tabellentext"/>
              <w:ind w:left="6"/>
              <w:jc w:val="right"/>
            </w:pPr>
            <w:r>
              <w:t>1,040</w:t>
            </w:r>
          </w:p>
        </w:tc>
        <w:tc>
          <w:tcPr>
            <w:tcW w:w="1017" w:type="pct"/>
          </w:tcPr>
          <w:p w14:paraId="5E281226" w14:textId="77777777" w:rsidR="00722294" w:rsidRPr="00517F8F" w:rsidRDefault="00722294" w:rsidP="005521DD">
            <w:pPr>
              <w:pStyle w:val="Tabellentext"/>
              <w:ind w:left="-6"/>
              <w:jc w:val="right"/>
            </w:pPr>
            <w:r>
              <w:t>0,938 - 1,154</w:t>
            </w:r>
          </w:p>
        </w:tc>
      </w:tr>
      <w:tr w:rsidR="00BA23B7" w:rsidRPr="00743DF3" w14:paraId="660AF3E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2B167B3" w14:textId="77777777" w:rsidR="00722294" w:rsidRPr="00517F8F" w:rsidRDefault="00722294" w:rsidP="00C25810">
            <w:pPr>
              <w:pStyle w:val="Tabellentext"/>
            </w:pPr>
            <w:r>
              <w:t>Indikation = 7: Komplikation nach Prozedur</w:t>
            </w:r>
          </w:p>
        </w:tc>
        <w:tc>
          <w:tcPr>
            <w:tcW w:w="1091" w:type="pct"/>
          </w:tcPr>
          <w:p w14:paraId="0AE41446" w14:textId="77777777" w:rsidR="00722294" w:rsidRPr="00517F8F" w:rsidRDefault="00722294" w:rsidP="009E6F3B">
            <w:pPr>
              <w:pStyle w:val="Tabellentext"/>
              <w:jc w:val="right"/>
            </w:pPr>
            <w:r>
              <w:t>1,781421245812800</w:t>
            </w:r>
          </w:p>
        </w:tc>
        <w:tc>
          <w:tcPr>
            <w:tcW w:w="469" w:type="pct"/>
          </w:tcPr>
          <w:p w14:paraId="6AEA7787" w14:textId="77777777" w:rsidR="00722294" w:rsidRPr="00517F8F" w:rsidRDefault="00722294" w:rsidP="004D14B9">
            <w:pPr>
              <w:pStyle w:val="Tabellentext"/>
              <w:ind w:left="0"/>
              <w:jc w:val="right"/>
            </w:pPr>
            <w:r>
              <w:t>0,123987</w:t>
            </w:r>
          </w:p>
        </w:tc>
        <w:tc>
          <w:tcPr>
            <w:tcW w:w="545" w:type="pct"/>
          </w:tcPr>
          <w:p w14:paraId="3FF8556D" w14:textId="77777777" w:rsidR="00722294" w:rsidRPr="00517F8F" w:rsidRDefault="00722294" w:rsidP="009E6F3B">
            <w:pPr>
              <w:pStyle w:val="Tabellentext"/>
              <w:jc w:val="right"/>
            </w:pPr>
            <w:r>
              <w:t>14,368</w:t>
            </w:r>
          </w:p>
        </w:tc>
        <w:tc>
          <w:tcPr>
            <w:tcW w:w="469" w:type="pct"/>
          </w:tcPr>
          <w:p w14:paraId="34F21947" w14:textId="77777777" w:rsidR="00722294" w:rsidRPr="00517F8F" w:rsidRDefault="00722294" w:rsidP="004D14B9">
            <w:pPr>
              <w:pStyle w:val="Tabellentext"/>
              <w:ind w:left="6"/>
              <w:jc w:val="right"/>
            </w:pPr>
            <w:r>
              <w:t>5,938</w:t>
            </w:r>
          </w:p>
        </w:tc>
        <w:tc>
          <w:tcPr>
            <w:tcW w:w="1017" w:type="pct"/>
          </w:tcPr>
          <w:p w14:paraId="46C09B19" w14:textId="77777777" w:rsidR="00722294" w:rsidRPr="00517F8F" w:rsidRDefault="00722294" w:rsidP="005521DD">
            <w:pPr>
              <w:pStyle w:val="Tabellentext"/>
              <w:ind w:left="-6"/>
              <w:jc w:val="right"/>
            </w:pPr>
            <w:r>
              <w:t>4,657 - 7,572</w:t>
            </w:r>
          </w:p>
        </w:tc>
      </w:tr>
      <w:tr w:rsidR="00BA23B7" w:rsidRPr="00743DF3" w14:paraId="42331B7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D3C05B7" w14:textId="77777777" w:rsidR="00722294" w:rsidRPr="00517F8F" w:rsidRDefault="00722294" w:rsidP="00C25810">
            <w:pPr>
              <w:pStyle w:val="Tabellentext"/>
            </w:pPr>
            <w:r>
              <w:t>Indikation = 9: sonstige</w:t>
            </w:r>
          </w:p>
        </w:tc>
        <w:tc>
          <w:tcPr>
            <w:tcW w:w="1091" w:type="pct"/>
          </w:tcPr>
          <w:p w14:paraId="12B40FAE" w14:textId="77777777" w:rsidR="00722294" w:rsidRPr="00517F8F" w:rsidRDefault="00722294" w:rsidP="009E6F3B">
            <w:pPr>
              <w:pStyle w:val="Tabellentext"/>
              <w:jc w:val="right"/>
            </w:pPr>
            <w:r>
              <w:t>0,463122448193176</w:t>
            </w:r>
          </w:p>
        </w:tc>
        <w:tc>
          <w:tcPr>
            <w:tcW w:w="469" w:type="pct"/>
          </w:tcPr>
          <w:p w14:paraId="20CA43A8" w14:textId="77777777" w:rsidR="00722294" w:rsidRPr="00517F8F" w:rsidRDefault="00722294" w:rsidP="004D14B9">
            <w:pPr>
              <w:pStyle w:val="Tabellentext"/>
              <w:ind w:left="0"/>
              <w:jc w:val="right"/>
            </w:pPr>
            <w:r>
              <w:t>0,0918</w:t>
            </w:r>
          </w:p>
        </w:tc>
        <w:tc>
          <w:tcPr>
            <w:tcW w:w="545" w:type="pct"/>
          </w:tcPr>
          <w:p w14:paraId="0A92356A" w14:textId="77777777" w:rsidR="00722294" w:rsidRPr="00517F8F" w:rsidRDefault="00722294" w:rsidP="009E6F3B">
            <w:pPr>
              <w:pStyle w:val="Tabellentext"/>
              <w:jc w:val="right"/>
            </w:pPr>
            <w:r>
              <w:t>5,045</w:t>
            </w:r>
          </w:p>
        </w:tc>
        <w:tc>
          <w:tcPr>
            <w:tcW w:w="469" w:type="pct"/>
          </w:tcPr>
          <w:p w14:paraId="2617CB85" w14:textId="77777777" w:rsidR="00722294" w:rsidRPr="00517F8F" w:rsidRDefault="00722294" w:rsidP="004D14B9">
            <w:pPr>
              <w:pStyle w:val="Tabellentext"/>
              <w:ind w:left="6"/>
              <w:jc w:val="right"/>
            </w:pPr>
            <w:r>
              <w:t>1,589</w:t>
            </w:r>
          </w:p>
        </w:tc>
        <w:tc>
          <w:tcPr>
            <w:tcW w:w="1017" w:type="pct"/>
          </w:tcPr>
          <w:p w14:paraId="79E78701" w14:textId="77777777" w:rsidR="00722294" w:rsidRPr="00517F8F" w:rsidRDefault="00722294" w:rsidP="005521DD">
            <w:pPr>
              <w:pStyle w:val="Tabellentext"/>
              <w:ind w:left="-6"/>
              <w:jc w:val="right"/>
            </w:pPr>
            <w:r>
              <w:t>1,327 - 1,902</w:t>
            </w:r>
          </w:p>
        </w:tc>
      </w:tr>
      <w:tr w:rsidR="00BA23B7" w:rsidRPr="00743DF3" w14:paraId="16DEB8F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DB15F80" w14:textId="77777777" w:rsidR="00722294" w:rsidRPr="00517F8F" w:rsidRDefault="00722294" w:rsidP="00C25810">
            <w:pPr>
              <w:pStyle w:val="Tabellentext"/>
            </w:pPr>
            <w:r>
              <w:t>Diabetes ohne Insulinpflicht</w:t>
            </w:r>
          </w:p>
        </w:tc>
        <w:tc>
          <w:tcPr>
            <w:tcW w:w="1091" w:type="pct"/>
          </w:tcPr>
          <w:p w14:paraId="58A97EFA" w14:textId="77777777" w:rsidR="00722294" w:rsidRPr="00517F8F" w:rsidRDefault="00722294" w:rsidP="009E6F3B">
            <w:pPr>
              <w:pStyle w:val="Tabellentext"/>
              <w:jc w:val="right"/>
            </w:pPr>
            <w:r>
              <w:t>0,024282968587639</w:t>
            </w:r>
          </w:p>
        </w:tc>
        <w:tc>
          <w:tcPr>
            <w:tcW w:w="469" w:type="pct"/>
          </w:tcPr>
          <w:p w14:paraId="79790F9D" w14:textId="77777777" w:rsidR="00722294" w:rsidRPr="00517F8F" w:rsidRDefault="00722294" w:rsidP="004D14B9">
            <w:pPr>
              <w:pStyle w:val="Tabellentext"/>
              <w:ind w:left="0"/>
              <w:jc w:val="right"/>
            </w:pPr>
            <w:r>
              <w:t>0,029461</w:t>
            </w:r>
          </w:p>
        </w:tc>
        <w:tc>
          <w:tcPr>
            <w:tcW w:w="545" w:type="pct"/>
          </w:tcPr>
          <w:p w14:paraId="3458EF39" w14:textId="77777777" w:rsidR="00722294" w:rsidRPr="00517F8F" w:rsidRDefault="00722294" w:rsidP="009E6F3B">
            <w:pPr>
              <w:pStyle w:val="Tabellentext"/>
              <w:jc w:val="right"/>
            </w:pPr>
            <w:r>
              <w:t>0,824</w:t>
            </w:r>
          </w:p>
        </w:tc>
        <w:tc>
          <w:tcPr>
            <w:tcW w:w="469" w:type="pct"/>
          </w:tcPr>
          <w:p w14:paraId="52DE3AD8" w14:textId="77777777" w:rsidR="00722294" w:rsidRPr="00517F8F" w:rsidRDefault="00722294" w:rsidP="004D14B9">
            <w:pPr>
              <w:pStyle w:val="Tabellentext"/>
              <w:ind w:left="6"/>
              <w:jc w:val="right"/>
            </w:pPr>
            <w:r>
              <w:t>1,025</w:t>
            </w:r>
          </w:p>
        </w:tc>
        <w:tc>
          <w:tcPr>
            <w:tcW w:w="1017" w:type="pct"/>
          </w:tcPr>
          <w:p w14:paraId="328441D8" w14:textId="77777777" w:rsidR="00722294" w:rsidRPr="00517F8F" w:rsidRDefault="00722294" w:rsidP="005521DD">
            <w:pPr>
              <w:pStyle w:val="Tabellentext"/>
              <w:ind w:left="-6"/>
              <w:jc w:val="right"/>
            </w:pPr>
            <w:r>
              <w:t>0,967 - 1,085</w:t>
            </w:r>
          </w:p>
        </w:tc>
      </w:tr>
      <w:tr w:rsidR="00BA23B7" w:rsidRPr="00743DF3" w14:paraId="7E06905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96B7A41" w14:textId="77777777" w:rsidR="00722294" w:rsidRPr="00517F8F" w:rsidRDefault="00722294" w:rsidP="00C25810">
            <w:pPr>
              <w:pStyle w:val="Tabellentext"/>
            </w:pPr>
            <w:r>
              <w:t>Diabetes mit Insulinpflicht</w:t>
            </w:r>
          </w:p>
        </w:tc>
        <w:tc>
          <w:tcPr>
            <w:tcW w:w="1091" w:type="pct"/>
          </w:tcPr>
          <w:p w14:paraId="2B3E003B" w14:textId="77777777" w:rsidR="00722294" w:rsidRPr="00517F8F" w:rsidRDefault="00722294" w:rsidP="009E6F3B">
            <w:pPr>
              <w:pStyle w:val="Tabellentext"/>
              <w:jc w:val="right"/>
            </w:pPr>
            <w:r>
              <w:t>0,035122233207230</w:t>
            </w:r>
          </w:p>
        </w:tc>
        <w:tc>
          <w:tcPr>
            <w:tcW w:w="469" w:type="pct"/>
          </w:tcPr>
          <w:p w14:paraId="049BB194" w14:textId="77777777" w:rsidR="00722294" w:rsidRPr="00517F8F" w:rsidRDefault="00722294" w:rsidP="004D14B9">
            <w:pPr>
              <w:pStyle w:val="Tabellentext"/>
              <w:ind w:left="0"/>
              <w:jc w:val="right"/>
            </w:pPr>
            <w:r>
              <w:t>0,038321</w:t>
            </w:r>
          </w:p>
        </w:tc>
        <w:tc>
          <w:tcPr>
            <w:tcW w:w="545" w:type="pct"/>
          </w:tcPr>
          <w:p w14:paraId="63F81B95" w14:textId="77777777" w:rsidR="00722294" w:rsidRPr="00517F8F" w:rsidRDefault="00722294" w:rsidP="009E6F3B">
            <w:pPr>
              <w:pStyle w:val="Tabellentext"/>
              <w:jc w:val="right"/>
            </w:pPr>
            <w:r>
              <w:t>0,917</w:t>
            </w:r>
          </w:p>
        </w:tc>
        <w:tc>
          <w:tcPr>
            <w:tcW w:w="469" w:type="pct"/>
          </w:tcPr>
          <w:p w14:paraId="40471266" w14:textId="77777777" w:rsidR="00722294" w:rsidRPr="00517F8F" w:rsidRDefault="00722294" w:rsidP="004D14B9">
            <w:pPr>
              <w:pStyle w:val="Tabellentext"/>
              <w:ind w:left="6"/>
              <w:jc w:val="right"/>
            </w:pPr>
            <w:r>
              <w:t>1,036</w:t>
            </w:r>
          </w:p>
        </w:tc>
        <w:tc>
          <w:tcPr>
            <w:tcW w:w="1017" w:type="pct"/>
          </w:tcPr>
          <w:p w14:paraId="0199A2C8" w14:textId="77777777" w:rsidR="00722294" w:rsidRPr="00517F8F" w:rsidRDefault="00722294" w:rsidP="005521DD">
            <w:pPr>
              <w:pStyle w:val="Tabellentext"/>
              <w:ind w:left="-6"/>
              <w:jc w:val="right"/>
            </w:pPr>
            <w:r>
              <w:t>0,961 - 1,117</w:t>
            </w:r>
          </w:p>
        </w:tc>
      </w:tr>
      <w:tr w:rsidR="00BA23B7" w:rsidRPr="00743DF3" w14:paraId="2B4E69B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CDB866F" w14:textId="77777777" w:rsidR="00722294" w:rsidRPr="00517F8F" w:rsidRDefault="00722294" w:rsidP="00C25810">
            <w:pPr>
              <w:pStyle w:val="Tabellentext"/>
            </w:pPr>
            <w:r>
              <w:t>PCI am Hauptstamm</w:t>
            </w:r>
          </w:p>
        </w:tc>
        <w:tc>
          <w:tcPr>
            <w:tcW w:w="1091" w:type="pct"/>
          </w:tcPr>
          <w:p w14:paraId="6CC1443C" w14:textId="77777777" w:rsidR="00722294" w:rsidRPr="00517F8F" w:rsidRDefault="00722294" w:rsidP="009E6F3B">
            <w:pPr>
              <w:pStyle w:val="Tabellentext"/>
              <w:jc w:val="right"/>
            </w:pPr>
            <w:r>
              <w:t>0,450024536171259</w:t>
            </w:r>
          </w:p>
        </w:tc>
        <w:tc>
          <w:tcPr>
            <w:tcW w:w="469" w:type="pct"/>
          </w:tcPr>
          <w:p w14:paraId="4D63B1EC" w14:textId="77777777" w:rsidR="00722294" w:rsidRPr="00517F8F" w:rsidRDefault="00722294" w:rsidP="004D14B9">
            <w:pPr>
              <w:pStyle w:val="Tabellentext"/>
              <w:ind w:left="0"/>
              <w:jc w:val="right"/>
            </w:pPr>
            <w:r>
              <w:t>0,07098</w:t>
            </w:r>
          </w:p>
        </w:tc>
        <w:tc>
          <w:tcPr>
            <w:tcW w:w="545" w:type="pct"/>
          </w:tcPr>
          <w:p w14:paraId="04AD9BF4" w14:textId="77777777" w:rsidR="00722294" w:rsidRPr="00517F8F" w:rsidRDefault="00722294" w:rsidP="009E6F3B">
            <w:pPr>
              <w:pStyle w:val="Tabellentext"/>
              <w:jc w:val="right"/>
            </w:pPr>
            <w:r>
              <w:t>6,340</w:t>
            </w:r>
          </w:p>
        </w:tc>
        <w:tc>
          <w:tcPr>
            <w:tcW w:w="469" w:type="pct"/>
          </w:tcPr>
          <w:p w14:paraId="1344A4BA" w14:textId="77777777" w:rsidR="00722294" w:rsidRPr="00517F8F" w:rsidRDefault="00722294" w:rsidP="004D14B9">
            <w:pPr>
              <w:pStyle w:val="Tabellentext"/>
              <w:ind w:left="6"/>
              <w:jc w:val="right"/>
            </w:pPr>
            <w:r>
              <w:t>1,568</w:t>
            </w:r>
          </w:p>
        </w:tc>
        <w:tc>
          <w:tcPr>
            <w:tcW w:w="1017" w:type="pct"/>
          </w:tcPr>
          <w:p w14:paraId="4B70392E" w14:textId="77777777" w:rsidR="00722294" w:rsidRPr="00517F8F" w:rsidRDefault="00722294" w:rsidP="005521DD">
            <w:pPr>
              <w:pStyle w:val="Tabellentext"/>
              <w:ind w:left="-6"/>
              <w:jc w:val="right"/>
            </w:pPr>
            <w:r>
              <w:t>1,365 - 1,802</w:t>
            </w:r>
          </w:p>
        </w:tc>
      </w:tr>
      <w:tr w:rsidR="00BA23B7" w:rsidRPr="00743DF3" w14:paraId="1CC45CC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A3B2AD5" w14:textId="77777777" w:rsidR="00722294" w:rsidRPr="00517F8F" w:rsidRDefault="00722294" w:rsidP="00C25810">
            <w:pPr>
              <w:pStyle w:val="Tabellentext"/>
            </w:pPr>
            <w:r>
              <w:t>PCI an einem weiterem Gefäß</w:t>
            </w:r>
          </w:p>
        </w:tc>
        <w:tc>
          <w:tcPr>
            <w:tcW w:w="1091" w:type="pct"/>
          </w:tcPr>
          <w:p w14:paraId="4AE72FE7" w14:textId="77777777" w:rsidR="00722294" w:rsidRPr="00517F8F" w:rsidRDefault="00722294" w:rsidP="009E6F3B">
            <w:pPr>
              <w:pStyle w:val="Tabellentext"/>
              <w:jc w:val="right"/>
            </w:pPr>
            <w:r>
              <w:t>-0,091441103078306</w:t>
            </w:r>
          </w:p>
        </w:tc>
        <w:tc>
          <w:tcPr>
            <w:tcW w:w="469" w:type="pct"/>
          </w:tcPr>
          <w:p w14:paraId="22259AF2" w14:textId="77777777" w:rsidR="00722294" w:rsidRPr="00517F8F" w:rsidRDefault="00722294" w:rsidP="004D14B9">
            <w:pPr>
              <w:pStyle w:val="Tabellentext"/>
              <w:ind w:left="0"/>
              <w:jc w:val="right"/>
            </w:pPr>
            <w:r>
              <w:t>0,093729</w:t>
            </w:r>
          </w:p>
        </w:tc>
        <w:tc>
          <w:tcPr>
            <w:tcW w:w="545" w:type="pct"/>
          </w:tcPr>
          <w:p w14:paraId="17B5EA38" w14:textId="77777777" w:rsidR="00722294" w:rsidRPr="00517F8F" w:rsidRDefault="00722294" w:rsidP="009E6F3B">
            <w:pPr>
              <w:pStyle w:val="Tabellentext"/>
              <w:jc w:val="right"/>
            </w:pPr>
            <w:r>
              <w:t>-0,976</w:t>
            </w:r>
          </w:p>
        </w:tc>
        <w:tc>
          <w:tcPr>
            <w:tcW w:w="469" w:type="pct"/>
          </w:tcPr>
          <w:p w14:paraId="38E71194" w14:textId="77777777" w:rsidR="00722294" w:rsidRPr="00517F8F" w:rsidRDefault="00722294" w:rsidP="004D14B9">
            <w:pPr>
              <w:pStyle w:val="Tabellentext"/>
              <w:ind w:left="6"/>
              <w:jc w:val="right"/>
            </w:pPr>
            <w:r>
              <w:t>0,913</w:t>
            </w:r>
          </w:p>
        </w:tc>
        <w:tc>
          <w:tcPr>
            <w:tcW w:w="1017" w:type="pct"/>
          </w:tcPr>
          <w:p w14:paraId="139A2D31" w14:textId="77777777" w:rsidR="00722294" w:rsidRPr="00517F8F" w:rsidRDefault="00722294" w:rsidP="005521DD">
            <w:pPr>
              <w:pStyle w:val="Tabellentext"/>
              <w:ind w:left="-6"/>
              <w:jc w:val="right"/>
            </w:pPr>
            <w:r>
              <w:t>0,759 - 1,097</w:t>
            </w:r>
          </w:p>
        </w:tc>
      </w:tr>
      <w:tr w:rsidR="00BA23B7" w:rsidRPr="00743DF3" w14:paraId="015EC3E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4285666" w14:textId="77777777" w:rsidR="00722294" w:rsidRPr="00517F8F" w:rsidRDefault="00722294" w:rsidP="00C25810">
            <w:pPr>
              <w:pStyle w:val="Tabellentext"/>
            </w:pPr>
            <w:r>
              <w:t>PCI an zwei weiteren Gefäßen</w:t>
            </w:r>
          </w:p>
        </w:tc>
        <w:tc>
          <w:tcPr>
            <w:tcW w:w="1091" w:type="pct"/>
          </w:tcPr>
          <w:p w14:paraId="0A87568F" w14:textId="77777777" w:rsidR="00722294" w:rsidRPr="00517F8F" w:rsidRDefault="00722294" w:rsidP="009E6F3B">
            <w:pPr>
              <w:pStyle w:val="Tabellentext"/>
              <w:jc w:val="right"/>
            </w:pPr>
            <w:r>
              <w:t>0,015755179818582</w:t>
            </w:r>
          </w:p>
        </w:tc>
        <w:tc>
          <w:tcPr>
            <w:tcW w:w="469" w:type="pct"/>
          </w:tcPr>
          <w:p w14:paraId="051054B7" w14:textId="77777777" w:rsidR="00722294" w:rsidRPr="00517F8F" w:rsidRDefault="00722294" w:rsidP="004D14B9">
            <w:pPr>
              <w:pStyle w:val="Tabellentext"/>
              <w:ind w:left="0"/>
              <w:jc w:val="right"/>
            </w:pPr>
            <w:r>
              <w:t>0,09498</w:t>
            </w:r>
          </w:p>
        </w:tc>
        <w:tc>
          <w:tcPr>
            <w:tcW w:w="545" w:type="pct"/>
          </w:tcPr>
          <w:p w14:paraId="5E8E9CC3" w14:textId="77777777" w:rsidR="00722294" w:rsidRPr="00517F8F" w:rsidRDefault="00722294" w:rsidP="009E6F3B">
            <w:pPr>
              <w:pStyle w:val="Tabellentext"/>
              <w:jc w:val="right"/>
            </w:pPr>
            <w:r>
              <w:t>0,166</w:t>
            </w:r>
          </w:p>
        </w:tc>
        <w:tc>
          <w:tcPr>
            <w:tcW w:w="469" w:type="pct"/>
          </w:tcPr>
          <w:p w14:paraId="2020CC18" w14:textId="77777777" w:rsidR="00722294" w:rsidRPr="00517F8F" w:rsidRDefault="00722294" w:rsidP="004D14B9">
            <w:pPr>
              <w:pStyle w:val="Tabellentext"/>
              <w:ind w:left="6"/>
              <w:jc w:val="right"/>
            </w:pPr>
            <w:r>
              <w:t>1,016</w:t>
            </w:r>
          </w:p>
        </w:tc>
        <w:tc>
          <w:tcPr>
            <w:tcW w:w="1017" w:type="pct"/>
          </w:tcPr>
          <w:p w14:paraId="254273BC" w14:textId="77777777" w:rsidR="00722294" w:rsidRPr="00517F8F" w:rsidRDefault="00722294" w:rsidP="005521DD">
            <w:pPr>
              <w:pStyle w:val="Tabellentext"/>
              <w:ind w:left="-6"/>
              <w:jc w:val="right"/>
            </w:pPr>
            <w:r>
              <w:t>0,843 - 1,224</w:t>
            </w:r>
          </w:p>
        </w:tc>
      </w:tr>
      <w:tr w:rsidR="00BA23B7" w:rsidRPr="00743DF3" w14:paraId="4D6DDBD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B8EF94C" w14:textId="77777777" w:rsidR="00722294" w:rsidRPr="00517F8F" w:rsidRDefault="00722294" w:rsidP="00C25810">
            <w:pPr>
              <w:pStyle w:val="Tabellentext"/>
            </w:pPr>
            <w:r>
              <w:t>PCI an drei weiteren Gefäßen</w:t>
            </w:r>
          </w:p>
        </w:tc>
        <w:tc>
          <w:tcPr>
            <w:tcW w:w="1091" w:type="pct"/>
          </w:tcPr>
          <w:p w14:paraId="26FE93CE" w14:textId="77777777" w:rsidR="00722294" w:rsidRPr="00517F8F" w:rsidRDefault="00722294" w:rsidP="009E6F3B">
            <w:pPr>
              <w:pStyle w:val="Tabellentext"/>
              <w:jc w:val="right"/>
            </w:pPr>
            <w:r>
              <w:t>0,124857641053110</w:t>
            </w:r>
          </w:p>
        </w:tc>
        <w:tc>
          <w:tcPr>
            <w:tcW w:w="469" w:type="pct"/>
          </w:tcPr>
          <w:p w14:paraId="0F7917D9" w14:textId="77777777" w:rsidR="00722294" w:rsidRPr="00517F8F" w:rsidRDefault="00722294" w:rsidP="004D14B9">
            <w:pPr>
              <w:pStyle w:val="Tabellentext"/>
              <w:ind w:left="0"/>
              <w:jc w:val="right"/>
            </w:pPr>
            <w:r>
              <w:t>0,159736</w:t>
            </w:r>
          </w:p>
        </w:tc>
        <w:tc>
          <w:tcPr>
            <w:tcW w:w="545" w:type="pct"/>
          </w:tcPr>
          <w:p w14:paraId="33949F09" w14:textId="77777777" w:rsidR="00722294" w:rsidRPr="00517F8F" w:rsidRDefault="00722294" w:rsidP="009E6F3B">
            <w:pPr>
              <w:pStyle w:val="Tabellentext"/>
              <w:jc w:val="right"/>
            </w:pPr>
            <w:r>
              <w:t>0,782</w:t>
            </w:r>
          </w:p>
        </w:tc>
        <w:tc>
          <w:tcPr>
            <w:tcW w:w="469" w:type="pct"/>
          </w:tcPr>
          <w:p w14:paraId="67A5EB21" w14:textId="77777777" w:rsidR="00722294" w:rsidRPr="00517F8F" w:rsidRDefault="00722294" w:rsidP="004D14B9">
            <w:pPr>
              <w:pStyle w:val="Tabellentext"/>
              <w:ind w:left="6"/>
              <w:jc w:val="right"/>
            </w:pPr>
            <w:r>
              <w:t>1,133</w:t>
            </w:r>
          </w:p>
        </w:tc>
        <w:tc>
          <w:tcPr>
            <w:tcW w:w="1017" w:type="pct"/>
          </w:tcPr>
          <w:p w14:paraId="633A44CA" w14:textId="77777777" w:rsidR="00722294" w:rsidRPr="00517F8F" w:rsidRDefault="00722294" w:rsidP="005521DD">
            <w:pPr>
              <w:pStyle w:val="Tabellentext"/>
              <w:ind w:left="-6"/>
              <w:jc w:val="right"/>
            </w:pPr>
            <w:r>
              <w:t>0,828 - 1,550</w:t>
            </w:r>
          </w:p>
        </w:tc>
      </w:tr>
      <w:tr w:rsidR="00BA23B7" w:rsidRPr="00743DF3" w14:paraId="10F8167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979483" w14:textId="77777777" w:rsidR="00722294" w:rsidRPr="00517F8F" w:rsidRDefault="00722294" w:rsidP="00C25810">
            <w:pPr>
              <w:pStyle w:val="Tabellentext"/>
            </w:pPr>
            <w:r>
              <w:t>PCI am kompletten Gefäßverschluss</w:t>
            </w:r>
          </w:p>
        </w:tc>
        <w:tc>
          <w:tcPr>
            <w:tcW w:w="1091" w:type="pct"/>
          </w:tcPr>
          <w:p w14:paraId="74290B0D" w14:textId="77777777" w:rsidR="00722294" w:rsidRPr="00517F8F" w:rsidRDefault="00722294" w:rsidP="009E6F3B">
            <w:pPr>
              <w:pStyle w:val="Tabellentext"/>
              <w:jc w:val="right"/>
            </w:pPr>
            <w:r>
              <w:t>0,577399792308203</w:t>
            </w:r>
          </w:p>
        </w:tc>
        <w:tc>
          <w:tcPr>
            <w:tcW w:w="469" w:type="pct"/>
          </w:tcPr>
          <w:p w14:paraId="6599EB08" w14:textId="77777777" w:rsidR="00722294" w:rsidRPr="00517F8F" w:rsidRDefault="00722294" w:rsidP="004D14B9">
            <w:pPr>
              <w:pStyle w:val="Tabellentext"/>
              <w:ind w:left="0"/>
              <w:jc w:val="right"/>
            </w:pPr>
            <w:r>
              <w:t>0,032357</w:t>
            </w:r>
          </w:p>
        </w:tc>
        <w:tc>
          <w:tcPr>
            <w:tcW w:w="545" w:type="pct"/>
          </w:tcPr>
          <w:p w14:paraId="5CDA6EBE" w14:textId="77777777" w:rsidR="00722294" w:rsidRPr="00517F8F" w:rsidRDefault="00722294" w:rsidP="009E6F3B">
            <w:pPr>
              <w:pStyle w:val="Tabellentext"/>
              <w:jc w:val="right"/>
            </w:pPr>
            <w:r>
              <w:t>17,845</w:t>
            </w:r>
          </w:p>
        </w:tc>
        <w:tc>
          <w:tcPr>
            <w:tcW w:w="469" w:type="pct"/>
          </w:tcPr>
          <w:p w14:paraId="42D74AE3" w14:textId="77777777" w:rsidR="00722294" w:rsidRPr="00517F8F" w:rsidRDefault="00722294" w:rsidP="004D14B9">
            <w:pPr>
              <w:pStyle w:val="Tabellentext"/>
              <w:ind w:left="6"/>
              <w:jc w:val="right"/>
            </w:pPr>
            <w:r>
              <w:t>1,781</w:t>
            </w:r>
          </w:p>
        </w:tc>
        <w:tc>
          <w:tcPr>
            <w:tcW w:w="1017" w:type="pct"/>
          </w:tcPr>
          <w:p w14:paraId="5860B477" w14:textId="77777777" w:rsidR="00722294" w:rsidRPr="00517F8F" w:rsidRDefault="00722294" w:rsidP="005521DD">
            <w:pPr>
              <w:pStyle w:val="Tabellentext"/>
              <w:ind w:left="-6"/>
              <w:jc w:val="right"/>
            </w:pPr>
            <w:r>
              <w:t>1,672 - 1,898</w:t>
            </w:r>
          </w:p>
        </w:tc>
      </w:tr>
      <w:tr w:rsidR="00BA23B7" w:rsidRPr="00743DF3" w14:paraId="68EDB16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881C565" w14:textId="77777777" w:rsidR="00722294" w:rsidRPr="00517F8F" w:rsidRDefault="00722294" w:rsidP="00C25810">
            <w:pPr>
              <w:pStyle w:val="Tabellentext"/>
            </w:pPr>
            <w:r>
              <w:t>PCI eines Koronarbypasses</w:t>
            </w:r>
          </w:p>
        </w:tc>
        <w:tc>
          <w:tcPr>
            <w:tcW w:w="1091" w:type="pct"/>
          </w:tcPr>
          <w:p w14:paraId="457E6D16" w14:textId="77777777" w:rsidR="00722294" w:rsidRPr="00517F8F" w:rsidRDefault="00722294" w:rsidP="009E6F3B">
            <w:pPr>
              <w:pStyle w:val="Tabellentext"/>
              <w:jc w:val="right"/>
            </w:pPr>
            <w:r>
              <w:t>0,055149158972690</w:t>
            </w:r>
          </w:p>
        </w:tc>
        <w:tc>
          <w:tcPr>
            <w:tcW w:w="469" w:type="pct"/>
          </w:tcPr>
          <w:p w14:paraId="1E2BC414" w14:textId="77777777" w:rsidR="00722294" w:rsidRPr="00517F8F" w:rsidRDefault="00722294" w:rsidP="004D14B9">
            <w:pPr>
              <w:pStyle w:val="Tabellentext"/>
              <w:ind w:left="0"/>
              <w:jc w:val="right"/>
            </w:pPr>
            <w:r>
              <w:t>0,086056</w:t>
            </w:r>
          </w:p>
        </w:tc>
        <w:tc>
          <w:tcPr>
            <w:tcW w:w="545" w:type="pct"/>
          </w:tcPr>
          <w:p w14:paraId="100DFA00" w14:textId="77777777" w:rsidR="00722294" w:rsidRPr="00517F8F" w:rsidRDefault="00722294" w:rsidP="009E6F3B">
            <w:pPr>
              <w:pStyle w:val="Tabellentext"/>
              <w:jc w:val="right"/>
            </w:pPr>
            <w:r>
              <w:t>0,641</w:t>
            </w:r>
          </w:p>
        </w:tc>
        <w:tc>
          <w:tcPr>
            <w:tcW w:w="469" w:type="pct"/>
          </w:tcPr>
          <w:p w14:paraId="033C9776" w14:textId="77777777" w:rsidR="00722294" w:rsidRPr="00517F8F" w:rsidRDefault="00722294" w:rsidP="004D14B9">
            <w:pPr>
              <w:pStyle w:val="Tabellentext"/>
              <w:ind w:left="6"/>
              <w:jc w:val="right"/>
            </w:pPr>
            <w:r>
              <w:t>1,057</w:t>
            </w:r>
          </w:p>
        </w:tc>
        <w:tc>
          <w:tcPr>
            <w:tcW w:w="1017" w:type="pct"/>
          </w:tcPr>
          <w:p w14:paraId="468B4BF4" w14:textId="77777777" w:rsidR="00722294" w:rsidRPr="00517F8F" w:rsidRDefault="00722294" w:rsidP="005521DD">
            <w:pPr>
              <w:pStyle w:val="Tabellentext"/>
              <w:ind w:left="-6"/>
              <w:jc w:val="right"/>
            </w:pPr>
            <w:r>
              <w:t>0,893 - 1,251</w:t>
            </w:r>
          </w:p>
        </w:tc>
      </w:tr>
      <w:tr w:rsidR="00BA23B7" w:rsidRPr="00743DF3" w14:paraId="6020410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BC6EA7" w14:textId="77777777" w:rsidR="00722294" w:rsidRPr="00517F8F" w:rsidRDefault="00722294" w:rsidP="00C25810">
            <w:pPr>
              <w:pStyle w:val="Tabellentext"/>
            </w:pPr>
            <w:r>
              <w:t>PCI am ungeschützten Hauptstamm</w:t>
            </w:r>
          </w:p>
        </w:tc>
        <w:tc>
          <w:tcPr>
            <w:tcW w:w="1091" w:type="pct"/>
          </w:tcPr>
          <w:p w14:paraId="34EDBE28" w14:textId="77777777" w:rsidR="00722294" w:rsidRPr="00517F8F" w:rsidRDefault="00722294" w:rsidP="009E6F3B">
            <w:pPr>
              <w:pStyle w:val="Tabellentext"/>
              <w:jc w:val="right"/>
            </w:pPr>
            <w:r>
              <w:t>0,044523565385058</w:t>
            </w:r>
          </w:p>
        </w:tc>
        <w:tc>
          <w:tcPr>
            <w:tcW w:w="469" w:type="pct"/>
          </w:tcPr>
          <w:p w14:paraId="1FA4D4EF" w14:textId="77777777" w:rsidR="00722294" w:rsidRPr="00517F8F" w:rsidRDefault="00722294" w:rsidP="004D14B9">
            <w:pPr>
              <w:pStyle w:val="Tabellentext"/>
              <w:ind w:left="0"/>
              <w:jc w:val="right"/>
            </w:pPr>
            <w:r>
              <w:t>0,073565</w:t>
            </w:r>
          </w:p>
        </w:tc>
        <w:tc>
          <w:tcPr>
            <w:tcW w:w="545" w:type="pct"/>
          </w:tcPr>
          <w:p w14:paraId="11899B7C" w14:textId="77777777" w:rsidR="00722294" w:rsidRPr="00517F8F" w:rsidRDefault="00722294" w:rsidP="009E6F3B">
            <w:pPr>
              <w:pStyle w:val="Tabellentext"/>
              <w:jc w:val="right"/>
            </w:pPr>
            <w:r>
              <w:t>0,605</w:t>
            </w:r>
          </w:p>
        </w:tc>
        <w:tc>
          <w:tcPr>
            <w:tcW w:w="469" w:type="pct"/>
          </w:tcPr>
          <w:p w14:paraId="671EA289" w14:textId="77777777" w:rsidR="00722294" w:rsidRPr="00517F8F" w:rsidRDefault="00722294" w:rsidP="004D14B9">
            <w:pPr>
              <w:pStyle w:val="Tabellentext"/>
              <w:ind w:left="6"/>
              <w:jc w:val="right"/>
            </w:pPr>
            <w:r>
              <w:t>1,046</w:t>
            </w:r>
          </w:p>
        </w:tc>
        <w:tc>
          <w:tcPr>
            <w:tcW w:w="1017" w:type="pct"/>
          </w:tcPr>
          <w:p w14:paraId="1D4E4E58" w14:textId="77777777" w:rsidR="00722294" w:rsidRPr="00517F8F" w:rsidRDefault="00722294" w:rsidP="005521DD">
            <w:pPr>
              <w:pStyle w:val="Tabellentext"/>
              <w:ind w:left="-6"/>
              <w:jc w:val="right"/>
            </w:pPr>
            <w:r>
              <w:t>0,905 - 1,208</w:t>
            </w:r>
          </w:p>
        </w:tc>
      </w:tr>
      <w:tr w:rsidR="00BA23B7" w:rsidRPr="00743DF3" w14:paraId="467E4AF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6AEF06" w14:textId="77777777" w:rsidR="00722294" w:rsidRPr="00517F8F" w:rsidRDefault="00722294" w:rsidP="00C25810">
            <w:pPr>
              <w:pStyle w:val="Tabellentext"/>
            </w:pPr>
            <w:r>
              <w:t>PCI einer Ostiumstenose</w:t>
            </w:r>
          </w:p>
        </w:tc>
        <w:tc>
          <w:tcPr>
            <w:tcW w:w="1091" w:type="pct"/>
          </w:tcPr>
          <w:p w14:paraId="31609857" w14:textId="77777777" w:rsidR="00722294" w:rsidRPr="00517F8F" w:rsidRDefault="00722294" w:rsidP="009E6F3B">
            <w:pPr>
              <w:pStyle w:val="Tabellentext"/>
              <w:jc w:val="right"/>
            </w:pPr>
            <w:r>
              <w:t>-0,018957208700243</w:t>
            </w:r>
          </w:p>
        </w:tc>
        <w:tc>
          <w:tcPr>
            <w:tcW w:w="469" w:type="pct"/>
          </w:tcPr>
          <w:p w14:paraId="61C10F4E" w14:textId="77777777" w:rsidR="00722294" w:rsidRPr="00517F8F" w:rsidRDefault="00722294" w:rsidP="004D14B9">
            <w:pPr>
              <w:pStyle w:val="Tabellentext"/>
              <w:ind w:left="0"/>
              <w:jc w:val="right"/>
            </w:pPr>
            <w:r>
              <w:t>0,042501</w:t>
            </w:r>
          </w:p>
        </w:tc>
        <w:tc>
          <w:tcPr>
            <w:tcW w:w="545" w:type="pct"/>
          </w:tcPr>
          <w:p w14:paraId="46750B09" w14:textId="77777777" w:rsidR="00722294" w:rsidRPr="00517F8F" w:rsidRDefault="00722294" w:rsidP="009E6F3B">
            <w:pPr>
              <w:pStyle w:val="Tabellentext"/>
              <w:jc w:val="right"/>
            </w:pPr>
            <w:r>
              <w:t>-0,446</w:t>
            </w:r>
          </w:p>
        </w:tc>
        <w:tc>
          <w:tcPr>
            <w:tcW w:w="469" w:type="pct"/>
          </w:tcPr>
          <w:p w14:paraId="13354119" w14:textId="77777777" w:rsidR="00722294" w:rsidRPr="00517F8F" w:rsidRDefault="00722294" w:rsidP="004D14B9">
            <w:pPr>
              <w:pStyle w:val="Tabellentext"/>
              <w:ind w:left="6"/>
              <w:jc w:val="right"/>
            </w:pPr>
            <w:r>
              <w:t>0,981</w:t>
            </w:r>
          </w:p>
        </w:tc>
        <w:tc>
          <w:tcPr>
            <w:tcW w:w="1017" w:type="pct"/>
          </w:tcPr>
          <w:p w14:paraId="7D0F13FA" w14:textId="77777777" w:rsidR="00722294" w:rsidRPr="00517F8F" w:rsidRDefault="00722294" w:rsidP="005521DD">
            <w:pPr>
              <w:pStyle w:val="Tabellentext"/>
              <w:ind w:left="-6"/>
              <w:jc w:val="right"/>
            </w:pPr>
            <w:r>
              <w:t>0,903 - 1,066</w:t>
            </w:r>
          </w:p>
        </w:tc>
      </w:tr>
      <w:tr w:rsidR="00BA23B7" w:rsidRPr="00743DF3" w14:paraId="1BD8EB9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60FBEC6" w14:textId="77777777" w:rsidR="00722294" w:rsidRPr="00517F8F" w:rsidRDefault="00722294" w:rsidP="00C25810">
            <w:pPr>
              <w:pStyle w:val="Tabellentext"/>
            </w:pPr>
            <w:r>
              <w:t>PCI am letzten verbliebenen Gefäß</w:t>
            </w:r>
          </w:p>
        </w:tc>
        <w:tc>
          <w:tcPr>
            <w:tcW w:w="1091" w:type="pct"/>
          </w:tcPr>
          <w:p w14:paraId="55169D3A" w14:textId="77777777" w:rsidR="00722294" w:rsidRPr="00517F8F" w:rsidRDefault="00722294" w:rsidP="009E6F3B">
            <w:pPr>
              <w:pStyle w:val="Tabellentext"/>
              <w:jc w:val="right"/>
            </w:pPr>
            <w:r>
              <w:t>0,659795184930351</w:t>
            </w:r>
          </w:p>
        </w:tc>
        <w:tc>
          <w:tcPr>
            <w:tcW w:w="469" w:type="pct"/>
          </w:tcPr>
          <w:p w14:paraId="5F9A981B" w14:textId="77777777" w:rsidR="00722294" w:rsidRPr="00517F8F" w:rsidRDefault="00722294" w:rsidP="004D14B9">
            <w:pPr>
              <w:pStyle w:val="Tabellentext"/>
              <w:ind w:left="0"/>
              <w:jc w:val="right"/>
            </w:pPr>
            <w:r>
              <w:t>0,110138</w:t>
            </w:r>
          </w:p>
        </w:tc>
        <w:tc>
          <w:tcPr>
            <w:tcW w:w="545" w:type="pct"/>
          </w:tcPr>
          <w:p w14:paraId="48CA1C13" w14:textId="77777777" w:rsidR="00722294" w:rsidRPr="00517F8F" w:rsidRDefault="00722294" w:rsidP="009E6F3B">
            <w:pPr>
              <w:pStyle w:val="Tabellentext"/>
              <w:jc w:val="right"/>
            </w:pPr>
            <w:r>
              <w:t>5,991</w:t>
            </w:r>
          </w:p>
        </w:tc>
        <w:tc>
          <w:tcPr>
            <w:tcW w:w="469" w:type="pct"/>
          </w:tcPr>
          <w:p w14:paraId="0CA3DDB2" w14:textId="77777777" w:rsidR="00722294" w:rsidRPr="00517F8F" w:rsidRDefault="00722294" w:rsidP="004D14B9">
            <w:pPr>
              <w:pStyle w:val="Tabellentext"/>
              <w:ind w:left="6"/>
              <w:jc w:val="right"/>
            </w:pPr>
            <w:r>
              <w:t>1,934</w:t>
            </w:r>
          </w:p>
        </w:tc>
        <w:tc>
          <w:tcPr>
            <w:tcW w:w="1017" w:type="pct"/>
          </w:tcPr>
          <w:p w14:paraId="057CB282" w14:textId="77777777" w:rsidR="00722294" w:rsidRPr="00517F8F" w:rsidRDefault="00722294" w:rsidP="005521DD">
            <w:pPr>
              <w:pStyle w:val="Tabellentext"/>
              <w:ind w:left="-6"/>
              <w:jc w:val="right"/>
            </w:pPr>
            <w:r>
              <w:t>1,559 - 2,400</w:t>
            </w:r>
          </w:p>
        </w:tc>
      </w:tr>
      <w:tr w:rsidR="00BA23B7" w:rsidRPr="00743DF3" w14:paraId="25AB700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BD2A278" w14:textId="77777777" w:rsidR="00722294" w:rsidRPr="00517F8F" w:rsidRDefault="00722294" w:rsidP="00C25810">
            <w:pPr>
              <w:pStyle w:val="Tabellentext"/>
            </w:pPr>
            <w:r>
              <w:t>PCI an einer Bifurkationsstenose</w:t>
            </w:r>
          </w:p>
        </w:tc>
        <w:tc>
          <w:tcPr>
            <w:tcW w:w="1091" w:type="pct"/>
          </w:tcPr>
          <w:p w14:paraId="0AAFD2A7" w14:textId="77777777" w:rsidR="00722294" w:rsidRPr="00517F8F" w:rsidRDefault="00722294" w:rsidP="009E6F3B">
            <w:pPr>
              <w:pStyle w:val="Tabellentext"/>
              <w:jc w:val="right"/>
            </w:pPr>
            <w:r>
              <w:t>0,105560926443371</w:t>
            </w:r>
          </w:p>
        </w:tc>
        <w:tc>
          <w:tcPr>
            <w:tcW w:w="469" w:type="pct"/>
          </w:tcPr>
          <w:p w14:paraId="16310A4A" w14:textId="77777777" w:rsidR="00722294" w:rsidRPr="00517F8F" w:rsidRDefault="00722294" w:rsidP="004D14B9">
            <w:pPr>
              <w:pStyle w:val="Tabellentext"/>
              <w:ind w:left="0"/>
              <w:jc w:val="right"/>
            </w:pPr>
            <w:r>
              <w:t>0,040698</w:t>
            </w:r>
          </w:p>
        </w:tc>
        <w:tc>
          <w:tcPr>
            <w:tcW w:w="545" w:type="pct"/>
          </w:tcPr>
          <w:p w14:paraId="72648681" w14:textId="77777777" w:rsidR="00722294" w:rsidRPr="00517F8F" w:rsidRDefault="00722294" w:rsidP="009E6F3B">
            <w:pPr>
              <w:pStyle w:val="Tabellentext"/>
              <w:jc w:val="right"/>
            </w:pPr>
            <w:r>
              <w:t>2,594</w:t>
            </w:r>
          </w:p>
        </w:tc>
        <w:tc>
          <w:tcPr>
            <w:tcW w:w="469" w:type="pct"/>
          </w:tcPr>
          <w:p w14:paraId="158909F6" w14:textId="77777777" w:rsidR="00722294" w:rsidRPr="00517F8F" w:rsidRDefault="00722294" w:rsidP="004D14B9">
            <w:pPr>
              <w:pStyle w:val="Tabellentext"/>
              <w:ind w:left="6"/>
              <w:jc w:val="right"/>
            </w:pPr>
            <w:r>
              <w:t>1,111</w:t>
            </w:r>
          </w:p>
        </w:tc>
        <w:tc>
          <w:tcPr>
            <w:tcW w:w="1017" w:type="pct"/>
          </w:tcPr>
          <w:p w14:paraId="454FE906" w14:textId="77777777" w:rsidR="00722294" w:rsidRPr="00517F8F" w:rsidRDefault="00722294" w:rsidP="005521DD">
            <w:pPr>
              <w:pStyle w:val="Tabellentext"/>
              <w:ind w:left="-6"/>
              <w:jc w:val="right"/>
            </w:pPr>
            <w:r>
              <w:t>1,026 - 1,204</w:t>
            </w:r>
          </w:p>
        </w:tc>
      </w:tr>
      <w:tr w:rsidR="00BA23B7" w:rsidRPr="00743DF3" w14:paraId="3EAC4D8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CF5CF7A" w14:textId="77777777" w:rsidR="00722294" w:rsidRPr="00517F8F" w:rsidRDefault="00722294" w:rsidP="00C25810">
            <w:pPr>
              <w:pStyle w:val="Tabellentext"/>
            </w:pPr>
            <w:r>
              <w:t>PCI mit sonstigen besonderen Merkmalen</w:t>
            </w:r>
          </w:p>
        </w:tc>
        <w:tc>
          <w:tcPr>
            <w:tcW w:w="1091" w:type="pct"/>
          </w:tcPr>
          <w:p w14:paraId="3D255CBA" w14:textId="77777777" w:rsidR="00722294" w:rsidRPr="00517F8F" w:rsidRDefault="00722294" w:rsidP="009E6F3B">
            <w:pPr>
              <w:pStyle w:val="Tabellentext"/>
              <w:jc w:val="right"/>
            </w:pPr>
            <w:r>
              <w:t>0,468918022935147</w:t>
            </w:r>
          </w:p>
        </w:tc>
        <w:tc>
          <w:tcPr>
            <w:tcW w:w="469" w:type="pct"/>
          </w:tcPr>
          <w:p w14:paraId="5D632A81" w14:textId="77777777" w:rsidR="00722294" w:rsidRPr="00517F8F" w:rsidRDefault="00722294" w:rsidP="004D14B9">
            <w:pPr>
              <w:pStyle w:val="Tabellentext"/>
              <w:ind w:left="0"/>
              <w:jc w:val="right"/>
            </w:pPr>
            <w:r>
              <w:t>0,041958</w:t>
            </w:r>
          </w:p>
        </w:tc>
        <w:tc>
          <w:tcPr>
            <w:tcW w:w="545" w:type="pct"/>
          </w:tcPr>
          <w:p w14:paraId="40627606" w14:textId="77777777" w:rsidR="00722294" w:rsidRPr="00517F8F" w:rsidRDefault="00722294" w:rsidP="009E6F3B">
            <w:pPr>
              <w:pStyle w:val="Tabellentext"/>
              <w:jc w:val="right"/>
            </w:pPr>
            <w:r>
              <w:t>11,176</w:t>
            </w:r>
          </w:p>
        </w:tc>
        <w:tc>
          <w:tcPr>
            <w:tcW w:w="469" w:type="pct"/>
          </w:tcPr>
          <w:p w14:paraId="1C5691E2" w14:textId="77777777" w:rsidR="00722294" w:rsidRPr="00517F8F" w:rsidRDefault="00722294" w:rsidP="004D14B9">
            <w:pPr>
              <w:pStyle w:val="Tabellentext"/>
              <w:ind w:left="6"/>
              <w:jc w:val="right"/>
            </w:pPr>
            <w:r>
              <w:t>1,598</w:t>
            </w:r>
          </w:p>
        </w:tc>
        <w:tc>
          <w:tcPr>
            <w:tcW w:w="1017" w:type="pct"/>
          </w:tcPr>
          <w:p w14:paraId="40274C70" w14:textId="77777777" w:rsidR="00722294" w:rsidRPr="00517F8F" w:rsidRDefault="00722294" w:rsidP="005521DD">
            <w:pPr>
              <w:pStyle w:val="Tabellentext"/>
              <w:ind w:left="-6"/>
              <w:jc w:val="right"/>
            </w:pPr>
            <w:r>
              <w:t>1,472 - 1,735</w:t>
            </w:r>
          </w:p>
        </w:tc>
      </w:tr>
      <w:tr w:rsidR="00BA23B7" w:rsidRPr="00743DF3" w14:paraId="32BCFE7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32678D9" w14:textId="77777777" w:rsidR="00722294" w:rsidRPr="00517F8F" w:rsidRDefault="00722294" w:rsidP="00C25810">
            <w:pPr>
              <w:pStyle w:val="Tabellentext"/>
            </w:pPr>
            <w:r>
              <w:t>Rotablation</w:t>
            </w:r>
          </w:p>
        </w:tc>
        <w:tc>
          <w:tcPr>
            <w:tcW w:w="1091" w:type="pct"/>
          </w:tcPr>
          <w:p w14:paraId="25F70A01" w14:textId="77777777" w:rsidR="00722294" w:rsidRPr="00517F8F" w:rsidRDefault="00722294" w:rsidP="009E6F3B">
            <w:pPr>
              <w:pStyle w:val="Tabellentext"/>
              <w:jc w:val="right"/>
            </w:pPr>
            <w:r>
              <w:t>0,113324137674377</w:t>
            </w:r>
          </w:p>
        </w:tc>
        <w:tc>
          <w:tcPr>
            <w:tcW w:w="469" w:type="pct"/>
          </w:tcPr>
          <w:p w14:paraId="114794DE" w14:textId="77777777" w:rsidR="00722294" w:rsidRPr="00517F8F" w:rsidRDefault="00722294" w:rsidP="004D14B9">
            <w:pPr>
              <w:pStyle w:val="Tabellentext"/>
              <w:ind w:left="0"/>
              <w:jc w:val="right"/>
            </w:pPr>
            <w:r>
              <w:t>0,071426</w:t>
            </w:r>
          </w:p>
        </w:tc>
        <w:tc>
          <w:tcPr>
            <w:tcW w:w="545" w:type="pct"/>
          </w:tcPr>
          <w:p w14:paraId="0226CD96" w14:textId="77777777" w:rsidR="00722294" w:rsidRPr="00517F8F" w:rsidRDefault="00722294" w:rsidP="009E6F3B">
            <w:pPr>
              <w:pStyle w:val="Tabellentext"/>
              <w:jc w:val="right"/>
            </w:pPr>
            <w:r>
              <w:t>1,587</w:t>
            </w:r>
          </w:p>
        </w:tc>
        <w:tc>
          <w:tcPr>
            <w:tcW w:w="469" w:type="pct"/>
          </w:tcPr>
          <w:p w14:paraId="25A9AB2A" w14:textId="77777777" w:rsidR="00722294" w:rsidRPr="00517F8F" w:rsidRDefault="00722294" w:rsidP="004D14B9">
            <w:pPr>
              <w:pStyle w:val="Tabellentext"/>
              <w:ind w:left="6"/>
              <w:jc w:val="right"/>
            </w:pPr>
            <w:r>
              <w:t>1,120</w:t>
            </w:r>
          </w:p>
        </w:tc>
        <w:tc>
          <w:tcPr>
            <w:tcW w:w="1017" w:type="pct"/>
          </w:tcPr>
          <w:p w14:paraId="79184286" w14:textId="77777777" w:rsidR="00722294" w:rsidRPr="00517F8F" w:rsidRDefault="00722294" w:rsidP="005521DD">
            <w:pPr>
              <w:pStyle w:val="Tabellentext"/>
              <w:ind w:left="-6"/>
              <w:jc w:val="right"/>
            </w:pPr>
            <w:r>
              <w:t>0,974 - 1,288</w:t>
            </w:r>
          </w:p>
        </w:tc>
      </w:tr>
      <w:tr w:rsidR="00BA23B7" w:rsidRPr="00743DF3" w14:paraId="4AED85F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77B4219" w14:textId="77777777" w:rsidR="00722294" w:rsidRPr="00517F8F" w:rsidRDefault="00722294" w:rsidP="00C25810">
            <w:pPr>
              <w:pStyle w:val="Tabellentext"/>
            </w:pPr>
            <w:r>
              <w:t>Entlassdiagnose: Alter Myokardinfarkt</w:t>
            </w:r>
          </w:p>
        </w:tc>
        <w:tc>
          <w:tcPr>
            <w:tcW w:w="1091" w:type="pct"/>
          </w:tcPr>
          <w:p w14:paraId="6EA38043" w14:textId="77777777" w:rsidR="00722294" w:rsidRPr="00517F8F" w:rsidRDefault="00722294" w:rsidP="009E6F3B">
            <w:pPr>
              <w:pStyle w:val="Tabellentext"/>
              <w:jc w:val="right"/>
            </w:pPr>
            <w:r>
              <w:t>-0,199660363257566</w:t>
            </w:r>
          </w:p>
        </w:tc>
        <w:tc>
          <w:tcPr>
            <w:tcW w:w="469" w:type="pct"/>
          </w:tcPr>
          <w:p w14:paraId="117C799D" w14:textId="77777777" w:rsidR="00722294" w:rsidRPr="00517F8F" w:rsidRDefault="00722294" w:rsidP="004D14B9">
            <w:pPr>
              <w:pStyle w:val="Tabellentext"/>
              <w:ind w:left="0"/>
              <w:jc w:val="right"/>
            </w:pPr>
            <w:r>
              <w:t>0,050274</w:t>
            </w:r>
          </w:p>
        </w:tc>
        <w:tc>
          <w:tcPr>
            <w:tcW w:w="545" w:type="pct"/>
          </w:tcPr>
          <w:p w14:paraId="6F522578" w14:textId="77777777" w:rsidR="00722294" w:rsidRPr="00517F8F" w:rsidRDefault="00722294" w:rsidP="009E6F3B">
            <w:pPr>
              <w:pStyle w:val="Tabellentext"/>
              <w:jc w:val="right"/>
            </w:pPr>
            <w:r>
              <w:t>-3,971</w:t>
            </w:r>
          </w:p>
        </w:tc>
        <w:tc>
          <w:tcPr>
            <w:tcW w:w="469" w:type="pct"/>
          </w:tcPr>
          <w:p w14:paraId="3D745798" w14:textId="77777777" w:rsidR="00722294" w:rsidRPr="00517F8F" w:rsidRDefault="00722294" w:rsidP="004D14B9">
            <w:pPr>
              <w:pStyle w:val="Tabellentext"/>
              <w:ind w:left="6"/>
              <w:jc w:val="right"/>
            </w:pPr>
            <w:r>
              <w:t>0,819</w:t>
            </w:r>
          </w:p>
        </w:tc>
        <w:tc>
          <w:tcPr>
            <w:tcW w:w="1017" w:type="pct"/>
          </w:tcPr>
          <w:p w14:paraId="33512462" w14:textId="77777777" w:rsidR="00722294" w:rsidRPr="00517F8F" w:rsidRDefault="00722294" w:rsidP="005521DD">
            <w:pPr>
              <w:pStyle w:val="Tabellentext"/>
              <w:ind w:left="-6"/>
              <w:jc w:val="right"/>
            </w:pPr>
            <w:r>
              <w:t>0,742 - 0,904</w:t>
            </w:r>
          </w:p>
        </w:tc>
      </w:tr>
      <w:tr w:rsidR="00BA23B7" w:rsidRPr="00743DF3" w14:paraId="4FEC43D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53A1234" w14:textId="77777777" w:rsidR="00722294" w:rsidRPr="00517F8F" w:rsidRDefault="00722294" w:rsidP="00C25810">
            <w:pPr>
              <w:pStyle w:val="Tabellentext"/>
            </w:pPr>
            <w:r>
              <w:lastRenderedPageBreak/>
              <w:t>Entlassdiagnose: Anämie/Blutgerinnungsstörung</w:t>
            </w:r>
          </w:p>
        </w:tc>
        <w:tc>
          <w:tcPr>
            <w:tcW w:w="1091" w:type="pct"/>
          </w:tcPr>
          <w:p w14:paraId="6FD91FD1" w14:textId="77777777" w:rsidR="00722294" w:rsidRPr="00517F8F" w:rsidRDefault="00722294" w:rsidP="009E6F3B">
            <w:pPr>
              <w:pStyle w:val="Tabellentext"/>
              <w:jc w:val="right"/>
            </w:pPr>
            <w:r>
              <w:t>0,195988758784846</w:t>
            </w:r>
          </w:p>
        </w:tc>
        <w:tc>
          <w:tcPr>
            <w:tcW w:w="469" w:type="pct"/>
          </w:tcPr>
          <w:p w14:paraId="77A68757" w14:textId="77777777" w:rsidR="00722294" w:rsidRPr="00517F8F" w:rsidRDefault="00722294" w:rsidP="004D14B9">
            <w:pPr>
              <w:pStyle w:val="Tabellentext"/>
              <w:ind w:left="0"/>
              <w:jc w:val="right"/>
            </w:pPr>
            <w:r>
              <w:t>0,062756</w:t>
            </w:r>
          </w:p>
        </w:tc>
        <w:tc>
          <w:tcPr>
            <w:tcW w:w="545" w:type="pct"/>
          </w:tcPr>
          <w:p w14:paraId="4AA2FC88" w14:textId="77777777" w:rsidR="00722294" w:rsidRPr="00517F8F" w:rsidRDefault="00722294" w:rsidP="009E6F3B">
            <w:pPr>
              <w:pStyle w:val="Tabellentext"/>
              <w:jc w:val="right"/>
            </w:pPr>
            <w:r>
              <w:t>3,123</w:t>
            </w:r>
          </w:p>
        </w:tc>
        <w:tc>
          <w:tcPr>
            <w:tcW w:w="469" w:type="pct"/>
          </w:tcPr>
          <w:p w14:paraId="69BEC4D8" w14:textId="77777777" w:rsidR="00722294" w:rsidRPr="00517F8F" w:rsidRDefault="00722294" w:rsidP="004D14B9">
            <w:pPr>
              <w:pStyle w:val="Tabellentext"/>
              <w:ind w:left="6"/>
              <w:jc w:val="right"/>
            </w:pPr>
            <w:r>
              <w:t>1,217</w:t>
            </w:r>
          </w:p>
        </w:tc>
        <w:tc>
          <w:tcPr>
            <w:tcW w:w="1017" w:type="pct"/>
          </w:tcPr>
          <w:p w14:paraId="569291B2" w14:textId="77777777" w:rsidR="00722294" w:rsidRPr="00517F8F" w:rsidRDefault="00722294" w:rsidP="005521DD">
            <w:pPr>
              <w:pStyle w:val="Tabellentext"/>
              <w:ind w:left="-6"/>
              <w:jc w:val="right"/>
            </w:pPr>
            <w:r>
              <w:t>1,076 - 1,376</w:t>
            </w:r>
          </w:p>
        </w:tc>
      </w:tr>
      <w:tr w:rsidR="00BA23B7" w:rsidRPr="00743DF3" w14:paraId="210E773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5F35158" w14:textId="77777777" w:rsidR="00722294" w:rsidRPr="00517F8F" w:rsidRDefault="00722294" w:rsidP="00C25810">
            <w:pPr>
              <w:pStyle w:val="Tabellentext"/>
            </w:pPr>
            <w:r>
              <w:t>Entlassdiagnose: Herzrhythmusstörung</w:t>
            </w:r>
          </w:p>
        </w:tc>
        <w:tc>
          <w:tcPr>
            <w:tcW w:w="1091" w:type="pct"/>
          </w:tcPr>
          <w:p w14:paraId="52846653" w14:textId="77777777" w:rsidR="00722294" w:rsidRPr="00517F8F" w:rsidRDefault="00722294" w:rsidP="009E6F3B">
            <w:pPr>
              <w:pStyle w:val="Tabellentext"/>
              <w:jc w:val="right"/>
            </w:pPr>
            <w:r>
              <w:t>0,204755346411270</w:t>
            </w:r>
          </w:p>
        </w:tc>
        <w:tc>
          <w:tcPr>
            <w:tcW w:w="469" w:type="pct"/>
          </w:tcPr>
          <w:p w14:paraId="3C565153" w14:textId="77777777" w:rsidR="00722294" w:rsidRPr="00517F8F" w:rsidRDefault="00722294" w:rsidP="004D14B9">
            <w:pPr>
              <w:pStyle w:val="Tabellentext"/>
              <w:ind w:left="0"/>
              <w:jc w:val="right"/>
            </w:pPr>
            <w:r>
              <w:t>0,056493</w:t>
            </w:r>
          </w:p>
        </w:tc>
        <w:tc>
          <w:tcPr>
            <w:tcW w:w="545" w:type="pct"/>
          </w:tcPr>
          <w:p w14:paraId="567AA874" w14:textId="77777777" w:rsidR="00722294" w:rsidRPr="00517F8F" w:rsidRDefault="00722294" w:rsidP="009E6F3B">
            <w:pPr>
              <w:pStyle w:val="Tabellentext"/>
              <w:jc w:val="right"/>
            </w:pPr>
            <w:r>
              <w:t>3,624</w:t>
            </w:r>
          </w:p>
        </w:tc>
        <w:tc>
          <w:tcPr>
            <w:tcW w:w="469" w:type="pct"/>
          </w:tcPr>
          <w:p w14:paraId="3A9D5909" w14:textId="77777777" w:rsidR="00722294" w:rsidRPr="00517F8F" w:rsidRDefault="00722294" w:rsidP="004D14B9">
            <w:pPr>
              <w:pStyle w:val="Tabellentext"/>
              <w:ind w:left="6"/>
              <w:jc w:val="right"/>
            </w:pPr>
            <w:r>
              <w:t>1,227</w:t>
            </w:r>
          </w:p>
        </w:tc>
        <w:tc>
          <w:tcPr>
            <w:tcW w:w="1017" w:type="pct"/>
          </w:tcPr>
          <w:p w14:paraId="416D8184" w14:textId="77777777" w:rsidR="00722294" w:rsidRPr="00517F8F" w:rsidRDefault="00722294" w:rsidP="005521DD">
            <w:pPr>
              <w:pStyle w:val="Tabellentext"/>
              <w:ind w:left="-6"/>
              <w:jc w:val="right"/>
            </w:pPr>
            <w:r>
              <w:t>1,099 - 1,371</w:t>
            </w:r>
          </w:p>
        </w:tc>
      </w:tr>
      <w:tr w:rsidR="00BA23B7" w:rsidRPr="00743DF3" w14:paraId="5491FFD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300B07B" w14:textId="77777777" w:rsidR="00722294" w:rsidRPr="00517F8F" w:rsidRDefault="00722294" w:rsidP="00C25810">
            <w:pPr>
              <w:pStyle w:val="Tabellentext"/>
            </w:pPr>
            <w:r>
              <w:t>Entlassdiagnose: Respiratorische Insuffizienz/Lungenkollaps</w:t>
            </w:r>
          </w:p>
        </w:tc>
        <w:tc>
          <w:tcPr>
            <w:tcW w:w="1091" w:type="pct"/>
          </w:tcPr>
          <w:p w14:paraId="0C7F324F" w14:textId="77777777" w:rsidR="00722294" w:rsidRPr="00517F8F" w:rsidRDefault="00722294" w:rsidP="009E6F3B">
            <w:pPr>
              <w:pStyle w:val="Tabellentext"/>
              <w:jc w:val="right"/>
            </w:pPr>
            <w:r>
              <w:t>0,681962089169604</w:t>
            </w:r>
          </w:p>
        </w:tc>
        <w:tc>
          <w:tcPr>
            <w:tcW w:w="469" w:type="pct"/>
          </w:tcPr>
          <w:p w14:paraId="06B9A917" w14:textId="77777777" w:rsidR="00722294" w:rsidRPr="00517F8F" w:rsidRDefault="00722294" w:rsidP="004D14B9">
            <w:pPr>
              <w:pStyle w:val="Tabellentext"/>
              <w:ind w:left="0"/>
              <w:jc w:val="right"/>
            </w:pPr>
            <w:r>
              <w:t>0,036686</w:t>
            </w:r>
          </w:p>
        </w:tc>
        <w:tc>
          <w:tcPr>
            <w:tcW w:w="545" w:type="pct"/>
          </w:tcPr>
          <w:p w14:paraId="1B98872A" w14:textId="77777777" w:rsidR="00722294" w:rsidRPr="00517F8F" w:rsidRDefault="00722294" w:rsidP="009E6F3B">
            <w:pPr>
              <w:pStyle w:val="Tabellentext"/>
              <w:jc w:val="right"/>
            </w:pPr>
            <w:r>
              <w:t>18,589</w:t>
            </w:r>
          </w:p>
        </w:tc>
        <w:tc>
          <w:tcPr>
            <w:tcW w:w="469" w:type="pct"/>
          </w:tcPr>
          <w:p w14:paraId="45860563" w14:textId="77777777" w:rsidR="00722294" w:rsidRPr="00517F8F" w:rsidRDefault="00722294" w:rsidP="004D14B9">
            <w:pPr>
              <w:pStyle w:val="Tabellentext"/>
              <w:ind w:left="6"/>
              <w:jc w:val="right"/>
            </w:pPr>
            <w:r>
              <w:t>1,978</w:t>
            </w:r>
          </w:p>
        </w:tc>
        <w:tc>
          <w:tcPr>
            <w:tcW w:w="1017" w:type="pct"/>
          </w:tcPr>
          <w:p w14:paraId="41898A78" w14:textId="77777777" w:rsidR="00722294" w:rsidRPr="00517F8F" w:rsidRDefault="00722294" w:rsidP="005521DD">
            <w:pPr>
              <w:pStyle w:val="Tabellentext"/>
              <w:ind w:left="-6"/>
              <w:jc w:val="right"/>
            </w:pPr>
            <w:r>
              <w:t>1,841 - 2,125</w:t>
            </w:r>
          </w:p>
        </w:tc>
      </w:tr>
      <w:tr w:rsidR="00BA23B7" w:rsidRPr="00743DF3" w14:paraId="0822E06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0102084" w14:textId="77777777" w:rsidR="00722294" w:rsidRPr="00517F8F" w:rsidRDefault="00722294" w:rsidP="00C25810">
            <w:pPr>
              <w:pStyle w:val="Tabellentext"/>
            </w:pPr>
            <w:r>
              <w:t>Entlassdiagnose: Sepsis/SIRS</w:t>
            </w:r>
          </w:p>
        </w:tc>
        <w:tc>
          <w:tcPr>
            <w:tcW w:w="1091" w:type="pct"/>
          </w:tcPr>
          <w:p w14:paraId="05BC19C9" w14:textId="77777777" w:rsidR="00722294" w:rsidRPr="00517F8F" w:rsidRDefault="00722294" w:rsidP="009E6F3B">
            <w:pPr>
              <w:pStyle w:val="Tabellentext"/>
              <w:jc w:val="right"/>
            </w:pPr>
            <w:r>
              <w:t>0,350501613981052</w:t>
            </w:r>
          </w:p>
        </w:tc>
        <w:tc>
          <w:tcPr>
            <w:tcW w:w="469" w:type="pct"/>
          </w:tcPr>
          <w:p w14:paraId="1C35DF7B" w14:textId="77777777" w:rsidR="00722294" w:rsidRPr="00517F8F" w:rsidRDefault="00722294" w:rsidP="004D14B9">
            <w:pPr>
              <w:pStyle w:val="Tabellentext"/>
              <w:ind w:left="0"/>
              <w:jc w:val="right"/>
            </w:pPr>
            <w:r>
              <w:t>0,077705</w:t>
            </w:r>
          </w:p>
        </w:tc>
        <w:tc>
          <w:tcPr>
            <w:tcW w:w="545" w:type="pct"/>
          </w:tcPr>
          <w:p w14:paraId="59CB404D" w14:textId="77777777" w:rsidR="00722294" w:rsidRPr="00517F8F" w:rsidRDefault="00722294" w:rsidP="009E6F3B">
            <w:pPr>
              <w:pStyle w:val="Tabellentext"/>
              <w:jc w:val="right"/>
            </w:pPr>
            <w:r>
              <w:t>4,511</w:t>
            </w:r>
          </w:p>
        </w:tc>
        <w:tc>
          <w:tcPr>
            <w:tcW w:w="469" w:type="pct"/>
          </w:tcPr>
          <w:p w14:paraId="656EB0B3" w14:textId="77777777" w:rsidR="00722294" w:rsidRPr="00517F8F" w:rsidRDefault="00722294" w:rsidP="004D14B9">
            <w:pPr>
              <w:pStyle w:val="Tabellentext"/>
              <w:ind w:left="6"/>
              <w:jc w:val="right"/>
            </w:pPr>
            <w:r>
              <w:t>1,420</w:t>
            </w:r>
          </w:p>
        </w:tc>
        <w:tc>
          <w:tcPr>
            <w:tcW w:w="1017" w:type="pct"/>
          </w:tcPr>
          <w:p w14:paraId="627D9DFD" w14:textId="77777777" w:rsidR="00722294" w:rsidRPr="00517F8F" w:rsidRDefault="00722294" w:rsidP="005521DD">
            <w:pPr>
              <w:pStyle w:val="Tabellentext"/>
              <w:ind w:left="-6"/>
              <w:jc w:val="right"/>
            </w:pPr>
            <w:r>
              <w:t>1,219 - 1,653</w:t>
            </w:r>
          </w:p>
        </w:tc>
      </w:tr>
      <w:tr w:rsidR="00BA23B7" w:rsidRPr="00743DF3" w14:paraId="3405331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D06D18A" w14:textId="77777777" w:rsidR="00722294" w:rsidRPr="00517F8F" w:rsidRDefault="00722294" w:rsidP="00C25810">
            <w:pPr>
              <w:pStyle w:val="Tabellentext"/>
            </w:pPr>
            <w:r>
              <w:t>Entlassdiagnose: Herz-Kreislauf-Stillstand vor Aufnahme</w:t>
            </w:r>
          </w:p>
        </w:tc>
        <w:tc>
          <w:tcPr>
            <w:tcW w:w="1091" w:type="pct"/>
          </w:tcPr>
          <w:p w14:paraId="49A16EFA" w14:textId="77777777" w:rsidR="00722294" w:rsidRPr="00517F8F" w:rsidRDefault="00722294" w:rsidP="009E6F3B">
            <w:pPr>
              <w:pStyle w:val="Tabellentext"/>
              <w:jc w:val="right"/>
            </w:pPr>
            <w:r>
              <w:t>0,051791049154456</w:t>
            </w:r>
          </w:p>
        </w:tc>
        <w:tc>
          <w:tcPr>
            <w:tcW w:w="469" w:type="pct"/>
          </w:tcPr>
          <w:p w14:paraId="512B5079" w14:textId="77777777" w:rsidR="00722294" w:rsidRPr="00517F8F" w:rsidRDefault="00722294" w:rsidP="004D14B9">
            <w:pPr>
              <w:pStyle w:val="Tabellentext"/>
              <w:ind w:left="0"/>
              <w:jc w:val="right"/>
            </w:pPr>
            <w:r>
              <w:t>0,075181</w:t>
            </w:r>
          </w:p>
        </w:tc>
        <w:tc>
          <w:tcPr>
            <w:tcW w:w="545" w:type="pct"/>
          </w:tcPr>
          <w:p w14:paraId="05BB2221" w14:textId="77777777" w:rsidR="00722294" w:rsidRPr="00517F8F" w:rsidRDefault="00722294" w:rsidP="009E6F3B">
            <w:pPr>
              <w:pStyle w:val="Tabellentext"/>
              <w:jc w:val="right"/>
            </w:pPr>
            <w:r>
              <w:t>0,689</w:t>
            </w:r>
          </w:p>
        </w:tc>
        <w:tc>
          <w:tcPr>
            <w:tcW w:w="469" w:type="pct"/>
          </w:tcPr>
          <w:p w14:paraId="7718FC3D" w14:textId="77777777" w:rsidR="00722294" w:rsidRPr="00517F8F" w:rsidRDefault="00722294" w:rsidP="004D14B9">
            <w:pPr>
              <w:pStyle w:val="Tabellentext"/>
              <w:ind w:left="6"/>
              <w:jc w:val="right"/>
            </w:pPr>
            <w:r>
              <w:t>1,053</w:t>
            </w:r>
          </w:p>
        </w:tc>
        <w:tc>
          <w:tcPr>
            <w:tcW w:w="1017" w:type="pct"/>
          </w:tcPr>
          <w:p w14:paraId="1491AF77" w14:textId="77777777" w:rsidR="00722294" w:rsidRPr="00517F8F" w:rsidRDefault="00722294" w:rsidP="005521DD">
            <w:pPr>
              <w:pStyle w:val="Tabellentext"/>
              <w:ind w:left="-6"/>
              <w:jc w:val="right"/>
            </w:pPr>
            <w:r>
              <w:t>0,909 - 1,220</w:t>
            </w:r>
          </w:p>
        </w:tc>
      </w:tr>
      <w:tr w:rsidR="00BA23B7" w:rsidRPr="00743DF3" w14:paraId="04830E4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6859813" w14:textId="77777777" w:rsidR="00722294" w:rsidRPr="00517F8F" w:rsidRDefault="00722294" w:rsidP="00C25810">
            <w:pPr>
              <w:pStyle w:val="Tabellentext"/>
            </w:pPr>
            <w:r>
              <w:t>Entlassdiagnose: Störung des Wasser- und Elektrolythaushaltes</w:t>
            </w:r>
          </w:p>
        </w:tc>
        <w:tc>
          <w:tcPr>
            <w:tcW w:w="1091" w:type="pct"/>
          </w:tcPr>
          <w:p w14:paraId="0E27FCE1" w14:textId="77777777" w:rsidR="00722294" w:rsidRPr="00517F8F" w:rsidRDefault="00722294" w:rsidP="009E6F3B">
            <w:pPr>
              <w:pStyle w:val="Tabellentext"/>
              <w:jc w:val="right"/>
            </w:pPr>
            <w:r>
              <w:t>0,217697648472281</w:t>
            </w:r>
          </w:p>
        </w:tc>
        <w:tc>
          <w:tcPr>
            <w:tcW w:w="469" w:type="pct"/>
          </w:tcPr>
          <w:p w14:paraId="2F1CED66" w14:textId="77777777" w:rsidR="00722294" w:rsidRPr="00517F8F" w:rsidRDefault="00722294" w:rsidP="004D14B9">
            <w:pPr>
              <w:pStyle w:val="Tabellentext"/>
              <w:ind w:left="0"/>
              <w:jc w:val="right"/>
            </w:pPr>
            <w:r>
              <w:t>0,036376</w:t>
            </w:r>
          </w:p>
        </w:tc>
        <w:tc>
          <w:tcPr>
            <w:tcW w:w="545" w:type="pct"/>
          </w:tcPr>
          <w:p w14:paraId="03CC3B99" w14:textId="77777777" w:rsidR="00722294" w:rsidRPr="00517F8F" w:rsidRDefault="00722294" w:rsidP="009E6F3B">
            <w:pPr>
              <w:pStyle w:val="Tabellentext"/>
              <w:jc w:val="right"/>
            </w:pPr>
            <w:r>
              <w:t>5,985</w:t>
            </w:r>
          </w:p>
        </w:tc>
        <w:tc>
          <w:tcPr>
            <w:tcW w:w="469" w:type="pct"/>
          </w:tcPr>
          <w:p w14:paraId="4D171261" w14:textId="77777777" w:rsidR="00722294" w:rsidRPr="00517F8F" w:rsidRDefault="00722294" w:rsidP="004D14B9">
            <w:pPr>
              <w:pStyle w:val="Tabellentext"/>
              <w:ind w:left="6"/>
              <w:jc w:val="right"/>
            </w:pPr>
            <w:r>
              <w:t>1,243</w:t>
            </w:r>
          </w:p>
        </w:tc>
        <w:tc>
          <w:tcPr>
            <w:tcW w:w="1017" w:type="pct"/>
          </w:tcPr>
          <w:p w14:paraId="0928FD1E" w14:textId="77777777" w:rsidR="00722294" w:rsidRPr="00517F8F" w:rsidRDefault="00722294" w:rsidP="005521DD">
            <w:pPr>
              <w:pStyle w:val="Tabellentext"/>
              <w:ind w:left="-6"/>
              <w:jc w:val="right"/>
            </w:pPr>
            <w:r>
              <w:t>1,158 - 1,335</w:t>
            </w:r>
          </w:p>
        </w:tc>
      </w:tr>
      <w:tr w:rsidR="00BA23B7" w:rsidRPr="00743DF3" w14:paraId="6E6CD6B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2C6FA2E" w14:textId="77777777" w:rsidR="00722294" w:rsidRPr="00517F8F" w:rsidRDefault="00722294" w:rsidP="00C25810">
            <w:pPr>
              <w:pStyle w:val="Tabellentext"/>
            </w:pPr>
            <w:r>
              <w:t>Entlassdiagnose: Atherosklerotische Herzkrankheit - Zwei Gefäße</w:t>
            </w:r>
          </w:p>
        </w:tc>
        <w:tc>
          <w:tcPr>
            <w:tcW w:w="1091" w:type="pct"/>
          </w:tcPr>
          <w:p w14:paraId="16788863" w14:textId="77777777" w:rsidR="00722294" w:rsidRPr="00517F8F" w:rsidRDefault="00722294" w:rsidP="009E6F3B">
            <w:pPr>
              <w:pStyle w:val="Tabellentext"/>
              <w:jc w:val="right"/>
            </w:pPr>
            <w:r>
              <w:t>0,104435777577129</w:t>
            </w:r>
          </w:p>
        </w:tc>
        <w:tc>
          <w:tcPr>
            <w:tcW w:w="469" w:type="pct"/>
          </w:tcPr>
          <w:p w14:paraId="2914F0FE" w14:textId="77777777" w:rsidR="00722294" w:rsidRPr="00517F8F" w:rsidRDefault="00722294" w:rsidP="004D14B9">
            <w:pPr>
              <w:pStyle w:val="Tabellentext"/>
              <w:ind w:left="0"/>
              <w:jc w:val="right"/>
            </w:pPr>
            <w:r>
              <w:t>0,045072</w:t>
            </w:r>
          </w:p>
        </w:tc>
        <w:tc>
          <w:tcPr>
            <w:tcW w:w="545" w:type="pct"/>
          </w:tcPr>
          <w:p w14:paraId="236E0E80" w14:textId="77777777" w:rsidR="00722294" w:rsidRPr="00517F8F" w:rsidRDefault="00722294" w:rsidP="009E6F3B">
            <w:pPr>
              <w:pStyle w:val="Tabellentext"/>
              <w:jc w:val="right"/>
            </w:pPr>
            <w:r>
              <w:t>2,317</w:t>
            </w:r>
          </w:p>
        </w:tc>
        <w:tc>
          <w:tcPr>
            <w:tcW w:w="469" w:type="pct"/>
          </w:tcPr>
          <w:p w14:paraId="502F1040" w14:textId="77777777" w:rsidR="00722294" w:rsidRPr="00517F8F" w:rsidRDefault="00722294" w:rsidP="004D14B9">
            <w:pPr>
              <w:pStyle w:val="Tabellentext"/>
              <w:ind w:left="6"/>
              <w:jc w:val="right"/>
            </w:pPr>
            <w:r>
              <w:t>1,110</w:t>
            </w:r>
          </w:p>
        </w:tc>
        <w:tc>
          <w:tcPr>
            <w:tcW w:w="1017" w:type="pct"/>
          </w:tcPr>
          <w:p w14:paraId="388F5997" w14:textId="77777777" w:rsidR="00722294" w:rsidRPr="00517F8F" w:rsidRDefault="00722294" w:rsidP="005521DD">
            <w:pPr>
              <w:pStyle w:val="Tabellentext"/>
              <w:ind w:left="-6"/>
              <w:jc w:val="right"/>
            </w:pPr>
            <w:r>
              <w:t>1,016 - 1,213</w:t>
            </w:r>
          </w:p>
        </w:tc>
      </w:tr>
      <w:tr w:rsidR="00BA23B7" w:rsidRPr="00743DF3" w14:paraId="67B6A3D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076E52D" w14:textId="77777777" w:rsidR="00722294" w:rsidRPr="00517F8F" w:rsidRDefault="00722294" w:rsidP="00C25810">
            <w:pPr>
              <w:pStyle w:val="Tabellentext"/>
            </w:pPr>
            <w:r>
              <w:t>Entlassdiagnose: Atherosklerotische Herzkrankheit - Drei Gefäße</w:t>
            </w:r>
          </w:p>
        </w:tc>
        <w:tc>
          <w:tcPr>
            <w:tcW w:w="1091" w:type="pct"/>
          </w:tcPr>
          <w:p w14:paraId="4C42EB5B" w14:textId="77777777" w:rsidR="00722294" w:rsidRPr="00517F8F" w:rsidRDefault="00722294" w:rsidP="009E6F3B">
            <w:pPr>
              <w:pStyle w:val="Tabellentext"/>
              <w:jc w:val="right"/>
            </w:pPr>
            <w:r>
              <w:t>0,310769890897566</w:t>
            </w:r>
          </w:p>
        </w:tc>
        <w:tc>
          <w:tcPr>
            <w:tcW w:w="469" w:type="pct"/>
          </w:tcPr>
          <w:p w14:paraId="3E4BCD23" w14:textId="77777777" w:rsidR="00722294" w:rsidRPr="00517F8F" w:rsidRDefault="00722294" w:rsidP="004D14B9">
            <w:pPr>
              <w:pStyle w:val="Tabellentext"/>
              <w:ind w:left="0"/>
              <w:jc w:val="right"/>
            </w:pPr>
            <w:r>
              <w:t>0,041527</w:t>
            </w:r>
          </w:p>
        </w:tc>
        <w:tc>
          <w:tcPr>
            <w:tcW w:w="545" w:type="pct"/>
          </w:tcPr>
          <w:p w14:paraId="7D0991B3" w14:textId="77777777" w:rsidR="00722294" w:rsidRPr="00517F8F" w:rsidRDefault="00722294" w:rsidP="009E6F3B">
            <w:pPr>
              <w:pStyle w:val="Tabellentext"/>
              <w:jc w:val="right"/>
            </w:pPr>
            <w:r>
              <w:t>7,484</w:t>
            </w:r>
          </w:p>
        </w:tc>
        <w:tc>
          <w:tcPr>
            <w:tcW w:w="469" w:type="pct"/>
          </w:tcPr>
          <w:p w14:paraId="732785FF" w14:textId="77777777" w:rsidR="00722294" w:rsidRPr="00517F8F" w:rsidRDefault="00722294" w:rsidP="004D14B9">
            <w:pPr>
              <w:pStyle w:val="Tabellentext"/>
              <w:ind w:left="6"/>
              <w:jc w:val="right"/>
            </w:pPr>
            <w:r>
              <w:t>1,364</w:t>
            </w:r>
          </w:p>
        </w:tc>
        <w:tc>
          <w:tcPr>
            <w:tcW w:w="1017" w:type="pct"/>
          </w:tcPr>
          <w:p w14:paraId="4E4C7F26" w14:textId="77777777" w:rsidR="00722294" w:rsidRPr="00517F8F" w:rsidRDefault="00722294" w:rsidP="005521DD">
            <w:pPr>
              <w:pStyle w:val="Tabellentext"/>
              <w:ind w:left="-6"/>
              <w:jc w:val="right"/>
            </w:pPr>
            <w:r>
              <w:t>1,258 - 1,480</w:t>
            </w:r>
          </w:p>
        </w:tc>
      </w:tr>
      <w:tr w:rsidR="00BA23B7" w:rsidRPr="00743DF3" w14:paraId="4280270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4B8D43C" w14:textId="77777777" w:rsidR="00722294" w:rsidRPr="00517F8F" w:rsidRDefault="00722294" w:rsidP="00C25810">
            <w:pPr>
              <w:pStyle w:val="Tabellentext"/>
            </w:pPr>
            <w:r>
              <w:t>Entlassdiagnose: keine atherosklerotische Herzkrankheit</w:t>
            </w:r>
          </w:p>
        </w:tc>
        <w:tc>
          <w:tcPr>
            <w:tcW w:w="1091" w:type="pct"/>
          </w:tcPr>
          <w:p w14:paraId="21B2ED2C" w14:textId="77777777" w:rsidR="00722294" w:rsidRPr="00517F8F" w:rsidRDefault="00722294" w:rsidP="009E6F3B">
            <w:pPr>
              <w:pStyle w:val="Tabellentext"/>
              <w:jc w:val="right"/>
            </w:pPr>
            <w:r>
              <w:t>0,532024237806666</w:t>
            </w:r>
          </w:p>
        </w:tc>
        <w:tc>
          <w:tcPr>
            <w:tcW w:w="469" w:type="pct"/>
          </w:tcPr>
          <w:p w14:paraId="68416F9F" w14:textId="77777777" w:rsidR="00722294" w:rsidRPr="00517F8F" w:rsidRDefault="00722294" w:rsidP="004D14B9">
            <w:pPr>
              <w:pStyle w:val="Tabellentext"/>
              <w:ind w:left="0"/>
              <w:jc w:val="right"/>
            </w:pPr>
            <w:r>
              <w:t>0,047709</w:t>
            </w:r>
          </w:p>
        </w:tc>
        <w:tc>
          <w:tcPr>
            <w:tcW w:w="545" w:type="pct"/>
          </w:tcPr>
          <w:p w14:paraId="31642145" w14:textId="77777777" w:rsidR="00722294" w:rsidRPr="00517F8F" w:rsidRDefault="00722294" w:rsidP="009E6F3B">
            <w:pPr>
              <w:pStyle w:val="Tabellentext"/>
              <w:jc w:val="right"/>
            </w:pPr>
            <w:r>
              <w:t>11,151</w:t>
            </w:r>
          </w:p>
        </w:tc>
        <w:tc>
          <w:tcPr>
            <w:tcW w:w="469" w:type="pct"/>
          </w:tcPr>
          <w:p w14:paraId="695D2D3B" w14:textId="77777777" w:rsidR="00722294" w:rsidRPr="00517F8F" w:rsidRDefault="00722294" w:rsidP="004D14B9">
            <w:pPr>
              <w:pStyle w:val="Tabellentext"/>
              <w:ind w:left="6"/>
              <w:jc w:val="right"/>
            </w:pPr>
            <w:r>
              <w:t>1,702</w:t>
            </w:r>
          </w:p>
        </w:tc>
        <w:tc>
          <w:tcPr>
            <w:tcW w:w="1017" w:type="pct"/>
          </w:tcPr>
          <w:p w14:paraId="369D101E" w14:textId="77777777" w:rsidR="00722294" w:rsidRPr="00517F8F" w:rsidRDefault="00722294" w:rsidP="005521DD">
            <w:pPr>
              <w:pStyle w:val="Tabellentext"/>
              <w:ind w:left="-6"/>
              <w:jc w:val="right"/>
            </w:pPr>
            <w:r>
              <w:t>1,550 - 1,869</w:t>
            </w:r>
          </w:p>
        </w:tc>
      </w:tr>
      <w:tr w:rsidR="00BA23B7" w:rsidRPr="00743DF3" w14:paraId="401D4EA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9658F4E" w14:textId="77777777" w:rsidR="00722294" w:rsidRPr="00517F8F" w:rsidRDefault="00722294" w:rsidP="00C25810">
            <w:pPr>
              <w:pStyle w:val="Tabellentext"/>
            </w:pPr>
            <w:r>
              <w:t>Alter (linear) bis 45 Jahre</w:t>
            </w:r>
          </w:p>
        </w:tc>
        <w:tc>
          <w:tcPr>
            <w:tcW w:w="1091" w:type="pct"/>
          </w:tcPr>
          <w:p w14:paraId="58378EC8" w14:textId="77777777" w:rsidR="00722294" w:rsidRPr="00517F8F" w:rsidRDefault="00722294" w:rsidP="009E6F3B">
            <w:pPr>
              <w:pStyle w:val="Tabellentext"/>
              <w:jc w:val="right"/>
            </w:pPr>
            <w:r>
              <w:t>0,033070423541291</w:t>
            </w:r>
          </w:p>
        </w:tc>
        <w:tc>
          <w:tcPr>
            <w:tcW w:w="469" w:type="pct"/>
          </w:tcPr>
          <w:p w14:paraId="666D7AA0" w14:textId="77777777" w:rsidR="00722294" w:rsidRPr="00517F8F" w:rsidRDefault="00722294" w:rsidP="004D14B9">
            <w:pPr>
              <w:pStyle w:val="Tabellentext"/>
              <w:ind w:left="0"/>
              <w:jc w:val="right"/>
            </w:pPr>
            <w:r>
              <w:t>0,019505</w:t>
            </w:r>
          </w:p>
        </w:tc>
        <w:tc>
          <w:tcPr>
            <w:tcW w:w="545" w:type="pct"/>
          </w:tcPr>
          <w:p w14:paraId="11064284" w14:textId="77777777" w:rsidR="00722294" w:rsidRPr="00517F8F" w:rsidRDefault="00722294" w:rsidP="009E6F3B">
            <w:pPr>
              <w:pStyle w:val="Tabellentext"/>
              <w:jc w:val="right"/>
            </w:pPr>
            <w:r>
              <w:t>1,695</w:t>
            </w:r>
          </w:p>
        </w:tc>
        <w:tc>
          <w:tcPr>
            <w:tcW w:w="469" w:type="pct"/>
          </w:tcPr>
          <w:p w14:paraId="38327521" w14:textId="77777777" w:rsidR="00722294" w:rsidRPr="00517F8F" w:rsidRDefault="00722294" w:rsidP="004D14B9">
            <w:pPr>
              <w:pStyle w:val="Tabellentext"/>
              <w:ind w:left="6"/>
              <w:jc w:val="right"/>
            </w:pPr>
            <w:r>
              <w:t>-</w:t>
            </w:r>
          </w:p>
        </w:tc>
        <w:tc>
          <w:tcPr>
            <w:tcW w:w="1017" w:type="pct"/>
          </w:tcPr>
          <w:p w14:paraId="02C44F27" w14:textId="77777777" w:rsidR="00722294" w:rsidRPr="00517F8F" w:rsidRDefault="00722294" w:rsidP="005521DD">
            <w:pPr>
              <w:pStyle w:val="Tabellentext"/>
              <w:ind w:left="-6"/>
              <w:jc w:val="right"/>
            </w:pPr>
            <w:r>
              <w:t>- - -</w:t>
            </w:r>
          </w:p>
        </w:tc>
      </w:tr>
      <w:tr w:rsidR="00BA23B7" w:rsidRPr="00743DF3" w14:paraId="73E805C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F6035F1" w14:textId="77777777" w:rsidR="00722294" w:rsidRPr="00517F8F" w:rsidRDefault="00722294" w:rsidP="00C25810">
            <w:pPr>
              <w:pStyle w:val="Tabellentext"/>
            </w:pPr>
            <w:r>
              <w:t>Alter (linear) ab 45 bis 85 Jahre</w:t>
            </w:r>
          </w:p>
        </w:tc>
        <w:tc>
          <w:tcPr>
            <w:tcW w:w="1091" w:type="pct"/>
          </w:tcPr>
          <w:p w14:paraId="69022907" w14:textId="77777777" w:rsidR="00722294" w:rsidRPr="00517F8F" w:rsidRDefault="00722294" w:rsidP="009E6F3B">
            <w:pPr>
              <w:pStyle w:val="Tabellentext"/>
              <w:jc w:val="right"/>
            </w:pPr>
            <w:r>
              <w:t>0,014180669659007</w:t>
            </w:r>
          </w:p>
        </w:tc>
        <w:tc>
          <w:tcPr>
            <w:tcW w:w="469" w:type="pct"/>
          </w:tcPr>
          <w:p w14:paraId="12ECE084" w14:textId="77777777" w:rsidR="00722294" w:rsidRPr="00517F8F" w:rsidRDefault="00722294" w:rsidP="004D14B9">
            <w:pPr>
              <w:pStyle w:val="Tabellentext"/>
              <w:ind w:left="0"/>
              <w:jc w:val="right"/>
            </w:pPr>
            <w:r>
              <w:t>0,001519</w:t>
            </w:r>
          </w:p>
        </w:tc>
        <w:tc>
          <w:tcPr>
            <w:tcW w:w="545" w:type="pct"/>
          </w:tcPr>
          <w:p w14:paraId="246DDBCE" w14:textId="77777777" w:rsidR="00722294" w:rsidRPr="00517F8F" w:rsidRDefault="00722294" w:rsidP="009E6F3B">
            <w:pPr>
              <w:pStyle w:val="Tabellentext"/>
              <w:jc w:val="right"/>
            </w:pPr>
            <w:r>
              <w:t>9,338</w:t>
            </w:r>
          </w:p>
        </w:tc>
        <w:tc>
          <w:tcPr>
            <w:tcW w:w="469" w:type="pct"/>
          </w:tcPr>
          <w:p w14:paraId="25963BFD" w14:textId="77777777" w:rsidR="00722294" w:rsidRPr="00517F8F" w:rsidRDefault="00722294" w:rsidP="004D14B9">
            <w:pPr>
              <w:pStyle w:val="Tabellentext"/>
              <w:ind w:left="6"/>
              <w:jc w:val="right"/>
            </w:pPr>
            <w:r>
              <w:t>-</w:t>
            </w:r>
          </w:p>
        </w:tc>
        <w:tc>
          <w:tcPr>
            <w:tcW w:w="1017" w:type="pct"/>
          </w:tcPr>
          <w:p w14:paraId="0F881DB3" w14:textId="77777777" w:rsidR="00722294" w:rsidRPr="00517F8F" w:rsidRDefault="00722294" w:rsidP="005521DD">
            <w:pPr>
              <w:pStyle w:val="Tabellentext"/>
              <w:ind w:left="-6"/>
              <w:jc w:val="right"/>
            </w:pPr>
            <w:r>
              <w:t>- - -</w:t>
            </w:r>
          </w:p>
        </w:tc>
      </w:tr>
      <w:tr w:rsidR="00BA23B7" w:rsidRPr="00743DF3" w14:paraId="444C71F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731EA59" w14:textId="77777777" w:rsidR="00722294" w:rsidRPr="00517F8F" w:rsidRDefault="00722294" w:rsidP="00C25810">
            <w:pPr>
              <w:pStyle w:val="Tabellentext"/>
            </w:pPr>
            <w:r>
              <w:t>Alter (linear) ab 85 bis 105 Jahre</w:t>
            </w:r>
          </w:p>
        </w:tc>
        <w:tc>
          <w:tcPr>
            <w:tcW w:w="1091" w:type="pct"/>
          </w:tcPr>
          <w:p w14:paraId="40F8305F" w14:textId="77777777" w:rsidR="00722294" w:rsidRPr="00517F8F" w:rsidRDefault="00722294" w:rsidP="009E6F3B">
            <w:pPr>
              <w:pStyle w:val="Tabellentext"/>
              <w:jc w:val="right"/>
            </w:pPr>
            <w:r>
              <w:t>0,067905454704705</w:t>
            </w:r>
          </w:p>
        </w:tc>
        <w:tc>
          <w:tcPr>
            <w:tcW w:w="469" w:type="pct"/>
          </w:tcPr>
          <w:p w14:paraId="0C6496C3" w14:textId="77777777" w:rsidR="00722294" w:rsidRPr="00517F8F" w:rsidRDefault="00722294" w:rsidP="004D14B9">
            <w:pPr>
              <w:pStyle w:val="Tabellentext"/>
              <w:ind w:left="0"/>
              <w:jc w:val="right"/>
            </w:pPr>
            <w:r>
              <w:t>0,009969</w:t>
            </w:r>
          </w:p>
        </w:tc>
        <w:tc>
          <w:tcPr>
            <w:tcW w:w="545" w:type="pct"/>
          </w:tcPr>
          <w:p w14:paraId="09F8800C" w14:textId="77777777" w:rsidR="00722294" w:rsidRPr="00517F8F" w:rsidRDefault="00722294" w:rsidP="009E6F3B">
            <w:pPr>
              <w:pStyle w:val="Tabellentext"/>
              <w:jc w:val="right"/>
            </w:pPr>
            <w:r>
              <w:t>6,812</w:t>
            </w:r>
          </w:p>
        </w:tc>
        <w:tc>
          <w:tcPr>
            <w:tcW w:w="469" w:type="pct"/>
          </w:tcPr>
          <w:p w14:paraId="1D551198" w14:textId="77777777" w:rsidR="00722294" w:rsidRPr="00517F8F" w:rsidRDefault="00722294" w:rsidP="004D14B9">
            <w:pPr>
              <w:pStyle w:val="Tabellentext"/>
              <w:ind w:left="6"/>
              <w:jc w:val="right"/>
            </w:pPr>
            <w:r>
              <w:t>-</w:t>
            </w:r>
          </w:p>
        </w:tc>
        <w:tc>
          <w:tcPr>
            <w:tcW w:w="1017" w:type="pct"/>
          </w:tcPr>
          <w:p w14:paraId="6390C7C3" w14:textId="77777777" w:rsidR="00722294" w:rsidRPr="00517F8F" w:rsidRDefault="00722294" w:rsidP="005521DD">
            <w:pPr>
              <w:pStyle w:val="Tabellentext"/>
              <w:ind w:left="-6"/>
              <w:jc w:val="right"/>
            </w:pPr>
            <w:r>
              <w:t>- - -</w:t>
            </w:r>
          </w:p>
        </w:tc>
      </w:tr>
      <w:tr w:rsidR="00BA23B7" w:rsidRPr="00743DF3" w14:paraId="2FB77CB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3BDAAD6" w14:textId="77777777" w:rsidR="00722294" w:rsidRPr="00517F8F" w:rsidRDefault="00722294" w:rsidP="00C25810">
            <w:pPr>
              <w:pStyle w:val="Tabellentext"/>
            </w:pPr>
            <w:r>
              <w:t>eGFR (linear) ab 10 bis 90 ml/min</w:t>
            </w:r>
          </w:p>
        </w:tc>
        <w:tc>
          <w:tcPr>
            <w:tcW w:w="1091" w:type="pct"/>
          </w:tcPr>
          <w:p w14:paraId="5E4FA8DC" w14:textId="77777777" w:rsidR="00722294" w:rsidRPr="00517F8F" w:rsidRDefault="00722294" w:rsidP="009E6F3B">
            <w:pPr>
              <w:pStyle w:val="Tabellentext"/>
              <w:jc w:val="right"/>
            </w:pPr>
            <w:r>
              <w:t>-0,014881739541187</w:t>
            </w:r>
          </w:p>
        </w:tc>
        <w:tc>
          <w:tcPr>
            <w:tcW w:w="469" w:type="pct"/>
          </w:tcPr>
          <w:p w14:paraId="310DE6F3" w14:textId="77777777" w:rsidR="00722294" w:rsidRPr="00517F8F" w:rsidRDefault="00722294" w:rsidP="004D14B9">
            <w:pPr>
              <w:pStyle w:val="Tabellentext"/>
              <w:ind w:left="0"/>
              <w:jc w:val="right"/>
            </w:pPr>
            <w:r>
              <w:t>0,00255</w:t>
            </w:r>
          </w:p>
        </w:tc>
        <w:tc>
          <w:tcPr>
            <w:tcW w:w="545" w:type="pct"/>
          </w:tcPr>
          <w:p w14:paraId="7D61C8BF" w14:textId="77777777" w:rsidR="00722294" w:rsidRPr="00517F8F" w:rsidRDefault="00722294" w:rsidP="009E6F3B">
            <w:pPr>
              <w:pStyle w:val="Tabellentext"/>
              <w:jc w:val="right"/>
            </w:pPr>
            <w:r>
              <w:t>-5,836</w:t>
            </w:r>
          </w:p>
        </w:tc>
        <w:tc>
          <w:tcPr>
            <w:tcW w:w="469" w:type="pct"/>
          </w:tcPr>
          <w:p w14:paraId="2B5F4ABD" w14:textId="77777777" w:rsidR="00722294" w:rsidRPr="00517F8F" w:rsidRDefault="00722294" w:rsidP="004D14B9">
            <w:pPr>
              <w:pStyle w:val="Tabellentext"/>
              <w:ind w:left="6"/>
              <w:jc w:val="right"/>
            </w:pPr>
            <w:r>
              <w:t>-</w:t>
            </w:r>
          </w:p>
        </w:tc>
        <w:tc>
          <w:tcPr>
            <w:tcW w:w="1017" w:type="pct"/>
          </w:tcPr>
          <w:p w14:paraId="01C2F82D" w14:textId="77777777" w:rsidR="00722294" w:rsidRPr="00517F8F" w:rsidRDefault="00722294" w:rsidP="005521DD">
            <w:pPr>
              <w:pStyle w:val="Tabellentext"/>
              <w:ind w:left="-6"/>
              <w:jc w:val="right"/>
            </w:pPr>
            <w:r>
              <w:t>- - -</w:t>
            </w:r>
          </w:p>
        </w:tc>
      </w:tr>
      <w:tr w:rsidR="00BA23B7" w:rsidRPr="00743DF3" w14:paraId="1EF19F7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382BF6" w14:textId="77777777" w:rsidR="00722294" w:rsidRPr="00517F8F" w:rsidRDefault="00722294" w:rsidP="00C25810">
            <w:pPr>
              <w:pStyle w:val="Tabellentext"/>
            </w:pPr>
            <w:r>
              <w:t>eGFR (quadratisch) ab 10 bis 90 ml/min</w:t>
            </w:r>
          </w:p>
        </w:tc>
        <w:tc>
          <w:tcPr>
            <w:tcW w:w="1091" w:type="pct"/>
          </w:tcPr>
          <w:p w14:paraId="5EFB3EAD" w14:textId="77777777" w:rsidR="00722294" w:rsidRPr="00517F8F" w:rsidRDefault="00722294" w:rsidP="009E6F3B">
            <w:pPr>
              <w:pStyle w:val="Tabellentext"/>
              <w:jc w:val="right"/>
            </w:pPr>
            <w:r>
              <w:t>9,785874e-05</w:t>
            </w:r>
          </w:p>
        </w:tc>
        <w:tc>
          <w:tcPr>
            <w:tcW w:w="469" w:type="pct"/>
          </w:tcPr>
          <w:p w14:paraId="67A06988" w14:textId="77777777" w:rsidR="00722294" w:rsidRPr="00517F8F" w:rsidRDefault="00722294" w:rsidP="004D14B9">
            <w:pPr>
              <w:pStyle w:val="Tabellentext"/>
              <w:ind w:left="0"/>
              <w:jc w:val="right"/>
            </w:pPr>
            <w:r>
              <w:t>2,7e-05</w:t>
            </w:r>
          </w:p>
        </w:tc>
        <w:tc>
          <w:tcPr>
            <w:tcW w:w="545" w:type="pct"/>
          </w:tcPr>
          <w:p w14:paraId="0FFD7BD2" w14:textId="77777777" w:rsidR="00722294" w:rsidRPr="00517F8F" w:rsidRDefault="00722294" w:rsidP="009E6F3B">
            <w:pPr>
              <w:pStyle w:val="Tabellentext"/>
              <w:jc w:val="right"/>
            </w:pPr>
            <w:r>
              <w:t>3,688</w:t>
            </w:r>
          </w:p>
        </w:tc>
        <w:tc>
          <w:tcPr>
            <w:tcW w:w="469" w:type="pct"/>
          </w:tcPr>
          <w:p w14:paraId="0A83F2F8" w14:textId="77777777" w:rsidR="00722294" w:rsidRPr="00517F8F" w:rsidRDefault="00722294" w:rsidP="004D14B9">
            <w:pPr>
              <w:pStyle w:val="Tabellentext"/>
              <w:ind w:left="6"/>
              <w:jc w:val="right"/>
            </w:pPr>
            <w:r>
              <w:t>-</w:t>
            </w:r>
          </w:p>
        </w:tc>
        <w:tc>
          <w:tcPr>
            <w:tcW w:w="1017" w:type="pct"/>
          </w:tcPr>
          <w:p w14:paraId="030CD91B" w14:textId="77777777" w:rsidR="00722294" w:rsidRPr="00517F8F" w:rsidRDefault="00722294" w:rsidP="005521DD">
            <w:pPr>
              <w:pStyle w:val="Tabellentext"/>
              <w:ind w:left="-6"/>
              <w:jc w:val="right"/>
            </w:pPr>
            <w:r>
              <w:t>- - -</w:t>
            </w:r>
          </w:p>
        </w:tc>
      </w:tr>
      <w:tr w:rsidR="00BA23B7" w:rsidRPr="00743DF3" w14:paraId="48C5C03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67ED2ED" w14:textId="77777777" w:rsidR="00722294" w:rsidRPr="00517F8F" w:rsidRDefault="00722294" w:rsidP="00C25810">
            <w:pPr>
              <w:pStyle w:val="Tabellentext"/>
            </w:pPr>
            <w:r>
              <w:t>eGFR unbekannt oder unplausibel: keine Niereninsuffizienz</w:t>
            </w:r>
          </w:p>
        </w:tc>
        <w:tc>
          <w:tcPr>
            <w:tcW w:w="1091" w:type="pct"/>
          </w:tcPr>
          <w:p w14:paraId="3A6E97E7" w14:textId="77777777" w:rsidR="00722294" w:rsidRPr="00517F8F" w:rsidRDefault="00722294" w:rsidP="009E6F3B">
            <w:pPr>
              <w:pStyle w:val="Tabellentext"/>
              <w:jc w:val="right"/>
            </w:pPr>
            <w:r>
              <w:t>0,311467075245968</w:t>
            </w:r>
          </w:p>
        </w:tc>
        <w:tc>
          <w:tcPr>
            <w:tcW w:w="469" w:type="pct"/>
          </w:tcPr>
          <w:p w14:paraId="3FC64F89" w14:textId="77777777" w:rsidR="00722294" w:rsidRPr="00517F8F" w:rsidRDefault="00722294" w:rsidP="004D14B9">
            <w:pPr>
              <w:pStyle w:val="Tabellentext"/>
              <w:ind w:left="0"/>
              <w:jc w:val="right"/>
            </w:pPr>
            <w:r>
              <w:t>0,073852</w:t>
            </w:r>
          </w:p>
        </w:tc>
        <w:tc>
          <w:tcPr>
            <w:tcW w:w="545" w:type="pct"/>
          </w:tcPr>
          <w:p w14:paraId="35E613B6" w14:textId="77777777" w:rsidR="00722294" w:rsidRPr="00517F8F" w:rsidRDefault="00722294" w:rsidP="009E6F3B">
            <w:pPr>
              <w:pStyle w:val="Tabellentext"/>
              <w:jc w:val="right"/>
            </w:pPr>
            <w:r>
              <w:t>4,217</w:t>
            </w:r>
          </w:p>
        </w:tc>
        <w:tc>
          <w:tcPr>
            <w:tcW w:w="469" w:type="pct"/>
          </w:tcPr>
          <w:p w14:paraId="568EF7E5" w14:textId="77777777" w:rsidR="00722294" w:rsidRPr="00517F8F" w:rsidRDefault="00722294" w:rsidP="004D14B9">
            <w:pPr>
              <w:pStyle w:val="Tabellentext"/>
              <w:ind w:left="6"/>
              <w:jc w:val="right"/>
            </w:pPr>
            <w:r>
              <w:t>1,365</w:t>
            </w:r>
          </w:p>
        </w:tc>
        <w:tc>
          <w:tcPr>
            <w:tcW w:w="1017" w:type="pct"/>
          </w:tcPr>
          <w:p w14:paraId="45C8F0AC" w14:textId="77777777" w:rsidR="00722294" w:rsidRPr="00517F8F" w:rsidRDefault="00722294" w:rsidP="005521DD">
            <w:pPr>
              <w:pStyle w:val="Tabellentext"/>
              <w:ind w:left="-6"/>
              <w:jc w:val="right"/>
            </w:pPr>
            <w:r>
              <w:t>1,181 - 1,578</w:t>
            </w:r>
          </w:p>
        </w:tc>
      </w:tr>
      <w:tr w:rsidR="00BA23B7" w:rsidRPr="00743DF3" w14:paraId="4B15F6F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56BCDA1" w14:textId="77777777" w:rsidR="00722294" w:rsidRPr="00517F8F" w:rsidRDefault="00722294" w:rsidP="00C25810">
            <w:pPr>
              <w:pStyle w:val="Tabellentext"/>
            </w:pPr>
            <w:r>
              <w:lastRenderedPageBreak/>
              <w:t>eGFR unbekannt oder unplausibel: Niereninsuffizienz ohne Dialysepflicht</w:t>
            </w:r>
          </w:p>
        </w:tc>
        <w:tc>
          <w:tcPr>
            <w:tcW w:w="1091" w:type="pct"/>
          </w:tcPr>
          <w:p w14:paraId="73BC768C" w14:textId="77777777" w:rsidR="00722294" w:rsidRPr="00517F8F" w:rsidRDefault="00722294" w:rsidP="009E6F3B">
            <w:pPr>
              <w:pStyle w:val="Tabellentext"/>
              <w:jc w:val="right"/>
            </w:pPr>
            <w:r>
              <w:t>0,721695445701336</w:t>
            </w:r>
          </w:p>
        </w:tc>
        <w:tc>
          <w:tcPr>
            <w:tcW w:w="469" w:type="pct"/>
          </w:tcPr>
          <w:p w14:paraId="201CC9A1" w14:textId="77777777" w:rsidR="00722294" w:rsidRPr="00517F8F" w:rsidRDefault="00722294" w:rsidP="004D14B9">
            <w:pPr>
              <w:pStyle w:val="Tabellentext"/>
              <w:ind w:left="0"/>
              <w:jc w:val="right"/>
            </w:pPr>
            <w:r>
              <w:t>0,134715</w:t>
            </w:r>
          </w:p>
        </w:tc>
        <w:tc>
          <w:tcPr>
            <w:tcW w:w="545" w:type="pct"/>
          </w:tcPr>
          <w:p w14:paraId="0B6FE734" w14:textId="77777777" w:rsidR="00722294" w:rsidRPr="00517F8F" w:rsidRDefault="00722294" w:rsidP="009E6F3B">
            <w:pPr>
              <w:pStyle w:val="Tabellentext"/>
              <w:jc w:val="right"/>
            </w:pPr>
            <w:r>
              <w:t>5,357</w:t>
            </w:r>
          </w:p>
        </w:tc>
        <w:tc>
          <w:tcPr>
            <w:tcW w:w="469" w:type="pct"/>
          </w:tcPr>
          <w:p w14:paraId="5F0574D4" w14:textId="77777777" w:rsidR="00722294" w:rsidRPr="00517F8F" w:rsidRDefault="00722294" w:rsidP="004D14B9">
            <w:pPr>
              <w:pStyle w:val="Tabellentext"/>
              <w:ind w:left="6"/>
              <w:jc w:val="right"/>
            </w:pPr>
            <w:r>
              <w:t>2,058</w:t>
            </w:r>
          </w:p>
        </w:tc>
        <w:tc>
          <w:tcPr>
            <w:tcW w:w="1017" w:type="pct"/>
          </w:tcPr>
          <w:p w14:paraId="6F5FD908" w14:textId="77777777" w:rsidR="00722294" w:rsidRPr="00517F8F" w:rsidRDefault="00722294" w:rsidP="005521DD">
            <w:pPr>
              <w:pStyle w:val="Tabellentext"/>
              <w:ind w:left="-6"/>
              <w:jc w:val="right"/>
            </w:pPr>
            <w:r>
              <w:t>1,580 - 2,680</w:t>
            </w:r>
          </w:p>
        </w:tc>
      </w:tr>
      <w:tr w:rsidR="00BA23B7" w:rsidRPr="00743DF3" w14:paraId="571AB31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AFA99C" w14:textId="77777777" w:rsidR="00722294" w:rsidRPr="00517F8F" w:rsidRDefault="00722294" w:rsidP="00C25810">
            <w:pPr>
              <w:pStyle w:val="Tabellentext"/>
            </w:pPr>
            <w:r>
              <w:t>eGFR unbekannt oder unplausibel: Niereninsuffizienz mit Dialysepflicht</w:t>
            </w:r>
          </w:p>
        </w:tc>
        <w:tc>
          <w:tcPr>
            <w:tcW w:w="1091" w:type="pct"/>
          </w:tcPr>
          <w:p w14:paraId="020A9DA4" w14:textId="77777777" w:rsidR="00722294" w:rsidRPr="00517F8F" w:rsidRDefault="00722294" w:rsidP="009E6F3B">
            <w:pPr>
              <w:pStyle w:val="Tabellentext"/>
              <w:jc w:val="right"/>
            </w:pPr>
            <w:r>
              <w:t>1,037533466335620</w:t>
            </w:r>
          </w:p>
        </w:tc>
        <w:tc>
          <w:tcPr>
            <w:tcW w:w="469" w:type="pct"/>
          </w:tcPr>
          <w:p w14:paraId="6C4E597E" w14:textId="77777777" w:rsidR="00722294" w:rsidRPr="00517F8F" w:rsidRDefault="00722294" w:rsidP="004D14B9">
            <w:pPr>
              <w:pStyle w:val="Tabellentext"/>
              <w:ind w:left="0"/>
              <w:jc w:val="right"/>
            </w:pPr>
            <w:r>
              <w:t>0,44694</w:t>
            </w:r>
          </w:p>
        </w:tc>
        <w:tc>
          <w:tcPr>
            <w:tcW w:w="545" w:type="pct"/>
          </w:tcPr>
          <w:p w14:paraId="14CC2A78" w14:textId="77777777" w:rsidR="00722294" w:rsidRPr="00517F8F" w:rsidRDefault="00722294" w:rsidP="009E6F3B">
            <w:pPr>
              <w:pStyle w:val="Tabellentext"/>
              <w:jc w:val="right"/>
            </w:pPr>
            <w:r>
              <w:t>2,321</w:t>
            </w:r>
          </w:p>
        </w:tc>
        <w:tc>
          <w:tcPr>
            <w:tcW w:w="469" w:type="pct"/>
          </w:tcPr>
          <w:p w14:paraId="7785F32A" w14:textId="77777777" w:rsidR="00722294" w:rsidRPr="00517F8F" w:rsidRDefault="00722294" w:rsidP="004D14B9">
            <w:pPr>
              <w:pStyle w:val="Tabellentext"/>
              <w:ind w:left="6"/>
              <w:jc w:val="right"/>
            </w:pPr>
            <w:r>
              <w:t>2,822</w:t>
            </w:r>
          </w:p>
        </w:tc>
        <w:tc>
          <w:tcPr>
            <w:tcW w:w="1017" w:type="pct"/>
          </w:tcPr>
          <w:p w14:paraId="68CE8D96" w14:textId="77777777" w:rsidR="00722294" w:rsidRPr="00517F8F" w:rsidRDefault="00722294" w:rsidP="005521DD">
            <w:pPr>
              <w:pStyle w:val="Tabellentext"/>
              <w:ind w:left="-6"/>
              <w:jc w:val="right"/>
            </w:pPr>
            <w:r>
              <w:t>1,175 - 6,777</w:t>
            </w:r>
          </w:p>
        </w:tc>
      </w:tr>
    </w:tbl>
    <w:p w14:paraId="3655865F" w14:textId="77777777" w:rsidR="00722294" w:rsidRPr="000F0644" w:rsidRDefault="00722294" w:rsidP="000F0644"/>
    <w:p w14:paraId="0A10BE83" w14:textId="77777777" w:rsidR="005E42E6" w:rsidRDefault="005E42E6">
      <w:pPr>
        <w:sectPr w:rsidR="005E42E6" w:rsidSect="00E16D71">
          <w:pgSz w:w="11906" w:h="16838"/>
          <w:pgMar w:top="1418" w:right="1134" w:bottom="1418" w:left="1701" w:header="454" w:footer="737" w:gutter="0"/>
          <w:cols w:space="708"/>
          <w:docGrid w:linePitch="360"/>
        </w:sectPr>
      </w:pPr>
    </w:p>
    <w:p w14:paraId="3F694C74" w14:textId="77777777" w:rsidR="00722294" w:rsidRPr="00880DD2" w:rsidRDefault="00722294" w:rsidP="00091E43">
      <w:pPr>
        <w:pStyle w:val="berschrift2ohneGliederung"/>
      </w:pPr>
      <w:bookmarkStart w:id="30" w:name="_Toc230255432"/>
      <w:r>
        <w:lastRenderedPageBreak/>
        <w:t>56022: MACCE innerhalb von 7 Tagen bei Patientinnen und Patienten mit Erst-PCI bei ST-Hebungsinfarkt</w:t>
      </w:r>
      <w:bookmarkEnd w:id="30"/>
    </w:p>
    <w:p w14:paraId="45A6E611" w14:textId="77777777" w:rsidR="00722294" w:rsidRPr="00880DD2" w:rsidRDefault="00722294" w:rsidP="00880DD2">
      <w:pPr>
        <w:pStyle w:val="Absatzberschriftebene3nurinNavigation"/>
        <w:rPr>
          <w:sz w:val="21"/>
          <w:szCs w:val="21"/>
        </w:rPr>
      </w:pPr>
      <w:bookmarkStart w:id="31" w:name="_Toc230255433"/>
      <w:r>
        <w:rPr>
          <w:sz w:val="21"/>
          <w:szCs w:val="21"/>
        </w:rPr>
        <w:t>Verwendete Datenfelder</w:t>
      </w:r>
      <w:bookmarkEnd w:id="31"/>
    </w:p>
    <w:p w14:paraId="2ED4F18B" w14:textId="77777777" w:rsidR="00722294" w:rsidRPr="00091E43" w:rsidRDefault="00722294"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D49630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A433365" w14:textId="77777777" w:rsidR="00722294" w:rsidRPr="00880DD2" w:rsidRDefault="00722294" w:rsidP="00880DD2">
            <w:pPr>
              <w:pStyle w:val="Tabellenkopf"/>
            </w:pPr>
            <w:r w:rsidRPr="00880DD2">
              <w:t>Item</w:t>
            </w:r>
          </w:p>
        </w:tc>
        <w:tc>
          <w:tcPr>
            <w:tcW w:w="1075" w:type="pct"/>
          </w:tcPr>
          <w:p w14:paraId="3F17719F" w14:textId="77777777" w:rsidR="00722294" w:rsidRPr="00880DD2" w:rsidRDefault="00722294" w:rsidP="00880DD2">
            <w:pPr>
              <w:pStyle w:val="Tabellenkopf"/>
            </w:pPr>
            <w:r w:rsidRPr="00880DD2">
              <w:t>Bezeichnung</w:t>
            </w:r>
          </w:p>
        </w:tc>
        <w:tc>
          <w:tcPr>
            <w:tcW w:w="326" w:type="pct"/>
          </w:tcPr>
          <w:p w14:paraId="016EC8FE" w14:textId="77777777" w:rsidR="00722294" w:rsidRPr="00880DD2" w:rsidRDefault="00722294" w:rsidP="00880DD2">
            <w:pPr>
              <w:pStyle w:val="Tabellenkopf"/>
            </w:pPr>
            <w:r w:rsidRPr="00880DD2">
              <w:t>M/K</w:t>
            </w:r>
          </w:p>
        </w:tc>
        <w:tc>
          <w:tcPr>
            <w:tcW w:w="1646" w:type="pct"/>
          </w:tcPr>
          <w:p w14:paraId="12215ECA" w14:textId="77777777" w:rsidR="00722294" w:rsidRPr="00880DD2" w:rsidRDefault="00722294" w:rsidP="00880DD2">
            <w:pPr>
              <w:pStyle w:val="Tabellenkopf"/>
            </w:pPr>
            <w:r w:rsidRPr="00880DD2">
              <w:t>Schlüssel/Formel</w:t>
            </w:r>
          </w:p>
        </w:tc>
        <w:tc>
          <w:tcPr>
            <w:tcW w:w="1328" w:type="pct"/>
          </w:tcPr>
          <w:p w14:paraId="253E2CCC" w14:textId="77777777" w:rsidR="00722294" w:rsidRPr="00880DD2" w:rsidRDefault="00722294" w:rsidP="003C7F90">
            <w:pPr>
              <w:pStyle w:val="Tabellenkopf"/>
            </w:pPr>
            <w:r w:rsidRPr="00880DD2">
              <w:t>Feldname</w:t>
            </w:r>
            <w:r w:rsidRPr="00880DD2">
              <w:t xml:space="preserve"> </w:t>
            </w:r>
          </w:p>
        </w:tc>
      </w:tr>
      <w:tr w:rsidR="00275B01" w:rsidRPr="00743DF3" w14:paraId="21C360F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695F6B" w14:textId="77777777" w:rsidR="00722294" w:rsidRPr="00091E43" w:rsidRDefault="00722294" w:rsidP="000361A4">
            <w:pPr>
              <w:pStyle w:val="Tabellentext"/>
            </w:pPr>
            <w:r>
              <w:t>2:B</w:t>
            </w:r>
          </w:p>
        </w:tc>
        <w:tc>
          <w:tcPr>
            <w:tcW w:w="1075" w:type="pct"/>
          </w:tcPr>
          <w:p w14:paraId="5C7E79DD" w14:textId="77777777" w:rsidR="00722294" w:rsidRPr="00091E43" w:rsidRDefault="00722294" w:rsidP="000361A4">
            <w:pPr>
              <w:pStyle w:val="Tabellentext"/>
            </w:pPr>
            <w:r>
              <w:t>Art der Leistungserbringung</w:t>
            </w:r>
          </w:p>
        </w:tc>
        <w:tc>
          <w:tcPr>
            <w:tcW w:w="326" w:type="pct"/>
          </w:tcPr>
          <w:p w14:paraId="7B1605FF" w14:textId="77777777" w:rsidR="00722294" w:rsidRPr="00091E43" w:rsidRDefault="00722294" w:rsidP="000361A4">
            <w:pPr>
              <w:pStyle w:val="Tabellentext"/>
            </w:pPr>
            <w:r>
              <w:t>M</w:t>
            </w:r>
          </w:p>
        </w:tc>
        <w:tc>
          <w:tcPr>
            <w:tcW w:w="1646" w:type="pct"/>
          </w:tcPr>
          <w:p w14:paraId="16F10B5D" w14:textId="77777777" w:rsidR="00722294" w:rsidRPr="00091E43" w:rsidRDefault="00722294" w:rsidP="00177070">
            <w:pPr>
              <w:pStyle w:val="Tabellentext"/>
              <w:ind w:left="453" w:hanging="340"/>
            </w:pPr>
            <w:r>
              <w:t>1 =</w:t>
            </w:r>
            <w:r>
              <w:tab/>
              <w:t>ambulant erbrachte Leistung</w:t>
            </w:r>
          </w:p>
          <w:p w14:paraId="384DAEDA" w14:textId="77777777" w:rsidR="00722294" w:rsidRPr="00091E43" w:rsidRDefault="00722294" w:rsidP="00177070">
            <w:pPr>
              <w:pStyle w:val="Tabellentext"/>
              <w:ind w:left="453" w:hanging="340"/>
            </w:pPr>
            <w:r>
              <w:t>2 =</w:t>
            </w:r>
            <w:r>
              <w:tab/>
              <w:t>stationär erbrachte Leistung</w:t>
            </w:r>
          </w:p>
          <w:p w14:paraId="1739A04A" w14:textId="77777777" w:rsidR="00722294" w:rsidRPr="00091E43" w:rsidRDefault="00722294" w:rsidP="00177070">
            <w:pPr>
              <w:pStyle w:val="Tabellentext"/>
              <w:ind w:left="453" w:hanging="340"/>
            </w:pPr>
            <w:r>
              <w:t>3 =</w:t>
            </w:r>
            <w:r>
              <w:tab/>
              <w:t>vorstationär erbrachte Leistung</w:t>
            </w:r>
          </w:p>
        </w:tc>
        <w:tc>
          <w:tcPr>
            <w:tcW w:w="1328" w:type="pct"/>
          </w:tcPr>
          <w:p w14:paraId="18C6E81D" w14:textId="77777777" w:rsidR="00722294" w:rsidRPr="00091E43" w:rsidRDefault="00722294" w:rsidP="000361A4">
            <w:pPr>
              <w:pStyle w:val="Tabellentext"/>
            </w:pPr>
            <w:r>
              <w:t>ARTLE</w:t>
            </w:r>
          </w:p>
        </w:tc>
      </w:tr>
      <w:tr w:rsidR="00275B01" w:rsidRPr="00743DF3" w14:paraId="22FABF2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6C1263" w14:textId="77777777" w:rsidR="00722294" w:rsidRPr="00091E43" w:rsidRDefault="00722294" w:rsidP="000361A4">
            <w:pPr>
              <w:pStyle w:val="Tabellentext"/>
            </w:pPr>
            <w:r>
              <w:t>16:B</w:t>
            </w:r>
          </w:p>
        </w:tc>
        <w:tc>
          <w:tcPr>
            <w:tcW w:w="1075" w:type="pct"/>
          </w:tcPr>
          <w:p w14:paraId="500A4950" w14:textId="77777777" w:rsidR="00722294" w:rsidRPr="00091E43" w:rsidRDefault="00722294" w:rsidP="000361A4">
            <w:pPr>
              <w:pStyle w:val="Tabellentext"/>
            </w:pPr>
            <w:r>
              <w:t>Geschlecht</w:t>
            </w:r>
          </w:p>
        </w:tc>
        <w:tc>
          <w:tcPr>
            <w:tcW w:w="326" w:type="pct"/>
          </w:tcPr>
          <w:p w14:paraId="35AB6ABD" w14:textId="77777777" w:rsidR="00722294" w:rsidRPr="00091E43" w:rsidRDefault="00722294" w:rsidP="000361A4">
            <w:pPr>
              <w:pStyle w:val="Tabellentext"/>
            </w:pPr>
            <w:r>
              <w:t>M</w:t>
            </w:r>
          </w:p>
        </w:tc>
        <w:tc>
          <w:tcPr>
            <w:tcW w:w="1646" w:type="pct"/>
          </w:tcPr>
          <w:p w14:paraId="0C2AA4FD" w14:textId="77777777" w:rsidR="00722294" w:rsidRPr="00091E43" w:rsidRDefault="00722294" w:rsidP="00177070">
            <w:pPr>
              <w:pStyle w:val="Tabellentext"/>
              <w:ind w:left="453" w:hanging="340"/>
            </w:pPr>
            <w:r>
              <w:t>1 =</w:t>
            </w:r>
            <w:r>
              <w:tab/>
              <w:t>männlich</w:t>
            </w:r>
          </w:p>
          <w:p w14:paraId="5B082698" w14:textId="77777777" w:rsidR="00722294" w:rsidRPr="00091E43" w:rsidRDefault="00722294" w:rsidP="00177070">
            <w:pPr>
              <w:pStyle w:val="Tabellentext"/>
              <w:ind w:left="453" w:hanging="340"/>
            </w:pPr>
            <w:r>
              <w:t>2 =</w:t>
            </w:r>
            <w:r>
              <w:tab/>
              <w:t>weiblich</w:t>
            </w:r>
          </w:p>
          <w:p w14:paraId="62BD8742" w14:textId="77777777" w:rsidR="00722294" w:rsidRPr="00091E43" w:rsidRDefault="00722294" w:rsidP="00177070">
            <w:pPr>
              <w:pStyle w:val="Tabellentext"/>
              <w:ind w:left="453" w:hanging="340"/>
            </w:pPr>
            <w:r>
              <w:t>3 =</w:t>
            </w:r>
            <w:r>
              <w:tab/>
              <w:t>divers</w:t>
            </w:r>
          </w:p>
          <w:p w14:paraId="1BFADA5A" w14:textId="77777777" w:rsidR="00722294" w:rsidRPr="00091E43" w:rsidRDefault="00722294" w:rsidP="00177070">
            <w:pPr>
              <w:pStyle w:val="Tabellentext"/>
              <w:ind w:left="453" w:hanging="340"/>
            </w:pPr>
            <w:r>
              <w:t>8 =</w:t>
            </w:r>
            <w:r>
              <w:tab/>
              <w:t>unbestimmt</w:t>
            </w:r>
          </w:p>
          <w:p w14:paraId="01976D57" w14:textId="77777777" w:rsidR="00722294" w:rsidRPr="00091E43" w:rsidRDefault="00722294" w:rsidP="00177070">
            <w:pPr>
              <w:pStyle w:val="Tabellentext"/>
              <w:ind w:left="453" w:hanging="340"/>
            </w:pPr>
            <w:r>
              <w:t>9 =</w:t>
            </w:r>
            <w:r>
              <w:tab/>
              <w:t>unbekannt</w:t>
            </w:r>
          </w:p>
        </w:tc>
        <w:tc>
          <w:tcPr>
            <w:tcW w:w="1328" w:type="pct"/>
          </w:tcPr>
          <w:p w14:paraId="294A5063" w14:textId="77777777" w:rsidR="00722294" w:rsidRPr="00091E43" w:rsidRDefault="00722294" w:rsidP="000361A4">
            <w:pPr>
              <w:pStyle w:val="Tabellentext"/>
            </w:pPr>
            <w:r>
              <w:t>GESCHLECHTDEK</w:t>
            </w:r>
          </w:p>
        </w:tc>
      </w:tr>
      <w:tr w:rsidR="00275B01" w:rsidRPr="00743DF3" w14:paraId="35C3802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83402D" w14:textId="77777777" w:rsidR="00722294" w:rsidRPr="00091E43" w:rsidRDefault="00722294" w:rsidP="000361A4">
            <w:pPr>
              <w:pStyle w:val="Tabellentext"/>
            </w:pPr>
            <w:r>
              <w:t>17:B</w:t>
            </w:r>
          </w:p>
        </w:tc>
        <w:tc>
          <w:tcPr>
            <w:tcW w:w="1075" w:type="pct"/>
          </w:tcPr>
          <w:p w14:paraId="2E41BEC0" w14:textId="77777777" w:rsidR="00722294" w:rsidRPr="00091E43" w:rsidRDefault="00722294" w:rsidP="000361A4">
            <w:pPr>
              <w:pStyle w:val="Tabellentext"/>
            </w:pPr>
            <w:r>
              <w:t>Aufnahmedatum (stationär)</w:t>
            </w:r>
          </w:p>
        </w:tc>
        <w:tc>
          <w:tcPr>
            <w:tcW w:w="326" w:type="pct"/>
          </w:tcPr>
          <w:p w14:paraId="2B3F9704" w14:textId="77777777" w:rsidR="00722294" w:rsidRPr="00091E43" w:rsidRDefault="00722294" w:rsidP="000361A4">
            <w:pPr>
              <w:pStyle w:val="Tabellentext"/>
            </w:pPr>
            <w:r>
              <w:t>K</w:t>
            </w:r>
          </w:p>
        </w:tc>
        <w:tc>
          <w:tcPr>
            <w:tcW w:w="1646" w:type="pct"/>
          </w:tcPr>
          <w:p w14:paraId="41914CAE" w14:textId="77777777" w:rsidR="00722294" w:rsidRPr="00091E43" w:rsidRDefault="00722294" w:rsidP="00177070">
            <w:pPr>
              <w:pStyle w:val="Tabellentext"/>
              <w:ind w:left="453" w:hanging="340"/>
            </w:pPr>
            <w:r>
              <w:t>-</w:t>
            </w:r>
          </w:p>
        </w:tc>
        <w:tc>
          <w:tcPr>
            <w:tcW w:w="1328" w:type="pct"/>
          </w:tcPr>
          <w:p w14:paraId="7E3797B2" w14:textId="77777777" w:rsidR="00722294" w:rsidRPr="00091E43" w:rsidRDefault="00722294" w:rsidP="000361A4">
            <w:pPr>
              <w:pStyle w:val="Tabellentext"/>
            </w:pPr>
            <w:r>
              <w:t>AUFNDATUM</w:t>
            </w:r>
          </w:p>
        </w:tc>
      </w:tr>
      <w:tr w:rsidR="00275B01" w:rsidRPr="00743DF3" w14:paraId="097411D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180EA5" w14:textId="77777777" w:rsidR="00722294" w:rsidRPr="00091E43" w:rsidRDefault="00722294" w:rsidP="000361A4">
            <w:pPr>
              <w:pStyle w:val="Tabellentext"/>
            </w:pPr>
            <w:r>
              <w:t>18:B</w:t>
            </w:r>
          </w:p>
        </w:tc>
        <w:tc>
          <w:tcPr>
            <w:tcW w:w="1075" w:type="pct"/>
          </w:tcPr>
          <w:p w14:paraId="3DF68571" w14:textId="77777777" w:rsidR="00722294" w:rsidRPr="00091E43" w:rsidRDefault="00722294" w:rsidP="000361A4">
            <w:pPr>
              <w:pStyle w:val="Tabellentext"/>
            </w:pPr>
            <w:r>
              <w:t>Zustand nach koronarer Bypass-OP</w:t>
            </w:r>
          </w:p>
        </w:tc>
        <w:tc>
          <w:tcPr>
            <w:tcW w:w="326" w:type="pct"/>
          </w:tcPr>
          <w:p w14:paraId="356A0E0D" w14:textId="77777777" w:rsidR="00722294" w:rsidRPr="00091E43" w:rsidRDefault="00722294" w:rsidP="000361A4">
            <w:pPr>
              <w:pStyle w:val="Tabellentext"/>
            </w:pPr>
            <w:r>
              <w:t>M</w:t>
            </w:r>
          </w:p>
        </w:tc>
        <w:tc>
          <w:tcPr>
            <w:tcW w:w="1646" w:type="pct"/>
          </w:tcPr>
          <w:p w14:paraId="40A9E5EF" w14:textId="77777777" w:rsidR="00722294" w:rsidRPr="00091E43" w:rsidRDefault="00722294" w:rsidP="00177070">
            <w:pPr>
              <w:pStyle w:val="Tabellentext"/>
              <w:ind w:left="453" w:hanging="340"/>
            </w:pPr>
            <w:r>
              <w:t>0 =</w:t>
            </w:r>
            <w:r>
              <w:tab/>
              <w:t>nein</w:t>
            </w:r>
          </w:p>
          <w:p w14:paraId="50E6DA2A" w14:textId="77777777" w:rsidR="00722294" w:rsidRPr="00091E43" w:rsidRDefault="00722294" w:rsidP="00177070">
            <w:pPr>
              <w:pStyle w:val="Tabellentext"/>
              <w:ind w:left="453" w:hanging="340"/>
            </w:pPr>
            <w:r>
              <w:t>1 =</w:t>
            </w:r>
            <w:r>
              <w:tab/>
              <w:t>ja</w:t>
            </w:r>
          </w:p>
          <w:p w14:paraId="434C5D04" w14:textId="77777777" w:rsidR="00722294" w:rsidRPr="00091E43" w:rsidRDefault="00722294" w:rsidP="00177070">
            <w:pPr>
              <w:pStyle w:val="Tabellentext"/>
              <w:ind w:left="453" w:hanging="340"/>
            </w:pPr>
            <w:r>
              <w:t>9 =</w:t>
            </w:r>
            <w:r>
              <w:tab/>
              <w:t>unbekannt</w:t>
            </w:r>
          </w:p>
        </w:tc>
        <w:tc>
          <w:tcPr>
            <w:tcW w:w="1328" w:type="pct"/>
          </w:tcPr>
          <w:p w14:paraId="63994189" w14:textId="77777777" w:rsidR="00722294" w:rsidRPr="00091E43" w:rsidRDefault="00722294" w:rsidP="000361A4">
            <w:pPr>
              <w:pStyle w:val="Tabellentext"/>
            </w:pPr>
            <w:r>
              <w:t>ZNBYPASS</w:t>
            </w:r>
          </w:p>
        </w:tc>
      </w:tr>
      <w:tr w:rsidR="00275B01" w:rsidRPr="00743DF3" w14:paraId="4F9C9CF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DE371B" w14:textId="77777777" w:rsidR="00722294" w:rsidRPr="00091E43" w:rsidRDefault="00722294" w:rsidP="000361A4">
            <w:pPr>
              <w:pStyle w:val="Tabellentext"/>
            </w:pPr>
            <w:r>
              <w:t>19:B</w:t>
            </w:r>
          </w:p>
        </w:tc>
        <w:tc>
          <w:tcPr>
            <w:tcW w:w="1075" w:type="pct"/>
          </w:tcPr>
          <w:p w14:paraId="1BF4EF43" w14:textId="77777777" w:rsidR="00722294" w:rsidRPr="00091E43" w:rsidRDefault="00722294" w:rsidP="000361A4">
            <w:pPr>
              <w:pStyle w:val="Tabellentext"/>
            </w:pPr>
            <w:r>
              <w:t>Ejektionsfraktion unter 40%</w:t>
            </w:r>
          </w:p>
        </w:tc>
        <w:tc>
          <w:tcPr>
            <w:tcW w:w="326" w:type="pct"/>
          </w:tcPr>
          <w:p w14:paraId="1E8B98C3" w14:textId="77777777" w:rsidR="00722294" w:rsidRPr="00091E43" w:rsidRDefault="00722294" w:rsidP="000361A4">
            <w:pPr>
              <w:pStyle w:val="Tabellentext"/>
            </w:pPr>
            <w:r>
              <w:t>M</w:t>
            </w:r>
          </w:p>
        </w:tc>
        <w:tc>
          <w:tcPr>
            <w:tcW w:w="1646" w:type="pct"/>
          </w:tcPr>
          <w:p w14:paraId="6C7025E3" w14:textId="77777777" w:rsidR="00722294" w:rsidRPr="00091E43" w:rsidRDefault="00722294" w:rsidP="00177070">
            <w:pPr>
              <w:pStyle w:val="Tabellentext"/>
              <w:ind w:left="453" w:hanging="340"/>
            </w:pPr>
            <w:r>
              <w:t>0 =</w:t>
            </w:r>
            <w:r>
              <w:tab/>
              <w:t>nein</w:t>
            </w:r>
          </w:p>
          <w:p w14:paraId="256A6662" w14:textId="77777777" w:rsidR="00722294" w:rsidRPr="00091E43" w:rsidRDefault="00722294" w:rsidP="00177070">
            <w:pPr>
              <w:pStyle w:val="Tabellentext"/>
              <w:ind w:left="453" w:hanging="340"/>
            </w:pPr>
            <w:r>
              <w:t>1 =</w:t>
            </w:r>
            <w:r>
              <w:tab/>
              <w:t>ja</w:t>
            </w:r>
          </w:p>
          <w:p w14:paraId="7DE68D3F" w14:textId="77777777" w:rsidR="00722294" w:rsidRPr="00091E43" w:rsidRDefault="00722294" w:rsidP="00177070">
            <w:pPr>
              <w:pStyle w:val="Tabellentext"/>
              <w:ind w:left="453" w:hanging="340"/>
            </w:pPr>
            <w:r>
              <w:t>2 =</w:t>
            </w:r>
            <w:r>
              <w:tab/>
              <w:t>fraglich</w:t>
            </w:r>
          </w:p>
          <w:p w14:paraId="10C5AD50" w14:textId="77777777" w:rsidR="00722294" w:rsidRPr="00091E43" w:rsidRDefault="00722294" w:rsidP="00177070">
            <w:pPr>
              <w:pStyle w:val="Tabellentext"/>
              <w:ind w:left="453" w:hanging="340"/>
            </w:pPr>
            <w:r>
              <w:t>9 =</w:t>
            </w:r>
            <w:r>
              <w:tab/>
              <w:t>unbekannt</w:t>
            </w:r>
          </w:p>
        </w:tc>
        <w:tc>
          <w:tcPr>
            <w:tcW w:w="1328" w:type="pct"/>
          </w:tcPr>
          <w:p w14:paraId="0A96A09F" w14:textId="77777777" w:rsidR="00722294" w:rsidRPr="00091E43" w:rsidRDefault="00722294" w:rsidP="000361A4">
            <w:pPr>
              <w:pStyle w:val="Tabellentext"/>
            </w:pPr>
            <w:r>
              <w:t>EJEKTIONSFRAKTION</w:t>
            </w:r>
          </w:p>
        </w:tc>
      </w:tr>
      <w:tr w:rsidR="00275B01" w:rsidRPr="00743DF3" w14:paraId="48DD81E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3ED28D" w14:textId="77777777" w:rsidR="00722294" w:rsidRPr="00091E43" w:rsidRDefault="00722294" w:rsidP="000361A4">
            <w:pPr>
              <w:pStyle w:val="Tabellentext"/>
            </w:pPr>
            <w:r>
              <w:t>22:PROZ</w:t>
            </w:r>
          </w:p>
        </w:tc>
        <w:tc>
          <w:tcPr>
            <w:tcW w:w="1075" w:type="pct"/>
          </w:tcPr>
          <w:p w14:paraId="732039BF" w14:textId="77777777" w:rsidR="00722294" w:rsidRPr="00091E43" w:rsidRDefault="00722294" w:rsidP="000361A4">
            <w:pPr>
              <w:pStyle w:val="Tabellentext"/>
            </w:pPr>
            <w:r>
              <w:t>Wievielte Prozedur während dieses Aufenthaltes (stationär) bzw. innerhalb dieses Behandlungsfalles (ambulant)?</w:t>
            </w:r>
          </w:p>
        </w:tc>
        <w:tc>
          <w:tcPr>
            <w:tcW w:w="326" w:type="pct"/>
          </w:tcPr>
          <w:p w14:paraId="36543C03" w14:textId="77777777" w:rsidR="00722294" w:rsidRPr="00091E43" w:rsidRDefault="00722294" w:rsidP="000361A4">
            <w:pPr>
              <w:pStyle w:val="Tabellentext"/>
            </w:pPr>
            <w:r>
              <w:t>M</w:t>
            </w:r>
          </w:p>
        </w:tc>
        <w:tc>
          <w:tcPr>
            <w:tcW w:w="1646" w:type="pct"/>
          </w:tcPr>
          <w:p w14:paraId="588F2105" w14:textId="77777777" w:rsidR="00722294" w:rsidRPr="00091E43" w:rsidRDefault="00722294" w:rsidP="00177070">
            <w:pPr>
              <w:pStyle w:val="Tabellentext"/>
              <w:ind w:left="453" w:hanging="340"/>
            </w:pPr>
            <w:r>
              <w:t>-</w:t>
            </w:r>
          </w:p>
        </w:tc>
        <w:tc>
          <w:tcPr>
            <w:tcW w:w="1328" w:type="pct"/>
          </w:tcPr>
          <w:p w14:paraId="05F2A62B" w14:textId="77777777" w:rsidR="00722294" w:rsidRPr="00091E43" w:rsidRDefault="00722294" w:rsidP="000361A4">
            <w:pPr>
              <w:pStyle w:val="Tabellentext"/>
            </w:pPr>
            <w:r>
              <w:t>LFDNREINGRIFF</w:t>
            </w:r>
          </w:p>
        </w:tc>
      </w:tr>
      <w:tr w:rsidR="00275B01" w:rsidRPr="00743DF3" w14:paraId="244D847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CE7E25" w14:textId="77777777" w:rsidR="00722294" w:rsidRPr="00091E43" w:rsidRDefault="00722294" w:rsidP="000361A4">
            <w:pPr>
              <w:pStyle w:val="Tabellentext"/>
            </w:pPr>
            <w:r>
              <w:t>23:PROZ</w:t>
            </w:r>
          </w:p>
        </w:tc>
        <w:tc>
          <w:tcPr>
            <w:tcW w:w="1075" w:type="pct"/>
          </w:tcPr>
          <w:p w14:paraId="30CA46DB" w14:textId="77777777" w:rsidR="00722294" w:rsidRPr="00091E43" w:rsidRDefault="00722294" w:rsidP="000361A4">
            <w:pPr>
              <w:pStyle w:val="Tabellentext"/>
            </w:pPr>
            <w:r>
              <w:t>Datum der Prozedur</w:t>
            </w:r>
          </w:p>
        </w:tc>
        <w:tc>
          <w:tcPr>
            <w:tcW w:w="326" w:type="pct"/>
          </w:tcPr>
          <w:p w14:paraId="5B0D0B4F" w14:textId="77777777" w:rsidR="00722294" w:rsidRPr="00091E43" w:rsidRDefault="00722294" w:rsidP="000361A4">
            <w:pPr>
              <w:pStyle w:val="Tabellentext"/>
            </w:pPr>
            <w:r>
              <w:t>M</w:t>
            </w:r>
          </w:p>
        </w:tc>
        <w:tc>
          <w:tcPr>
            <w:tcW w:w="1646" w:type="pct"/>
          </w:tcPr>
          <w:p w14:paraId="1E77C80B" w14:textId="77777777" w:rsidR="00722294" w:rsidRPr="00091E43" w:rsidRDefault="00722294" w:rsidP="00177070">
            <w:pPr>
              <w:pStyle w:val="Tabellentext"/>
              <w:ind w:left="453" w:hanging="340"/>
            </w:pPr>
            <w:r>
              <w:t>-</w:t>
            </w:r>
          </w:p>
        </w:tc>
        <w:tc>
          <w:tcPr>
            <w:tcW w:w="1328" w:type="pct"/>
          </w:tcPr>
          <w:p w14:paraId="74420883" w14:textId="77777777" w:rsidR="00722294" w:rsidRPr="00091E43" w:rsidRDefault="00722294" w:rsidP="000361A4">
            <w:pPr>
              <w:pStyle w:val="Tabellentext"/>
            </w:pPr>
            <w:r>
              <w:t>OPDATUM</w:t>
            </w:r>
          </w:p>
        </w:tc>
      </w:tr>
      <w:tr w:rsidR="00275B01" w:rsidRPr="00743DF3" w14:paraId="58F92A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DFEB9A" w14:textId="77777777" w:rsidR="00722294" w:rsidRPr="00091E43" w:rsidRDefault="00722294" w:rsidP="000361A4">
            <w:pPr>
              <w:pStyle w:val="Tabellentext"/>
            </w:pPr>
            <w:r>
              <w:t>24:PROZ</w:t>
            </w:r>
          </w:p>
        </w:tc>
        <w:tc>
          <w:tcPr>
            <w:tcW w:w="1075" w:type="pct"/>
          </w:tcPr>
          <w:p w14:paraId="455E3E06" w14:textId="77777777" w:rsidR="00722294" w:rsidRPr="00091E43" w:rsidRDefault="00722294" w:rsidP="000361A4">
            <w:pPr>
              <w:pStyle w:val="Tabellentext"/>
            </w:pPr>
            <w:r>
              <w:t>akutes Koronarsyndrom</w:t>
            </w:r>
          </w:p>
        </w:tc>
        <w:tc>
          <w:tcPr>
            <w:tcW w:w="326" w:type="pct"/>
          </w:tcPr>
          <w:p w14:paraId="4B7E462B" w14:textId="77777777" w:rsidR="00722294" w:rsidRPr="00091E43" w:rsidRDefault="00722294" w:rsidP="000361A4">
            <w:pPr>
              <w:pStyle w:val="Tabellentext"/>
            </w:pPr>
            <w:r>
              <w:t>M</w:t>
            </w:r>
          </w:p>
        </w:tc>
        <w:tc>
          <w:tcPr>
            <w:tcW w:w="1646" w:type="pct"/>
          </w:tcPr>
          <w:p w14:paraId="4656BF3B" w14:textId="77777777" w:rsidR="00722294" w:rsidRPr="00091E43" w:rsidRDefault="00722294" w:rsidP="00177070">
            <w:pPr>
              <w:pStyle w:val="Tabellentext"/>
              <w:ind w:left="453" w:hanging="340"/>
            </w:pPr>
            <w:r>
              <w:t>0 =</w:t>
            </w:r>
            <w:r>
              <w:tab/>
              <w:t>nein</w:t>
            </w:r>
          </w:p>
          <w:p w14:paraId="08F30B96" w14:textId="77777777" w:rsidR="00722294" w:rsidRPr="00091E43" w:rsidRDefault="00722294" w:rsidP="00177070">
            <w:pPr>
              <w:pStyle w:val="Tabellentext"/>
              <w:ind w:left="453" w:hanging="340"/>
            </w:pPr>
            <w:r>
              <w:t>1 =</w:t>
            </w:r>
            <w:r>
              <w:tab/>
              <w:t>ja</w:t>
            </w:r>
          </w:p>
        </w:tc>
        <w:tc>
          <w:tcPr>
            <w:tcW w:w="1328" w:type="pct"/>
          </w:tcPr>
          <w:p w14:paraId="6F10221A" w14:textId="77777777" w:rsidR="00722294" w:rsidRPr="00091E43" w:rsidRDefault="00722294" w:rsidP="000361A4">
            <w:pPr>
              <w:pStyle w:val="Tabellentext"/>
            </w:pPr>
            <w:r>
              <w:t>KORONARSYNDR</w:t>
            </w:r>
          </w:p>
        </w:tc>
      </w:tr>
      <w:tr w:rsidR="00275B01" w:rsidRPr="00743DF3" w14:paraId="4923342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E0F985" w14:textId="77777777" w:rsidR="00722294" w:rsidRPr="00091E43" w:rsidRDefault="00722294" w:rsidP="000361A4">
            <w:pPr>
              <w:pStyle w:val="Tabellentext"/>
            </w:pPr>
            <w:r>
              <w:t>25:PROZ</w:t>
            </w:r>
          </w:p>
        </w:tc>
        <w:tc>
          <w:tcPr>
            <w:tcW w:w="1075" w:type="pct"/>
          </w:tcPr>
          <w:p w14:paraId="76D14EE9" w14:textId="77777777" w:rsidR="00722294" w:rsidRPr="00091E43" w:rsidRDefault="00722294" w:rsidP="000361A4">
            <w:pPr>
              <w:pStyle w:val="Tabellentext"/>
            </w:pPr>
            <w:r>
              <w:t>Reanimation im Rahmen des akuten Koronarsyndroms</w:t>
            </w:r>
          </w:p>
        </w:tc>
        <w:tc>
          <w:tcPr>
            <w:tcW w:w="326" w:type="pct"/>
          </w:tcPr>
          <w:p w14:paraId="56CD3A8D" w14:textId="77777777" w:rsidR="00722294" w:rsidRPr="00091E43" w:rsidRDefault="00722294" w:rsidP="000361A4">
            <w:pPr>
              <w:pStyle w:val="Tabellentext"/>
            </w:pPr>
            <w:r>
              <w:t>K</w:t>
            </w:r>
          </w:p>
        </w:tc>
        <w:tc>
          <w:tcPr>
            <w:tcW w:w="1646" w:type="pct"/>
          </w:tcPr>
          <w:p w14:paraId="1A4C2172" w14:textId="77777777" w:rsidR="00722294" w:rsidRPr="00091E43" w:rsidRDefault="00722294" w:rsidP="00177070">
            <w:pPr>
              <w:pStyle w:val="Tabellentext"/>
              <w:ind w:left="453" w:hanging="340"/>
            </w:pPr>
            <w:r>
              <w:t>0 =</w:t>
            </w:r>
            <w:r>
              <w:tab/>
              <w:t>nein</w:t>
            </w:r>
          </w:p>
          <w:p w14:paraId="75ABCD4E" w14:textId="77777777" w:rsidR="00722294" w:rsidRPr="00091E43" w:rsidRDefault="00722294" w:rsidP="00177070">
            <w:pPr>
              <w:pStyle w:val="Tabellentext"/>
              <w:ind w:left="453" w:hanging="340"/>
            </w:pPr>
            <w:r>
              <w:t>1 =</w:t>
            </w:r>
            <w:r>
              <w:tab/>
              <w:t>ja</w:t>
            </w:r>
          </w:p>
        </w:tc>
        <w:tc>
          <w:tcPr>
            <w:tcW w:w="1328" w:type="pct"/>
          </w:tcPr>
          <w:p w14:paraId="5AF020B2" w14:textId="77777777" w:rsidR="00722294" w:rsidRPr="00091E43" w:rsidRDefault="00722294" w:rsidP="000361A4">
            <w:pPr>
              <w:pStyle w:val="Tabellentext"/>
            </w:pPr>
            <w:r>
              <w:t>REANIMKORO</w:t>
            </w:r>
          </w:p>
        </w:tc>
      </w:tr>
      <w:tr w:rsidR="00275B01" w:rsidRPr="00743DF3" w14:paraId="2BB6AFB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941CFF" w14:textId="77777777" w:rsidR="00722294" w:rsidRPr="00091E43" w:rsidRDefault="00722294" w:rsidP="000361A4">
            <w:pPr>
              <w:pStyle w:val="Tabellentext"/>
            </w:pPr>
            <w:r>
              <w:t>26:PROZ</w:t>
            </w:r>
          </w:p>
        </w:tc>
        <w:tc>
          <w:tcPr>
            <w:tcW w:w="1075" w:type="pct"/>
          </w:tcPr>
          <w:p w14:paraId="5B294D42" w14:textId="77777777" w:rsidR="00722294" w:rsidRPr="00091E43" w:rsidRDefault="00722294" w:rsidP="000361A4">
            <w:pPr>
              <w:pStyle w:val="Tabellentext"/>
            </w:pPr>
            <w:r>
              <w:t>Angina pectoris</w:t>
            </w:r>
          </w:p>
        </w:tc>
        <w:tc>
          <w:tcPr>
            <w:tcW w:w="326" w:type="pct"/>
          </w:tcPr>
          <w:p w14:paraId="5A85C906" w14:textId="77777777" w:rsidR="00722294" w:rsidRPr="00091E43" w:rsidRDefault="00722294" w:rsidP="000361A4">
            <w:pPr>
              <w:pStyle w:val="Tabellentext"/>
            </w:pPr>
            <w:r>
              <w:t>K</w:t>
            </w:r>
          </w:p>
        </w:tc>
        <w:tc>
          <w:tcPr>
            <w:tcW w:w="1646" w:type="pct"/>
          </w:tcPr>
          <w:p w14:paraId="597DC22C" w14:textId="77777777" w:rsidR="00722294" w:rsidRPr="00091E43" w:rsidRDefault="00722294" w:rsidP="00177070">
            <w:pPr>
              <w:pStyle w:val="Tabellentext"/>
              <w:ind w:left="453" w:hanging="340"/>
            </w:pPr>
            <w:r>
              <w:t>0 =</w:t>
            </w:r>
            <w:r>
              <w:tab/>
              <w:t>nein</w:t>
            </w:r>
          </w:p>
          <w:p w14:paraId="488EE767" w14:textId="77777777" w:rsidR="00722294" w:rsidRPr="00091E43" w:rsidRDefault="00722294" w:rsidP="00177070">
            <w:pPr>
              <w:pStyle w:val="Tabellentext"/>
              <w:ind w:left="453" w:hanging="340"/>
            </w:pPr>
            <w:r>
              <w:t>1 =</w:t>
            </w:r>
            <w:r>
              <w:tab/>
              <w:t>CCS I (Angina pectoris bei schwerer Belastung)</w:t>
            </w:r>
          </w:p>
          <w:p w14:paraId="2D5036F5" w14:textId="77777777" w:rsidR="00722294" w:rsidRPr="00091E43" w:rsidRDefault="00722294" w:rsidP="00177070">
            <w:pPr>
              <w:pStyle w:val="Tabellentext"/>
              <w:ind w:left="453" w:hanging="340"/>
            </w:pPr>
            <w:r>
              <w:lastRenderedPageBreak/>
              <w:t>2 =</w:t>
            </w:r>
            <w:r>
              <w:tab/>
              <w:t>CCS II (Angina pectoris bei mittlerer Belastung)</w:t>
            </w:r>
          </w:p>
          <w:p w14:paraId="795914FD" w14:textId="77777777" w:rsidR="00722294" w:rsidRPr="00091E43" w:rsidRDefault="00722294" w:rsidP="00177070">
            <w:pPr>
              <w:pStyle w:val="Tabellentext"/>
              <w:ind w:left="453" w:hanging="340"/>
            </w:pPr>
            <w:r>
              <w:t>3 =</w:t>
            </w:r>
            <w:r>
              <w:tab/>
              <w:t>CCS III (Angina pectoris bei leichter Belastung)</w:t>
            </w:r>
          </w:p>
          <w:p w14:paraId="698732C1" w14:textId="77777777" w:rsidR="00722294" w:rsidRPr="00091E43" w:rsidRDefault="00722294" w:rsidP="00177070">
            <w:pPr>
              <w:pStyle w:val="Tabellentext"/>
              <w:ind w:left="453" w:hanging="340"/>
            </w:pPr>
            <w:r>
              <w:t>4 =</w:t>
            </w:r>
            <w:r>
              <w:tab/>
              <w:t>atypische Angina pectoris</w:t>
            </w:r>
          </w:p>
        </w:tc>
        <w:tc>
          <w:tcPr>
            <w:tcW w:w="1328" w:type="pct"/>
          </w:tcPr>
          <w:p w14:paraId="02B31845" w14:textId="77777777" w:rsidR="00722294" w:rsidRPr="00091E43" w:rsidRDefault="00722294" w:rsidP="000361A4">
            <w:pPr>
              <w:pStyle w:val="Tabellentext"/>
            </w:pPr>
            <w:r>
              <w:lastRenderedPageBreak/>
              <w:t>ANGINAPECTOR</w:t>
            </w:r>
          </w:p>
        </w:tc>
      </w:tr>
      <w:tr w:rsidR="00275B01" w:rsidRPr="00743DF3" w14:paraId="6CDA563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80A0A2" w14:textId="77777777" w:rsidR="00722294" w:rsidRPr="00091E43" w:rsidRDefault="00722294" w:rsidP="000361A4">
            <w:pPr>
              <w:pStyle w:val="Tabellentext"/>
            </w:pPr>
            <w:r>
              <w:t>29:PROZ</w:t>
            </w:r>
          </w:p>
        </w:tc>
        <w:tc>
          <w:tcPr>
            <w:tcW w:w="1075" w:type="pct"/>
          </w:tcPr>
          <w:p w14:paraId="539F2F75" w14:textId="77777777" w:rsidR="00722294" w:rsidRPr="00091E43" w:rsidRDefault="00722294" w:rsidP="000361A4">
            <w:pPr>
              <w:pStyle w:val="Tabellentext"/>
            </w:pPr>
            <w:r>
              <w:t>Herzinsuffizienz (nach NYHA)</w:t>
            </w:r>
          </w:p>
        </w:tc>
        <w:tc>
          <w:tcPr>
            <w:tcW w:w="326" w:type="pct"/>
          </w:tcPr>
          <w:p w14:paraId="1CEC75B8" w14:textId="77777777" w:rsidR="00722294" w:rsidRPr="00091E43" w:rsidRDefault="00722294" w:rsidP="000361A4">
            <w:pPr>
              <w:pStyle w:val="Tabellentext"/>
            </w:pPr>
            <w:r>
              <w:t>M</w:t>
            </w:r>
          </w:p>
        </w:tc>
        <w:tc>
          <w:tcPr>
            <w:tcW w:w="1646" w:type="pct"/>
          </w:tcPr>
          <w:p w14:paraId="366CE1FF" w14:textId="77777777" w:rsidR="00722294" w:rsidRPr="00091E43" w:rsidRDefault="00722294" w:rsidP="00177070">
            <w:pPr>
              <w:pStyle w:val="Tabellentext"/>
              <w:ind w:left="453" w:hanging="340"/>
            </w:pPr>
            <w:r>
              <w:t>0 =</w:t>
            </w:r>
            <w:r>
              <w:tab/>
              <w:t>nein</w:t>
            </w:r>
          </w:p>
          <w:p w14:paraId="0A26B86D" w14:textId="77777777" w:rsidR="00722294" w:rsidRPr="00091E43" w:rsidRDefault="00722294" w:rsidP="00177070">
            <w:pPr>
              <w:pStyle w:val="Tabellentext"/>
              <w:ind w:left="453" w:hanging="340"/>
            </w:pPr>
            <w:r>
              <w:t>1 =</w:t>
            </w:r>
            <w:r>
              <w:tab/>
              <w:t>ja, NYHA I</w:t>
            </w:r>
          </w:p>
          <w:p w14:paraId="0A7DD756" w14:textId="77777777" w:rsidR="00722294" w:rsidRPr="00091E43" w:rsidRDefault="00722294" w:rsidP="00177070">
            <w:pPr>
              <w:pStyle w:val="Tabellentext"/>
              <w:ind w:left="453" w:hanging="340"/>
            </w:pPr>
            <w:r>
              <w:t>2 =</w:t>
            </w:r>
            <w:r>
              <w:tab/>
              <w:t>ja, NYHA II</w:t>
            </w:r>
          </w:p>
          <w:p w14:paraId="18BAB864" w14:textId="77777777" w:rsidR="00722294" w:rsidRPr="00091E43" w:rsidRDefault="00722294" w:rsidP="00177070">
            <w:pPr>
              <w:pStyle w:val="Tabellentext"/>
              <w:ind w:left="453" w:hanging="340"/>
            </w:pPr>
            <w:r>
              <w:t>3 =</w:t>
            </w:r>
            <w:r>
              <w:tab/>
              <w:t>ja, NYHA III</w:t>
            </w:r>
          </w:p>
          <w:p w14:paraId="4E408601" w14:textId="77777777" w:rsidR="00722294" w:rsidRPr="00091E43" w:rsidRDefault="00722294" w:rsidP="00177070">
            <w:pPr>
              <w:pStyle w:val="Tabellentext"/>
              <w:ind w:left="453" w:hanging="340"/>
            </w:pPr>
            <w:r>
              <w:t>4 =</w:t>
            </w:r>
            <w:r>
              <w:tab/>
              <w:t>ja, NYHA IV</w:t>
            </w:r>
          </w:p>
        </w:tc>
        <w:tc>
          <w:tcPr>
            <w:tcW w:w="1328" w:type="pct"/>
          </w:tcPr>
          <w:p w14:paraId="1C61BE9D" w14:textId="77777777" w:rsidR="00722294" w:rsidRPr="00091E43" w:rsidRDefault="00722294" w:rsidP="000361A4">
            <w:pPr>
              <w:pStyle w:val="Tabellentext"/>
            </w:pPr>
            <w:r>
              <w:t>HERZINSUFFIZIENZ</w:t>
            </w:r>
          </w:p>
        </w:tc>
      </w:tr>
      <w:tr w:rsidR="00275B01" w:rsidRPr="00743DF3" w14:paraId="6D83305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2B4DC3" w14:textId="77777777" w:rsidR="00722294" w:rsidRPr="00091E43" w:rsidRDefault="00722294" w:rsidP="000361A4">
            <w:pPr>
              <w:pStyle w:val="Tabellentext"/>
            </w:pPr>
            <w:r>
              <w:t>30:PROZ</w:t>
            </w:r>
          </w:p>
        </w:tc>
        <w:tc>
          <w:tcPr>
            <w:tcW w:w="1075" w:type="pct"/>
          </w:tcPr>
          <w:p w14:paraId="0B52DF06" w14:textId="77777777" w:rsidR="00722294" w:rsidRPr="00091E43" w:rsidRDefault="00722294" w:rsidP="000361A4">
            <w:pPr>
              <w:pStyle w:val="Tabellentext"/>
            </w:pPr>
            <w:r>
              <w:t>kardiogener Schock</w:t>
            </w:r>
          </w:p>
        </w:tc>
        <w:tc>
          <w:tcPr>
            <w:tcW w:w="326" w:type="pct"/>
          </w:tcPr>
          <w:p w14:paraId="0542B0F7" w14:textId="77777777" w:rsidR="00722294" w:rsidRPr="00091E43" w:rsidRDefault="00722294" w:rsidP="000361A4">
            <w:pPr>
              <w:pStyle w:val="Tabellentext"/>
            </w:pPr>
            <w:r>
              <w:t>K</w:t>
            </w:r>
          </w:p>
        </w:tc>
        <w:tc>
          <w:tcPr>
            <w:tcW w:w="1646" w:type="pct"/>
          </w:tcPr>
          <w:p w14:paraId="6A8BA7A7" w14:textId="77777777" w:rsidR="00722294" w:rsidRPr="00091E43" w:rsidRDefault="00722294" w:rsidP="00177070">
            <w:pPr>
              <w:pStyle w:val="Tabellentext"/>
              <w:ind w:left="453" w:hanging="340"/>
            </w:pPr>
            <w:r>
              <w:t>0 =</w:t>
            </w:r>
            <w:r>
              <w:tab/>
              <w:t>nein</w:t>
            </w:r>
          </w:p>
          <w:p w14:paraId="0AABAD27" w14:textId="77777777" w:rsidR="00722294" w:rsidRPr="00091E43" w:rsidRDefault="00722294" w:rsidP="00177070">
            <w:pPr>
              <w:pStyle w:val="Tabellentext"/>
              <w:ind w:left="453" w:hanging="340"/>
            </w:pPr>
            <w:r>
              <w:t>1 =</w:t>
            </w:r>
            <w:r>
              <w:tab/>
            </w:r>
            <w:r>
              <w:t>ja, bei Prozedurbeginn stabilisiert</w:t>
            </w:r>
          </w:p>
          <w:p w14:paraId="771E71D4" w14:textId="77777777" w:rsidR="00722294" w:rsidRPr="00091E43" w:rsidRDefault="00722294" w:rsidP="00177070">
            <w:pPr>
              <w:pStyle w:val="Tabellentext"/>
              <w:ind w:left="453" w:hanging="340"/>
            </w:pPr>
            <w:r>
              <w:t>2 =</w:t>
            </w:r>
            <w:r>
              <w:tab/>
              <w:t>ja, bei Prozedurbeginn hämodynamisch instabil</w:t>
            </w:r>
          </w:p>
        </w:tc>
        <w:tc>
          <w:tcPr>
            <w:tcW w:w="1328" w:type="pct"/>
          </w:tcPr>
          <w:p w14:paraId="6601C8DA" w14:textId="77777777" w:rsidR="00722294" w:rsidRPr="00091E43" w:rsidRDefault="00722294" w:rsidP="000361A4">
            <w:pPr>
              <w:pStyle w:val="Tabellentext"/>
            </w:pPr>
            <w:r>
              <w:t>PROZBEGINNSCHOCK</w:t>
            </w:r>
          </w:p>
        </w:tc>
      </w:tr>
      <w:tr w:rsidR="00275B01" w:rsidRPr="00743DF3" w14:paraId="60CE8E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E1FE40" w14:textId="77777777" w:rsidR="00722294" w:rsidRPr="00091E43" w:rsidRDefault="00722294" w:rsidP="000361A4">
            <w:pPr>
              <w:pStyle w:val="Tabellentext"/>
            </w:pPr>
            <w:r>
              <w:t>31:PROZ</w:t>
            </w:r>
          </w:p>
        </w:tc>
        <w:tc>
          <w:tcPr>
            <w:tcW w:w="1075" w:type="pct"/>
          </w:tcPr>
          <w:p w14:paraId="64E3C147" w14:textId="77777777" w:rsidR="00722294" w:rsidRPr="00091E43" w:rsidRDefault="00722294" w:rsidP="000361A4">
            <w:pPr>
              <w:pStyle w:val="Tabellentext"/>
            </w:pPr>
            <w:r>
              <w:t>Art der Prozedur</w:t>
            </w:r>
          </w:p>
        </w:tc>
        <w:tc>
          <w:tcPr>
            <w:tcW w:w="326" w:type="pct"/>
          </w:tcPr>
          <w:p w14:paraId="107AAD71" w14:textId="77777777" w:rsidR="00722294" w:rsidRPr="00091E43" w:rsidRDefault="00722294" w:rsidP="000361A4">
            <w:pPr>
              <w:pStyle w:val="Tabellentext"/>
            </w:pPr>
            <w:r>
              <w:t>M</w:t>
            </w:r>
          </w:p>
        </w:tc>
        <w:tc>
          <w:tcPr>
            <w:tcW w:w="1646" w:type="pct"/>
          </w:tcPr>
          <w:p w14:paraId="4D5C8A10" w14:textId="77777777" w:rsidR="00722294" w:rsidRPr="00091E43" w:rsidRDefault="00722294" w:rsidP="00177070">
            <w:pPr>
              <w:pStyle w:val="Tabellentext"/>
              <w:ind w:left="453" w:hanging="340"/>
            </w:pPr>
            <w:r>
              <w:t>1 =</w:t>
            </w:r>
            <w:r>
              <w:tab/>
              <w:t>isolierte Koronarangiographie</w:t>
            </w:r>
          </w:p>
          <w:p w14:paraId="7229629F" w14:textId="77777777" w:rsidR="00722294" w:rsidRPr="00091E43" w:rsidRDefault="00722294" w:rsidP="00177070">
            <w:pPr>
              <w:pStyle w:val="Tabellentext"/>
              <w:ind w:left="453" w:hanging="340"/>
            </w:pPr>
            <w:r>
              <w:t>2 =</w:t>
            </w:r>
            <w:r>
              <w:tab/>
              <w:t>isolierte PCI</w:t>
            </w:r>
          </w:p>
          <w:p w14:paraId="38B973A9" w14:textId="77777777" w:rsidR="00722294" w:rsidRPr="00091E43" w:rsidRDefault="00722294" w:rsidP="00177070">
            <w:pPr>
              <w:pStyle w:val="Tabellentext"/>
              <w:ind w:left="453" w:hanging="340"/>
            </w:pPr>
            <w:r>
              <w:t>3 =</w:t>
            </w:r>
            <w:r>
              <w:tab/>
            </w:r>
            <w:r>
              <w:t>einzeitig Koronarangiographie und PCI</w:t>
            </w:r>
          </w:p>
        </w:tc>
        <w:tc>
          <w:tcPr>
            <w:tcW w:w="1328" w:type="pct"/>
          </w:tcPr>
          <w:p w14:paraId="3D96E4A6" w14:textId="77777777" w:rsidR="00722294" w:rsidRPr="00091E43" w:rsidRDefault="00722294" w:rsidP="000361A4">
            <w:pPr>
              <w:pStyle w:val="Tabellentext"/>
            </w:pPr>
            <w:r>
              <w:t>ARTPROZEDUR</w:t>
            </w:r>
          </w:p>
        </w:tc>
      </w:tr>
      <w:tr w:rsidR="00275B01" w:rsidRPr="00743DF3" w14:paraId="46D5131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3892B9" w14:textId="77777777" w:rsidR="00722294" w:rsidRPr="00091E43" w:rsidRDefault="00722294" w:rsidP="000361A4">
            <w:pPr>
              <w:pStyle w:val="Tabellentext"/>
            </w:pPr>
            <w:r>
              <w:t>33:PROZ</w:t>
            </w:r>
          </w:p>
        </w:tc>
        <w:tc>
          <w:tcPr>
            <w:tcW w:w="1075" w:type="pct"/>
          </w:tcPr>
          <w:p w14:paraId="6861B698" w14:textId="77777777" w:rsidR="00722294" w:rsidRPr="00091E43" w:rsidRDefault="00722294" w:rsidP="000361A4">
            <w:pPr>
              <w:pStyle w:val="Tabellentext"/>
            </w:pPr>
            <w:r>
              <w:t>Dringlichkeit der Prozedur</w:t>
            </w:r>
          </w:p>
        </w:tc>
        <w:tc>
          <w:tcPr>
            <w:tcW w:w="326" w:type="pct"/>
          </w:tcPr>
          <w:p w14:paraId="07A6DAEF" w14:textId="77777777" w:rsidR="00722294" w:rsidRPr="00091E43" w:rsidRDefault="00722294" w:rsidP="000361A4">
            <w:pPr>
              <w:pStyle w:val="Tabellentext"/>
            </w:pPr>
            <w:r>
              <w:t>M</w:t>
            </w:r>
          </w:p>
        </w:tc>
        <w:tc>
          <w:tcPr>
            <w:tcW w:w="1646" w:type="pct"/>
          </w:tcPr>
          <w:p w14:paraId="2729C404" w14:textId="77777777" w:rsidR="00722294" w:rsidRPr="00091E43" w:rsidRDefault="00722294" w:rsidP="00177070">
            <w:pPr>
              <w:pStyle w:val="Tabellentext"/>
              <w:ind w:left="453" w:hanging="340"/>
            </w:pPr>
            <w:r>
              <w:t>1 =</w:t>
            </w:r>
            <w:r>
              <w:tab/>
              <w:t>elektiv</w:t>
            </w:r>
          </w:p>
          <w:p w14:paraId="085181FB" w14:textId="77777777" w:rsidR="00722294" w:rsidRPr="00091E43" w:rsidRDefault="00722294" w:rsidP="00177070">
            <w:pPr>
              <w:pStyle w:val="Tabellentext"/>
              <w:ind w:left="453" w:hanging="340"/>
            </w:pPr>
            <w:r>
              <w:t>2 =</w:t>
            </w:r>
            <w:r>
              <w:tab/>
              <w:t>dringend</w:t>
            </w:r>
          </w:p>
          <w:p w14:paraId="39F43A53" w14:textId="77777777" w:rsidR="00722294" w:rsidRPr="00091E43" w:rsidRDefault="00722294" w:rsidP="00177070">
            <w:pPr>
              <w:pStyle w:val="Tabellentext"/>
              <w:ind w:left="453" w:hanging="340"/>
            </w:pPr>
            <w:r>
              <w:t>3 =</w:t>
            </w:r>
            <w:r>
              <w:tab/>
              <w:t>notfallmäßig</w:t>
            </w:r>
          </w:p>
        </w:tc>
        <w:tc>
          <w:tcPr>
            <w:tcW w:w="1328" w:type="pct"/>
          </w:tcPr>
          <w:p w14:paraId="696E4835" w14:textId="77777777" w:rsidR="00722294" w:rsidRPr="00091E43" w:rsidRDefault="00722294" w:rsidP="000361A4">
            <w:pPr>
              <w:pStyle w:val="Tabellentext"/>
            </w:pPr>
            <w:r>
              <w:t>DRINGLICHPROZ</w:t>
            </w:r>
          </w:p>
        </w:tc>
      </w:tr>
      <w:tr w:rsidR="00275B01" w:rsidRPr="00743DF3" w14:paraId="417D316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4A1A2A" w14:textId="77777777" w:rsidR="00722294" w:rsidRPr="00091E43" w:rsidRDefault="00722294" w:rsidP="000361A4">
            <w:pPr>
              <w:pStyle w:val="Tabellentext"/>
            </w:pPr>
            <w:r>
              <w:t>34.1:PROZ</w:t>
            </w:r>
          </w:p>
        </w:tc>
        <w:tc>
          <w:tcPr>
            <w:tcW w:w="1075" w:type="pct"/>
          </w:tcPr>
          <w:p w14:paraId="70DAC207" w14:textId="77777777" w:rsidR="00722294" w:rsidRPr="00091E43" w:rsidRDefault="00722294" w:rsidP="000361A4">
            <w:pPr>
              <w:pStyle w:val="Tabellentext"/>
            </w:pPr>
            <w:r>
              <w:t>Kreatininwert i.S. in mg/dl</w:t>
            </w:r>
          </w:p>
        </w:tc>
        <w:tc>
          <w:tcPr>
            <w:tcW w:w="326" w:type="pct"/>
          </w:tcPr>
          <w:p w14:paraId="135281A7" w14:textId="77777777" w:rsidR="00722294" w:rsidRPr="00091E43" w:rsidRDefault="00722294" w:rsidP="000361A4">
            <w:pPr>
              <w:pStyle w:val="Tabellentext"/>
            </w:pPr>
            <w:r>
              <w:t>K</w:t>
            </w:r>
          </w:p>
        </w:tc>
        <w:tc>
          <w:tcPr>
            <w:tcW w:w="1646" w:type="pct"/>
          </w:tcPr>
          <w:p w14:paraId="5F44A7ED" w14:textId="77777777" w:rsidR="00722294" w:rsidRPr="00091E43" w:rsidRDefault="00722294" w:rsidP="00177070">
            <w:pPr>
              <w:pStyle w:val="Tabellentext"/>
              <w:ind w:left="453" w:hanging="340"/>
            </w:pPr>
            <w:r>
              <w:t>in mg/dl</w:t>
            </w:r>
          </w:p>
        </w:tc>
        <w:tc>
          <w:tcPr>
            <w:tcW w:w="1328" w:type="pct"/>
          </w:tcPr>
          <w:p w14:paraId="67EB1B24" w14:textId="77777777" w:rsidR="00722294" w:rsidRPr="00091E43" w:rsidRDefault="00722294" w:rsidP="000361A4">
            <w:pPr>
              <w:pStyle w:val="Tabellentext"/>
            </w:pPr>
            <w:r>
              <w:t>KREATININWERTMGDL</w:t>
            </w:r>
          </w:p>
        </w:tc>
      </w:tr>
      <w:tr w:rsidR="00275B01" w:rsidRPr="00743DF3" w14:paraId="13276D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DE44BD" w14:textId="77777777" w:rsidR="00722294" w:rsidRPr="00091E43" w:rsidRDefault="00722294" w:rsidP="000361A4">
            <w:pPr>
              <w:pStyle w:val="Tabellentext"/>
            </w:pPr>
            <w:r>
              <w:t>34.2:PROZ</w:t>
            </w:r>
          </w:p>
        </w:tc>
        <w:tc>
          <w:tcPr>
            <w:tcW w:w="1075" w:type="pct"/>
          </w:tcPr>
          <w:p w14:paraId="3C00098F" w14:textId="77777777" w:rsidR="00722294" w:rsidRPr="00091E43" w:rsidRDefault="00722294" w:rsidP="000361A4">
            <w:pPr>
              <w:pStyle w:val="Tabellentext"/>
            </w:pPr>
            <w:r>
              <w:t>Kreatininwert i.S. in µmol/l</w:t>
            </w:r>
          </w:p>
        </w:tc>
        <w:tc>
          <w:tcPr>
            <w:tcW w:w="326" w:type="pct"/>
          </w:tcPr>
          <w:p w14:paraId="687B9960" w14:textId="77777777" w:rsidR="00722294" w:rsidRPr="00091E43" w:rsidRDefault="00722294" w:rsidP="000361A4">
            <w:pPr>
              <w:pStyle w:val="Tabellentext"/>
            </w:pPr>
            <w:r>
              <w:t>K</w:t>
            </w:r>
          </w:p>
        </w:tc>
        <w:tc>
          <w:tcPr>
            <w:tcW w:w="1646" w:type="pct"/>
          </w:tcPr>
          <w:p w14:paraId="68B7DD53" w14:textId="77777777" w:rsidR="00722294" w:rsidRPr="00091E43" w:rsidRDefault="00722294" w:rsidP="00177070">
            <w:pPr>
              <w:pStyle w:val="Tabellentext"/>
              <w:ind w:left="453" w:hanging="340"/>
            </w:pPr>
            <w:r>
              <w:t>in µmol/l</w:t>
            </w:r>
          </w:p>
        </w:tc>
        <w:tc>
          <w:tcPr>
            <w:tcW w:w="1328" w:type="pct"/>
          </w:tcPr>
          <w:p w14:paraId="70B2B71B" w14:textId="77777777" w:rsidR="00722294" w:rsidRPr="00091E43" w:rsidRDefault="00722294" w:rsidP="000361A4">
            <w:pPr>
              <w:pStyle w:val="Tabellentext"/>
            </w:pPr>
            <w:r>
              <w:t>KREATININWERTMOLL</w:t>
            </w:r>
          </w:p>
        </w:tc>
      </w:tr>
      <w:tr w:rsidR="00275B01" w:rsidRPr="00743DF3" w14:paraId="55BAB81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A4DB9A" w14:textId="77777777" w:rsidR="00722294" w:rsidRPr="00091E43" w:rsidRDefault="00722294" w:rsidP="000361A4">
            <w:pPr>
              <w:pStyle w:val="Tabellentext"/>
            </w:pPr>
            <w:r>
              <w:t>42:PCI</w:t>
            </w:r>
          </w:p>
        </w:tc>
        <w:tc>
          <w:tcPr>
            <w:tcW w:w="1075" w:type="pct"/>
          </w:tcPr>
          <w:p w14:paraId="51898C4B" w14:textId="77777777" w:rsidR="00722294" w:rsidRPr="00091E43" w:rsidRDefault="00722294" w:rsidP="000361A4">
            <w:pPr>
              <w:pStyle w:val="Tabellentext"/>
            </w:pPr>
            <w:r>
              <w:t>Indikation zur PCI</w:t>
            </w:r>
          </w:p>
        </w:tc>
        <w:tc>
          <w:tcPr>
            <w:tcW w:w="326" w:type="pct"/>
          </w:tcPr>
          <w:p w14:paraId="24D801EC" w14:textId="77777777" w:rsidR="00722294" w:rsidRPr="00091E43" w:rsidRDefault="00722294" w:rsidP="000361A4">
            <w:pPr>
              <w:pStyle w:val="Tabellentext"/>
            </w:pPr>
            <w:r>
              <w:t>M</w:t>
            </w:r>
          </w:p>
        </w:tc>
        <w:tc>
          <w:tcPr>
            <w:tcW w:w="1646" w:type="pct"/>
          </w:tcPr>
          <w:p w14:paraId="0DCE8B10" w14:textId="77777777" w:rsidR="00722294" w:rsidRPr="00091E43" w:rsidRDefault="00722294" w:rsidP="00177070">
            <w:pPr>
              <w:pStyle w:val="Tabellentext"/>
              <w:ind w:left="453" w:hanging="340"/>
            </w:pPr>
            <w:r>
              <w:t>1 =</w:t>
            </w:r>
            <w:r>
              <w:tab/>
              <w:t>stabile Angina pectoris (nach CCS)</w:t>
            </w:r>
          </w:p>
          <w:p w14:paraId="47B98D80" w14:textId="77777777" w:rsidR="00722294" w:rsidRPr="00091E43" w:rsidRDefault="00722294" w:rsidP="00177070">
            <w:pPr>
              <w:pStyle w:val="Tabellentext"/>
              <w:ind w:left="453" w:hanging="340"/>
            </w:pPr>
            <w:r>
              <w:t>2 =</w:t>
            </w:r>
            <w:r>
              <w:tab/>
              <w:t>akutes Koronarsyndrom (Ruheangina) ohne Myokardinfarkt (ohne STEMI, ohne NSTEMI)</w:t>
            </w:r>
          </w:p>
          <w:p w14:paraId="3476332E" w14:textId="77777777" w:rsidR="00722294" w:rsidRPr="00091E43" w:rsidRDefault="00722294" w:rsidP="00177070">
            <w:pPr>
              <w:pStyle w:val="Tabellentext"/>
              <w:ind w:left="453" w:hanging="340"/>
            </w:pPr>
            <w:r>
              <w:t>3 =</w:t>
            </w:r>
            <w:r>
              <w:tab/>
              <w:t>akutes Koronarsyndrom mit Nicht-ST-Hebungsinfarkt (NSTEMI)</w:t>
            </w:r>
          </w:p>
          <w:p w14:paraId="359630B9" w14:textId="77777777" w:rsidR="00722294" w:rsidRPr="00091E43" w:rsidRDefault="00722294" w:rsidP="00177070">
            <w:pPr>
              <w:pStyle w:val="Tabellentext"/>
              <w:ind w:left="453" w:hanging="340"/>
            </w:pPr>
            <w:r>
              <w:t>4 =</w:t>
            </w:r>
            <w:r>
              <w:tab/>
              <w:t>akutes Koronarsyndrom mit ST-Hebungsinfarkt (STEMI) (bis zu 12 h nach Symptombeginn oder anhaltende Beschwerden)</w:t>
            </w:r>
          </w:p>
          <w:p w14:paraId="5DD7E7D8" w14:textId="77777777" w:rsidR="00722294" w:rsidRPr="00091E43" w:rsidRDefault="00722294" w:rsidP="00177070">
            <w:pPr>
              <w:pStyle w:val="Tabellentext"/>
              <w:ind w:left="453" w:hanging="340"/>
            </w:pPr>
            <w:r>
              <w:t>5 =</w:t>
            </w:r>
            <w:r>
              <w:tab/>
              <w:t xml:space="preserve">subakutes Koronarsyndrom mit ST-Hebungsinfarkt </w:t>
            </w:r>
            <w:r>
              <w:lastRenderedPageBreak/>
              <w:t>(STEMI) (mehr als 12 h nach Symptombeginn und keine anhaltende Beschwerden)</w:t>
            </w:r>
          </w:p>
          <w:p w14:paraId="3EE643FA" w14:textId="77777777" w:rsidR="00722294" w:rsidRPr="00091E43" w:rsidRDefault="00722294" w:rsidP="00177070">
            <w:pPr>
              <w:pStyle w:val="Tabellentext"/>
              <w:ind w:left="453" w:hanging="340"/>
            </w:pPr>
            <w:r>
              <w:t>6 =</w:t>
            </w:r>
            <w:r>
              <w:tab/>
              <w:t>prognostische Indikation oder stumme Ischämie</w:t>
            </w:r>
          </w:p>
          <w:p w14:paraId="22CAA6FD" w14:textId="77777777" w:rsidR="00722294" w:rsidRPr="00091E43" w:rsidRDefault="00722294" w:rsidP="00177070">
            <w:pPr>
              <w:pStyle w:val="Tabellentext"/>
              <w:ind w:left="453" w:hanging="340"/>
            </w:pPr>
            <w:r>
              <w:t>7 =</w:t>
            </w:r>
            <w:r>
              <w:tab/>
              <w:t>Komplikation bei oder nach vorangegangener Koronarangiographie oder PCI</w:t>
            </w:r>
          </w:p>
          <w:p w14:paraId="5374F13B" w14:textId="77777777" w:rsidR="00722294" w:rsidRPr="00091E43" w:rsidRDefault="00722294" w:rsidP="00177070">
            <w:pPr>
              <w:pStyle w:val="Tabellentext"/>
              <w:ind w:left="453" w:hanging="340"/>
            </w:pPr>
            <w:r>
              <w:t>9 =</w:t>
            </w:r>
            <w:r>
              <w:tab/>
              <w:t>sonstige</w:t>
            </w:r>
          </w:p>
        </w:tc>
        <w:tc>
          <w:tcPr>
            <w:tcW w:w="1328" w:type="pct"/>
          </w:tcPr>
          <w:p w14:paraId="48573C8D" w14:textId="77777777" w:rsidR="00722294" w:rsidRPr="00091E43" w:rsidRDefault="00722294" w:rsidP="000361A4">
            <w:pPr>
              <w:pStyle w:val="Tabellentext"/>
            </w:pPr>
            <w:r>
              <w:lastRenderedPageBreak/>
              <w:t>INDIKPTCA</w:t>
            </w:r>
          </w:p>
        </w:tc>
      </w:tr>
      <w:tr w:rsidR="00275B01" w:rsidRPr="00743DF3" w14:paraId="00123ED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349C59" w14:textId="77777777" w:rsidR="00722294" w:rsidRPr="00091E43" w:rsidRDefault="00722294" w:rsidP="000361A4">
            <w:pPr>
              <w:pStyle w:val="Tabellentext"/>
            </w:pPr>
            <w:r>
              <w:t>43:PCI</w:t>
            </w:r>
          </w:p>
        </w:tc>
        <w:tc>
          <w:tcPr>
            <w:tcW w:w="1075" w:type="pct"/>
          </w:tcPr>
          <w:p w14:paraId="385EEE4E" w14:textId="77777777" w:rsidR="00722294" w:rsidRPr="00091E43" w:rsidRDefault="00722294" w:rsidP="000361A4">
            <w:pPr>
              <w:pStyle w:val="Tabellentext"/>
            </w:pPr>
            <w:r>
              <w:t>Ist STEMI Hauptdiagnose?</w:t>
            </w:r>
          </w:p>
        </w:tc>
        <w:tc>
          <w:tcPr>
            <w:tcW w:w="326" w:type="pct"/>
          </w:tcPr>
          <w:p w14:paraId="2CE8F670" w14:textId="77777777" w:rsidR="00722294" w:rsidRPr="00091E43" w:rsidRDefault="00722294" w:rsidP="000361A4">
            <w:pPr>
              <w:pStyle w:val="Tabellentext"/>
            </w:pPr>
            <w:r>
              <w:t>K</w:t>
            </w:r>
          </w:p>
        </w:tc>
        <w:tc>
          <w:tcPr>
            <w:tcW w:w="1646" w:type="pct"/>
          </w:tcPr>
          <w:p w14:paraId="0042E0D6" w14:textId="77777777" w:rsidR="00722294" w:rsidRPr="00091E43" w:rsidRDefault="00722294" w:rsidP="00177070">
            <w:pPr>
              <w:pStyle w:val="Tabellentext"/>
              <w:ind w:left="453" w:hanging="340"/>
            </w:pPr>
            <w:r>
              <w:t>0 =</w:t>
            </w:r>
            <w:r>
              <w:tab/>
              <w:t>nein</w:t>
            </w:r>
          </w:p>
          <w:p w14:paraId="20B8236C" w14:textId="77777777" w:rsidR="00722294" w:rsidRPr="00091E43" w:rsidRDefault="00722294" w:rsidP="00177070">
            <w:pPr>
              <w:pStyle w:val="Tabellentext"/>
              <w:ind w:left="453" w:hanging="340"/>
            </w:pPr>
            <w:r>
              <w:t>1 =</w:t>
            </w:r>
            <w:r>
              <w:tab/>
              <w:t>ja</w:t>
            </w:r>
          </w:p>
        </w:tc>
        <w:tc>
          <w:tcPr>
            <w:tcW w:w="1328" w:type="pct"/>
          </w:tcPr>
          <w:p w14:paraId="5333AA1F" w14:textId="77777777" w:rsidR="00722294" w:rsidRPr="00091E43" w:rsidRDefault="00722294" w:rsidP="000361A4">
            <w:pPr>
              <w:pStyle w:val="Tabellentext"/>
            </w:pPr>
            <w:r>
              <w:t>STEMIHD</w:t>
            </w:r>
          </w:p>
        </w:tc>
      </w:tr>
      <w:tr w:rsidR="00275B01" w:rsidRPr="00743DF3" w14:paraId="78D504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0217FF" w14:textId="77777777" w:rsidR="00722294" w:rsidRPr="00091E43" w:rsidRDefault="00722294" w:rsidP="000361A4">
            <w:pPr>
              <w:pStyle w:val="Tabellentext"/>
            </w:pPr>
            <w:r>
              <w:t>44:PCI</w:t>
            </w:r>
          </w:p>
        </w:tc>
        <w:tc>
          <w:tcPr>
            <w:tcW w:w="1075" w:type="pct"/>
          </w:tcPr>
          <w:p w14:paraId="065F7393" w14:textId="77777777" w:rsidR="00722294" w:rsidRPr="00091E43" w:rsidRDefault="00722294" w:rsidP="000361A4">
            <w:pPr>
              <w:pStyle w:val="Tabellentext"/>
            </w:pPr>
            <w:r>
              <w:t>Operationen- und Prozedurenschlüssel</w:t>
            </w:r>
          </w:p>
        </w:tc>
        <w:tc>
          <w:tcPr>
            <w:tcW w:w="326" w:type="pct"/>
          </w:tcPr>
          <w:p w14:paraId="16E178AA" w14:textId="77777777" w:rsidR="00722294" w:rsidRPr="00091E43" w:rsidRDefault="00722294" w:rsidP="000361A4">
            <w:pPr>
              <w:pStyle w:val="Tabellentext"/>
            </w:pPr>
            <w:r>
              <w:t>K</w:t>
            </w:r>
          </w:p>
        </w:tc>
        <w:tc>
          <w:tcPr>
            <w:tcW w:w="1646" w:type="pct"/>
          </w:tcPr>
          <w:p w14:paraId="62DED651" w14:textId="77777777" w:rsidR="00722294" w:rsidRPr="00091E43" w:rsidRDefault="00722294" w:rsidP="00177070">
            <w:pPr>
              <w:pStyle w:val="Tabellentext"/>
              <w:ind w:left="453" w:hanging="340"/>
            </w:pPr>
          </w:p>
        </w:tc>
        <w:tc>
          <w:tcPr>
            <w:tcW w:w="1328" w:type="pct"/>
          </w:tcPr>
          <w:p w14:paraId="19D0C2FC" w14:textId="77777777" w:rsidR="00722294" w:rsidRPr="00091E43" w:rsidRDefault="00722294" w:rsidP="000361A4">
            <w:pPr>
              <w:pStyle w:val="Tabellentext"/>
            </w:pPr>
            <w:r>
              <w:t>OPSCHLUEPTCA</w:t>
            </w:r>
          </w:p>
        </w:tc>
      </w:tr>
      <w:tr w:rsidR="00275B01" w:rsidRPr="00743DF3" w14:paraId="1B28191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096401" w14:textId="77777777" w:rsidR="00722294" w:rsidRPr="00091E43" w:rsidRDefault="00722294" w:rsidP="000361A4">
            <w:pPr>
              <w:pStyle w:val="Tabellentext"/>
            </w:pPr>
            <w:r>
              <w:t>45.1:PCI</w:t>
            </w:r>
          </w:p>
        </w:tc>
        <w:tc>
          <w:tcPr>
            <w:tcW w:w="1075" w:type="pct"/>
          </w:tcPr>
          <w:p w14:paraId="464E48D0" w14:textId="77777777" w:rsidR="00722294" w:rsidRPr="00091E43" w:rsidRDefault="00722294" w:rsidP="000361A4">
            <w:pPr>
              <w:pStyle w:val="Tabellentext"/>
            </w:pPr>
            <w:r>
              <w:t>PCI an Hauptstamm</w:t>
            </w:r>
          </w:p>
        </w:tc>
        <w:tc>
          <w:tcPr>
            <w:tcW w:w="326" w:type="pct"/>
          </w:tcPr>
          <w:p w14:paraId="444C3438" w14:textId="77777777" w:rsidR="00722294" w:rsidRPr="00091E43" w:rsidRDefault="00722294" w:rsidP="000361A4">
            <w:pPr>
              <w:pStyle w:val="Tabellentext"/>
            </w:pPr>
            <w:r>
              <w:t>K</w:t>
            </w:r>
          </w:p>
        </w:tc>
        <w:tc>
          <w:tcPr>
            <w:tcW w:w="1646" w:type="pct"/>
          </w:tcPr>
          <w:p w14:paraId="3A7C2E52" w14:textId="77777777" w:rsidR="00722294" w:rsidRPr="00091E43" w:rsidRDefault="00722294" w:rsidP="00177070">
            <w:pPr>
              <w:pStyle w:val="Tabellentext"/>
              <w:ind w:left="453" w:hanging="340"/>
            </w:pPr>
            <w:r>
              <w:t>1 =</w:t>
            </w:r>
            <w:r>
              <w:tab/>
              <w:t>ja</w:t>
            </w:r>
          </w:p>
        </w:tc>
        <w:tc>
          <w:tcPr>
            <w:tcW w:w="1328" w:type="pct"/>
          </w:tcPr>
          <w:p w14:paraId="4909E1CC" w14:textId="77777777" w:rsidR="00722294" w:rsidRPr="00091E43" w:rsidRDefault="00722294" w:rsidP="000361A4">
            <w:pPr>
              <w:pStyle w:val="Tabellentext"/>
            </w:pPr>
            <w:r>
              <w:t>PCISTAMM</w:t>
            </w:r>
          </w:p>
        </w:tc>
      </w:tr>
      <w:tr w:rsidR="00275B01" w:rsidRPr="00743DF3" w14:paraId="7460A76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565F5D" w14:textId="77777777" w:rsidR="00722294" w:rsidRPr="00091E43" w:rsidRDefault="00722294" w:rsidP="000361A4">
            <w:pPr>
              <w:pStyle w:val="Tabellentext"/>
            </w:pPr>
            <w:r>
              <w:t>45.2:PCI</w:t>
            </w:r>
          </w:p>
        </w:tc>
        <w:tc>
          <w:tcPr>
            <w:tcW w:w="1075" w:type="pct"/>
          </w:tcPr>
          <w:p w14:paraId="489569D9" w14:textId="77777777" w:rsidR="00722294" w:rsidRPr="00091E43" w:rsidRDefault="00722294" w:rsidP="000361A4">
            <w:pPr>
              <w:pStyle w:val="Tabellentext"/>
            </w:pPr>
            <w:r>
              <w:t>PCI an LAD</w:t>
            </w:r>
          </w:p>
        </w:tc>
        <w:tc>
          <w:tcPr>
            <w:tcW w:w="326" w:type="pct"/>
          </w:tcPr>
          <w:p w14:paraId="270A7570" w14:textId="77777777" w:rsidR="00722294" w:rsidRPr="00091E43" w:rsidRDefault="00722294" w:rsidP="000361A4">
            <w:pPr>
              <w:pStyle w:val="Tabellentext"/>
            </w:pPr>
            <w:r>
              <w:t>K</w:t>
            </w:r>
          </w:p>
        </w:tc>
        <w:tc>
          <w:tcPr>
            <w:tcW w:w="1646" w:type="pct"/>
          </w:tcPr>
          <w:p w14:paraId="574807BA" w14:textId="77777777" w:rsidR="00722294" w:rsidRPr="00091E43" w:rsidRDefault="00722294" w:rsidP="00177070">
            <w:pPr>
              <w:pStyle w:val="Tabellentext"/>
              <w:ind w:left="453" w:hanging="340"/>
            </w:pPr>
            <w:r>
              <w:t>1 =</w:t>
            </w:r>
            <w:r>
              <w:tab/>
              <w:t>ja</w:t>
            </w:r>
          </w:p>
        </w:tc>
        <w:tc>
          <w:tcPr>
            <w:tcW w:w="1328" w:type="pct"/>
          </w:tcPr>
          <w:p w14:paraId="015D53B3" w14:textId="77777777" w:rsidR="00722294" w:rsidRPr="00091E43" w:rsidRDefault="00722294" w:rsidP="000361A4">
            <w:pPr>
              <w:pStyle w:val="Tabellentext"/>
            </w:pPr>
            <w:r>
              <w:t>PCILAD</w:t>
            </w:r>
          </w:p>
        </w:tc>
      </w:tr>
      <w:tr w:rsidR="00275B01" w:rsidRPr="00743DF3" w14:paraId="1813638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042A03" w14:textId="77777777" w:rsidR="00722294" w:rsidRPr="00091E43" w:rsidRDefault="00722294" w:rsidP="000361A4">
            <w:pPr>
              <w:pStyle w:val="Tabellentext"/>
            </w:pPr>
            <w:r>
              <w:t>45.3:PCI</w:t>
            </w:r>
          </w:p>
        </w:tc>
        <w:tc>
          <w:tcPr>
            <w:tcW w:w="1075" w:type="pct"/>
          </w:tcPr>
          <w:p w14:paraId="29CC8EA1" w14:textId="77777777" w:rsidR="00722294" w:rsidRPr="00091E43" w:rsidRDefault="00722294" w:rsidP="000361A4">
            <w:pPr>
              <w:pStyle w:val="Tabellentext"/>
            </w:pPr>
            <w:r>
              <w:t>PCI an RCX</w:t>
            </w:r>
          </w:p>
        </w:tc>
        <w:tc>
          <w:tcPr>
            <w:tcW w:w="326" w:type="pct"/>
          </w:tcPr>
          <w:p w14:paraId="278892A7" w14:textId="77777777" w:rsidR="00722294" w:rsidRPr="00091E43" w:rsidRDefault="00722294" w:rsidP="000361A4">
            <w:pPr>
              <w:pStyle w:val="Tabellentext"/>
            </w:pPr>
            <w:r>
              <w:t>K</w:t>
            </w:r>
          </w:p>
        </w:tc>
        <w:tc>
          <w:tcPr>
            <w:tcW w:w="1646" w:type="pct"/>
          </w:tcPr>
          <w:p w14:paraId="3D6ED42E" w14:textId="77777777" w:rsidR="00722294" w:rsidRPr="00091E43" w:rsidRDefault="00722294" w:rsidP="00177070">
            <w:pPr>
              <w:pStyle w:val="Tabellentext"/>
              <w:ind w:left="453" w:hanging="340"/>
            </w:pPr>
            <w:r>
              <w:t>1 =</w:t>
            </w:r>
            <w:r>
              <w:tab/>
              <w:t>ja</w:t>
            </w:r>
          </w:p>
        </w:tc>
        <w:tc>
          <w:tcPr>
            <w:tcW w:w="1328" w:type="pct"/>
          </w:tcPr>
          <w:p w14:paraId="5FCEB570" w14:textId="77777777" w:rsidR="00722294" w:rsidRPr="00091E43" w:rsidRDefault="00722294" w:rsidP="000361A4">
            <w:pPr>
              <w:pStyle w:val="Tabellentext"/>
            </w:pPr>
            <w:r>
              <w:t>PCIRCX</w:t>
            </w:r>
          </w:p>
        </w:tc>
      </w:tr>
      <w:tr w:rsidR="00275B01" w:rsidRPr="00743DF3" w14:paraId="0FB870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DE03B7" w14:textId="77777777" w:rsidR="00722294" w:rsidRPr="00091E43" w:rsidRDefault="00722294" w:rsidP="000361A4">
            <w:pPr>
              <w:pStyle w:val="Tabellentext"/>
            </w:pPr>
            <w:r>
              <w:t>45.4:PCI</w:t>
            </w:r>
          </w:p>
        </w:tc>
        <w:tc>
          <w:tcPr>
            <w:tcW w:w="1075" w:type="pct"/>
          </w:tcPr>
          <w:p w14:paraId="72415CDE" w14:textId="77777777" w:rsidR="00722294" w:rsidRPr="00091E43" w:rsidRDefault="00722294" w:rsidP="000361A4">
            <w:pPr>
              <w:pStyle w:val="Tabellentext"/>
            </w:pPr>
            <w:r>
              <w:t>PCI an RCA</w:t>
            </w:r>
          </w:p>
        </w:tc>
        <w:tc>
          <w:tcPr>
            <w:tcW w:w="326" w:type="pct"/>
          </w:tcPr>
          <w:p w14:paraId="5094A53C" w14:textId="77777777" w:rsidR="00722294" w:rsidRPr="00091E43" w:rsidRDefault="00722294" w:rsidP="000361A4">
            <w:pPr>
              <w:pStyle w:val="Tabellentext"/>
            </w:pPr>
            <w:r>
              <w:t>K</w:t>
            </w:r>
          </w:p>
        </w:tc>
        <w:tc>
          <w:tcPr>
            <w:tcW w:w="1646" w:type="pct"/>
          </w:tcPr>
          <w:p w14:paraId="7193E0E9" w14:textId="77777777" w:rsidR="00722294" w:rsidRPr="00091E43" w:rsidRDefault="00722294" w:rsidP="00177070">
            <w:pPr>
              <w:pStyle w:val="Tabellentext"/>
              <w:ind w:left="453" w:hanging="340"/>
            </w:pPr>
            <w:r>
              <w:t>1 =</w:t>
            </w:r>
            <w:r>
              <w:tab/>
              <w:t>ja</w:t>
            </w:r>
          </w:p>
        </w:tc>
        <w:tc>
          <w:tcPr>
            <w:tcW w:w="1328" w:type="pct"/>
          </w:tcPr>
          <w:p w14:paraId="51283CFC" w14:textId="77777777" w:rsidR="00722294" w:rsidRPr="00091E43" w:rsidRDefault="00722294" w:rsidP="000361A4">
            <w:pPr>
              <w:pStyle w:val="Tabellentext"/>
            </w:pPr>
            <w:r>
              <w:t>PCIRCA</w:t>
            </w:r>
          </w:p>
        </w:tc>
      </w:tr>
      <w:tr w:rsidR="00275B01" w:rsidRPr="00743DF3" w14:paraId="56AFB19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C3C039" w14:textId="77777777" w:rsidR="00722294" w:rsidRPr="00091E43" w:rsidRDefault="00722294" w:rsidP="000361A4">
            <w:pPr>
              <w:pStyle w:val="Tabellentext"/>
            </w:pPr>
            <w:r>
              <w:t>47.1:PCI</w:t>
            </w:r>
          </w:p>
        </w:tc>
        <w:tc>
          <w:tcPr>
            <w:tcW w:w="1075" w:type="pct"/>
          </w:tcPr>
          <w:p w14:paraId="3DB2181C" w14:textId="77777777" w:rsidR="00722294" w:rsidRPr="00091E43" w:rsidRDefault="00722294" w:rsidP="000361A4">
            <w:pPr>
              <w:pStyle w:val="Tabellentext"/>
            </w:pPr>
            <w:r>
              <w:t>PCI am kompletten Gefäßverschluss</w:t>
            </w:r>
          </w:p>
        </w:tc>
        <w:tc>
          <w:tcPr>
            <w:tcW w:w="326" w:type="pct"/>
          </w:tcPr>
          <w:p w14:paraId="7453B5FF" w14:textId="77777777" w:rsidR="00722294" w:rsidRPr="00091E43" w:rsidRDefault="00722294" w:rsidP="000361A4">
            <w:pPr>
              <w:pStyle w:val="Tabellentext"/>
            </w:pPr>
            <w:r>
              <w:t>K</w:t>
            </w:r>
          </w:p>
        </w:tc>
        <w:tc>
          <w:tcPr>
            <w:tcW w:w="1646" w:type="pct"/>
          </w:tcPr>
          <w:p w14:paraId="4A79F0F2" w14:textId="77777777" w:rsidR="00722294" w:rsidRPr="00091E43" w:rsidRDefault="00722294" w:rsidP="00177070">
            <w:pPr>
              <w:pStyle w:val="Tabellentext"/>
              <w:ind w:left="453" w:hanging="340"/>
            </w:pPr>
            <w:r>
              <w:t>1 =</w:t>
            </w:r>
            <w:r>
              <w:tab/>
              <w:t>ja</w:t>
            </w:r>
          </w:p>
        </w:tc>
        <w:tc>
          <w:tcPr>
            <w:tcW w:w="1328" w:type="pct"/>
          </w:tcPr>
          <w:p w14:paraId="431D50C0" w14:textId="77777777" w:rsidR="00722294" w:rsidRPr="00091E43" w:rsidRDefault="00722294" w:rsidP="000361A4">
            <w:pPr>
              <w:pStyle w:val="Tabellentext"/>
            </w:pPr>
            <w:r>
              <w:t>PCIKOMPLGV</w:t>
            </w:r>
          </w:p>
        </w:tc>
      </w:tr>
      <w:tr w:rsidR="00275B01" w:rsidRPr="00743DF3" w14:paraId="6A4EE1E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3DA209" w14:textId="77777777" w:rsidR="00722294" w:rsidRPr="00091E43" w:rsidRDefault="00722294" w:rsidP="000361A4">
            <w:pPr>
              <w:pStyle w:val="Tabellentext"/>
            </w:pPr>
            <w:r>
              <w:t>47.2:PCI</w:t>
            </w:r>
          </w:p>
        </w:tc>
        <w:tc>
          <w:tcPr>
            <w:tcW w:w="1075" w:type="pct"/>
          </w:tcPr>
          <w:p w14:paraId="307E107B" w14:textId="77777777" w:rsidR="00722294" w:rsidRPr="00091E43" w:rsidRDefault="00722294" w:rsidP="000361A4">
            <w:pPr>
              <w:pStyle w:val="Tabellentext"/>
            </w:pPr>
            <w:r>
              <w:t>PCI eines Koronarbypasses</w:t>
            </w:r>
          </w:p>
        </w:tc>
        <w:tc>
          <w:tcPr>
            <w:tcW w:w="326" w:type="pct"/>
          </w:tcPr>
          <w:p w14:paraId="6F4B1706" w14:textId="77777777" w:rsidR="00722294" w:rsidRPr="00091E43" w:rsidRDefault="00722294" w:rsidP="000361A4">
            <w:pPr>
              <w:pStyle w:val="Tabellentext"/>
            </w:pPr>
            <w:r>
              <w:t>K</w:t>
            </w:r>
          </w:p>
        </w:tc>
        <w:tc>
          <w:tcPr>
            <w:tcW w:w="1646" w:type="pct"/>
          </w:tcPr>
          <w:p w14:paraId="2EBF20F0" w14:textId="77777777" w:rsidR="00722294" w:rsidRPr="00091E43" w:rsidRDefault="00722294" w:rsidP="00177070">
            <w:pPr>
              <w:pStyle w:val="Tabellentext"/>
              <w:ind w:left="453" w:hanging="340"/>
            </w:pPr>
            <w:r>
              <w:t>1 =</w:t>
            </w:r>
            <w:r>
              <w:tab/>
              <w:t>ja</w:t>
            </w:r>
          </w:p>
        </w:tc>
        <w:tc>
          <w:tcPr>
            <w:tcW w:w="1328" w:type="pct"/>
          </w:tcPr>
          <w:p w14:paraId="755F766B" w14:textId="77777777" w:rsidR="00722294" w:rsidRPr="00091E43" w:rsidRDefault="00722294" w:rsidP="000361A4">
            <w:pPr>
              <w:pStyle w:val="Tabellentext"/>
            </w:pPr>
            <w:r>
              <w:t>PCIKBYPASS</w:t>
            </w:r>
          </w:p>
        </w:tc>
      </w:tr>
      <w:tr w:rsidR="00275B01" w:rsidRPr="00743DF3" w14:paraId="44F364A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3D3EA5" w14:textId="77777777" w:rsidR="00722294" w:rsidRPr="00091E43" w:rsidRDefault="00722294" w:rsidP="000361A4">
            <w:pPr>
              <w:pStyle w:val="Tabellentext"/>
            </w:pPr>
            <w:r>
              <w:t>47.3:PCI</w:t>
            </w:r>
          </w:p>
        </w:tc>
        <w:tc>
          <w:tcPr>
            <w:tcW w:w="1075" w:type="pct"/>
          </w:tcPr>
          <w:p w14:paraId="1B993714" w14:textId="77777777" w:rsidR="00722294" w:rsidRPr="00091E43" w:rsidRDefault="00722294" w:rsidP="000361A4">
            <w:pPr>
              <w:pStyle w:val="Tabellentext"/>
            </w:pPr>
            <w:r>
              <w:t>PCI am ungeschützten Hauptstamm</w:t>
            </w:r>
          </w:p>
        </w:tc>
        <w:tc>
          <w:tcPr>
            <w:tcW w:w="326" w:type="pct"/>
          </w:tcPr>
          <w:p w14:paraId="5FE2CCE9" w14:textId="77777777" w:rsidR="00722294" w:rsidRPr="00091E43" w:rsidRDefault="00722294" w:rsidP="000361A4">
            <w:pPr>
              <w:pStyle w:val="Tabellentext"/>
            </w:pPr>
            <w:r>
              <w:t>K</w:t>
            </w:r>
          </w:p>
        </w:tc>
        <w:tc>
          <w:tcPr>
            <w:tcW w:w="1646" w:type="pct"/>
          </w:tcPr>
          <w:p w14:paraId="1ADBEDE6" w14:textId="77777777" w:rsidR="00722294" w:rsidRPr="00091E43" w:rsidRDefault="00722294" w:rsidP="00177070">
            <w:pPr>
              <w:pStyle w:val="Tabellentext"/>
              <w:ind w:left="453" w:hanging="340"/>
            </w:pPr>
            <w:r>
              <w:t>1 =</w:t>
            </w:r>
            <w:r>
              <w:tab/>
              <w:t>ja</w:t>
            </w:r>
          </w:p>
        </w:tc>
        <w:tc>
          <w:tcPr>
            <w:tcW w:w="1328" w:type="pct"/>
          </w:tcPr>
          <w:p w14:paraId="02424F93" w14:textId="77777777" w:rsidR="00722294" w:rsidRPr="00091E43" w:rsidRDefault="00722294" w:rsidP="000361A4">
            <w:pPr>
              <w:pStyle w:val="Tabellentext"/>
            </w:pPr>
            <w:r>
              <w:t>PCIUNGESCHHS</w:t>
            </w:r>
          </w:p>
        </w:tc>
      </w:tr>
      <w:tr w:rsidR="00275B01" w:rsidRPr="00743DF3" w14:paraId="62AE868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699252" w14:textId="77777777" w:rsidR="00722294" w:rsidRPr="00091E43" w:rsidRDefault="00722294" w:rsidP="000361A4">
            <w:pPr>
              <w:pStyle w:val="Tabellentext"/>
            </w:pPr>
            <w:r>
              <w:t>47.4:PCI</w:t>
            </w:r>
          </w:p>
        </w:tc>
        <w:tc>
          <w:tcPr>
            <w:tcW w:w="1075" w:type="pct"/>
          </w:tcPr>
          <w:p w14:paraId="151F25FD" w14:textId="77777777" w:rsidR="00722294" w:rsidRPr="00091E43" w:rsidRDefault="00722294" w:rsidP="000361A4">
            <w:pPr>
              <w:pStyle w:val="Tabellentext"/>
            </w:pPr>
            <w:r>
              <w:t>PCI einer Ostiumstenose LAD/RCX/RCA</w:t>
            </w:r>
          </w:p>
        </w:tc>
        <w:tc>
          <w:tcPr>
            <w:tcW w:w="326" w:type="pct"/>
          </w:tcPr>
          <w:p w14:paraId="67011859" w14:textId="77777777" w:rsidR="00722294" w:rsidRPr="00091E43" w:rsidRDefault="00722294" w:rsidP="000361A4">
            <w:pPr>
              <w:pStyle w:val="Tabellentext"/>
            </w:pPr>
            <w:r>
              <w:t>K</w:t>
            </w:r>
          </w:p>
        </w:tc>
        <w:tc>
          <w:tcPr>
            <w:tcW w:w="1646" w:type="pct"/>
          </w:tcPr>
          <w:p w14:paraId="30100C70" w14:textId="77777777" w:rsidR="00722294" w:rsidRPr="00091E43" w:rsidRDefault="00722294" w:rsidP="00177070">
            <w:pPr>
              <w:pStyle w:val="Tabellentext"/>
              <w:ind w:left="453" w:hanging="340"/>
            </w:pPr>
            <w:r>
              <w:t>1 =</w:t>
            </w:r>
            <w:r>
              <w:tab/>
              <w:t>ja</w:t>
            </w:r>
          </w:p>
        </w:tc>
        <w:tc>
          <w:tcPr>
            <w:tcW w:w="1328" w:type="pct"/>
          </w:tcPr>
          <w:p w14:paraId="72B9F30F" w14:textId="77777777" w:rsidR="00722294" w:rsidRPr="00091E43" w:rsidRDefault="00722294" w:rsidP="000361A4">
            <w:pPr>
              <w:pStyle w:val="Tabellentext"/>
            </w:pPr>
            <w:r>
              <w:t>PCIOSTIUMST</w:t>
            </w:r>
          </w:p>
        </w:tc>
      </w:tr>
      <w:tr w:rsidR="00275B01" w:rsidRPr="00743DF3" w14:paraId="7745A12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6AC6AC" w14:textId="77777777" w:rsidR="00722294" w:rsidRPr="00091E43" w:rsidRDefault="00722294" w:rsidP="000361A4">
            <w:pPr>
              <w:pStyle w:val="Tabellentext"/>
            </w:pPr>
            <w:r>
              <w:t>47.5:PCI</w:t>
            </w:r>
          </w:p>
        </w:tc>
        <w:tc>
          <w:tcPr>
            <w:tcW w:w="1075" w:type="pct"/>
          </w:tcPr>
          <w:p w14:paraId="07549D17" w14:textId="77777777" w:rsidR="00722294" w:rsidRPr="00091E43" w:rsidRDefault="00722294" w:rsidP="000361A4">
            <w:pPr>
              <w:pStyle w:val="Tabellentext"/>
            </w:pPr>
            <w:r>
              <w:t>PCI am letzten verbliebenen Gefäß</w:t>
            </w:r>
          </w:p>
        </w:tc>
        <w:tc>
          <w:tcPr>
            <w:tcW w:w="326" w:type="pct"/>
          </w:tcPr>
          <w:p w14:paraId="541B1E59" w14:textId="77777777" w:rsidR="00722294" w:rsidRPr="00091E43" w:rsidRDefault="00722294" w:rsidP="000361A4">
            <w:pPr>
              <w:pStyle w:val="Tabellentext"/>
            </w:pPr>
            <w:r>
              <w:t>K</w:t>
            </w:r>
          </w:p>
        </w:tc>
        <w:tc>
          <w:tcPr>
            <w:tcW w:w="1646" w:type="pct"/>
          </w:tcPr>
          <w:p w14:paraId="2F680F81" w14:textId="77777777" w:rsidR="00722294" w:rsidRPr="00091E43" w:rsidRDefault="00722294" w:rsidP="00177070">
            <w:pPr>
              <w:pStyle w:val="Tabellentext"/>
              <w:ind w:left="453" w:hanging="340"/>
            </w:pPr>
            <w:r>
              <w:t>1 =</w:t>
            </w:r>
            <w:r>
              <w:tab/>
              <w:t>ja</w:t>
            </w:r>
          </w:p>
        </w:tc>
        <w:tc>
          <w:tcPr>
            <w:tcW w:w="1328" w:type="pct"/>
          </w:tcPr>
          <w:p w14:paraId="4627932B" w14:textId="77777777" w:rsidR="00722294" w:rsidRPr="00091E43" w:rsidRDefault="00722294" w:rsidP="000361A4">
            <w:pPr>
              <w:pStyle w:val="Tabellentext"/>
            </w:pPr>
            <w:r>
              <w:t>PCILETZTGEF</w:t>
            </w:r>
          </w:p>
        </w:tc>
      </w:tr>
      <w:tr w:rsidR="00275B01" w:rsidRPr="00743DF3" w14:paraId="28D6C97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44286A" w14:textId="77777777" w:rsidR="00722294" w:rsidRPr="00091E43" w:rsidRDefault="00722294" w:rsidP="000361A4">
            <w:pPr>
              <w:pStyle w:val="Tabellentext"/>
            </w:pPr>
            <w:r>
              <w:t>47.6:PCI</w:t>
            </w:r>
          </w:p>
        </w:tc>
        <w:tc>
          <w:tcPr>
            <w:tcW w:w="1075" w:type="pct"/>
          </w:tcPr>
          <w:p w14:paraId="62CF3CDA" w14:textId="77777777" w:rsidR="00722294" w:rsidRPr="00091E43" w:rsidRDefault="00722294" w:rsidP="000361A4">
            <w:pPr>
              <w:pStyle w:val="Tabellentext"/>
            </w:pPr>
            <w:r>
              <w:t>PCI an einer In-Stent Stenose</w:t>
            </w:r>
          </w:p>
        </w:tc>
        <w:tc>
          <w:tcPr>
            <w:tcW w:w="326" w:type="pct"/>
          </w:tcPr>
          <w:p w14:paraId="435E68F0" w14:textId="77777777" w:rsidR="00722294" w:rsidRPr="00091E43" w:rsidRDefault="00722294" w:rsidP="000361A4">
            <w:pPr>
              <w:pStyle w:val="Tabellentext"/>
            </w:pPr>
            <w:r>
              <w:t>K</w:t>
            </w:r>
          </w:p>
        </w:tc>
        <w:tc>
          <w:tcPr>
            <w:tcW w:w="1646" w:type="pct"/>
          </w:tcPr>
          <w:p w14:paraId="17EC8EB0" w14:textId="77777777" w:rsidR="00722294" w:rsidRPr="00091E43" w:rsidRDefault="00722294" w:rsidP="00177070">
            <w:pPr>
              <w:pStyle w:val="Tabellentext"/>
              <w:ind w:left="453" w:hanging="340"/>
            </w:pPr>
            <w:r>
              <w:t>1 =</w:t>
            </w:r>
            <w:r>
              <w:tab/>
              <w:t>ja</w:t>
            </w:r>
          </w:p>
        </w:tc>
        <w:tc>
          <w:tcPr>
            <w:tcW w:w="1328" w:type="pct"/>
          </w:tcPr>
          <w:p w14:paraId="692AC50F" w14:textId="77777777" w:rsidR="00722294" w:rsidRPr="00091E43" w:rsidRDefault="00722294" w:rsidP="000361A4">
            <w:pPr>
              <w:pStyle w:val="Tabellentext"/>
            </w:pPr>
            <w:r>
              <w:t>PCISTENTSTEN</w:t>
            </w:r>
          </w:p>
        </w:tc>
      </w:tr>
      <w:tr w:rsidR="00275B01" w:rsidRPr="00743DF3" w14:paraId="055009E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FB74C1" w14:textId="77777777" w:rsidR="00722294" w:rsidRPr="00091E43" w:rsidRDefault="00722294" w:rsidP="000361A4">
            <w:pPr>
              <w:pStyle w:val="Tabellentext"/>
            </w:pPr>
            <w:r>
              <w:t>47.7:PCI</w:t>
            </w:r>
          </w:p>
        </w:tc>
        <w:tc>
          <w:tcPr>
            <w:tcW w:w="1075" w:type="pct"/>
          </w:tcPr>
          <w:p w14:paraId="13BAF57F" w14:textId="77777777" w:rsidR="00722294" w:rsidRPr="00091E43" w:rsidRDefault="00722294" w:rsidP="000361A4">
            <w:pPr>
              <w:pStyle w:val="Tabellentext"/>
            </w:pPr>
            <w:r>
              <w:t>PCI an einer Bifurkationsstenose</w:t>
            </w:r>
          </w:p>
        </w:tc>
        <w:tc>
          <w:tcPr>
            <w:tcW w:w="326" w:type="pct"/>
          </w:tcPr>
          <w:p w14:paraId="0668B366" w14:textId="77777777" w:rsidR="00722294" w:rsidRPr="00091E43" w:rsidRDefault="00722294" w:rsidP="000361A4">
            <w:pPr>
              <w:pStyle w:val="Tabellentext"/>
            </w:pPr>
            <w:r>
              <w:t>K</w:t>
            </w:r>
          </w:p>
        </w:tc>
        <w:tc>
          <w:tcPr>
            <w:tcW w:w="1646" w:type="pct"/>
          </w:tcPr>
          <w:p w14:paraId="79B7149C" w14:textId="77777777" w:rsidR="00722294" w:rsidRPr="00091E43" w:rsidRDefault="00722294" w:rsidP="00177070">
            <w:pPr>
              <w:pStyle w:val="Tabellentext"/>
              <w:ind w:left="453" w:hanging="340"/>
            </w:pPr>
            <w:r>
              <w:t>1 =</w:t>
            </w:r>
            <w:r>
              <w:tab/>
              <w:t>ja</w:t>
            </w:r>
          </w:p>
        </w:tc>
        <w:tc>
          <w:tcPr>
            <w:tcW w:w="1328" w:type="pct"/>
          </w:tcPr>
          <w:p w14:paraId="7F9EAC97" w14:textId="77777777" w:rsidR="00722294" w:rsidRPr="00091E43" w:rsidRDefault="00722294" w:rsidP="000361A4">
            <w:pPr>
              <w:pStyle w:val="Tabellentext"/>
            </w:pPr>
            <w:r>
              <w:t>BIFUR</w:t>
            </w:r>
          </w:p>
        </w:tc>
      </w:tr>
      <w:tr w:rsidR="00275B01" w:rsidRPr="00743DF3" w14:paraId="08B32A1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97BB4D" w14:textId="77777777" w:rsidR="00722294" w:rsidRPr="00091E43" w:rsidRDefault="00722294" w:rsidP="000361A4">
            <w:pPr>
              <w:pStyle w:val="Tabellentext"/>
            </w:pPr>
            <w:r>
              <w:t>47.8:PCI</w:t>
            </w:r>
          </w:p>
        </w:tc>
        <w:tc>
          <w:tcPr>
            <w:tcW w:w="1075" w:type="pct"/>
          </w:tcPr>
          <w:p w14:paraId="59F96C83" w14:textId="77777777" w:rsidR="00722294" w:rsidRPr="00091E43" w:rsidRDefault="00722294" w:rsidP="000361A4">
            <w:pPr>
              <w:pStyle w:val="Tabellentext"/>
            </w:pPr>
            <w:r>
              <w:t>sonstiges</w:t>
            </w:r>
          </w:p>
        </w:tc>
        <w:tc>
          <w:tcPr>
            <w:tcW w:w="326" w:type="pct"/>
          </w:tcPr>
          <w:p w14:paraId="50C4BAE0" w14:textId="77777777" w:rsidR="00722294" w:rsidRPr="00091E43" w:rsidRDefault="00722294" w:rsidP="000361A4">
            <w:pPr>
              <w:pStyle w:val="Tabellentext"/>
            </w:pPr>
            <w:r>
              <w:t>K</w:t>
            </w:r>
          </w:p>
        </w:tc>
        <w:tc>
          <w:tcPr>
            <w:tcW w:w="1646" w:type="pct"/>
          </w:tcPr>
          <w:p w14:paraId="264202B0" w14:textId="77777777" w:rsidR="00722294" w:rsidRPr="00091E43" w:rsidRDefault="00722294" w:rsidP="00177070">
            <w:pPr>
              <w:pStyle w:val="Tabellentext"/>
              <w:ind w:left="453" w:hanging="340"/>
            </w:pPr>
            <w:r>
              <w:t>1 =</w:t>
            </w:r>
            <w:r>
              <w:tab/>
              <w:t>ja</w:t>
            </w:r>
          </w:p>
        </w:tc>
        <w:tc>
          <w:tcPr>
            <w:tcW w:w="1328" w:type="pct"/>
          </w:tcPr>
          <w:p w14:paraId="4D6DCF36" w14:textId="77777777" w:rsidR="00722294" w:rsidRPr="00091E43" w:rsidRDefault="00722294" w:rsidP="000361A4">
            <w:pPr>
              <w:pStyle w:val="Tabellentext"/>
            </w:pPr>
            <w:r>
              <w:t>PCISONST</w:t>
            </w:r>
          </w:p>
        </w:tc>
      </w:tr>
      <w:tr w:rsidR="00275B01" w:rsidRPr="00743DF3" w14:paraId="4ED3B2F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62047A" w14:textId="77777777" w:rsidR="00722294" w:rsidRPr="00091E43" w:rsidRDefault="00722294" w:rsidP="000361A4">
            <w:pPr>
              <w:pStyle w:val="Tabellentext"/>
            </w:pPr>
            <w:r>
              <w:t>59.1:PROZ</w:t>
            </w:r>
          </w:p>
        </w:tc>
        <w:tc>
          <w:tcPr>
            <w:tcW w:w="1075" w:type="pct"/>
          </w:tcPr>
          <w:p w14:paraId="3752938A" w14:textId="77777777" w:rsidR="00722294" w:rsidRPr="00091E43" w:rsidRDefault="00722294" w:rsidP="000361A4">
            <w:pPr>
              <w:pStyle w:val="Tabellentext"/>
            </w:pPr>
            <w:r>
              <w:t>koronarer Verschluss</w:t>
            </w:r>
          </w:p>
        </w:tc>
        <w:tc>
          <w:tcPr>
            <w:tcW w:w="326" w:type="pct"/>
          </w:tcPr>
          <w:p w14:paraId="75F2D917" w14:textId="77777777" w:rsidR="00722294" w:rsidRPr="00091E43" w:rsidRDefault="00722294" w:rsidP="000361A4">
            <w:pPr>
              <w:pStyle w:val="Tabellentext"/>
            </w:pPr>
            <w:r>
              <w:t>K</w:t>
            </w:r>
          </w:p>
        </w:tc>
        <w:tc>
          <w:tcPr>
            <w:tcW w:w="1646" w:type="pct"/>
          </w:tcPr>
          <w:p w14:paraId="007F3DE5" w14:textId="77777777" w:rsidR="00722294" w:rsidRPr="00091E43" w:rsidRDefault="00722294" w:rsidP="00177070">
            <w:pPr>
              <w:pStyle w:val="Tabellentext"/>
              <w:ind w:left="453" w:hanging="340"/>
            </w:pPr>
            <w:r>
              <w:t>1 =</w:t>
            </w:r>
            <w:r>
              <w:tab/>
              <w:t>ja</w:t>
            </w:r>
          </w:p>
        </w:tc>
        <w:tc>
          <w:tcPr>
            <w:tcW w:w="1328" w:type="pct"/>
          </w:tcPr>
          <w:p w14:paraId="2C763B75" w14:textId="77777777" w:rsidR="00722294" w:rsidRPr="00091E43" w:rsidRDefault="00722294" w:rsidP="000361A4">
            <w:pPr>
              <w:pStyle w:val="Tabellentext"/>
            </w:pPr>
            <w:r>
              <w:t>GEFVERSCHLNR</w:t>
            </w:r>
          </w:p>
        </w:tc>
      </w:tr>
      <w:tr w:rsidR="00275B01" w:rsidRPr="00743DF3" w14:paraId="102544D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86CE85" w14:textId="77777777" w:rsidR="00722294" w:rsidRPr="00091E43" w:rsidRDefault="00722294" w:rsidP="000361A4">
            <w:pPr>
              <w:pStyle w:val="Tabellentext"/>
            </w:pPr>
            <w:r>
              <w:t>59.2:PROZ</w:t>
            </w:r>
          </w:p>
        </w:tc>
        <w:tc>
          <w:tcPr>
            <w:tcW w:w="1075" w:type="pct"/>
          </w:tcPr>
          <w:p w14:paraId="10AD9970" w14:textId="77777777" w:rsidR="00722294" w:rsidRPr="00091E43" w:rsidRDefault="00722294" w:rsidP="000361A4">
            <w:pPr>
              <w:pStyle w:val="Tabellentext"/>
            </w:pPr>
            <w:r>
              <w:t>TIA/Schlaganfall</w:t>
            </w:r>
          </w:p>
        </w:tc>
        <w:tc>
          <w:tcPr>
            <w:tcW w:w="326" w:type="pct"/>
          </w:tcPr>
          <w:p w14:paraId="6EE41E59" w14:textId="77777777" w:rsidR="00722294" w:rsidRPr="00091E43" w:rsidRDefault="00722294" w:rsidP="000361A4">
            <w:pPr>
              <w:pStyle w:val="Tabellentext"/>
            </w:pPr>
            <w:r>
              <w:t>K</w:t>
            </w:r>
          </w:p>
        </w:tc>
        <w:tc>
          <w:tcPr>
            <w:tcW w:w="1646" w:type="pct"/>
          </w:tcPr>
          <w:p w14:paraId="406D332B" w14:textId="77777777" w:rsidR="00722294" w:rsidRPr="00091E43" w:rsidRDefault="00722294" w:rsidP="00177070">
            <w:pPr>
              <w:pStyle w:val="Tabellentext"/>
              <w:ind w:left="453" w:hanging="340"/>
            </w:pPr>
            <w:r>
              <w:t>1 =</w:t>
            </w:r>
            <w:r>
              <w:tab/>
              <w:t>ja</w:t>
            </w:r>
          </w:p>
        </w:tc>
        <w:tc>
          <w:tcPr>
            <w:tcW w:w="1328" w:type="pct"/>
          </w:tcPr>
          <w:p w14:paraId="3850D5C2" w14:textId="77777777" w:rsidR="00722294" w:rsidRPr="00091E43" w:rsidRDefault="00722294" w:rsidP="000361A4">
            <w:pPr>
              <w:pStyle w:val="Tabellentext"/>
            </w:pPr>
            <w:r>
              <w:t>TIA</w:t>
            </w:r>
          </w:p>
        </w:tc>
      </w:tr>
      <w:tr w:rsidR="00275B01" w:rsidRPr="00743DF3" w14:paraId="106CA1F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CF1CB7" w14:textId="77777777" w:rsidR="00722294" w:rsidRPr="00091E43" w:rsidRDefault="00722294" w:rsidP="000361A4">
            <w:pPr>
              <w:pStyle w:val="Tabellentext"/>
            </w:pPr>
            <w:r>
              <w:t>59.3:PROZ</w:t>
            </w:r>
          </w:p>
        </w:tc>
        <w:tc>
          <w:tcPr>
            <w:tcW w:w="1075" w:type="pct"/>
          </w:tcPr>
          <w:p w14:paraId="248D50D4" w14:textId="77777777" w:rsidR="00722294" w:rsidRPr="00091E43" w:rsidRDefault="00722294" w:rsidP="000361A4">
            <w:pPr>
              <w:pStyle w:val="Tabellentext"/>
            </w:pPr>
            <w:r>
              <w:t>Exitus im Herzkatheterlabor</w:t>
            </w:r>
          </w:p>
        </w:tc>
        <w:tc>
          <w:tcPr>
            <w:tcW w:w="326" w:type="pct"/>
          </w:tcPr>
          <w:p w14:paraId="5C629F45" w14:textId="77777777" w:rsidR="00722294" w:rsidRPr="00091E43" w:rsidRDefault="00722294" w:rsidP="000361A4">
            <w:pPr>
              <w:pStyle w:val="Tabellentext"/>
            </w:pPr>
            <w:r>
              <w:t>K</w:t>
            </w:r>
          </w:p>
        </w:tc>
        <w:tc>
          <w:tcPr>
            <w:tcW w:w="1646" w:type="pct"/>
          </w:tcPr>
          <w:p w14:paraId="4E84FFA2" w14:textId="77777777" w:rsidR="00722294" w:rsidRPr="00091E43" w:rsidRDefault="00722294" w:rsidP="00177070">
            <w:pPr>
              <w:pStyle w:val="Tabellentext"/>
              <w:ind w:left="453" w:hanging="340"/>
            </w:pPr>
            <w:r>
              <w:t>1 =</w:t>
            </w:r>
            <w:r>
              <w:tab/>
              <w:t>ja</w:t>
            </w:r>
          </w:p>
        </w:tc>
        <w:tc>
          <w:tcPr>
            <w:tcW w:w="1328" w:type="pct"/>
          </w:tcPr>
          <w:p w14:paraId="5F4FB8AD" w14:textId="77777777" w:rsidR="00722294" w:rsidRPr="00091E43" w:rsidRDefault="00722294" w:rsidP="000361A4">
            <w:pPr>
              <w:pStyle w:val="Tabellentext"/>
            </w:pPr>
            <w:r>
              <w:t>EXITUS</w:t>
            </w:r>
          </w:p>
        </w:tc>
      </w:tr>
      <w:tr w:rsidR="00275B01" w:rsidRPr="00743DF3" w14:paraId="1366903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8F11EC" w14:textId="77777777" w:rsidR="00722294" w:rsidRPr="00091E43" w:rsidRDefault="00722294" w:rsidP="000361A4">
            <w:pPr>
              <w:pStyle w:val="Tabellentext"/>
            </w:pPr>
            <w:r>
              <w:t>60:B</w:t>
            </w:r>
          </w:p>
        </w:tc>
        <w:tc>
          <w:tcPr>
            <w:tcW w:w="1075" w:type="pct"/>
          </w:tcPr>
          <w:p w14:paraId="35AF4840" w14:textId="77777777" w:rsidR="00722294" w:rsidRPr="00091E43" w:rsidRDefault="00722294" w:rsidP="000361A4">
            <w:pPr>
              <w:pStyle w:val="Tabellentext"/>
            </w:pPr>
            <w:r>
              <w:t>postprozedural neu aufgetretener Herzinfarkt</w:t>
            </w:r>
          </w:p>
        </w:tc>
        <w:tc>
          <w:tcPr>
            <w:tcW w:w="326" w:type="pct"/>
          </w:tcPr>
          <w:p w14:paraId="20739DF6" w14:textId="77777777" w:rsidR="00722294" w:rsidRPr="00091E43" w:rsidRDefault="00722294" w:rsidP="000361A4">
            <w:pPr>
              <w:pStyle w:val="Tabellentext"/>
            </w:pPr>
            <w:r>
              <w:t>M</w:t>
            </w:r>
          </w:p>
        </w:tc>
        <w:tc>
          <w:tcPr>
            <w:tcW w:w="1646" w:type="pct"/>
          </w:tcPr>
          <w:p w14:paraId="0E7FB0A0" w14:textId="77777777" w:rsidR="00722294" w:rsidRPr="00091E43" w:rsidRDefault="00722294" w:rsidP="00177070">
            <w:pPr>
              <w:pStyle w:val="Tabellentext"/>
              <w:ind w:left="453" w:hanging="340"/>
            </w:pPr>
            <w:r>
              <w:t>0 =</w:t>
            </w:r>
            <w:r>
              <w:tab/>
              <w:t>nein</w:t>
            </w:r>
          </w:p>
          <w:p w14:paraId="53A79DD3" w14:textId="77777777" w:rsidR="00722294" w:rsidRPr="00091E43" w:rsidRDefault="00722294" w:rsidP="00177070">
            <w:pPr>
              <w:pStyle w:val="Tabellentext"/>
              <w:ind w:left="453" w:hanging="340"/>
            </w:pPr>
            <w:r>
              <w:t>1 =</w:t>
            </w:r>
            <w:r>
              <w:tab/>
              <w:t>ja, NSTEMI</w:t>
            </w:r>
          </w:p>
          <w:p w14:paraId="605E8E3A" w14:textId="77777777" w:rsidR="00722294" w:rsidRPr="00091E43" w:rsidRDefault="00722294" w:rsidP="00177070">
            <w:pPr>
              <w:pStyle w:val="Tabellentext"/>
              <w:ind w:left="453" w:hanging="340"/>
            </w:pPr>
            <w:r>
              <w:lastRenderedPageBreak/>
              <w:t>2 =</w:t>
            </w:r>
            <w:r>
              <w:tab/>
              <w:t>ja, STEMI</w:t>
            </w:r>
          </w:p>
        </w:tc>
        <w:tc>
          <w:tcPr>
            <w:tcW w:w="1328" w:type="pct"/>
          </w:tcPr>
          <w:p w14:paraId="26833A76" w14:textId="77777777" w:rsidR="00722294" w:rsidRPr="00091E43" w:rsidRDefault="00722294" w:rsidP="000361A4">
            <w:pPr>
              <w:pStyle w:val="Tabellentext"/>
            </w:pPr>
            <w:r>
              <w:lastRenderedPageBreak/>
              <w:t>ZEITINFARKT</w:t>
            </w:r>
          </w:p>
        </w:tc>
      </w:tr>
      <w:tr w:rsidR="00275B01" w:rsidRPr="00743DF3" w14:paraId="3B3B1E4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B77588" w14:textId="77777777" w:rsidR="00722294" w:rsidRPr="00091E43" w:rsidRDefault="00722294" w:rsidP="000361A4">
            <w:pPr>
              <w:pStyle w:val="Tabellentext"/>
            </w:pPr>
            <w:r>
              <w:t>61:B</w:t>
            </w:r>
          </w:p>
        </w:tc>
        <w:tc>
          <w:tcPr>
            <w:tcW w:w="1075" w:type="pct"/>
          </w:tcPr>
          <w:p w14:paraId="7924BD4B" w14:textId="77777777" w:rsidR="00722294" w:rsidRPr="00091E43" w:rsidRDefault="00722294" w:rsidP="000361A4">
            <w:pPr>
              <w:pStyle w:val="Tabellentext"/>
            </w:pPr>
            <w:r>
              <w:t>Datum des postprozedural neu aufgetretenen Herzinfarkts</w:t>
            </w:r>
          </w:p>
        </w:tc>
        <w:tc>
          <w:tcPr>
            <w:tcW w:w="326" w:type="pct"/>
          </w:tcPr>
          <w:p w14:paraId="117ECCC0" w14:textId="77777777" w:rsidR="00722294" w:rsidRPr="00091E43" w:rsidRDefault="00722294" w:rsidP="000361A4">
            <w:pPr>
              <w:pStyle w:val="Tabellentext"/>
            </w:pPr>
            <w:r>
              <w:t>K</w:t>
            </w:r>
          </w:p>
        </w:tc>
        <w:tc>
          <w:tcPr>
            <w:tcW w:w="1646" w:type="pct"/>
          </w:tcPr>
          <w:p w14:paraId="4881A7CF" w14:textId="77777777" w:rsidR="00722294" w:rsidRPr="00091E43" w:rsidRDefault="00722294" w:rsidP="00177070">
            <w:pPr>
              <w:pStyle w:val="Tabellentext"/>
              <w:ind w:left="453" w:hanging="340"/>
            </w:pPr>
            <w:r>
              <w:t>-</w:t>
            </w:r>
          </w:p>
        </w:tc>
        <w:tc>
          <w:tcPr>
            <w:tcW w:w="1328" w:type="pct"/>
          </w:tcPr>
          <w:p w14:paraId="310F83AC" w14:textId="77777777" w:rsidR="00722294" w:rsidRPr="00091E43" w:rsidRDefault="00722294" w:rsidP="000361A4">
            <w:pPr>
              <w:pStyle w:val="Tabellentext"/>
            </w:pPr>
            <w:r>
              <w:t>PPINFARKTDATUM</w:t>
            </w:r>
          </w:p>
        </w:tc>
      </w:tr>
      <w:tr w:rsidR="00275B01" w:rsidRPr="00743DF3" w14:paraId="27EA175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062804" w14:textId="77777777" w:rsidR="00722294" w:rsidRPr="00091E43" w:rsidRDefault="00722294" w:rsidP="000361A4">
            <w:pPr>
              <w:pStyle w:val="Tabellentext"/>
            </w:pPr>
            <w:r>
              <w:t>62:B</w:t>
            </w:r>
          </w:p>
        </w:tc>
        <w:tc>
          <w:tcPr>
            <w:tcW w:w="1075" w:type="pct"/>
          </w:tcPr>
          <w:p w14:paraId="153A1C90" w14:textId="77777777" w:rsidR="00722294" w:rsidRPr="00091E43" w:rsidRDefault="00722294" w:rsidP="000361A4">
            <w:pPr>
              <w:pStyle w:val="Tabellentext"/>
            </w:pPr>
            <w:r>
              <w:t>postprozedural neu aufgetretene/r TIA/Schlaganfall</w:t>
            </w:r>
          </w:p>
        </w:tc>
        <w:tc>
          <w:tcPr>
            <w:tcW w:w="326" w:type="pct"/>
          </w:tcPr>
          <w:p w14:paraId="7166847F" w14:textId="77777777" w:rsidR="00722294" w:rsidRPr="00091E43" w:rsidRDefault="00722294" w:rsidP="000361A4">
            <w:pPr>
              <w:pStyle w:val="Tabellentext"/>
            </w:pPr>
            <w:r>
              <w:t>M</w:t>
            </w:r>
          </w:p>
        </w:tc>
        <w:tc>
          <w:tcPr>
            <w:tcW w:w="1646" w:type="pct"/>
          </w:tcPr>
          <w:p w14:paraId="04F5E138" w14:textId="77777777" w:rsidR="00722294" w:rsidRPr="00091E43" w:rsidRDefault="00722294" w:rsidP="00177070">
            <w:pPr>
              <w:pStyle w:val="Tabellentext"/>
              <w:ind w:left="453" w:hanging="340"/>
            </w:pPr>
            <w:r>
              <w:t>0 =</w:t>
            </w:r>
            <w:r>
              <w:tab/>
              <w:t>nein</w:t>
            </w:r>
          </w:p>
          <w:p w14:paraId="67CDD62B" w14:textId="77777777" w:rsidR="00722294" w:rsidRPr="00091E43" w:rsidRDefault="00722294" w:rsidP="00177070">
            <w:pPr>
              <w:pStyle w:val="Tabellentext"/>
              <w:ind w:left="453" w:hanging="340"/>
            </w:pPr>
            <w:r>
              <w:t>1 =</w:t>
            </w:r>
            <w:r>
              <w:tab/>
              <w:t>ja, TIA</w:t>
            </w:r>
          </w:p>
          <w:p w14:paraId="5E9E0BA2" w14:textId="77777777" w:rsidR="00722294" w:rsidRPr="00091E43" w:rsidRDefault="00722294" w:rsidP="00177070">
            <w:pPr>
              <w:pStyle w:val="Tabellentext"/>
              <w:ind w:left="453" w:hanging="340"/>
            </w:pPr>
            <w:r>
              <w:t>2 =</w:t>
            </w:r>
            <w:r>
              <w:tab/>
              <w:t>ja, Schlaganfall</w:t>
            </w:r>
          </w:p>
        </w:tc>
        <w:tc>
          <w:tcPr>
            <w:tcW w:w="1328" w:type="pct"/>
          </w:tcPr>
          <w:p w14:paraId="703121C9" w14:textId="77777777" w:rsidR="00722294" w:rsidRPr="00091E43" w:rsidRDefault="00722294" w:rsidP="000361A4">
            <w:pPr>
              <w:pStyle w:val="Tabellentext"/>
            </w:pPr>
            <w:r>
              <w:t>ZEITSCHLAGANFALL</w:t>
            </w:r>
          </w:p>
        </w:tc>
      </w:tr>
      <w:tr w:rsidR="00275B01" w:rsidRPr="00743DF3" w14:paraId="2EC2D59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8EB0EF" w14:textId="77777777" w:rsidR="00722294" w:rsidRPr="00091E43" w:rsidRDefault="00722294" w:rsidP="000361A4">
            <w:pPr>
              <w:pStyle w:val="Tabellentext"/>
            </w:pPr>
            <w:r>
              <w:t>63:B</w:t>
            </w:r>
          </w:p>
        </w:tc>
        <w:tc>
          <w:tcPr>
            <w:tcW w:w="1075" w:type="pct"/>
          </w:tcPr>
          <w:p w14:paraId="2F26A77A" w14:textId="77777777" w:rsidR="00722294" w:rsidRPr="00091E43" w:rsidRDefault="00722294" w:rsidP="000361A4">
            <w:pPr>
              <w:pStyle w:val="Tabellentext"/>
            </w:pPr>
            <w:r>
              <w:t>Datum der/des postprozedural neu aufgetretenen TIA/Schlaganfalls</w:t>
            </w:r>
          </w:p>
        </w:tc>
        <w:tc>
          <w:tcPr>
            <w:tcW w:w="326" w:type="pct"/>
          </w:tcPr>
          <w:p w14:paraId="78F3C750" w14:textId="77777777" w:rsidR="00722294" w:rsidRPr="00091E43" w:rsidRDefault="00722294" w:rsidP="000361A4">
            <w:pPr>
              <w:pStyle w:val="Tabellentext"/>
            </w:pPr>
            <w:r>
              <w:t>K</w:t>
            </w:r>
          </w:p>
        </w:tc>
        <w:tc>
          <w:tcPr>
            <w:tcW w:w="1646" w:type="pct"/>
          </w:tcPr>
          <w:p w14:paraId="3B3239A8" w14:textId="77777777" w:rsidR="00722294" w:rsidRPr="00091E43" w:rsidRDefault="00722294" w:rsidP="00177070">
            <w:pPr>
              <w:pStyle w:val="Tabellentext"/>
              <w:ind w:left="453" w:hanging="340"/>
            </w:pPr>
            <w:r>
              <w:t>-</w:t>
            </w:r>
          </w:p>
        </w:tc>
        <w:tc>
          <w:tcPr>
            <w:tcW w:w="1328" w:type="pct"/>
          </w:tcPr>
          <w:p w14:paraId="10DAA399" w14:textId="77777777" w:rsidR="00722294" w:rsidRPr="00091E43" w:rsidRDefault="00722294" w:rsidP="000361A4">
            <w:pPr>
              <w:pStyle w:val="Tabellentext"/>
            </w:pPr>
            <w:r>
              <w:t>PPANFALLDATUM</w:t>
            </w:r>
          </w:p>
        </w:tc>
      </w:tr>
      <w:tr w:rsidR="00275B01" w:rsidRPr="00743DF3" w14:paraId="12133D2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88AD65" w14:textId="77777777" w:rsidR="00722294" w:rsidRPr="00091E43" w:rsidRDefault="00722294" w:rsidP="000361A4">
            <w:pPr>
              <w:pStyle w:val="Tabellentext"/>
            </w:pPr>
            <w:r>
              <w:t>64:B</w:t>
            </w:r>
          </w:p>
        </w:tc>
        <w:tc>
          <w:tcPr>
            <w:tcW w:w="1075" w:type="pct"/>
          </w:tcPr>
          <w:p w14:paraId="2D709D43" w14:textId="77777777" w:rsidR="00722294" w:rsidRPr="00091E43" w:rsidRDefault="00722294" w:rsidP="000361A4">
            <w:pPr>
              <w:pStyle w:val="Tabellentext"/>
            </w:pPr>
            <w:r>
              <w:t>postprozedurale Verlegung bzw. Einweisung zur Notfall CABG-Operation aufgrund von Komplikationen bei einer Koronarangiographie oder PCI</w:t>
            </w:r>
          </w:p>
        </w:tc>
        <w:tc>
          <w:tcPr>
            <w:tcW w:w="326" w:type="pct"/>
          </w:tcPr>
          <w:p w14:paraId="544DD533" w14:textId="77777777" w:rsidR="00722294" w:rsidRPr="00091E43" w:rsidRDefault="00722294" w:rsidP="000361A4">
            <w:pPr>
              <w:pStyle w:val="Tabellentext"/>
            </w:pPr>
            <w:r>
              <w:t>M</w:t>
            </w:r>
          </w:p>
        </w:tc>
        <w:tc>
          <w:tcPr>
            <w:tcW w:w="1646" w:type="pct"/>
          </w:tcPr>
          <w:p w14:paraId="48F8F8C4" w14:textId="77777777" w:rsidR="00722294" w:rsidRPr="00091E43" w:rsidRDefault="00722294" w:rsidP="00177070">
            <w:pPr>
              <w:pStyle w:val="Tabellentext"/>
              <w:ind w:left="453" w:hanging="340"/>
            </w:pPr>
            <w:r>
              <w:t>0 =</w:t>
            </w:r>
            <w:r>
              <w:tab/>
              <w:t>nein</w:t>
            </w:r>
          </w:p>
          <w:p w14:paraId="126C5EFB" w14:textId="77777777" w:rsidR="00722294" w:rsidRPr="00091E43" w:rsidRDefault="00722294" w:rsidP="00177070">
            <w:pPr>
              <w:pStyle w:val="Tabellentext"/>
              <w:ind w:left="453" w:hanging="340"/>
            </w:pPr>
            <w:r>
              <w:t>1 =</w:t>
            </w:r>
            <w:r>
              <w:tab/>
              <w:t>ja</w:t>
            </w:r>
          </w:p>
        </w:tc>
        <w:tc>
          <w:tcPr>
            <w:tcW w:w="1328" w:type="pct"/>
          </w:tcPr>
          <w:p w14:paraId="62848C9D" w14:textId="77777777" w:rsidR="00722294" w:rsidRPr="00091E43" w:rsidRDefault="00722294" w:rsidP="000361A4">
            <w:pPr>
              <w:pStyle w:val="Tabellentext"/>
            </w:pPr>
            <w:r>
              <w:t>POSTPROZCABGOP</w:t>
            </w:r>
          </w:p>
        </w:tc>
      </w:tr>
      <w:tr w:rsidR="00275B01" w:rsidRPr="00743DF3" w14:paraId="1DDFDA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1EAE89" w14:textId="77777777" w:rsidR="00722294" w:rsidRPr="00091E43" w:rsidRDefault="00722294" w:rsidP="000361A4">
            <w:pPr>
              <w:pStyle w:val="Tabellentext"/>
            </w:pPr>
            <w:r>
              <w:t>65:B</w:t>
            </w:r>
          </w:p>
        </w:tc>
        <w:tc>
          <w:tcPr>
            <w:tcW w:w="1075" w:type="pct"/>
          </w:tcPr>
          <w:p w14:paraId="3F1A6050" w14:textId="77777777" w:rsidR="00722294" w:rsidRPr="00091E43" w:rsidRDefault="00722294" w:rsidP="000361A4">
            <w:pPr>
              <w:pStyle w:val="Tabellentext"/>
            </w:pPr>
            <w:r>
              <w:t>Datum der postprozeduralen Verlegung bzw. Einweisung zur Notfall-CABG-Operation</w:t>
            </w:r>
          </w:p>
        </w:tc>
        <w:tc>
          <w:tcPr>
            <w:tcW w:w="326" w:type="pct"/>
          </w:tcPr>
          <w:p w14:paraId="71EDACC9" w14:textId="77777777" w:rsidR="00722294" w:rsidRPr="00091E43" w:rsidRDefault="00722294" w:rsidP="000361A4">
            <w:pPr>
              <w:pStyle w:val="Tabellentext"/>
            </w:pPr>
            <w:r>
              <w:t>K</w:t>
            </w:r>
          </w:p>
        </w:tc>
        <w:tc>
          <w:tcPr>
            <w:tcW w:w="1646" w:type="pct"/>
          </w:tcPr>
          <w:p w14:paraId="460A7F0C" w14:textId="77777777" w:rsidR="00722294" w:rsidRPr="00091E43" w:rsidRDefault="00722294" w:rsidP="00177070">
            <w:pPr>
              <w:pStyle w:val="Tabellentext"/>
              <w:ind w:left="453" w:hanging="340"/>
            </w:pPr>
            <w:r>
              <w:t>-</w:t>
            </w:r>
          </w:p>
        </w:tc>
        <w:tc>
          <w:tcPr>
            <w:tcW w:w="1328" w:type="pct"/>
          </w:tcPr>
          <w:p w14:paraId="1BB8DC15" w14:textId="77777777" w:rsidR="00722294" w:rsidRPr="00091E43" w:rsidRDefault="00722294" w:rsidP="000361A4">
            <w:pPr>
              <w:pStyle w:val="Tabellentext"/>
            </w:pPr>
            <w:r>
              <w:t>PPCABGDATUM</w:t>
            </w:r>
          </w:p>
        </w:tc>
      </w:tr>
      <w:tr w:rsidR="00275B01" w:rsidRPr="00743DF3" w14:paraId="4E1DA43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D2695D" w14:textId="77777777" w:rsidR="00722294" w:rsidRPr="00091E43" w:rsidRDefault="00722294" w:rsidP="000361A4">
            <w:pPr>
              <w:pStyle w:val="Tabellentext"/>
            </w:pPr>
            <w:r>
              <w:t>70:B</w:t>
            </w:r>
          </w:p>
        </w:tc>
        <w:tc>
          <w:tcPr>
            <w:tcW w:w="1075" w:type="pct"/>
          </w:tcPr>
          <w:p w14:paraId="3620F4B2" w14:textId="77777777" w:rsidR="00722294" w:rsidRPr="00091E43" w:rsidRDefault="00722294" w:rsidP="000361A4">
            <w:pPr>
              <w:pStyle w:val="Tabellentext"/>
            </w:pPr>
            <w:r>
              <w:t>Entlassungsdatum</w:t>
            </w:r>
          </w:p>
        </w:tc>
        <w:tc>
          <w:tcPr>
            <w:tcW w:w="326" w:type="pct"/>
          </w:tcPr>
          <w:p w14:paraId="29581753" w14:textId="77777777" w:rsidR="00722294" w:rsidRPr="00091E43" w:rsidRDefault="00722294" w:rsidP="000361A4">
            <w:pPr>
              <w:pStyle w:val="Tabellentext"/>
            </w:pPr>
            <w:r>
              <w:t>K</w:t>
            </w:r>
          </w:p>
        </w:tc>
        <w:tc>
          <w:tcPr>
            <w:tcW w:w="1646" w:type="pct"/>
          </w:tcPr>
          <w:p w14:paraId="338389A5" w14:textId="77777777" w:rsidR="00722294" w:rsidRPr="00091E43" w:rsidRDefault="00722294" w:rsidP="00177070">
            <w:pPr>
              <w:pStyle w:val="Tabellentext"/>
              <w:ind w:left="453" w:hanging="340"/>
            </w:pPr>
            <w:r>
              <w:t>-</w:t>
            </w:r>
          </w:p>
        </w:tc>
        <w:tc>
          <w:tcPr>
            <w:tcW w:w="1328" w:type="pct"/>
          </w:tcPr>
          <w:p w14:paraId="58444526" w14:textId="77777777" w:rsidR="00722294" w:rsidRPr="00091E43" w:rsidRDefault="00722294" w:rsidP="000361A4">
            <w:pPr>
              <w:pStyle w:val="Tabellentext"/>
            </w:pPr>
            <w:r>
              <w:t>ENTLDATUM</w:t>
            </w:r>
          </w:p>
        </w:tc>
      </w:tr>
      <w:tr w:rsidR="00275B01" w:rsidRPr="00743DF3" w14:paraId="48E633F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318A8D" w14:textId="77777777" w:rsidR="00722294" w:rsidRPr="00091E43" w:rsidRDefault="00722294" w:rsidP="000361A4">
            <w:pPr>
              <w:pStyle w:val="Tabellentext"/>
            </w:pPr>
            <w:r>
              <w:t>71:B</w:t>
            </w:r>
          </w:p>
        </w:tc>
        <w:tc>
          <w:tcPr>
            <w:tcW w:w="1075" w:type="pct"/>
          </w:tcPr>
          <w:p w14:paraId="219D2262" w14:textId="77777777" w:rsidR="00722294" w:rsidRPr="00091E43" w:rsidRDefault="00722294" w:rsidP="000361A4">
            <w:pPr>
              <w:pStyle w:val="Tabellentext"/>
            </w:pPr>
            <w:r>
              <w:t>Entlassungsdiagnose(n) (stationär) bzw. Quartalsdiagnose(n) (ambulant)</w:t>
            </w:r>
          </w:p>
        </w:tc>
        <w:tc>
          <w:tcPr>
            <w:tcW w:w="326" w:type="pct"/>
          </w:tcPr>
          <w:p w14:paraId="243CD74E" w14:textId="77777777" w:rsidR="00722294" w:rsidRPr="00091E43" w:rsidRDefault="00722294" w:rsidP="000361A4">
            <w:pPr>
              <w:pStyle w:val="Tabellentext"/>
            </w:pPr>
            <w:r>
              <w:t>M</w:t>
            </w:r>
          </w:p>
        </w:tc>
        <w:tc>
          <w:tcPr>
            <w:tcW w:w="1646" w:type="pct"/>
          </w:tcPr>
          <w:p w14:paraId="4D1C8CAC" w14:textId="77777777" w:rsidR="00722294" w:rsidRPr="00091E43" w:rsidRDefault="00722294" w:rsidP="00177070">
            <w:pPr>
              <w:pStyle w:val="Tabellentext"/>
              <w:ind w:left="453" w:hanging="340"/>
            </w:pPr>
            <w:r>
              <w:t>ICD-10-GM SGB V: https://www.bfarm.de</w:t>
            </w:r>
          </w:p>
        </w:tc>
        <w:tc>
          <w:tcPr>
            <w:tcW w:w="1328" w:type="pct"/>
          </w:tcPr>
          <w:p w14:paraId="5B4D8B4F" w14:textId="77777777" w:rsidR="00722294" w:rsidRPr="00091E43" w:rsidRDefault="00722294" w:rsidP="000361A4">
            <w:pPr>
              <w:pStyle w:val="Tabellentext"/>
            </w:pPr>
            <w:r>
              <w:t>ENTLDIAG</w:t>
            </w:r>
          </w:p>
        </w:tc>
      </w:tr>
      <w:tr w:rsidR="00275B01" w:rsidRPr="00743DF3" w14:paraId="5968217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642B2D" w14:textId="77777777" w:rsidR="00722294" w:rsidRPr="00091E43" w:rsidRDefault="00722294" w:rsidP="000361A4">
            <w:pPr>
              <w:pStyle w:val="Tabellentext"/>
            </w:pPr>
            <w:r>
              <w:t>EF*</w:t>
            </w:r>
          </w:p>
        </w:tc>
        <w:tc>
          <w:tcPr>
            <w:tcW w:w="1075" w:type="pct"/>
          </w:tcPr>
          <w:p w14:paraId="17D929C7" w14:textId="77777777" w:rsidR="00722294" w:rsidRPr="00091E43" w:rsidRDefault="00722294" w:rsidP="000361A4">
            <w:pPr>
              <w:pStyle w:val="Tabellentext"/>
            </w:pPr>
            <w:r>
              <w:t>Patientenalter am Aufnahmetag in Jahren</w:t>
            </w:r>
          </w:p>
        </w:tc>
        <w:tc>
          <w:tcPr>
            <w:tcW w:w="326" w:type="pct"/>
          </w:tcPr>
          <w:p w14:paraId="01247543" w14:textId="77777777" w:rsidR="00722294" w:rsidRPr="00091E43" w:rsidRDefault="00722294" w:rsidP="000361A4">
            <w:pPr>
              <w:pStyle w:val="Tabellentext"/>
            </w:pPr>
            <w:r>
              <w:t>-</w:t>
            </w:r>
          </w:p>
        </w:tc>
        <w:tc>
          <w:tcPr>
            <w:tcW w:w="1646" w:type="pct"/>
          </w:tcPr>
          <w:p w14:paraId="6EB34721" w14:textId="77777777" w:rsidR="00722294" w:rsidRPr="00091E43" w:rsidRDefault="00722294" w:rsidP="00177070">
            <w:pPr>
              <w:pStyle w:val="Tabellentext"/>
              <w:ind w:left="453" w:hanging="340"/>
            </w:pPr>
            <w:r>
              <w:t>alter(GEBDATUM;AUFNDATUM)</w:t>
            </w:r>
          </w:p>
        </w:tc>
        <w:tc>
          <w:tcPr>
            <w:tcW w:w="1328" w:type="pct"/>
          </w:tcPr>
          <w:p w14:paraId="6EBCBB3E" w14:textId="77777777" w:rsidR="00722294" w:rsidRPr="00091E43" w:rsidRDefault="00722294" w:rsidP="000361A4">
            <w:pPr>
              <w:pStyle w:val="Tabellentext"/>
            </w:pPr>
            <w:r>
              <w:t>alter</w:t>
            </w:r>
          </w:p>
        </w:tc>
      </w:tr>
      <w:tr w:rsidR="00275B01" w:rsidRPr="00743DF3" w14:paraId="4DACDC4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D81039" w14:textId="77777777" w:rsidR="00722294" w:rsidRPr="00091E43" w:rsidRDefault="00722294" w:rsidP="000361A4">
            <w:pPr>
              <w:pStyle w:val="Tabellentext"/>
            </w:pPr>
            <w:r>
              <w:t>EF*</w:t>
            </w:r>
          </w:p>
        </w:tc>
        <w:tc>
          <w:tcPr>
            <w:tcW w:w="1075" w:type="pct"/>
          </w:tcPr>
          <w:p w14:paraId="1DF30D36" w14:textId="77777777" w:rsidR="00722294" w:rsidRPr="00091E43" w:rsidRDefault="00722294" w:rsidP="000361A4">
            <w:pPr>
              <w:pStyle w:val="Tabellentext"/>
            </w:pPr>
            <w:r>
              <w:t>Patientenalter am Behandlungstag in Jahren (ambulant)</w:t>
            </w:r>
          </w:p>
        </w:tc>
        <w:tc>
          <w:tcPr>
            <w:tcW w:w="326" w:type="pct"/>
          </w:tcPr>
          <w:p w14:paraId="104E946E" w14:textId="77777777" w:rsidR="00722294" w:rsidRPr="00091E43" w:rsidRDefault="00722294" w:rsidP="000361A4">
            <w:pPr>
              <w:pStyle w:val="Tabellentext"/>
            </w:pPr>
            <w:r>
              <w:t>-</w:t>
            </w:r>
          </w:p>
        </w:tc>
        <w:tc>
          <w:tcPr>
            <w:tcW w:w="1646" w:type="pct"/>
          </w:tcPr>
          <w:p w14:paraId="31A10233" w14:textId="77777777" w:rsidR="00722294" w:rsidRPr="00091E43" w:rsidRDefault="00722294" w:rsidP="00177070">
            <w:pPr>
              <w:pStyle w:val="Tabellentext"/>
              <w:ind w:left="453" w:hanging="340"/>
            </w:pPr>
            <w:r>
              <w:t>alter(GEBDATUM;OPDATUM)</w:t>
            </w:r>
          </w:p>
        </w:tc>
        <w:tc>
          <w:tcPr>
            <w:tcW w:w="1328" w:type="pct"/>
          </w:tcPr>
          <w:p w14:paraId="08DE27E3" w14:textId="77777777" w:rsidR="00722294" w:rsidRPr="00091E43" w:rsidRDefault="00722294" w:rsidP="000361A4">
            <w:pPr>
              <w:pStyle w:val="Tabellentext"/>
            </w:pPr>
            <w:r>
              <w:t>alteramb</w:t>
            </w:r>
          </w:p>
        </w:tc>
      </w:tr>
    </w:tbl>
    <w:p w14:paraId="7B8B34BB" w14:textId="77777777" w:rsidR="00722294" w:rsidRPr="00091E43" w:rsidRDefault="00722294" w:rsidP="00A53F02">
      <w:pPr>
        <w:spacing w:after="0"/>
        <w:rPr>
          <w:sz w:val="14"/>
          <w:szCs w:val="14"/>
        </w:rPr>
      </w:pPr>
      <w:r w:rsidRPr="00091E43">
        <w:rPr>
          <w:sz w:val="14"/>
          <w:szCs w:val="14"/>
        </w:rPr>
        <w:t>*Ersatzfeld im Exportformat</w:t>
      </w:r>
    </w:p>
    <w:p w14:paraId="2672D8D4" w14:textId="77777777" w:rsidR="005E42E6" w:rsidRDefault="005E42E6">
      <w:pPr>
        <w:sectPr w:rsidR="005E42E6" w:rsidSect="00163BAC">
          <w:headerReference w:type="default" r:id="rId47"/>
          <w:footerReference w:type="default" r:id="rId48"/>
          <w:pgSz w:w="11906" w:h="16838"/>
          <w:pgMar w:top="1418" w:right="1134" w:bottom="1418" w:left="1701" w:header="454" w:footer="737" w:gutter="0"/>
          <w:cols w:space="708"/>
          <w:docGrid w:linePitch="360"/>
        </w:sectPr>
      </w:pPr>
    </w:p>
    <w:p w14:paraId="1EF51043" w14:textId="77777777" w:rsidR="00722294" w:rsidRPr="003C6CA0" w:rsidRDefault="00722294" w:rsidP="0094520C">
      <w:pPr>
        <w:pStyle w:val="Absatzberschriftebene3nurinNavigation"/>
        <w:rPr>
          <w:sz w:val="21"/>
          <w:szCs w:val="21"/>
        </w:rPr>
      </w:pPr>
      <w:bookmarkStart w:id="32" w:name="_Toc230255434"/>
      <w:r w:rsidRPr="003C6CA0">
        <w:rPr>
          <w:sz w:val="21"/>
          <w:szCs w:val="21"/>
        </w:rPr>
        <w:lastRenderedPageBreak/>
        <w:t xml:space="preserve">Eigenschaften und </w:t>
      </w:r>
      <w:r w:rsidRPr="003C6CA0">
        <w:rPr>
          <w:sz w:val="21"/>
          <w:szCs w:val="21"/>
        </w:rPr>
        <w:t>Berechnung</w:t>
      </w:r>
      <w:bookmarkEnd w:id="32"/>
    </w:p>
    <w:tbl>
      <w:tblPr>
        <w:tblStyle w:val="IQTIGStandarderste-Spalte"/>
        <w:tblW w:w="0" w:type="auto"/>
        <w:tblLook w:val="0680" w:firstRow="0" w:lastRow="0" w:firstColumn="1" w:lastColumn="0" w:noHBand="1" w:noVBand="1"/>
      </w:tblPr>
      <w:tblGrid>
        <w:gridCol w:w="3161"/>
        <w:gridCol w:w="5900"/>
      </w:tblGrid>
      <w:tr w:rsidR="000517F0" w14:paraId="631734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7DAC9D" w14:textId="77777777" w:rsidR="00722294" w:rsidRPr="003C6CA0" w:rsidRDefault="00722294" w:rsidP="003C6CA0">
            <w:pPr>
              <w:pStyle w:val="Tabellenkopf"/>
            </w:pPr>
            <w:r w:rsidRPr="003C6CA0">
              <w:t>ID</w:t>
            </w:r>
          </w:p>
        </w:tc>
        <w:tc>
          <w:tcPr>
            <w:tcW w:w="5716" w:type="dxa"/>
          </w:tcPr>
          <w:p w14:paraId="0253C77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56022</w:t>
            </w:r>
          </w:p>
        </w:tc>
      </w:tr>
      <w:tr w:rsidR="000955B5" w14:paraId="6C6B9E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340C06" w14:textId="77777777" w:rsidR="00722294" w:rsidRPr="003C6CA0" w:rsidRDefault="00722294" w:rsidP="003C6CA0">
            <w:pPr>
              <w:pStyle w:val="Tabellenkopf"/>
            </w:pPr>
            <w:r w:rsidRPr="003C6CA0">
              <w:t>Bezeichnung</w:t>
            </w:r>
          </w:p>
        </w:tc>
        <w:tc>
          <w:tcPr>
            <w:tcW w:w="5716" w:type="dxa"/>
          </w:tcPr>
          <w:p w14:paraId="43BE08F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MACCE innerhalb von 7 Tagen bei Patientinnen und Patienten mit Erst-PCI bei ST-Hebungsinfarkt</w:t>
            </w:r>
          </w:p>
        </w:tc>
      </w:tr>
      <w:tr w:rsidR="000955B5" w14:paraId="535C62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A62D91" w14:textId="77777777" w:rsidR="00722294" w:rsidRPr="003C6CA0" w:rsidRDefault="00722294" w:rsidP="003C6CA0">
            <w:pPr>
              <w:pStyle w:val="Tabellenkopf"/>
            </w:pPr>
            <w:r w:rsidRPr="003C6CA0">
              <w:t>Indikatortyp</w:t>
            </w:r>
          </w:p>
        </w:tc>
        <w:tc>
          <w:tcPr>
            <w:tcW w:w="5716" w:type="dxa"/>
          </w:tcPr>
          <w:p w14:paraId="3D2F1C4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30D99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287929" w14:textId="77777777" w:rsidR="00722294" w:rsidRPr="003C6CA0" w:rsidRDefault="00722294" w:rsidP="003C6CA0">
            <w:pPr>
              <w:pStyle w:val="Tabellenkopf"/>
            </w:pPr>
            <w:r w:rsidRPr="003C6CA0">
              <w:t>Art des Wertes</w:t>
            </w:r>
          </w:p>
        </w:tc>
        <w:tc>
          <w:tcPr>
            <w:tcW w:w="5716" w:type="dxa"/>
          </w:tcPr>
          <w:p w14:paraId="1DBCE79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16285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D6B532" w14:textId="77777777" w:rsidR="00722294" w:rsidRPr="003C6CA0" w:rsidRDefault="00722294" w:rsidP="003C6CA0">
            <w:pPr>
              <w:pStyle w:val="Tabellenkopf"/>
            </w:pPr>
            <w:r>
              <w:t>Auswertungsjahr</w:t>
            </w:r>
          </w:p>
        </w:tc>
        <w:tc>
          <w:tcPr>
            <w:tcW w:w="5716" w:type="dxa"/>
          </w:tcPr>
          <w:p w14:paraId="26F21D8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DA8E9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A29CF9" w14:textId="77777777" w:rsidR="00722294" w:rsidRPr="003C6CA0" w:rsidRDefault="00722294" w:rsidP="003C6CA0">
            <w:pPr>
              <w:pStyle w:val="Tabellenkopf"/>
            </w:pPr>
            <w:r>
              <w:t>Erfassungsjahr</w:t>
            </w:r>
          </w:p>
        </w:tc>
        <w:tc>
          <w:tcPr>
            <w:tcW w:w="5716" w:type="dxa"/>
          </w:tcPr>
          <w:p w14:paraId="186CB6A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7DC4D1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205CAF" w14:textId="77777777" w:rsidR="00722294" w:rsidRPr="003C6CA0" w:rsidRDefault="00722294" w:rsidP="003C6CA0">
            <w:pPr>
              <w:pStyle w:val="Tabellenkopf"/>
            </w:pPr>
            <w:r>
              <w:t>Berichtszeitraum</w:t>
            </w:r>
          </w:p>
        </w:tc>
        <w:tc>
          <w:tcPr>
            <w:tcW w:w="5716" w:type="dxa"/>
          </w:tcPr>
          <w:p w14:paraId="1890958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0DC688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999E97" w14:textId="77777777" w:rsidR="00722294" w:rsidRPr="003C6CA0" w:rsidRDefault="00722294" w:rsidP="003C6CA0">
            <w:pPr>
              <w:pStyle w:val="Tabellenkopf"/>
            </w:pPr>
            <w:r w:rsidRPr="003C6CA0">
              <w:t>Datenquelle</w:t>
            </w:r>
          </w:p>
        </w:tc>
        <w:tc>
          <w:tcPr>
            <w:tcW w:w="5716" w:type="dxa"/>
          </w:tcPr>
          <w:p w14:paraId="5A65C86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6508C6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657510" w14:textId="77777777" w:rsidR="00722294" w:rsidRPr="003C6CA0" w:rsidRDefault="00722294" w:rsidP="003C6CA0">
            <w:pPr>
              <w:pStyle w:val="Tabellenkopf"/>
            </w:pPr>
            <w:r w:rsidRPr="003C6CA0">
              <w:t>Berechnun</w:t>
            </w:r>
            <w:r w:rsidRPr="003C6CA0">
              <w:t>gsart</w:t>
            </w:r>
          </w:p>
        </w:tc>
        <w:tc>
          <w:tcPr>
            <w:tcW w:w="5716" w:type="dxa"/>
          </w:tcPr>
          <w:p w14:paraId="1348A5A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26DEB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C3325C" w14:textId="77777777" w:rsidR="00722294" w:rsidRPr="003C6CA0" w:rsidRDefault="00722294" w:rsidP="003C6CA0">
            <w:pPr>
              <w:pStyle w:val="Tabellenkopf"/>
            </w:pPr>
            <w:r w:rsidRPr="003C6CA0">
              <w:t xml:space="preserve">Referenzbereich </w:t>
            </w:r>
            <w:r>
              <w:t>2024</w:t>
            </w:r>
          </w:p>
        </w:tc>
        <w:tc>
          <w:tcPr>
            <w:tcW w:w="5716" w:type="dxa"/>
          </w:tcPr>
          <w:p w14:paraId="076FADDF"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6D057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E4DD4B" w14:textId="77777777" w:rsidR="00722294" w:rsidRPr="003C6CA0" w:rsidRDefault="00722294" w:rsidP="003C6CA0">
            <w:pPr>
              <w:pStyle w:val="Tabellenkopf"/>
            </w:pPr>
            <w:r w:rsidRPr="003C6CA0">
              <w:t xml:space="preserve">Referenzbereich </w:t>
            </w:r>
            <w:r>
              <w:t>2023</w:t>
            </w:r>
          </w:p>
        </w:tc>
        <w:tc>
          <w:tcPr>
            <w:tcW w:w="5716" w:type="dxa"/>
          </w:tcPr>
          <w:p w14:paraId="400A50F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84BAA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C4AE3B" w14:textId="77777777" w:rsidR="00722294" w:rsidRPr="003C6CA0" w:rsidRDefault="00722294" w:rsidP="003C6CA0">
            <w:pPr>
              <w:pStyle w:val="Tabellenkopf"/>
            </w:pPr>
            <w:r w:rsidRPr="003C6CA0">
              <w:t xml:space="preserve">Erläuterung zum Referenzbereich </w:t>
            </w:r>
            <w:r>
              <w:t>2024</w:t>
            </w:r>
          </w:p>
        </w:tc>
        <w:tc>
          <w:tcPr>
            <w:tcW w:w="5716" w:type="dxa"/>
          </w:tcPr>
          <w:p w14:paraId="515D031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Da es Hinweise darauf gibt, dass die Risikoadjustierung für diesen Qualitätsindikator nicht angemessen sein könnte, wird der Referenzbereich in den endgültigen Rechenregeln zum Auswertungsjahr 2026 ausgesetzt.</w:t>
            </w:r>
          </w:p>
        </w:tc>
      </w:tr>
      <w:tr w:rsidR="005C726F" w14:paraId="251266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CA4646" w14:textId="77777777" w:rsidR="00722294" w:rsidRPr="003C6CA0" w:rsidRDefault="00722294" w:rsidP="003C6CA0">
            <w:pPr>
              <w:pStyle w:val="Tabellenkopf"/>
            </w:pPr>
            <w:r>
              <w:t>Methode Auffälligkeit</w:t>
            </w:r>
          </w:p>
        </w:tc>
        <w:tc>
          <w:tcPr>
            <w:tcW w:w="5716" w:type="dxa"/>
          </w:tcPr>
          <w:p w14:paraId="2FF6AB3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Bayesianisch</w:t>
            </w:r>
          </w:p>
        </w:tc>
      </w:tr>
      <w:tr w:rsidR="000955B5" w14:paraId="52A55A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FC6F19" w14:textId="77777777" w:rsidR="00722294" w:rsidRPr="003C6CA0" w:rsidRDefault="00722294"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683EF76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63F95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924E72" w14:textId="77777777" w:rsidR="00722294" w:rsidRPr="003C6CA0" w:rsidRDefault="00722294" w:rsidP="003C6CA0">
            <w:pPr>
              <w:pStyle w:val="Tabellenkopf"/>
            </w:pPr>
            <w:r w:rsidRPr="003C6CA0">
              <w:t>Methode der Risikoadjustierung</w:t>
            </w:r>
          </w:p>
        </w:tc>
        <w:tc>
          <w:tcPr>
            <w:tcW w:w="5716" w:type="dxa"/>
          </w:tcPr>
          <w:p w14:paraId="03D8263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7045B4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63AB2D" w14:textId="77777777" w:rsidR="00722294" w:rsidRPr="003C6CA0" w:rsidRDefault="00722294" w:rsidP="003C6CA0">
            <w:pPr>
              <w:pStyle w:val="Tabellenkopf"/>
            </w:pPr>
            <w:r w:rsidRPr="003C6CA0">
              <w:t>Erläuterung der Risikoadjustierung</w:t>
            </w:r>
          </w:p>
        </w:tc>
        <w:tc>
          <w:tcPr>
            <w:tcW w:w="5716" w:type="dxa"/>
          </w:tcPr>
          <w:p w14:paraId="2AAAA9E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Im Vergleich zwischen den Leistungserbringergruppen (Krankenhäuser - stationär, Krankenhäuser - ambulant, Belegärztinnen und Belegärzte, Vertragsärztinnen und Vertragsärzte, selektivvertragliche Leistungserbringer) zeigen sich für einige risikoadjustierte Qualitätsindikatoren deutliche, teilweise nicht plausible Unterschiede zwischen den Vergleichsgruppen. Demnach ist davon auszugehen, dass - trotz Risikoadjustierung - einige Unterschiede in den Patientenkollektiven unberücksichtigt bleiben. Eine Weiterentw</w:t>
            </w:r>
            <w:r>
              <w:t xml:space="preserve">icklung </w:t>
            </w:r>
            <w:r>
              <w:br/>
              <w:t>der Risikoadjustierungsmodelle oder ggf. auch Neuausrichtung der Risikoadjustierung ist für die kommenden Auswertungsjahre vorgesehen.</w:t>
            </w:r>
          </w:p>
        </w:tc>
      </w:tr>
      <w:tr w:rsidR="000955B5" w14:paraId="6AA7C4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D3D9AEA" w14:textId="77777777" w:rsidR="00722294" w:rsidRPr="003C6CA0" w:rsidRDefault="00722294" w:rsidP="003C6CA0">
            <w:pPr>
              <w:pStyle w:val="Tabellenkopf"/>
            </w:pPr>
            <w:r w:rsidRPr="003C6CA0">
              <w:t>Rechenregeln</w:t>
            </w:r>
          </w:p>
        </w:tc>
        <w:tc>
          <w:tcPr>
            <w:tcW w:w="5716" w:type="dxa"/>
            <w:tcBorders>
              <w:bottom w:val="nil"/>
            </w:tcBorders>
          </w:tcPr>
          <w:p w14:paraId="7F6CDBA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E33449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mit folgenden MACCE bis einschließlich dem 7. postprozeduralen Tag: </w:t>
            </w:r>
            <w:r>
              <w:br/>
              <w:t>•</w:t>
            </w:r>
            <w:r>
              <w:tab/>
              <w:t xml:space="preserve">intraprozedural: TIA bzw. Schlaganfall, koronarer Verschluss, Tod im  </w:t>
            </w:r>
            <w:r>
              <w:br/>
              <w:t xml:space="preserve">        Herzkatheterlabor </w:t>
            </w:r>
            <w:r>
              <w:br/>
              <w:t xml:space="preserve">        oder </w:t>
            </w:r>
            <w:r>
              <w:br/>
              <w:t>•</w:t>
            </w:r>
            <w:r>
              <w:tab/>
              <w:t>postprozedural: TIA bzw. Schlaganfall, Reinfarkt, Re-PCI am selben Gefäß, CABG, Tod</w:t>
            </w:r>
          </w:p>
          <w:p w14:paraId="5FDA8A2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lastRenderedPageBreak/>
              <w:t>Nenner</w:t>
            </w:r>
          </w:p>
          <w:p w14:paraId="5DF2D05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Alle PCI (isolierte PCI oder Einzeitig-PCI) bei Patientinnen und Patienten mit ST-Hebungsinfarkt</w:t>
            </w:r>
          </w:p>
          <w:p w14:paraId="472F48B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C0637C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MACCE innerhalb von 7 Tagen bei Patientinnen und Patienten mit Erst-PCI bei ST-Hebungsinfarkt</w:t>
            </w:r>
          </w:p>
          <w:p w14:paraId="159795B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356F95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MACCE innerhalb von 7 Tagen bei Patientinnen und Patienten mit Erst-PCI bei ST-Hebungsinfarkt, risikoadjustiert nach logistischem PCI-Score für ID 56022</w:t>
            </w:r>
          </w:p>
        </w:tc>
      </w:tr>
      <w:tr w:rsidR="000955B5" w14:paraId="12BB78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22FEEA" w14:textId="77777777" w:rsidR="00722294" w:rsidRPr="003C6CA0" w:rsidRDefault="0072229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769A264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52D49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13C9BF" w14:textId="77777777" w:rsidR="00722294" w:rsidRPr="003C6CA0" w:rsidRDefault="00722294" w:rsidP="003C6CA0">
            <w:pPr>
              <w:pStyle w:val="Tabellenkopf"/>
            </w:pPr>
            <w:r w:rsidRPr="003C6CA0">
              <w:t>Teildatensatzbezug</w:t>
            </w:r>
          </w:p>
        </w:tc>
        <w:tc>
          <w:tcPr>
            <w:tcW w:w="5716" w:type="dxa"/>
          </w:tcPr>
          <w:p w14:paraId="3B2F6B1F"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PCI:PROZ</w:t>
            </w:r>
          </w:p>
        </w:tc>
      </w:tr>
      <w:tr w:rsidR="000955B5" w14:paraId="47ED2A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72004B" w14:textId="77777777" w:rsidR="00722294" w:rsidRPr="003C6CA0" w:rsidRDefault="00722294" w:rsidP="003C6CA0">
            <w:pPr>
              <w:pStyle w:val="Tabellenkopf"/>
            </w:pPr>
            <w:r w:rsidRPr="003C6CA0">
              <w:t>Zähler (Formel)</w:t>
            </w:r>
          </w:p>
        </w:tc>
        <w:tc>
          <w:tcPr>
            <w:tcW w:w="5716" w:type="dxa"/>
          </w:tcPr>
          <w:p w14:paraId="11821F0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O_56022</w:t>
            </w:r>
          </w:p>
        </w:tc>
      </w:tr>
      <w:tr w:rsidR="00CA3AE5" w14:paraId="7F2C2E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95C38E" w14:textId="77777777" w:rsidR="00722294" w:rsidRPr="003C6CA0" w:rsidRDefault="00722294" w:rsidP="003C6CA0">
            <w:pPr>
              <w:pStyle w:val="Tabellenkopf"/>
            </w:pPr>
            <w:r w:rsidRPr="003C6CA0">
              <w:t>Nenner (Formel)</w:t>
            </w:r>
          </w:p>
        </w:tc>
        <w:tc>
          <w:tcPr>
            <w:tcW w:w="5716" w:type="dxa"/>
          </w:tcPr>
          <w:p w14:paraId="3C7C148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E_56022</w:t>
            </w:r>
          </w:p>
        </w:tc>
      </w:tr>
      <w:tr w:rsidR="00CA3AE5" w14:paraId="303C264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D10F032" w14:textId="77777777" w:rsidR="00722294" w:rsidRPr="003C6CA0" w:rsidRDefault="0072229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AD7D63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DDB8DB2" w14:textId="77777777" w:rsidR="00722294" w:rsidRPr="003C6CA0" w:rsidRDefault="00722294" w:rsidP="003C6CA0">
                  <w:pPr>
                    <w:pStyle w:val="Tabellenkopf"/>
                  </w:pPr>
                  <w:r>
                    <w:t>O (observed)</w:t>
                  </w:r>
                </w:p>
              </w:tc>
            </w:tr>
            <w:tr w:rsidR="00CA3AE5" w:rsidRPr="00743DF3" w14:paraId="11338258" w14:textId="77777777" w:rsidTr="00D34D7F">
              <w:tc>
                <w:tcPr>
                  <w:tcW w:w="2125" w:type="dxa"/>
                  <w:tcBorders>
                    <w:top w:val="single" w:sz="4" w:space="0" w:color="BFBFBF" w:themeColor="background1" w:themeShade="BF"/>
                  </w:tcBorders>
                  <w:vAlign w:val="center"/>
                </w:tcPr>
                <w:p w14:paraId="6541827F"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1D383AC6" w14:textId="77777777" w:rsidR="00722294" w:rsidRPr="00164913" w:rsidRDefault="00722294" w:rsidP="00164913">
                  <w:pPr>
                    <w:pStyle w:val="Tabellentext"/>
                  </w:pPr>
                  <w:r>
                    <w:t>Kalkulatorische Kennzahl</w:t>
                  </w:r>
                </w:p>
              </w:tc>
            </w:tr>
            <w:tr w:rsidR="00CA3AE5" w:rsidRPr="00743DF3" w14:paraId="1EDE8076" w14:textId="77777777" w:rsidTr="00D34D7F">
              <w:tc>
                <w:tcPr>
                  <w:tcW w:w="2125" w:type="dxa"/>
                  <w:vAlign w:val="center"/>
                </w:tcPr>
                <w:p w14:paraId="001C173B" w14:textId="77777777" w:rsidR="00722294" w:rsidRPr="00164913" w:rsidRDefault="00722294" w:rsidP="00164913">
                  <w:pPr>
                    <w:pStyle w:val="Tabellentext"/>
                  </w:pPr>
                  <w:r w:rsidRPr="00164913">
                    <w:t>ID</w:t>
                  </w:r>
                </w:p>
              </w:tc>
              <w:tc>
                <w:tcPr>
                  <w:tcW w:w="3755" w:type="dxa"/>
                  <w:vAlign w:val="center"/>
                </w:tcPr>
                <w:p w14:paraId="50B3DAD2" w14:textId="77777777" w:rsidR="00722294" w:rsidRPr="00164913" w:rsidRDefault="00722294" w:rsidP="00164913">
                  <w:pPr>
                    <w:pStyle w:val="Tabellentext"/>
                  </w:pPr>
                  <w:r>
                    <w:t>O_56022</w:t>
                  </w:r>
                </w:p>
              </w:tc>
            </w:tr>
            <w:tr w:rsidR="00CA3AE5" w:rsidRPr="00743DF3" w14:paraId="4E26A951" w14:textId="77777777" w:rsidTr="00D34D7F">
              <w:tc>
                <w:tcPr>
                  <w:tcW w:w="2125" w:type="dxa"/>
                  <w:vAlign w:val="center"/>
                </w:tcPr>
                <w:p w14:paraId="58F2EC62" w14:textId="77777777" w:rsidR="00722294" w:rsidRPr="00164913" w:rsidRDefault="00722294" w:rsidP="00164913">
                  <w:pPr>
                    <w:pStyle w:val="Tabellentext"/>
                  </w:pPr>
                  <w:r w:rsidRPr="00164913">
                    <w:t>Bezug zu QS-Ergebnissen</w:t>
                  </w:r>
                </w:p>
              </w:tc>
              <w:tc>
                <w:tcPr>
                  <w:tcW w:w="3755" w:type="dxa"/>
                  <w:vAlign w:val="center"/>
                </w:tcPr>
                <w:p w14:paraId="7A634A4F" w14:textId="77777777" w:rsidR="00722294" w:rsidRPr="00164913" w:rsidRDefault="00722294" w:rsidP="00164913">
                  <w:pPr>
                    <w:pStyle w:val="Tabellentext"/>
                  </w:pPr>
                  <w:r>
                    <w:t>56022</w:t>
                  </w:r>
                </w:p>
              </w:tc>
            </w:tr>
            <w:tr w:rsidR="00CA3AE5" w:rsidRPr="00743DF3" w14:paraId="180D8FD4" w14:textId="77777777" w:rsidTr="00D34D7F">
              <w:tc>
                <w:tcPr>
                  <w:tcW w:w="2125" w:type="dxa"/>
                  <w:tcBorders>
                    <w:bottom w:val="single" w:sz="4" w:space="0" w:color="BFBFBF" w:themeColor="background1" w:themeShade="BF"/>
                  </w:tcBorders>
                  <w:vAlign w:val="center"/>
                </w:tcPr>
                <w:p w14:paraId="3C3A6291" w14:textId="77777777" w:rsidR="00722294" w:rsidRPr="00164913" w:rsidRDefault="00722294" w:rsidP="00164913">
                  <w:pPr>
                    <w:pStyle w:val="Tabellentext"/>
                  </w:pPr>
                  <w:r w:rsidRPr="00164913">
                    <w:t>Sortierung</w:t>
                  </w:r>
                </w:p>
              </w:tc>
              <w:tc>
                <w:tcPr>
                  <w:tcW w:w="3755" w:type="dxa"/>
                  <w:vAlign w:val="center"/>
                </w:tcPr>
                <w:p w14:paraId="26E41BDC" w14:textId="77777777" w:rsidR="00722294" w:rsidRPr="00164913" w:rsidRDefault="00722294" w:rsidP="00164913">
                  <w:pPr>
                    <w:pStyle w:val="Tabellentext"/>
                  </w:pPr>
                  <w:r>
                    <w:t>-</w:t>
                  </w:r>
                </w:p>
              </w:tc>
            </w:tr>
            <w:tr w:rsidR="00CA3AE5" w:rsidRPr="00743DF3" w14:paraId="2F63E996" w14:textId="77777777" w:rsidTr="00D34D7F">
              <w:tc>
                <w:tcPr>
                  <w:tcW w:w="2125" w:type="dxa"/>
                  <w:tcBorders>
                    <w:top w:val="single" w:sz="4" w:space="0" w:color="BFBFBF" w:themeColor="background1" w:themeShade="BF"/>
                  </w:tcBorders>
                  <w:vAlign w:val="center"/>
                </w:tcPr>
                <w:p w14:paraId="5B5387BD" w14:textId="77777777" w:rsidR="00722294" w:rsidRPr="00164913" w:rsidRDefault="00722294" w:rsidP="00164913">
                  <w:pPr>
                    <w:pStyle w:val="Tabellentext"/>
                  </w:pPr>
                  <w:r w:rsidRPr="00164913">
                    <w:t>Rechenregel</w:t>
                  </w:r>
                </w:p>
              </w:tc>
              <w:tc>
                <w:tcPr>
                  <w:tcW w:w="3755" w:type="dxa"/>
                  <w:vAlign w:val="center"/>
                </w:tcPr>
                <w:p w14:paraId="2E8B41B1" w14:textId="77777777" w:rsidR="00722294" w:rsidRPr="00164913" w:rsidRDefault="00722294" w:rsidP="00164913">
                  <w:pPr>
                    <w:pStyle w:val="Tabellentext"/>
                  </w:pPr>
                  <w:r>
                    <w:t>Beobachtete Anzahl an MACCE innerhalb von 7 Tagen bei Patientinnen und Patienten mit Erst-PCI bei ST-Hebungsinfarkt</w:t>
                  </w:r>
                </w:p>
              </w:tc>
            </w:tr>
            <w:tr w:rsidR="00CA3AE5" w:rsidRPr="00743DF3" w14:paraId="58C38861" w14:textId="77777777" w:rsidTr="00D34D7F">
              <w:tc>
                <w:tcPr>
                  <w:tcW w:w="2125" w:type="dxa"/>
                  <w:tcBorders>
                    <w:top w:val="single" w:sz="4" w:space="0" w:color="BFBFBF" w:themeColor="background1" w:themeShade="BF"/>
                  </w:tcBorders>
                  <w:vAlign w:val="center"/>
                </w:tcPr>
                <w:p w14:paraId="2704E182" w14:textId="77777777" w:rsidR="00722294" w:rsidRPr="00164913" w:rsidRDefault="00722294" w:rsidP="00164913">
                  <w:pPr>
                    <w:pStyle w:val="Tabellentext"/>
                  </w:pPr>
                  <w:r w:rsidRPr="00164913">
                    <w:t>Operator</w:t>
                  </w:r>
                </w:p>
              </w:tc>
              <w:tc>
                <w:tcPr>
                  <w:tcW w:w="3755" w:type="dxa"/>
                  <w:tcBorders>
                    <w:top w:val="single" w:sz="4" w:space="0" w:color="BFBFBF" w:themeColor="background1" w:themeShade="BF"/>
                  </w:tcBorders>
                  <w:vAlign w:val="center"/>
                </w:tcPr>
                <w:p w14:paraId="014BECAE" w14:textId="77777777" w:rsidR="00722294" w:rsidRPr="00164913" w:rsidRDefault="00722294" w:rsidP="00164913">
                  <w:pPr>
                    <w:pStyle w:val="Tabellentext"/>
                  </w:pPr>
                  <w:r>
                    <w:t>Anzahl</w:t>
                  </w:r>
                </w:p>
              </w:tc>
            </w:tr>
            <w:tr w:rsidR="00CA3AE5" w:rsidRPr="00743DF3" w14:paraId="4387E4A9" w14:textId="77777777" w:rsidTr="00D34D7F">
              <w:tc>
                <w:tcPr>
                  <w:tcW w:w="2125" w:type="dxa"/>
                  <w:vAlign w:val="center"/>
                </w:tcPr>
                <w:p w14:paraId="6053E1C8" w14:textId="77777777" w:rsidR="00722294" w:rsidRPr="00164913" w:rsidRDefault="00722294" w:rsidP="00164913">
                  <w:pPr>
                    <w:pStyle w:val="Tabellentext"/>
                  </w:pPr>
                  <w:r w:rsidRPr="00164913">
                    <w:t>Teildatensatz</w:t>
                  </w:r>
                  <w:r w:rsidRPr="00164913">
                    <w:t>bezug</w:t>
                  </w:r>
                </w:p>
              </w:tc>
              <w:tc>
                <w:tcPr>
                  <w:tcW w:w="3755" w:type="dxa"/>
                  <w:vAlign w:val="center"/>
                </w:tcPr>
                <w:p w14:paraId="0D099438" w14:textId="77777777" w:rsidR="00722294" w:rsidRPr="00164913" w:rsidRDefault="00722294" w:rsidP="00164913">
                  <w:pPr>
                    <w:pStyle w:val="Tabellentext"/>
                  </w:pPr>
                  <w:r>
                    <w:t>PCI:PROZ</w:t>
                  </w:r>
                </w:p>
              </w:tc>
            </w:tr>
            <w:tr w:rsidR="00CA3AE5" w:rsidRPr="00743DF3" w14:paraId="56D38EA1" w14:textId="77777777" w:rsidTr="00D34D7F">
              <w:tc>
                <w:tcPr>
                  <w:tcW w:w="2125" w:type="dxa"/>
                  <w:vAlign w:val="center"/>
                </w:tcPr>
                <w:p w14:paraId="4F5C09B3" w14:textId="77777777" w:rsidR="00722294" w:rsidRPr="00164913" w:rsidRDefault="00722294" w:rsidP="00164913">
                  <w:pPr>
                    <w:pStyle w:val="Tabellentext"/>
                  </w:pPr>
                  <w:r w:rsidRPr="00164913">
                    <w:t>Zähler</w:t>
                  </w:r>
                </w:p>
              </w:tc>
              <w:tc>
                <w:tcPr>
                  <w:tcW w:w="3755" w:type="dxa"/>
                </w:tcPr>
                <w:p w14:paraId="18ECFDDC" w14:textId="77777777" w:rsidR="00722294" w:rsidRPr="00164913" w:rsidRDefault="00722294" w:rsidP="00164913">
                  <w:pPr>
                    <w:pStyle w:val="Tabellentext"/>
                  </w:pPr>
                  <w:r>
                    <w:t>fn_MACCE_PCI_STEMI</w:t>
                  </w:r>
                </w:p>
              </w:tc>
            </w:tr>
            <w:tr w:rsidR="00CA3AE5" w:rsidRPr="00743DF3" w14:paraId="6E5CB1FA" w14:textId="77777777" w:rsidTr="00D34D7F">
              <w:tc>
                <w:tcPr>
                  <w:tcW w:w="2125" w:type="dxa"/>
                  <w:vAlign w:val="center"/>
                </w:tcPr>
                <w:p w14:paraId="0D1388B0" w14:textId="77777777" w:rsidR="00722294" w:rsidRPr="00164913" w:rsidRDefault="00722294" w:rsidP="00164913">
                  <w:pPr>
                    <w:pStyle w:val="Tabellentext"/>
                  </w:pPr>
                  <w:r w:rsidRPr="00164913">
                    <w:t>Nenner</w:t>
                  </w:r>
                </w:p>
              </w:tc>
              <w:tc>
                <w:tcPr>
                  <w:tcW w:w="3755" w:type="dxa"/>
                </w:tcPr>
                <w:p w14:paraId="416F8561" w14:textId="77777777" w:rsidR="00722294" w:rsidRPr="00164913" w:rsidRDefault="00722294" w:rsidP="00164913">
                  <w:pPr>
                    <w:pStyle w:val="Tabellentext"/>
                  </w:pPr>
                  <w:r>
                    <w:t xml:space="preserve">fn_sdat_vorhanden &amp; </w:t>
                  </w:r>
                  <w:r>
                    <w:br/>
                  </w:r>
                  <w:r>
                    <w:t xml:space="preserve">ARTPROZEDUR %in% c(2,3) &amp; </w:t>
                  </w:r>
                  <w:r>
                    <w:br/>
                    <w:t>INDIKPTCA %in% c(4,5)</w:t>
                  </w:r>
                </w:p>
              </w:tc>
            </w:tr>
            <w:tr w:rsidR="00CA3AE5" w:rsidRPr="00AC590F" w14:paraId="6AD55A21" w14:textId="77777777" w:rsidTr="00D34D7F">
              <w:tc>
                <w:tcPr>
                  <w:tcW w:w="2125" w:type="dxa"/>
                  <w:vAlign w:val="center"/>
                </w:tcPr>
                <w:p w14:paraId="7524B88E" w14:textId="77777777" w:rsidR="00722294" w:rsidRPr="00164913" w:rsidRDefault="00722294" w:rsidP="00164913">
                  <w:pPr>
                    <w:pStyle w:val="Tabellentext"/>
                  </w:pPr>
                  <w:r w:rsidRPr="00164913">
                    <w:t>Darstellung</w:t>
                  </w:r>
                </w:p>
              </w:tc>
              <w:tc>
                <w:tcPr>
                  <w:tcW w:w="3755" w:type="dxa"/>
                  <w:vAlign w:val="center"/>
                </w:tcPr>
                <w:p w14:paraId="1CC91FCA" w14:textId="77777777" w:rsidR="00722294" w:rsidRPr="00164913" w:rsidRDefault="00722294" w:rsidP="00164913">
                  <w:pPr>
                    <w:pStyle w:val="Tabellentext"/>
                  </w:pPr>
                  <w:r>
                    <w:t>-</w:t>
                  </w:r>
                </w:p>
              </w:tc>
            </w:tr>
            <w:tr w:rsidR="00CA3AE5" w:rsidRPr="00AC590F" w14:paraId="5DE3988E" w14:textId="77777777" w:rsidTr="00D34D7F">
              <w:tc>
                <w:tcPr>
                  <w:tcW w:w="2125" w:type="dxa"/>
                  <w:tcBorders>
                    <w:bottom w:val="single" w:sz="4" w:space="0" w:color="BFBFBF" w:themeColor="background1" w:themeShade="BF"/>
                  </w:tcBorders>
                  <w:vAlign w:val="center"/>
                </w:tcPr>
                <w:p w14:paraId="15EF8459"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20B51497" w14:textId="77777777" w:rsidR="00722294" w:rsidRPr="00164913" w:rsidRDefault="00722294" w:rsidP="00164913">
                  <w:pPr>
                    <w:pStyle w:val="Tabellentext"/>
                  </w:pPr>
                  <w:r>
                    <w:t>-</w:t>
                  </w:r>
                </w:p>
              </w:tc>
            </w:tr>
          </w:tbl>
          <w:p w14:paraId="7F606629"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2E73B07"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E958DDF" w14:textId="77777777" w:rsidR="00722294" w:rsidRPr="003C6CA0" w:rsidRDefault="0072229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4E7306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A706534" w14:textId="77777777" w:rsidR="00722294" w:rsidRPr="003C6CA0" w:rsidRDefault="00722294" w:rsidP="003C6CA0">
                  <w:pPr>
                    <w:pStyle w:val="Tabellenkopf"/>
                  </w:pPr>
                  <w:r>
                    <w:t>E (expected)</w:t>
                  </w:r>
                </w:p>
              </w:tc>
            </w:tr>
            <w:tr w:rsidR="00CA3AE5" w:rsidRPr="00743DF3" w14:paraId="0C58FB47" w14:textId="77777777" w:rsidTr="00D34D7F">
              <w:tc>
                <w:tcPr>
                  <w:tcW w:w="2125" w:type="dxa"/>
                  <w:tcBorders>
                    <w:top w:val="single" w:sz="4" w:space="0" w:color="BFBFBF" w:themeColor="background1" w:themeShade="BF"/>
                  </w:tcBorders>
                  <w:vAlign w:val="center"/>
                </w:tcPr>
                <w:p w14:paraId="14393903"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724CEE25" w14:textId="77777777" w:rsidR="00722294" w:rsidRPr="00164913" w:rsidRDefault="00722294" w:rsidP="00164913">
                  <w:pPr>
                    <w:pStyle w:val="Tabellentext"/>
                  </w:pPr>
                  <w:r>
                    <w:t>Kalkulatorische Kennzahl</w:t>
                  </w:r>
                </w:p>
              </w:tc>
            </w:tr>
            <w:tr w:rsidR="00CA3AE5" w:rsidRPr="00743DF3" w14:paraId="78685E5E" w14:textId="77777777" w:rsidTr="00D34D7F">
              <w:tc>
                <w:tcPr>
                  <w:tcW w:w="2125" w:type="dxa"/>
                  <w:vAlign w:val="center"/>
                </w:tcPr>
                <w:p w14:paraId="4CAC93C1" w14:textId="77777777" w:rsidR="00722294" w:rsidRPr="00164913" w:rsidRDefault="00722294" w:rsidP="00164913">
                  <w:pPr>
                    <w:pStyle w:val="Tabellentext"/>
                  </w:pPr>
                  <w:r w:rsidRPr="00164913">
                    <w:t>ID</w:t>
                  </w:r>
                </w:p>
              </w:tc>
              <w:tc>
                <w:tcPr>
                  <w:tcW w:w="3755" w:type="dxa"/>
                  <w:vAlign w:val="center"/>
                </w:tcPr>
                <w:p w14:paraId="13AD3F76" w14:textId="77777777" w:rsidR="00722294" w:rsidRPr="00164913" w:rsidRDefault="00722294" w:rsidP="00164913">
                  <w:pPr>
                    <w:pStyle w:val="Tabellentext"/>
                  </w:pPr>
                  <w:r>
                    <w:t>E_56022</w:t>
                  </w:r>
                </w:p>
              </w:tc>
            </w:tr>
            <w:tr w:rsidR="00CA3AE5" w:rsidRPr="00743DF3" w14:paraId="3B7BFA0B" w14:textId="77777777" w:rsidTr="00D34D7F">
              <w:tc>
                <w:tcPr>
                  <w:tcW w:w="2125" w:type="dxa"/>
                  <w:vAlign w:val="center"/>
                </w:tcPr>
                <w:p w14:paraId="56F92772" w14:textId="77777777" w:rsidR="00722294" w:rsidRPr="00164913" w:rsidRDefault="00722294" w:rsidP="00164913">
                  <w:pPr>
                    <w:pStyle w:val="Tabellentext"/>
                  </w:pPr>
                  <w:r w:rsidRPr="00164913">
                    <w:t>Bezug zu QS-Ergebnissen</w:t>
                  </w:r>
                </w:p>
              </w:tc>
              <w:tc>
                <w:tcPr>
                  <w:tcW w:w="3755" w:type="dxa"/>
                  <w:vAlign w:val="center"/>
                </w:tcPr>
                <w:p w14:paraId="2F6B1E73" w14:textId="77777777" w:rsidR="00722294" w:rsidRPr="00164913" w:rsidRDefault="00722294" w:rsidP="00164913">
                  <w:pPr>
                    <w:pStyle w:val="Tabellentext"/>
                  </w:pPr>
                  <w:r>
                    <w:t>56022</w:t>
                  </w:r>
                </w:p>
              </w:tc>
            </w:tr>
            <w:tr w:rsidR="00CA3AE5" w:rsidRPr="00743DF3" w14:paraId="6224016D" w14:textId="77777777" w:rsidTr="00D34D7F">
              <w:tc>
                <w:tcPr>
                  <w:tcW w:w="2125" w:type="dxa"/>
                  <w:tcBorders>
                    <w:bottom w:val="single" w:sz="4" w:space="0" w:color="BFBFBF" w:themeColor="background1" w:themeShade="BF"/>
                  </w:tcBorders>
                  <w:vAlign w:val="center"/>
                </w:tcPr>
                <w:p w14:paraId="1E3450CA" w14:textId="77777777" w:rsidR="00722294" w:rsidRPr="00164913" w:rsidRDefault="00722294" w:rsidP="00164913">
                  <w:pPr>
                    <w:pStyle w:val="Tabellentext"/>
                  </w:pPr>
                  <w:r w:rsidRPr="00164913">
                    <w:t>Sortierung</w:t>
                  </w:r>
                </w:p>
              </w:tc>
              <w:tc>
                <w:tcPr>
                  <w:tcW w:w="3755" w:type="dxa"/>
                  <w:vAlign w:val="center"/>
                </w:tcPr>
                <w:p w14:paraId="580C1239" w14:textId="77777777" w:rsidR="00722294" w:rsidRPr="00164913" w:rsidRDefault="00722294" w:rsidP="00164913">
                  <w:pPr>
                    <w:pStyle w:val="Tabellentext"/>
                  </w:pPr>
                  <w:r>
                    <w:t>-</w:t>
                  </w:r>
                </w:p>
              </w:tc>
            </w:tr>
            <w:tr w:rsidR="00CA3AE5" w:rsidRPr="00743DF3" w14:paraId="3FC1376F" w14:textId="77777777" w:rsidTr="00D34D7F">
              <w:tc>
                <w:tcPr>
                  <w:tcW w:w="2125" w:type="dxa"/>
                  <w:tcBorders>
                    <w:top w:val="single" w:sz="4" w:space="0" w:color="BFBFBF" w:themeColor="background1" w:themeShade="BF"/>
                  </w:tcBorders>
                  <w:vAlign w:val="center"/>
                </w:tcPr>
                <w:p w14:paraId="1A57A1F2" w14:textId="77777777" w:rsidR="00722294" w:rsidRPr="00164913" w:rsidRDefault="00722294" w:rsidP="00164913">
                  <w:pPr>
                    <w:pStyle w:val="Tabellentext"/>
                  </w:pPr>
                  <w:r w:rsidRPr="00164913">
                    <w:lastRenderedPageBreak/>
                    <w:t>Rechenregel</w:t>
                  </w:r>
                </w:p>
              </w:tc>
              <w:tc>
                <w:tcPr>
                  <w:tcW w:w="3755" w:type="dxa"/>
                  <w:vAlign w:val="center"/>
                </w:tcPr>
                <w:p w14:paraId="2EEC713F" w14:textId="77777777" w:rsidR="00722294" w:rsidRPr="00164913" w:rsidRDefault="00722294" w:rsidP="00164913">
                  <w:pPr>
                    <w:pStyle w:val="Tabellentext"/>
                  </w:pPr>
                  <w:r>
                    <w:t>Erwartete Anzahl an MACCE innerhalb von 7 Tagen bei Patientinnen und Patienten mit Erst-PCI bei ST-Hebungsinfarkt, risikoadjustiert nach logistischem PCI-Score für ID 56022</w:t>
                  </w:r>
                </w:p>
              </w:tc>
            </w:tr>
            <w:tr w:rsidR="00CA3AE5" w:rsidRPr="00743DF3" w14:paraId="1A503AFE" w14:textId="77777777" w:rsidTr="00D34D7F">
              <w:tc>
                <w:tcPr>
                  <w:tcW w:w="2125" w:type="dxa"/>
                  <w:tcBorders>
                    <w:top w:val="single" w:sz="4" w:space="0" w:color="BFBFBF" w:themeColor="background1" w:themeShade="BF"/>
                  </w:tcBorders>
                  <w:vAlign w:val="center"/>
                </w:tcPr>
                <w:p w14:paraId="727863FB" w14:textId="77777777" w:rsidR="00722294" w:rsidRPr="00164913" w:rsidRDefault="00722294" w:rsidP="00164913">
                  <w:pPr>
                    <w:pStyle w:val="Tabellentext"/>
                  </w:pPr>
                  <w:r w:rsidRPr="00164913">
                    <w:t>Operator</w:t>
                  </w:r>
                </w:p>
              </w:tc>
              <w:tc>
                <w:tcPr>
                  <w:tcW w:w="3755" w:type="dxa"/>
                  <w:tcBorders>
                    <w:top w:val="single" w:sz="4" w:space="0" w:color="BFBFBF" w:themeColor="background1" w:themeShade="BF"/>
                  </w:tcBorders>
                  <w:vAlign w:val="center"/>
                </w:tcPr>
                <w:p w14:paraId="0FA0790A" w14:textId="77777777" w:rsidR="00722294" w:rsidRPr="00164913" w:rsidRDefault="00722294" w:rsidP="00164913">
                  <w:pPr>
                    <w:pStyle w:val="Tabellentext"/>
                  </w:pPr>
                  <w:r>
                    <w:t>Summe</w:t>
                  </w:r>
                </w:p>
              </w:tc>
            </w:tr>
            <w:tr w:rsidR="00CA3AE5" w:rsidRPr="00743DF3" w14:paraId="1746D73F" w14:textId="77777777" w:rsidTr="00D34D7F">
              <w:tc>
                <w:tcPr>
                  <w:tcW w:w="2125" w:type="dxa"/>
                  <w:vAlign w:val="center"/>
                </w:tcPr>
                <w:p w14:paraId="12F3EB42" w14:textId="77777777" w:rsidR="00722294" w:rsidRPr="00164913" w:rsidRDefault="00722294" w:rsidP="00164913">
                  <w:pPr>
                    <w:pStyle w:val="Tabellentext"/>
                  </w:pPr>
                  <w:r w:rsidRPr="00164913">
                    <w:t>Teildatensatz</w:t>
                  </w:r>
                  <w:r w:rsidRPr="00164913">
                    <w:t>bezug</w:t>
                  </w:r>
                </w:p>
              </w:tc>
              <w:tc>
                <w:tcPr>
                  <w:tcW w:w="3755" w:type="dxa"/>
                  <w:vAlign w:val="center"/>
                </w:tcPr>
                <w:p w14:paraId="3294F34E" w14:textId="77777777" w:rsidR="00722294" w:rsidRPr="00164913" w:rsidRDefault="00722294" w:rsidP="00164913">
                  <w:pPr>
                    <w:pStyle w:val="Tabellentext"/>
                  </w:pPr>
                  <w:r>
                    <w:t>PCI:PROZ</w:t>
                  </w:r>
                </w:p>
              </w:tc>
            </w:tr>
            <w:tr w:rsidR="00CA3AE5" w:rsidRPr="00743DF3" w14:paraId="2D36D9E8" w14:textId="77777777" w:rsidTr="00D34D7F">
              <w:tc>
                <w:tcPr>
                  <w:tcW w:w="2125" w:type="dxa"/>
                  <w:vAlign w:val="center"/>
                </w:tcPr>
                <w:p w14:paraId="13BC528C" w14:textId="77777777" w:rsidR="00722294" w:rsidRPr="00164913" w:rsidRDefault="00722294" w:rsidP="00164913">
                  <w:pPr>
                    <w:pStyle w:val="Tabellentext"/>
                  </w:pPr>
                  <w:r w:rsidRPr="00164913">
                    <w:t>Zähler</w:t>
                  </w:r>
                </w:p>
              </w:tc>
              <w:tc>
                <w:tcPr>
                  <w:tcW w:w="3755" w:type="dxa"/>
                </w:tcPr>
                <w:p w14:paraId="3AB7835A" w14:textId="77777777" w:rsidR="00722294" w:rsidRPr="00164913" w:rsidRDefault="00722294" w:rsidP="00164913">
                  <w:pPr>
                    <w:pStyle w:val="Tabellentext"/>
                  </w:pPr>
                  <w:r>
                    <w:t>fn_PCIScore_56022</w:t>
                  </w:r>
                </w:p>
              </w:tc>
            </w:tr>
            <w:tr w:rsidR="00CA3AE5" w:rsidRPr="00743DF3" w14:paraId="75A3D226" w14:textId="77777777" w:rsidTr="00D34D7F">
              <w:tc>
                <w:tcPr>
                  <w:tcW w:w="2125" w:type="dxa"/>
                  <w:vAlign w:val="center"/>
                </w:tcPr>
                <w:p w14:paraId="2C525454" w14:textId="77777777" w:rsidR="00722294" w:rsidRPr="00164913" w:rsidRDefault="00722294" w:rsidP="00164913">
                  <w:pPr>
                    <w:pStyle w:val="Tabellentext"/>
                  </w:pPr>
                  <w:r w:rsidRPr="00164913">
                    <w:t>Nenner</w:t>
                  </w:r>
                </w:p>
              </w:tc>
              <w:tc>
                <w:tcPr>
                  <w:tcW w:w="3755" w:type="dxa"/>
                </w:tcPr>
                <w:p w14:paraId="6D79D316" w14:textId="77777777" w:rsidR="00722294" w:rsidRPr="00164913" w:rsidRDefault="00722294" w:rsidP="00164913">
                  <w:pPr>
                    <w:pStyle w:val="Tabellentext"/>
                  </w:pPr>
                  <w:r>
                    <w:t xml:space="preserve">fn_sdat_vorhanden &amp; </w:t>
                  </w:r>
                  <w:r>
                    <w:br/>
                    <w:t xml:space="preserve">ARTPROZEDUR %in% c(2,3) &amp; </w:t>
                  </w:r>
                  <w:r>
                    <w:br/>
                    <w:t>INDIKPTCA %in% c(4,5)</w:t>
                  </w:r>
                </w:p>
              </w:tc>
            </w:tr>
            <w:tr w:rsidR="00CA3AE5" w:rsidRPr="00AC590F" w14:paraId="30AF95CF" w14:textId="77777777" w:rsidTr="00D34D7F">
              <w:tc>
                <w:tcPr>
                  <w:tcW w:w="2125" w:type="dxa"/>
                  <w:vAlign w:val="center"/>
                </w:tcPr>
                <w:p w14:paraId="28C1F005" w14:textId="77777777" w:rsidR="00722294" w:rsidRPr="00164913" w:rsidRDefault="00722294" w:rsidP="00164913">
                  <w:pPr>
                    <w:pStyle w:val="Tabellentext"/>
                  </w:pPr>
                  <w:r w:rsidRPr="00164913">
                    <w:t>Darstellung</w:t>
                  </w:r>
                </w:p>
              </w:tc>
              <w:tc>
                <w:tcPr>
                  <w:tcW w:w="3755" w:type="dxa"/>
                  <w:vAlign w:val="center"/>
                </w:tcPr>
                <w:p w14:paraId="3321BF2B" w14:textId="77777777" w:rsidR="00722294" w:rsidRPr="00164913" w:rsidRDefault="00722294" w:rsidP="00164913">
                  <w:pPr>
                    <w:pStyle w:val="Tabellentext"/>
                  </w:pPr>
                  <w:r>
                    <w:t>-</w:t>
                  </w:r>
                </w:p>
              </w:tc>
            </w:tr>
            <w:tr w:rsidR="00CA3AE5" w:rsidRPr="00AC590F" w14:paraId="2016C132" w14:textId="77777777" w:rsidTr="00D34D7F">
              <w:tc>
                <w:tcPr>
                  <w:tcW w:w="2125" w:type="dxa"/>
                  <w:tcBorders>
                    <w:bottom w:val="single" w:sz="4" w:space="0" w:color="BFBFBF" w:themeColor="background1" w:themeShade="BF"/>
                  </w:tcBorders>
                  <w:vAlign w:val="center"/>
                </w:tcPr>
                <w:p w14:paraId="5B130116"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031D8F80" w14:textId="77777777" w:rsidR="00722294" w:rsidRPr="00164913" w:rsidRDefault="00722294" w:rsidP="00164913">
                  <w:pPr>
                    <w:pStyle w:val="Tabellentext"/>
                  </w:pPr>
                  <w:r>
                    <w:t>-</w:t>
                  </w:r>
                </w:p>
              </w:tc>
            </w:tr>
          </w:tbl>
          <w:p w14:paraId="23FE6EA3"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DE4C7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D07740" w14:textId="77777777" w:rsidR="00722294" w:rsidRPr="003C6CA0" w:rsidRDefault="00722294" w:rsidP="003C6CA0">
            <w:pPr>
              <w:pStyle w:val="Tabellenkopf"/>
            </w:pPr>
            <w:r w:rsidRPr="003C6CA0">
              <w:lastRenderedPageBreak/>
              <w:t>Verwendete Funktionen</w:t>
            </w:r>
          </w:p>
        </w:tc>
        <w:tc>
          <w:tcPr>
            <w:tcW w:w="5716" w:type="dxa"/>
          </w:tcPr>
          <w:p w14:paraId="777BA7E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fn_alterProz_plausibel</w:t>
            </w:r>
            <w:r>
              <w:br/>
              <w:t>fn_CABGInnerhalb7TageNachOP</w:t>
            </w:r>
            <w:r>
              <w:br/>
              <w:t>fn_CABGInnerhalb7TageNachOP_fdok</w:t>
            </w:r>
            <w:r>
              <w:br/>
            </w:r>
            <w:r>
              <w:t>fn_CABGInnerhalb7TageNachOP_sdat</w:t>
            </w:r>
            <w:r>
              <w:br/>
              <w:t>fn_Diabetes</w:t>
            </w:r>
            <w:r>
              <w:br/>
              <w:t>fn_Dialysepflicht</w:t>
            </w:r>
            <w:r>
              <w:br/>
              <w:t>fn_eGFR</w:t>
            </w:r>
            <w:r>
              <w:br/>
              <w:t>fn_eGFR_imputierteMissings</w:t>
            </w:r>
            <w:r>
              <w:br/>
              <w:t>fn_ENTLDATUM_NA</w:t>
            </w:r>
            <w:r>
              <w:br/>
              <w:t>fn_erneutePCI_Innerhalb7TageNachOP</w:t>
            </w:r>
            <w:r>
              <w:br/>
              <w:t>fn_HatFolgePCI</w:t>
            </w:r>
            <w:r>
              <w:br/>
              <w:t>fn_InfarktInnerhalb7TageNachOP_fdok</w:t>
            </w:r>
            <w:r>
              <w:br/>
              <w:t>fn_InfarktRezidivInnerhalb7TageNachOP</w:t>
            </w:r>
            <w:r>
              <w:br/>
              <w:t>fn_InfarktRezidivInnerhalb7TageNachOP_sdat</w:t>
            </w:r>
            <w:r>
              <w:br/>
              <w:t>fn_Insulinpflicht</w:t>
            </w:r>
            <w:r>
              <w:br/>
              <w:t>fn_IstLetztePROZvorVersterben</w:t>
            </w:r>
            <w:r>
              <w:br/>
              <w:t>fn_KreatininMGDL</w:t>
            </w:r>
            <w:r>
              <w:br/>
              <w:t>fn_MACCE_PCI_STEMI</w:t>
            </w:r>
            <w:r>
              <w:br/>
              <w:t>fn_Niereninsuffizienz</w:t>
            </w:r>
            <w:r>
              <w:br/>
              <w:t>fn_OPDATUM_AUFNDATUM</w:t>
            </w:r>
            <w:r>
              <w:br/>
              <w:t>fn_OPDATUM_FolgeOP</w:t>
            </w:r>
            <w:r>
              <w:br/>
              <w:t>fn_PCIScore_56022</w:t>
            </w:r>
            <w:r>
              <w:br/>
              <w:t>fn_Schlaganfall_TIA_Innerhalb7TageNachOP</w:t>
            </w:r>
            <w:r>
              <w:br/>
              <w:t>fn_Schlaganfall_TIA_Innerh</w:t>
            </w:r>
            <w:r>
              <w:t>alb7TageNachOP_fdok</w:t>
            </w:r>
            <w:r>
              <w:br/>
              <w:t>fn_Schlaganfall_TIA_Innerhalb7TageNachOP_sdat</w:t>
            </w:r>
            <w:r>
              <w:br/>
              <w:t>fn_sdat_vorhanden</w:t>
            </w:r>
            <w:r>
              <w:br/>
              <w:t>fn_TodInnerhalb7Tage</w:t>
            </w:r>
            <w:r>
              <w:br/>
              <w:t>fn_Zeitraum_fdok</w:t>
            </w:r>
            <w:r>
              <w:br/>
              <w:t>fn_Zeitraum_GOP_PZN_OPS_sdat</w:t>
            </w:r>
            <w:r>
              <w:br/>
              <w:t>fn_Zeitraum_ICD_sdat</w:t>
            </w:r>
            <w:r>
              <w:br/>
              <w:t>fn_Zeitraum_OPS_sdat</w:t>
            </w:r>
          </w:p>
        </w:tc>
      </w:tr>
      <w:tr w:rsidR="00CA3AE5" w14:paraId="0E46C5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BD7C35" w14:textId="77777777" w:rsidR="00722294" w:rsidRPr="003C6CA0" w:rsidRDefault="00722294" w:rsidP="003C6CA0">
            <w:pPr>
              <w:pStyle w:val="Tabellenkopf"/>
            </w:pPr>
            <w:r w:rsidRPr="003C6CA0">
              <w:t>Verwendete Listen</w:t>
            </w:r>
          </w:p>
        </w:tc>
        <w:tc>
          <w:tcPr>
            <w:tcW w:w="5716" w:type="dxa"/>
          </w:tcPr>
          <w:p w14:paraId="7C52C46F"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GOP_PCI_RA_Dialyse</w:t>
            </w:r>
            <w:r>
              <w:br/>
              <w:t>GOP_PCI_RA_Niereninsuffizienz</w:t>
            </w:r>
            <w:r>
              <w:br/>
              <w:t>ICD_PCI_MyokardinfarktRezidiv</w:t>
            </w:r>
            <w:r>
              <w:br/>
              <w:t>ICD_PCI_RA_alter_Myokardinfarkt</w:t>
            </w:r>
            <w:r>
              <w:br/>
            </w:r>
            <w:r>
              <w:lastRenderedPageBreak/>
              <w:t>ICD_PCI_RA_Atherosklerot_Herzkrankheit_drei_Gefaesse</w:t>
            </w:r>
            <w:r>
              <w:br/>
              <w:t>ICD_PCI_RA_Atherosklerot_Herzkrankheit_ein_Gefaess</w:t>
            </w:r>
            <w:r>
              <w:br/>
              <w:t>ICD_PCI_RA_Atherosklerot_Herzkrankheit_zwei_Gefaesse</w:t>
            </w:r>
            <w:r>
              <w:br/>
              <w:t>ICD_PCI_RA_Diabetes</w:t>
            </w:r>
            <w:r>
              <w:br/>
              <w:t>ICD_PCI_RA_Dialyse</w:t>
            </w:r>
            <w:r>
              <w:br/>
              <w:t>ICD_PCI_RA_Niereninsuffizienz</w:t>
            </w:r>
            <w:r>
              <w:br/>
              <w:t>ICD_PCI_RA_Sepsis</w:t>
            </w:r>
            <w:r>
              <w:br/>
              <w:t>ICD_PCI_RA_Wasserhaushalt_Elektrolyte</w:t>
            </w:r>
            <w:r>
              <w:br/>
              <w:t>ICD_PCI_Schlaganfall</w:t>
            </w:r>
            <w:r>
              <w:br/>
              <w:t>ICD_PCI_TIA</w:t>
            </w:r>
            <w:r>
              <w:br/>
              <w:t>OPS_PCI_AortokoronarerBypass</w:t>
            </w:r>
            <w:r>
              <w:br/>
              <w:t>OPS_PCI_NeuroKomplexbeh</w:t>
            </w:r>
            <w:r>
              <w:br/>
              <w:t>OPS_PCI_RA_Rotablation</w:t>
            </w:r>
            <w:r>
              <w:br/>
              <w:t>OPS_PCI_Thrombolyse</w:t>
            </w:r>
            <w:r>
              <w:br/>
              <w:t>OPS_PCI_</w:t>
            </w:r>
            <w:r>
              <w:t>Thrombolyse_Schlaganfall_TIA</w:t>
            </w:r>
            <w:r>
              <w:br/>
              <w:t>PZN_PCI_RA_DiabetesInsulin</w:t>
            </w:r>
          </w:p>
        </w:tc>
      </w:tr>
      <w:tr w:rsidR="00CA3AE5" w14:paraId="1F5580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172804" w14:textId="77777777" w:rsidR="00722294" w:rsidRPr="003C6CA0" w:rsidRDefault="00722294" w:rsidP="003C6CA0">
            <w:pPr>
              <w:pStyle w:val="Tabellenkopf"/>
            </w:pPr>
            <w:r w:rsidRPr="003C6CA0">
              <w:lastRenderedPageBreak/>
              <w:t>Darstellung</w:t>
            </w:r>
          </w:p>
        </w:tc>
        <w:tc>
          <w:tcPr>
            <w:tcW w:w="5716" w:type="dxa"/>
          </w:tcPr>
          <w:p w14:paraId="2F670C7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7434B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27F2B9" w14:textId="77777777" w:rsidR="00722294" w:rsidRPr="003C6CA0" w:rsidRDefault="00722294" w:rsidP="003C6CA0">
            <w:pPr>
              <w:pStyle w:val="Tabellenkopf"/>
            </w:pPr>
            <w:r w:rsidRPr="003C6CA0">
              <w:t>Grafik</w:t>
            </w:r>
          </w:p>
        </w:tc>
        <w:tc>
          <w:tcPr>
            <w:tcW w:w="5716" w:type="dxa"/>
          </w:tcPr>
          <w:p w14:paraId="4D977A7F"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2749F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B18703" w14:textId="77777777" w:rsidR="00722294" w:rsidRPr="003C6CA0" w:rsidRDefault="00722294" w:rsidP="003C6CA0">
            <w:pPr>
              <w:pStyle w:val="Tabellenkopf"/>
            </w:pPr>
            <w:r w:rsidRPr="003C6CA0">
              <w:t>Vergleichbarkeit mit Vorjahresergebnissen</w:t>
            </w:r>
          </w:p>
        </w:tc>
        <w:tc>
          <w:tcPr>
            <w:tcW w:w="5716" w:type="dxa"/>
          </w:tcPr>
          <w:p w14:paraId="649565F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777CC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086609" w14:textId="77777777" w:rsidR="00722294" w:rsidRPr="003C6CA0" w:rsidRDefault="00722294" w:rsidP="003C6CA0">
            <w:pPr>
              <w:pStyle w:val="Tabellenkopf"/>
            </w:pPr>
            <w:r w:rsidRPr="003C6CA0">
              <w:t>Erläuterung der Vergleichbarkeit zum Vorjahr</w:t>
            </w:r>
          </w:p>
        </w:tc>
        <w:tc>
          <w:tcPr>
            <w:tcW w:w="5716" w:type="dxa"/>
          </w:tcPr>
          <w:p w14:paraId="603F4CF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Prüfung des Risikoadjustierungsmodells und eine Neuschätzung des Einflusses einzelner Risikofaktoren. Die Koeffizienten wurden auf Basis der Daten des vorhergehenden Auswertungsjahres neu berechnet. Darüber hinaus erfolgte eine Anpassung des Zählers, so dass die Ergebnisse des aktuellen Auswertungsjahres (AJ 2026) mit denen des Vorjahres (AJ 2025) eingeschränkt vergleichbar sind. </w:t>
            </w:r>
          </w:p>
        </w:tc>
      </w:tr>
      <w:tr w:rsidR="00D71371" w14:paraId="0FF286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E9B295" w14:textId="77777777" w:rsidR="00722294" w:rsidRPr="003C6CA0" w:rsidRDefault="00722294" w:rsidP="003C6CA0">
            <w:pPr>
              <w:pStyle w:val="Tabellenkopf"/>
            </w:pPr>
            <w:r w:rsidRPr="003C6CA0">
              <w:t>Begründung der Änderungen der endgültigen gegenüber den prospektiven Rechenregeln</w:t>
            </w:r>
          </w:p>
        </w:tc>
        <w:tc>
          <w:tcPr>
            <w:tcW w:w="5716" w:type="dxa"/>
          </w:tcPr>
          <w:p w14:paraId="2574E14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Mit den eRR AJ 2026 erfolgte eine Anpassung des Zählers, wonach eine Re-PCI nur noch dann als Komplikation (Zählerereignis) gewertet wird, wenn zusätzlich zu der bislang bestehenden Bedingung (Re-PCI am selben Gefäß innerhalb von 7 Tagen) im QS-Dokumentationsbogen der Schlüssel „7 = Komplikation bei oder nach vorangegangener Koronarangiographie oder PCI“ im Datenfeld „Indikation zur PCI“ dokumentiert wurde.</w:t>
            </w:r>
          </w:p>
        </w:tc>
      </w:tr>
    </w:tbl>
    <w:p w14:paraId="66278108" w14:textId="77777777" w:rsidR="00722294" w:rsidRDefault="00722294" w:rsidP="00AA7E2B">
      <w:pPr>
        <w:pStyle w:val="Tabellentext"/>
        <w:spacing w:before="0" w:after="0" w:line="20" w:lineRule="exact"/>
        <w:ind w:left="0" w:right="0"/>
      </w:pPr>
    </w:p>
    <w:p w14:paraId="148E0C97" w14:textId="77777777" w:rsidR="005E42E6" w:rsidRDefault="005E42E6">
      <w:pPr>
        <w:sectPr w:rsidR="005E42E6" w:rsidSect="00AD6E6F">
          <w:headerReference w:type="default" r:id="rId49"/>
          <w:footerReference w:type="default" r:id="rId50"/>
          <w:pgSz w:w="11906" w:h="16838"/>
          <w:pgMar w:top="1418" w:right="1134" w:bottom="1418" w:left="1701" w:header="454" w:footer="737" w:gutter="0"/>
          <w:cols w:space="708"/>
          <w:docGrid w:linePitch="360"/>
        </w:sectPr>
      </w:pPr>
    </w:p>
    <w:p w14:paraId="2885B9EC" w14:textId="77777777" w:rsidR="00722294" w:rsidRPr="00517F8F" w:rsidRDefault="00722294" w:rsidP="007F3806">
      <w:pPr>
        <w:pStyle w:val="Absatzberschriftebene3nurinNavigation"/>
        <w:rPr>
          <w:rFonts w:ascii="Barlow Medium" w:hAnsi="Barlow Medium"/>
          <w:sz w:val="21"/>
          <w:szCs w:val="21"/>
        </w:rPr>
      </w:pPr>
      <w:bookmarkStart w:id="33" w:name="_Toc230255435"/>
      <w:r w:rsidRPr="0007370F">
        <w:rPr>
          <w:sz w:val="21"/>
          <w:szCs w:val="21"/>
        </w:rPr>
        <w:lastRenderedPageBreak/>
        <w:t>Risikofaktoren</w:t>
      </w:r>
      <w:bookmarkEnd w:id="33"/>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59AB29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D3A6E00" w14:textId="77777777" w:rsidR="00722294" w:rsidRPr="00687D5B" w:rsidRDefault="00722294" w:rsidP="000804A4">
            <w:pPr>
              <w:pStyle w:val="Tabellenkopf"/>
            </w:pPr>
            <w:r>
              <w:t>Transformation:</w:t>
            </w:r>
            <w:r w:rsidRPr="009D53F5">
              <w:t xml:space="preserve"> </w:t>
            </w:r>
            <w:r>
              <w:t>Logit</w:t>
            </w:r>
          </w:p>
        </w:tc>
      </w:tr>
      <w:tr w:rsidR="009D53F5" w:rsidRPr="009E2B0C" w14:paraId="7CF7265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AC32F38" w14:textId="77777777" w:rsidR="00722294" w:rsidRPr="00687D5B" w:rsidRDefault="00722294" w:rsidP="000804A4">
            <w:pPr>
              <w:pStyle w:val="Tabellenkopf"/>
            </w:pPr>
            <w:r>
              <w:t>Referenzwahrscheinlichkeit:</w:t>
            </w:r>
            <w:r w:rsidRPr="009D53F5">
              <w:t xml:space="preserve"> </w:t>
            </w:r>
            <w:r>
              <w:t>5,787 % (Odds: 0,061)</w:t>
            </w:r>
          </w:p>
        </w:tc>
      </w:tr>
      <w:tr w:rsidR="00BA23B7" w:rsidRPr="009E2B0C" w14:paraId="648D7D0F"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08613B9" w14:textId="77777777" w:rsidR="00722294" w:rsidRPr="0007370F" w:rsidRDefault="00722294" w:rsidP="0007370F">
            <w:pPr>
              <w:pStyle w:val="Tabellenkopf"/>
            </w:pPr>
            <w:r w:rsidRPr="0007370F">
              <w:t>Risikofaktor</w:t>
            </w:r>
          </w:p>
        </w:tc>
        <w:tc>
          <w:tcPr>
            <w:tcW w:w="1091" w:type="pct"/>
            <w:tcBorders>
              <w:top w:val="single" w:sz="4" w:space="0" w:color="A6A6A6" w:themeColor="background1" w:themeShade="A6"/>
            </w:tcBorders>
          </w:tcPr>
          <w:p w14:paraId="22AF6478" w14:textId="77777777" w:rsidR="00722294" w:rsidRPr="0007370F" w:rsidRDefault="0072229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DAE1547" w14:textId="77777777" w:rsidR="00722294" w:rsidRPr="0007370F" w:rsidRDefault="00722294" w:rsidP="0007370F">
            <w:pPr>
              <w:pStyle w:val="Tabellenkopf"/>
            </w:pPr>
            <w:r w:rsidRPr="0007370F">
              <w:t>Std.-</w:t>
            </w:r>
            <w:r w:rsidRPr="0007370F">
              <w:br/>
              <w:t>Fehler</w:t>
            </w:r>
          </w:p>
        </w:tc>
        <w:tc>
          <w:tcPr>
            <w:tcW w:w="545" w:type="pct"/>
            <w:tcBorders>
              <w:top w:val="single" w:sz="4" w:space="0" w:color="A6A6A6" w:themeColor="background1" w:themeShade="A6"/>
            </w:tcBorders>
          </w:tcPr>
          <w:p w14:paraId="5A731BC9" w14:textId="77777777" w:rsidR="00722294" w:rsidRPr="0007370F" w:rsidRDefault="00722294" w:rsidP="0007370F">
            <w:pPr>
              <w:pStyle w:val="Tabellenkopf"/>
            </w:pPr>
            <w:r>
              <w:t>z</w:t>
            </w:r>
            <w:r w:rsidRPr="0007370F">
              <w:t>-Wert</w:t>
            </w:r>
          </w:p>
        </w:tc>
        <w:tc>
          <w:tcPr>
            <w:tcW w:w="469" w:type="pct"/>
            <w:tcBorders>
              <w:top w:val="single" w:sz="4" w:space="0" w:color="A6A6A6" w:themeColor="background1" w:themeShade="A6"/>
            </w:tcBorders>
          </w:tcPr>
          <w:p w14:paraId="0CFDC371" w14:textId="77777777" w:rsidR="00722294" w:rsidRPr="0007370F" w:rsidRDefault="00722294" w:rsidP="0007370F">
            <w:pPr>
              <w:pStyle w:val="Tabellenkopf"/>
            </w:pPr>
            <w:r w:rsidRPr="0007370F">
              <w:t>Odds-</w:t>
            </w:r>
            <w:r w:rsidRPr="0007370F">
              <w:br/>
              <w:t>Ratio</w:t>
            </w:r>
          </w:p>
        </w:tc>
        <w:tc>
          <w:tcPr>
            <w:tcW w:w="1017" w:type="pct"/>
            <w:tcBorders>
              <w:top w:val="single" w:sz="4" w:space="0" w:color="A6A6A6" w:themeColor="background1" w:themeShade="A6"/>
            </w:tcBorders>
          </w:tcPr>
          <w:p w14:paraId="7E3F7C38" w14:textId="77777777" w:rsidR="00722294" w:rsidRPr="0007370F" w:rsidRDefault="00722294" w:rsidP="0007370F">
            <w:pPr>
              <w:pStyle w:val="Tabellenkopf"/>
            </w:pPr>
            <w:r w:rsidRPr="0007370F">
              <w:t>95 %-Vertrau</w:t>
            </w:r>
            <w:r w:rsidRPr="0007370F">
              <w:t>ens</w:t>
            </w:r>
            <w:r>
              <w:softHyphen/>
            </w:r>
            <w:r w:rsidRPr="0007370F">
              <w:t>bereich</w:t>
            </w:r>
          </w:p>
        </w:tc>
      </w:tr>
      <w:tr w:rsidR="00BA23B7" w:rsidRPr="00743DF3" w14:paraId="5EABCB3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3038716" w14:textId="77777777" w:rsidR="00722294" w:rsidRPr="00517F8F" w:rsidRDefault="00722294" w:rsidP="00C25810">
            <w:pPr>
              <w:pStyle w:val="Tabellentext"/>
            </w:pPr>
            <w:r>
              <w:t>Konstante</w:t>
            </w:r>
          </w:p>
        </w:tc>
        <w:tc>
          <w:tcPr>
            <w:tcW w:w="1091" w:type="pct"/>
          </w:tcPr>
          <w:p w14:paraId="59621A47" w14:textId="77777777" w:rsidR="00722294" w:rsidRPr="00517F8F" w:rsidRDefault="00722294" w:rsidP="009E6F3B">
            <w:pPr>
              <w:pStyle w:val="Tabellentext"/>
              <w:jc w:val="right"/>
            </w:pPr>
            <w:r>
              <w:t>-2,789919285314960</w:t>
            </w:r>
          </w:p>
        </w:tc>
        <w:tc>
          <w:tcPr>
            <w:tcW w:w="469" w:type="pct"/>
          </w:tcPr>
          <w:p w14:paraId="2396F3FB" w14:textId="77777777" w:rsidR="00722294" w:rsidRPr="00517F8F" w:rsidRDefault="00722294" w:rsidP="004D14B9">
            <w:pPr>
              <w:pStyle w:val="Tabellentext"/>
              <w:ind w:left="0"/>
              <w:jc w:val="right"/>
            </w:pPr>
            <w:r>
              <w:t>0,277483</w:t>
            </w:r>
          </w:p>
        </w:tc>
        <w:tc>
          <w:tcPr>
            <w:tcW w:w="545" w:type="pct"/>
          </w:tcPr>
          <w:p w14:paraId="711AA405" w14:textId="77777777" w:rsidR="00722294" w:rsidRPr="00517F8F" w:rsidRDefault="00722294" w:rsidP="009E6F3B">
            <w:pPr>
              <w:pStyle w:val="Tabellentext"/>
              <w:jc w:val="right"/>
            </w:pPr>
            <w:r>
              <w:t>-10,054</w:t>
            </w:r>
          </w:p>
        </w:tc>
        <w:tc>
          <w:tcPr>
            <w:tcW w:w="469" w:type="pct"/>
          </w:tcPr>
          <w:p w14:paraId="26134ABB" w14:textId="77777777" w:rsidR="00722294" w:rsidRPr="00517F8F" w:rsidRDefault="00722294" w:rsidP="004D14B9">
            <w:pPr>
              <w:pStyle w:val="Tabellentext"/>
              <w:ind w:left="6"/>
              <w:jc w:val="right"/>
            </w:pPr>
            <w:r>
              <w:t>-</w:t>
            </w:r>
          </w:p>
        </w:tc>
        <w:tc>
          <w:tcPr>
            <w:tcW w:w="1017" w:type="pct"/>
          </w:tcPr>
          <w:p w14:paraId="4D26A599" w14:textId="77777777" w:rsidR="00722294" w:rsidRPr="00517F8F" w:rsidRDefault="00722294" w:rsidP="005521DD">
            <w:pPr>
              <w:pStyle w:val="Tabellentext"/>
              <w:ind w:left="-6"/>
              <w:jc w:val="right"/>
            </w:pPr>
            <w:r>
              <w:t>-</w:t>
            </w:r>
          </w:p>
        </w:tc>
      </w:tr>
      <w:tr w:rsidR="00BA23B7" w:rsidRPr="00743DF3" w14:paraId="364E2DF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A05871" w14:textId="77777777" w:rsidR="00722294" w:rsidRPr="00517F8F" w:rsidRDefault="00722294" w:rsidP="00C25810">
            <w:pPr>
              <w:pStyle w:val="Tabellentext"/>
            </w:pPr>
            <w:r>
              <w:t>Geschlecht: Weiblich</w:t>
            </w:r>
          </w:p>
        </w:tc>
        <w:tc>
          <w:tcPr>
            <w:tcW w:w="1091" w:type="pct"/>
          </w:tcPr>
          <w:p w14:paraId="456DE83A" w14:textId="77777777" w:rsidR="00722294" w:rsidRPr="00517F8F" w:rsidRDefault="00722294" w:rsidP="009E6F3B">
            <w:pPr>
              <w:pStyle w:val="Tabellentext"/>
              <w:jc w:val="right"/>
            </w:pPr>
            <w:r>
              <w:t>0,106998375453589</w:t>
            </w:r>
          </w:p>
        </w:tc>
        <w:tc>
          <w:tcPr>
            <w:tcW w:w="469" w:type="pct"/>
          </w:tcPr>
          <w:p w14:paraId="2472D89B" w14:textId="77777777" w:rsidR="00722294" w:rsidRPr="00517F8F" w:rsidRDefault="00722294" w:rsidP="004D14B9">
            <w:pPr>
              <w:pStyle w:val="Tabellentext"/>
              <w:ind w:left="0"/>
              <w:jc w:val="right"/>
            </w:pPr>
            <w:r>
              <w:t>0,038074</w:t>
            </w:r>
          </w:p>
        </w:tc>
        <w:tc>
          <w:tcPr>
            <w:tcW w:w="545" w:type="pct"/>
          </w:tcPr>
          <w:p w14:paraId="64EC7C7C" w14:textId="77777777" w:rsidR="00722294" w:rsidRPr="00517F8F" w:rsidRDefault="00722294" w:rsidP="009E6F3B">
            <w:pPr>
              <w:pStyle w:val="Tabellentext"/>
              <w:jc w:val="right"/>
            </w:pPr>
            <w:r>
              <w:t>2,810</w:t>
            </w:r>
          </w:p>
        </w:tc>
        <w:tc>
          <w:tcPr>
            <w:tcW w:w="469" w:type="pct"/>
          </w:tcPr>
          <w:p w14:paraId="5F709A81" w14:textId="77777777" w:rsidR="00722294" w:rsidRPr="00517F8F" w:rsidRDefault="00722294" w:rsidP="004D14B9">
            <w:pPr>
              <w:pStyle w:val="Tabellentext"/>
              <w:ind w:left="6"/>
              <w:jc w:val="right"/>
            </w:pPr>
            <w:r>
              <w:t>1,113</w:t>
            </w:r>
          </w:p>
        </w:tc>
        <w:tc>
          <w:tcPr>
            <w:tcW w:w="1017" w:type="pct"/>
          </w:tcPr>
          <w:p w14:paraId="7DE4318F" w14:textId="77777777" w:rsidR="00722294" w:rsidRPr="00517F8F" w:rsidRDefault="00722294" w:rsidP="005521DD">
            <w:pPr>
              <w:pStyle w:val="Tabellentext"/>
              <w:ind w:left="-6"/>
              <w:jc w:val="right"/>
            </w:pPr>
            <w:r>
              <w:t>1,033 - 1,199</w:t>
            </w:r>
          </w:p>
        </w:tc>
      </w:tr>
      <w:tr w:rsidR="00BA23B7" w:rsidRPr="00743DF3" w14:paraId="32AB9D0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0462FAC" w14:textId="77777777" w:rsidR="00722294" w:rsidRPr="00517F8F" w:rsidRDefault="00722294" w:rsidP="00C25810">
            <w:pPr>
              <w:pStyle w:val="Tabellentext"/>
            </w:pPr>
            <w:r>
              <w:t>Ejektionsfraktion unter 40%: fraglich</w:t>
            </w:r>
          </w:p>
        </w:tc>
        <w:tc>
          <w:tcPr>
            <w:tcW w:w="1091" w:type="pct"/>
          </w:tcPr>
          <w:p w14:paraId="4F9FDC9C" w14:textId="77777777" w:rsidR="00722294" w:rsidRPr="00517F8F" w:rsidRDefault="00722294" w:rsidP="009E6F3B">
            <w:pPr>
              <w:pStyle w:val="Tabellentext"/>
              <w:jc w:val="right"/>
            </w:pPr>
            <w:r>
              <w:t>0,189491656819339</w:t>
            </w:r>
          </w:p>
        </w:tc>
        <w:tc>
          <w:tcPr>
            <w:tcW w:w="469" w:type="pct"/>
          </w:tcPr>
          <w:p w14:paraId="42DF21B7" w14:textId="77777777" w:rsidR="00722294" w:rsidRPr="00517F8F" w:rsidRDefault="00722294" w:rsidP="004D14B9">
            <w:pPr>
              <w:pStyle w:val="Tabellentext"/>
              <w:ind w:left="0"/>
              <w:jc w:val="right"/>
            </w:pPr>
            <w:r>
              <w:t>0,085682</w:t>
            </w:r>
          </w:p>
        </w:tc>
        <w:tc>
          <w:tcPr>
            <w:tcW w:w="545" w:type="pct"/>
          </w:tcPr>
          <w:p w14:paraId="051D498B" w14:textId="77777777" w:rsidR="00722294" w:rsidRPr="00517F8F" w:rsidRDefault="00722294" w:rsidP="009E6F3B">
            <w:pPr>
              <w:pStyle w:val="Tabellentext"/>
              <w:jc w:val="right"/>
            </w:pPr>
            <w:r>
              <w:t>2,212</w:t>
            </w:r>
          </w:p>
        </w:tc>
        <w:tc>
          <w:tcPr>
            <w:tcW w:w="469" w:type="pct"/>
          </w:tcPr>
          <w:p w14:paraId="4F9B07BA" w14:textId="77777777" w:rsidR="00722294" w:rsidRPr="00517F8F" w:rsidRDefault="00722294" w:rsidP="004D14B9">
            <w:pPr>
              <w:pStyle w:val="Tabellentext"/>
              <w:ind w:left="6"/>
              <w:jc w:val="right"/>
            </w:pPr>
            <w:r>
              <w:t>1,209</w:t>
            </w:r>
          </w:p>
        </w:tc>
        <w:tc>
          <w:tcPr>
            <w:tcW w:w="1017" w:type="pct"/>
          </w:tcPr>
          <w:p w14:paraId="0984472F" w14:textId="77777777" w:rsidR="00722294" w:rsidRPr="00517F8F" w:rsidRDefault="00722294" w:rsidP="005521DD">
            <w:pPr>
              <w:pStyle w:val="Tabellentext"/>
              <w:ind w:left="-6"/>
              <w:jc w:val="right"/>
            </w:pPr>
            <w:r>
              <w:t>1,022 - 1,430</w:t>
            </w:r>
          </w:p>
        </w:tc>
      </w:tr>
      <w:tr w:rsidR="00BA23B7" w:rsidRPr="00743DF3" w14:paraId="0F84503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CB41644" w14:textId="77777777" w:rsidR="00722294" w:rsidRPr="00517F8F" w:rsidRDefault="00722294" w:rsidP="00C25810">
            <w:pPr>
              <w:pStyle w:val="Tabellentext"/>
            </w:pPr>
            <w:r>
              <w:t>Ejektionsfraktion unter 40%: ja</w:t>
            </w:r>
          </w:p>
        </w:tc>
        <w:tc>
          <w:tcPr>
            <w:tcW w:w="1091" w:type="pct"/>
          </w:tcPr>
          <w:p w14:paraId="23C73128" w14:textId="77777777" w:rsidR="00722294" w:rsidRPr="00517F8F" w:rsidRDefault="00722294" w:rsidP="009E6F3B">
            <w:pPr>
              <w:pStyle w:val="Tabellentext"/>
              <w:jc w:val="right"/>
            </w:pPr>
            <w:r>
              <w:t>0,538447351928424</w:t>
            </w:r>
          </w:p>
        </w:tc>
        <w:tc>
          <w:tcPr>
            <w:tcW w:w="469" w:type="pct"/>
          </w:tcPr>
          <w:p w14:paraId="2BB58826" w14:textId="77777777" w:rsidR="00722294" w:rsidRPr="00517F8F" w:rsidRDefault="00722294" w:rsidP="004D14B9">
            <w:pPr>
              <w:pStyle w:val="Tabellentext"/>
              <w:ind w:left="0"/>
              <w:jc w:val="right"/>
            </w:pPr>
            <w:r>
              <w:t>0,043854</w:t>
            </w:r>
          </w:p>
        </w:tc>
        <w:tc>
          <w:tcPr>
            <w:tcW w:w="545" w:type="pct"/>
          </w:tcPr>
          <w:p w14:paraId="6E34F19E" w14:textId="77777777" w:rsidR="00722294" w:rsidRPr="00517F8F" w:rsidRDefault="00722294" w:rsidP="009E6F3B">
            <w:pPr>
              <w:pStyle w:val="Tabellentext"/>
              <w:jc w:val="right"/>
            </w:pPr>
            <w:r>
              <w:t>12,278</w:t>
            </w:r>
          </w:p>
        </w:tc>
        <w:tc>
          <w:tcPr>
            <w:tcW w:w="469" w:type="pct"/>
          </w:tcPr>
          <w:p w14:paraId="0026361C" w14:textId="77777777" w:rsidR="00722294" w:rsidRPr="00517F8F" w:rsidRDefault="00722294" w:rsidP="004D14B9">
            <w:pPr>
              <w:pStyle w:val="Tabellentext"/>
              <w:ind w:left="6"/>
              <w:jc w:val="right"/>
            </w:pPr>
            <w:r>
              <w:t>1,713</w:t>
            </w:r>
          </w:p>
        </w:tc>
        <w:tc>
          <w:tcPr>
            <w:tcW w:w="1017" w:type="pct"/>
          </w:tcPr>
          <w:p w14:paraId="54F67F73" w14:textId="77777777" w:rsidR="00722294" w:rsidRPr="00517F8F" w:rsidRDefault="00722294" w:rsidP="005521DD">
            <w:pPr>
              <w:pStyle w:val="Tabellentext"/>
              <w:ind w:left="-6"/>
              <w:jc w:val="right"/>
            </w:pPr>
            <w:r>
              <w:t>1,572 - 1,867</w:t>
            </w:r>
          </w:p>
        </w:tc>
      </w:tr>
      <w:tr w:rsidR="00BA23B7" w:rsidRPr="00743DF3" w14:paraId="361B78C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2065CB8" w14:textId="77777777" w:rsidR="00722294" w:rsidRPr="00517F8F" w:rsidRDefault="00722294" w:rsidP="00C25810">
            <w:pPr>
              <w:pStyle w:val="Tabellentext"/>
            </w:pPr>
            <w:r>
              <w:t>Ejektionsfraktion unter 40%: unbekannt (mit Exitus)</w:t>
            </w:r>
          </w:p>
        </w:tc>
        <w:tc>
          <w:tcPr>
            <w:tcW w:w="1091" w:type="pct"/>
          </w:tcPr>
          <w:p w14:paraId="291FD9A9" w14:textId="77777777" w:rsidR="00722294" w:rsidRPr="00517F8F" w:rsidRDefault="00722294" w:rsidP="009E6F3B">
            <w:pPr>
              <w:pStyle w:val="Tabellentext"/>
              <w:jc w:val="right"/>
            </w:pPr>
            <w:r>
              <w:t>0,183022805963525</w:t>
            </w:r>
          </w:p>
        </w:tc>
        <w:tc>
          <w:tcPr>
            <w:tcW w:w="469" w:type="pct"/>
          </w:tcPr>
          <w:p w14:paraId="45EDE191" w14:textId="77777777" w:rsidR="00722294" w:rsidRPr="00517F8F" w:rsidRDefault="00722294" w:rsidP="004D14B9">
            <w:pPr>
              <w:pStyle w:val="Tabellentext"/>
              <w:ind w:left="0"/>
              <w:jc w:val="right"/>
            </w:pPr>
            <w:r>
              <w:t>0,045777</w:t>
            </w:r>
          </w:p>
        </w:tc>
        <w:tc>
          <w:tcPr>
            <w:tcW w:w="545" w:type="pct"/>
          </w:tcPr>
          <w:p w14:paraId="51F341DB" w14:textId="77777777" w:rsidR="00722294" w:rsidRPr="00517F8F" w:rsidRDefault="00722294" w:rsidP="009E6F3B">
            <w:pPr>
              <w:pStyle w:val="Tabellentext"/>
              <w:jc w:val="right"/>
            </w:pPr>
            <w:r>
              <w:t>3,998</w:t>
            </w:r>
          </w:p>
        </w:tc>
        <w:tc>
          <w:tcPr>
            <w:tcW w:w="469" w:type="pct"/>
          </w:tcPr>
          <w:p w14:paraId="7C3241A7" w14:textId="77777777" w:rsidR="00722294" w:rsidRPr="00517F8F" w:rsidRDefault="00722294" w:rsidP="004D14B9">
            <w:pPr>
              <w:pStyle w:val="Tabellentext"/>
              <w:ind w:left="6"/>
              <w:jc w:val="right"/>
            </w:pPr>
            <w:r>
              <w:t>1,201</w:t>
            </w:r>
          </w:p>
        </w:tc>
        <w:tc>
          <w:tcPr>
            <w:tcW w:w="1017" w:type="pct"/>
          </w:tcPr>
          <w:p w14:paraId="2F0D8E5E" w14:textId="77777777" w:rsidR="00722294" w:rsidRPr="00517F8F" w:rsidRDefault="00722294" w:rsidP="005521DD">
            <w:pPr>
              <w:pStyle w:val="Tabellentext"/>
              <w:ind w:left="-6"/>
              <w:jc w:val="right"/>
            </w:pPr>
            <w:r>
              <w:t>1,098 - 1,314</w:t>
            </w:r>
          </w:p>
        </w:tc>
      </w:tr>
      <w:tr w:rsidR="00BA23B7" w:rsidRPr="00743DF3" w14:paraId="1F8AC59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6F62358" w14:textId="77777777" w:rsidR="00722294" w:rsidRPr="00517F8F" w:rsidRDefault="00722294" w:rsidP="00C25810">
            <w:pPr>
              <w:pStyle w:val="Tabellentext"/>
            </w:pPr>
            <w:r>
              <w:t>Herzinsuffizienz (nach NYHA) I</w:t>
            </w:r>
          </w:p>
        </w:tc>
        <w:tc>
          <w:tcPr>
            <w:tcW w:w="1091" w:type="pct"/>
          </w:tcPr>
          <w:p w14:paraId="3BB6BCC3" w14:textId="77777777" w:rsidR="00722294" w:rsidRPr="00517F8F" w:rsidRDefault="00722294" w:rsidP="009E6F3B">
            <w:pPr>
              <w:pStyle w:val="Tabellentext"/>
              <w:jc w:val="right"/>
            </w:pPr>
            <w:r>
              <w:t>-0,314436812503857</w:t>
            </w:r>
          </w:p>
        </w:tc>
        <w:tc>
          <w:tcPr>
            <w:tcW w:w="469" w:type="pct"/>
          </w:tcPr>
          <w:p w14:paraId="6C745DDA" w14:textId="77777777" w:rsidR="00722294" w:rsidRPr="00517F8F" w:rsidRDefault="00722294" w:rsidP="004D14B9">
            <w:pPr>
              <w:pStyle w:val="Tabellentext"/>
              <w:ind w:left="0"/>
              <w:jc w:val="right"/>
            </w:pPr>
            <w:r>
              <w:t>0,078531</w:t>
            </w:r>
          </w:p>
        </w:tc>
        <w:tc>
          <w:tcPr>
            <w:tcW w:w="545" w:type="pct"/>
          </w:tcPr>
          <w:p w14:paraId="47416C4E" w14:textId="77777777" w:rsidR="00722294" w:rsidRPr="00517F8F" w:rsidRDefault="00722294" w:rsidP="009E6F3B">
            <w:pPr>
              <w:pStyle w:val="Tabellentext"/>
              <w:jc w:val="right"/>
            </w:pPr>
            <w:r>
              <w:t>-4,004</w:t>
            </w:r>
          </w:p>
        </w:tc>
        <w:tc>
          <w:tcPr>
            <w:tcW w:w="469" w:type="pct"/>
          </w:tcPr>
          <w:p w14:paraId="33E4CCC5" w14:textId="77777777" w:rsidR="00722294" w:rsidRPr="00517F8F" w:rsidRDefault="00722294" w:rsidP="004D14B9">
            <w:pPr>
              <w:pStyle w:val="Tabellentext"/>
              <w:ind w:left="6"/>
              <w:jc w:val="right"/>
            </w:pPr>
            <w:r>
              <w:t>0,730</w:t>
            </w:r>
          </w:p>
        </w:tc>
        <w:tc>
          <w:tcPr>
            <w:tcW w:w="1017" w:type="pct"/>
          </w:tcPr>
          <w:p w14:paraId="6B9072A3" w14:textId="77777777" w:rsidR="00722294" w:rsidRPr="00517F8F" w:rsidRDefault="00722294" w:rsidP="005521DD">
            <w:pPr>
              <w:pStyle w:val="Tabellentext"/>
              <w:ind w:left="-6"/>
              <w:jc w:val="right"/>
            </w:pPr>
            <w:r>
              <w:t>0,626 - 0,852</w:t>
            </w:r>
          </w:p>
        </w:tc>
      </w:tr>
      <w:tr w:rsidR="00BA23B7" w:rsidRPr="00743DF3" w14:paraId="53CFDAA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9CAD466" w14:textId="77777777" w:rsidR="00722294" w:rsidRPr="00517F8F" w:rsidRDefault="00722294" w:rsidP="00C25810">
            <w:pPr>
              <w:pStyle w:val="Tabellentext"/>
            </w:pPr>
            <w:r>
              <w:t>Herzinsuffizienz (nach NYHA) II</w:t>
            </w:r>
          </w:p>
        </w:tc>
        <w:tc>
          <w:tcPr>
            <w:tcW w:w="1091" w:type="pct"/>
          </w:tcPr>
          <w:p w14:paraId="65431CC7" w14:textId="77777777" w:rsidR="00722294" w:rsidRPr="00517F8F" w:rsidRDefault="00722294" w:rsidP="009E6F3B">
            <w:pPr>
              <w:pStyle w:val="Tabellentext"/>
              <w:jc w:val="right"/>
            </w:pPr>
            <w:r>
              <w:t>-0,183986684622899</w:t>
            </w:r>
          </w:p>
        </w:tc>
        <w:tc>
          <w:tcPr>
            <w:tcW w:w="469" w:type="pct"/>
          </w:tcPr>
          <w:p w14:paraId="5AB3E252" w14:textId="77777777" w:rsidR="00722294" w:rsidRPr="00517F8F" w:rsidRDefault="00722294" w:rsidP="004D14B9">
            <w:pPr>
              <w:pStyle w:val="Tabellentext"/>
              <w:ind w:left="0"/>
              <w:jc w:val="right"/>
            </w:pPr>
            <w:r>
              <w:t>0,053918</w:t>
            </w:r>
          </w:p>
        </w:tc>
        <w:tc>
          <w:tcPr>
            <w:tcW w:w="545" w:type="pct"/>
          </w:tcPr>
          <w:p w14:paraId="41FE506F" w14:textId="77777777" w:rsidR="00722294" w:rsidRPr="00517F8F" w:rsidRDefault="00722294" w:rsidP="009E6F3B">
            <w:pPr>
              <w:pStyle w:val="Tabellentext"/>
              <w:jc w:val="right"/>
            </w:pPr>
            <w:r>
              <w:t>-3,412</w:t>
            </w:r>
          </w:p>
        </w:tc>
        <w:tc>
          <w:tcPr>
            <w:tcW w:w="469" w:type="pct"/>
          </w:tcPr>
          <w:p w14:paraId="54609AB3" w14:textId="77777777" w:rsidR="00722294" w:rsidRPr="00517F8F" w:rsidRDefault="00722294" w:rsidP="004D14B9">
            <w:pPr>
              <w:pStyle w:val="Tabellentext"/>
              <w:ind w:left="6"/>
              <w:jc w:val="right"/>
            </w:pPr>
            <w:r>
              <w:t>0,832</w:t>
            </w:r>
          </w:p>
        </w:tc>
        <w:tc>
          <w:tcPr>
            <w:tcW w:w="1017" w:type="pct"/>
          </w:tcPr>
          <w:p w14:paraId="191B9FD8" w14:textId="77777777" w:rsidR="00722294" w:rsidRPr="00517F8F" w:rsidRDefault="00722294" w:rsidP="005521DD">
            <w:pPr>
              <w:pStyle w:val="Tabellentext"/>
              <w:ind w:left="-6"/>
              <w:jc w:val="right"/>
            </w:pPr>
            <w:r>
              <w:t>0,749 - 0,925</w:t>
            </w:r>
          </w:p>
        </w:tc>
      </w:tr>
      <w:tr w:rsidR="00BA23B7" w:rsidRPr="00743DF3" w14:paraId="605AA96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8038FC1" w14:textId="77777777" w:rsidR="00722294" w:rsidRPr="00517F8F" w:rsidRDefault="00722294" w:rsidP="00C25810">
            <w:pPr>
              <w:pStyle w:val="Tabellentext"/>
            </w:pPr>
            <w:r>
              <w:t>Herzinsuffizienz (nach NYHA) III</w:t>
            </w:r>
          </w:p>
        </w:tc>
        <w:tc>
          <w:tcPr>
            <w:tcW w:w="1091" w:type="pct"/>
          </w:tcPr>
          <w:p w14:paraId="6BAED892" w14:textId="77777777" w:rsidR="00722294" w:rsidRPr="00517F8F" w:rsidRDefault="00722294" w:rsidP="009E6F3B">
            <w:pPr>
              <w:pStyle w:val="Tabellentext"/>
              <w:jc w:val="right"/>
            </w:pPr>
            <w:r>
              <w:t>0,193715497744501</w:t>
            </w:r>
          </w:p>
        </w:tc>
        <w:tc>
          <w:tcPr>
            <w:tcW w:w="469" w:type="pct"/>
          </w:tcPr>
          <w:p w14:paraId="2DB743BD" w14:textId="77777777" w:rsidR="00722294" w:rsidRPr="00517F8F" w:rsidRDefault="00722294" w:rsidP="004D14B9">
            <w:pPr>
              <w:pStyle w:val="Tabellentext"/>
              <w:ind w:left="0"/>
              <w:jc w:val="right"/>
            </w:pPr>
            <w:r>
              <w:t>0,05352</w:t>
            </w:r>
          </w:p>
        </w:tc>
        <w:tc>
          <w:tcPr>
            <w:tcW w:w="545" w:type="pct"/>
          </w:tcPr>
          <w:p w14:paraId="6AAE764F" w14:textId="77777777" w:rsidR="00722294" w:rsidRPr="00517F8F" w:rsidRDefault="00722294" w:rsidP="009E6F3B">
            <w:pPr>
              <w:pStyle w:val="Tabellentext"/>
              <w:jc w:val="right"/>
            </w:pPr>
            <w:r>
              <w:t>3,620</w:t>
            </w:r>
          </w:p>
        </w:tc>
        <w:tc>
          <w:tcPr>
            <w:tcW w:w="469" w:type="pct"/>
          </w:tcPr>
          <w:p w14:paraId="41FDADEF" w14:textId="77777777" w:rsidR="00722294" w:rsidRPr="00517F8F" w:rsidRDefault="00722294" w:rsidP="004D14B9">
            <w:pPr>
              <w:pStyle w:val="Tabellentext"/>
              <w:ind w:left="6"/>
              <w:jc w:val="right"/>
            </w:pPr>
            <w:r>
              <w:t>1,214</w:t>
            </w:r>
          </w:p>
        </w:tc>
        <w:tc>
          <w:tcPr>
            <w:tcW w:w="1017" w:type="pct"/>
          </w:tcPr>
          <w:p w14:paraId="3C067F9E" w14:textId="77777777" w:rsidR="00722294" w:rsidRPr="00517F8F" w:rsidRDefault="00722294" w:rsidP="005521DD">
            <w:pPr>
              <w:pStyle w:val="Tabellentext"/>
              <w:ind w:left="-6"/>
              <w:jc w:val="right"/>
            </w:pPr>
            <w:r>
              <w:t>1,093 - 1,348</w:t>
            </w:r>
          </w:p>
        </w:tc>
      </w:tr>
      <w:tr w:rsidR="00BA23B7" w:rsidRPr="00743DF3" w14:paraId="65BC894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1221942" w14:textId="77777777" w:rsidR="00722294" w:rsidRPr="00517F8F" w:rsidRDefault="00722294" w:rsidP="00C25810">
            <w:pPr>
              <w:pStyle w:val="Tabellentext"/>
            </w:pPr>
            <w:r>
              <w:t>Herzinsuffizienz (nach NYHA) IV (ohne Schock)</w:t>
            </w:r>
          </w:p>
        </w:tc>
        <w:tc>
          <w:tcPr>
            <w:tcW w:w="1091" w:type="pct"/>
          </w:tcPr>
          <w:p w14:paraId="642FB2F8" w14:textId="77777777" w:rsidR="00722294" w:rsidRPr="00517F8F" w:rsidRDefault="00722294" w:rsidP="009E6F3B">
            <w:pPr>
              <w:pStyle w:val="Tabellentext"/>
              <w:jc w:val="right"/>
            </w:pPr>
            <w:r>
              <w:t>0,278118563357855</w:t>
            </w:r>
          </w:p>
        </w:tc>
        <w:tc>
          <w:tcPr>
            <w:tcW w:w="469" w:type="pct"/>
          </w:tcPr>
          <w:p w14:paraId="14F1C490" w14:textId="77777777" w:rsidR="00722294" w:rsidRPr="00517F8F" w:rsidRDefault="00722294" w:rsidP="004D14B9">
            <w:pPr>
              <w:pStyle w:val="Tabellentext"/>
              <w:ind w:left="0"/>
              <w:jc w:val="right"/>
            </w:pPr>
            <w:r>
              <w:t>0,087384</w:t>
            </w:r>
          </w:p>
        </w:tc>
        <w:tc>
          <w:tcPr>
            <w:tcW w:w="545" w:type="pct"/>
          </w:tcPr>
          <w:p w14:paraId="1A0E9471" w14:textId="77777777" w:rsidR="00722294" w:rsidRPr="00517F8F" w:rsidRDefault="00722294" w:rsidP="009E6F3B">
            <w:pPr>
              <w:pStyle w:val="Tabellentext"/>
              <w:jc w:val="right"/>
            </w:pPr>
            <w:r>
              <w:t>3,183</w:t>
            </w:r>
          </w:p>
        </w:tc>
        <w:tc>
          <w:tcPr>
            <w:tcW w:w="469" w:type="pct"/>
          </w:tcPr>
          <w:p w14:paraId="3C617B82" w14:textId="77777777" w:rsidR="00722294" w:rsidRPr="00517F8F" w:rsidRDefault="00722294" w:rsidP="004D14B9">
            <w:pPr>
              <w:pStyle w:val="Tabellentext"/>
              <w:ind w:left="6"/>
              <w:jc w:val="right"/>
            </w:pPr>
            <w:r>
              <w:t>1,321</w:t>
            </w:r>
          </w:p>
        </w:tc>
        <w:tc>
          <w:tcPr>
            <w:tcW w:w="1017" w:type="pct"/>
          </w:tcPr>
          <w:p w14:paraId="02CBF682" w14:textId="77777777" w:rsidR="00722294" w:rsidRPr="00517F8F" w:rsidRDefault="00722294" w:rsidP="005521DD">
            <w:pPr>
              <w:pStyle w:val="Tabellentext"/>
              <w:ind w:left="-6"/>
              <w:jc w:val="right"/>
            </w:pPr>
            <w:r>
              <w:t>1,113 - 1,567</w:t>
            </w:r>
          </w:p>
        </w:tc>
      </w:tr>
      <w:tr w:rsidR="00BA23B7" w:rsidRPr="00743DF3" w14:paraId="65A46DF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CEA6D04" w14:textId="77777777" w:rsidR="00722294" w:rsidRPr="00517F8F" w:rsidRDefault="00722294" w:rsidP="00C25810">
            <w:pPr>
              <w:pStyle w:val="Tabellentext"/>
            </w:pPr>
            <w:r>
              <w:t>Herzinsuffizienz (nach NYHA) IV (Schock, stabilisiert)</w:t>
            </w:r>
          </w:p>
        </w:tc>
        <w:tc>
          <w:tcPr>
            <w:tcW w:w="1091" w:type="pct"/>
          </w:tcPr>
          <w:p w14:paraId="1864FA3D" w14:textId="77777777" w:rsidR="00722294" w:rsidRPr="00517F8F" w:rsidRDefault="00722294" w:rsidP="009E6F3B">
            <w:pPr>
              <w:pStyle w:val="Tabellentext"/>
              <w:jc w:val="right"/>
            </w:pPr>
            <w:r>
              <w:t>0,737226672075726</w:t>
            </w:r>
          </w:p>
        </w:tc>
        <w:tc>
          <w:tcPr>
            <w:tcW w:w="469" w:type="pct"/>
          </w:tcPr>
          <w:p w14:paraId="74E0AA15" w14:textId="77777777" w:rsidR="00722294" w:rsidRPr="00517F8F" w:rsidRDefault="00722294" w:rsidP="004D14B9">
            <w:pPr>
              <w:pStyle w:val="Tabellentext"/>
              <w:ind w:left="0"/>
              <w:jc w:val="right"/>
            </w:pPr>
            <w:r>
              <w:t>0,06596</w:t>
            </w:r>
          </w:p>
        </w:tc>
        <w:tc>
          <w:tcPr>
            <w:tcW w:w="545" w:type="pct"/>
          </w:tcPr>
          <w:p w14:paraId="69E9E31C" w14:textId="77777777" w:rsidR="00722294" w:rsidRPr="00517F8F" w:rsidRDefault="00722294" w:rsidP="009E6F3B">
            <w:pPr>
              <w:pStyle w:val="Tabellentext"/>
              <w:jc w:val="right"/>
            </w:pPr>
            <w:r>
              <w:t>11,177</w:t>
            </w:r>
          </w:p>
        </w:tc>
        <w:tc>
          <w:tcPr>
            <w:tcW w:w="469" w:type="pct"/>
          </w:tcPr>
          <w:p w14:paraId="4CBA9033" w14:textId="77777777" w:rsidR="00722294" w:rsidRPr="00517F8F" w:rsidRDefault="00722294" w:rsidP="004D14B9">
            <w:pPr>
              <w:pStyle w:val="Tabellentext"/>
              <w:ind w:left="6"/>
              <w:jc w:val="right"/>
            </w:pPr>
            <w:r>
              <w:t>2,090</w:t>
            </w:r>
          </w:p>
        </w:tc>
        <w:tc>
          <w:tcPr>
            <w:tcW w:w="1017" w:type="pct"/>
          </w:tcPr>
          <w:p w14:paraId="2C3AC500" w14:textId="77777777" w:rsidR="00722294" w:rsidRPr="00517F8F" w:rsidRDefault="00722294" w:rsidP="005521DD">
            <w:pPr>
              <w:pStyle w:val="Tabellentext"/>
              <w:ind w:left="-6"/>
              <w:jc w:val="right"/>
            </w:pPr>
            <w:r>
              <w:t>1,837 - 2,379</w:t>
            </w:r>
          </w:p>
        </w:tc>
      </w:tr>
      <w:tr w:rsidR="00BA23B7" w:rsidRPr="00743DF3" w14:paraId="7BA553F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01C4658" w14:textId="77777777" w:rsidR="00722294" w:rsidRPr="00517F8F" w:rsidRDefault="00722294" w:rsidP="00C25810">
            <w:pPr>
              <w:pStyle w:val="Tabellentext"/>
            </w:pPr>
            <w:r>
              <w:t>Herzinsuffizienz (nach NYHA) IV (Schock, instabil)</w:t>
            </w:r>
          </w:p>
        </w:tc>
        <w:tc>
          <w:tcPr>
            <w:tcW w:w="1091" w:type="pct"/>
          </w:tcPr>
          <w:p w14:paraId="07C38A18" w14:textId="77777777" w:rsidR="00722294" w:rsidRPr="00517F8F" w:rsidRDefault="00722294" w:rsidP="009E6F3B">
            <w:pPr>
              <w:pStyle w:val="Tabellentext"/>
              <w:jc w:val="right"/>
            </w:pPr>
            <w:r>
              <w:t>1,512301417751100</w:t>
            </w:r>
          </w:p>
        </w:tc>
        <w:tc>
          <w:tcPr>
            <w:tcW w:w="469" w:type="pct"/>
          </w:tcPr>
          <w:p w14:paraId="73957263" w14:textId="77777777" w:rsidR="00722294" w:rsidRPr="00517F8F" w:rsidRDefault="00722294" w:rsidP="004D14B9">
            <w:pPr>
              <w:pStyle w:val="Tabellentext"/>
              <w:ind w:left="0"/>
              <w:jc w:val="right"/>
            </w:pPr>
            <w:r>
              <w:t>0,061254</w:t>
            </w:r>
          </w:p>
        </w:tc>
        <w:tc>
          <w:tcPr>
            <w:tcW w:w="545" w:type="pct"/>
          </w:tcPr>
          <w:p w14:paraId="47523E98" w14:textId="77777777" w:rsidR="00722294" w:rsidRPr="00517F8F" w:rsidRDefault="00722294" w:rsidP="009E6F3B">
            <w:pPr>
              <w:pStyle w:val="Tabellentext"/>
              <w:jc w:val="right"/>
            </w:pPr>
            <w:r>
              <w:t>24,689</w:t>
            </w:r>
          </w:p>
        </w:tc>
        <w:tc>
          <w:tcPr>
            <w:tcW w:w="469" w:type="pct"/>
          </w:tcPr>
          <w:p w14:paraId="39382629" w14:textId="77777777" w:rsidR="00722294" w:rsidRPr="00517F8F" w:rsidRDefault="00722294" w:rsidP="004D14B9">
            <w:pPr>
              <w:pStyle w:val="Tabellentext"/>
              <w:ind w:left="6"/>
              <w:jc w:val="right"/>
            </w:pPr>
            <w:r>
              <w:t>4,537</w:t>
            </w:r>
          </w:p>
        </w:tc>
        <w:tc>
          <w:tcPr>
            <w:tcW w:w="1017" w:type="pct"/>
          </w:tcPr>
          <w:p w14:paraId="3A1CBDAC" w14:textId="77777777" w:rsidR="00722294" w:rsidRPr="00517F8F" w:rsidRDefault="00722294" w:rsidP="005521DD">
            <w:pPr>
              <w:pStyle w:val="Tabellentext"/>
              <w:ind w:left="-6"/>
              <w:jc w:val="right"/>
            </w:pPr>
            <w:r>
              <w:t>4,024 - 5,116</w:t>
            </w:r>
          </w:p>
        </w:tc>
      </w:tr>
      <w:tr w:rsidR="00BA23B7" w:rsidRPr="00743DF3" w14:paraId="1DEA59B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092F477" w14:textId="77777777" w:rsidR="00722294" w:rsidRPr="00517F8F" w:rsidRDefault="00722294" w:rsidP="00C25810">
            <w:pPr>
              <w:pStyle w:val="Tabellentext"/>
            </w:pPr>
            <w:r>
              <w:t>Zustand nach koronarer Bypass-OP: ja</w:t>
            </w:r>
          </w:p>
        </w:tc>
        <w:tc>
          <w:tcPr>
            <w:tcW w:w="1091" w:type="pct"/>
          </w:tcPr>
          <w:p w14:paraId="70B92283" w14:textId="77777777" w:rsidR="00722294" w:rsidRPr="00517F8F" w:rsidRDefault="00722294" w:rsidP="009E6F3B">
            <w:pPr>
              <w:pStyle w:val="Tabellentext"/>
              <w:jc w:val="right"/>
            </w:pPr>
            <w:r>
              <w:t>0,105924106139139</w:t>
            </w:r>
          </w:p>
        </w:tc>
        <w:tc>
          <w:tcPr>
            <w:tcW w:w="469" w:type="pct"/>
          </w:tcPr>
          <w:p w14:paraId="096DFF05" w14:textId="77777777" w:rsidR="00722294" w:rsidRPr="00517F8F" w:rsidRDefault="00722294" w:rsidP="004D14B9">
            <w:pPr>
              <w:pStyle w:val="Tabellentext"/>
              <w:ind w:left="0"/>
              <w:jc w:val="right"/>
            </w:pPr>
            <w:r>
              <w:t>0,118358</w:t>
            </w:r>
          </w:p>
        </w:tc>
        <w:tc>
          <w:tcPr>
            <w:tcW w:w="545" w:type="pct"/>
          </w:tcPr>
          <w:p w14:paraId="5BDD0701" w14:textId="77777777" w:rsidR="00722294" w:rsidRPr="00517F8F" w:rsidRDefault="00722294" w:rsidP="009E6F3B">
            <w:pPr>
              <w:pStyle w:val="Tabellentext"/>
              <w:jc w:val="right"/>
            </w:pPr>
            <w:r>
              <w:t>0,895</w:t>
            </w:r>
          </w:p>
        </w:tc>
        <w:tc>
          <w:tcPr>
            <w:tcW w:w="469" w:type="pct"/>
          </w:tcPr>
          <w:p w14:paraId="4962A74D" w14:textId="77777777" w:rsidR="00722294" w:rsidRPr="00517F8F" w:rsidRDefault="00722294" w:rsidP="004D14B9">
            <w:pPr>
              <w:pStyle w:val="Tabellentext"/>
              <w:ind w:left="6"/>
              <w:jc w:val="right"/>
            </w:pPr>
            <w:r>
              <w:t>1,112</w:t>
            </w:r>
          </w:p>
        </w:tc>
        <w:tc>
          <w:tcPr>
            <w:tcW w:w="1017" w:type="pct"/>
          </w:tcPr>
          <w:p w14:paraId="68B90B10" w14:textId="77777777" w:rsidR="00722294" w:rsidRPr="00517F8F" w:rsidRDefault="00722294" w:rsidP="005521DD">
            <w:pPr>
              <w:pStyle w:val="Tabellentext"/>
              <w:ind w:left="-6"/>
              <w:jc w:val="right"/>
            </w:pPr>
            <w:r>
              <w:t>0,882 - 1,402</w:t>
            </w:r>
          </w:p>
        </w:tc>
      </w:tr>
      <w:tr w:rsidR="00BA23B7" w:rsidRPr="00743DF3" w14:paraId="031A933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2800FA7" w14:textId="77777777" w:rsidR="00722294" w:rsidRPr="00517F8F" w:rsidRDefault="00722294" w:rsidP="00C25810">
            <w:pPr>
              <w:pStyle w:val="Tabellentext"/>
            </w:pPr>
            <w:r>
              <w:t>Akutes Koronarsyndrom ohne Reanimation</w:t>
            </w:r>
          </w:p>
        </w:tc>
        <w:tc>
          <w:tcPr>
            <w:tcW w:w="1091" w:type="pct"/>
          </w:tcPr>
          <w:p w14:paraId="45E55B86" w14:textId="77777777" w:rsidR="00722294" w:rsidRPr="00517F8F" w:rsidRDefault="00722294" w:rsidP="009E6F3B">
            <w:pPr>
              <w:pStyle w:val="Tabellentext"/>
              <w:jc w:val="right"/>
            </w:pPr>
            <w:r>
              <w:t>-0,140697417386417</w:t>
            </w:r>
          </w:p>
        </w:tc>
        <w:tc>
          <w:tcPr>
            <w:tcW w:w="469" w:type="pct"/>
          </w:tcPr>
          <w:p w14:paraId="0AF50610" w14:textId="77777777" w:rsidR="00722294" w:rsidRPr="00517F8F" w:rsidRDefault="00722294" w:rsidP="004D14B9">
            <w:pPr>
              <w:pStyle w:val="Tabellentext"/>
              <w:ind w:left="0"/>
              <w:jc w:val="right"/>
            </w:pPr>
            <w:r>
              <w:t>0,254315</w:t>
            </w:r>
          </w:p>
        </w:tc>
        <w:tc>
          <w:tcPr>
            <w:tcW w:w="545" w:type="pct"/>
          </w:tcPr>
          <w:p w14:paraId="74F65A3E" w14:textId="77777777" w:rsidR="00722294" w:rsidRPr="00517F8F" w:rsidRDefault="00722294" w:rsidP="009E6F3B">
            <w:pPr>
              <w:pStyle w:val="Tabellentext"/>
              <w:jc w:val="right"/>
            </w:pPr>
            <w:r>
              <w:t>-0,553</w:t>
            </w:r>
          </w:p>
        </w:tc>
        <w:tc>
          <w:tcPr>
            <w:tcW w:w="469" w:type="pct"/>
          </w:tcPr>
          <w:p w14:paraId="29F0F2D6" w14:textId="77777777" w:rsidR="00722294" w:rsidRPr="00517F8F" w:rsidRDefault="00722294" w:rsidP="004D14B9">
            <w:pPr>
              <w:pStyle w:val="Tabellentext"/>
              <w:ind w:left="6"/>
              <w:jc w:val="right"/>
            </w:pPr>
            <w:r>
              <w:t>0,869</w:t>
            </w:r>
          </w:p>
        </w:tc>
        <w:tc>
          <w:tcPr>
            <w:tcW w:w="1017" w:type="pct"/>
          </w:tcPr>
          <w:p w14:paraId="1BA0CE64" w14:textId="77777777" w:rsidR="00722294" w:rsidRPr="00517F8F" w:rsidRDefault="00722294" w:rsidP="005521DD">
            <w:pPr>
              <w:pStyle w:val="Tabellentext"/>
              <w:ind w:left="-6"/>
              <w:jc w:val="right"/>
            </w:pPr>
            <w:r>
              <w:t>0,528 - 1,430</w:t>
            </w:r>
          </w:p>
        </w:tc>
      </w:tr>
      <w:tr w:rsidR="00BA23B7" w:rsidRPr="00743DF3" w14:paraId="1E3FE8D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8E8A5C" w14:textId="77777777" w:rsidR="00722294" w:rsidRPr="00517F8F" w:rsidRDefault="00722294" w:rsidP="00C25810">
            <w:pPr>
              <w:pStyle w:val="Tabellentext"/>
            </w:pPr>
            <w:r>
              <w:t>Akutes Koronarsyndrom mit Reanimation</w:t>
            </w:r>
          </w:p>
        </w:tc>
        <w:tc>
          <w:tcPr>
            <w:tcW w:w="1091" w:type="pct"/>
          </w:tcPr>
          <w:p w14:paraId="505EBC0C" w14:textId="77777777" w:rsidR="00722294" w:rsidRPr="00517F8F" w:rsidRDefault="00722294" w:rsidP="009E6F3B">
            <w:pPr>
              <w:pStyle w:val="Tabellentext"/>
              <w:jc w:val="right"/>
            </w:pPr>
            <w:r>
              <w:t>1,159358046161430</w:t>
            </w:r>
          </w:p>
        </w:tc>
        <w:tc>
          <w:tcPr>
            <w:tcW w:w="469" w:type="pct"/>
          </w:tcPr>
          <w:p w14:paraId="5D60F3EC" w14:textId="77777777" w:rsidR="00722294" w:rsidRPr="00517F8F" w:rsidRDefault="00722294" w:rsidP="004D14B9">
            <w:pPr>
              <w:pStyle w:val="Tabellentext"/>
              <w:ind w:left="0"/>
              <w:jc w:val="right"/>
            </w:pPr>
            <w:r>
              <w:t>0,256109</w:t>
            </w:r>
          </w:p>
        </w:tc>
        <w:tc>
          <w:tcPr>
            <w:tcW w:w="545" w:type="pct"/>
          </w:tcPr>
          <w:p w14:paraId="6B7A7D39" w14:textId="77777777" w:rsidR="00722294" w:rsidRPr="00517F8F" w:rsidRDefault="00722294" w:rsidP="009E6F3B">
            <w:pPr>
              <w:pStyle w:val="Tabellentext"/>
              <w:jc w:val="right"/>
            </w:pPr>
            <w:r>
              <w:t>4,527</w:t>
            </w:r>
          </w:p>
        </w:tc>
        <w:tc>
          <w:tcPr>
            <w:tcW w:w="469" w:type="pct"/>
          </w:tcPr>
          <w:p w14:paraId="5522E167" w14:textId="77777777" w:rsidR="00722294" w:rsidRPr="00517F8F" w:rsidRDefault="00722294" w:rsidP="004D14B9">
            <w:pPr>
              <w:pStyle w:val="Tabellentext"/>
              <w:ind w:left="6"/>
              <w:jc w:val="right"/>
            </w:pPr>
            <w:r>
              <w:t>3,188</w:t>
            </w:r>
          </w:p>
        </w:tc>
        <w:tc>
          <w:tcPr>
            <w:tcW w:w="1017" w:type="pct"/>
          </w:tcPr>
          <w:p w14:paraId="362E0343" w14:textId="77777777" w:rsidR="00722294" w:rsidRPr="00517F8F" w:rsidRDefault="00722294" w:rsidP="005521DD">
            <w:pPr>
              <w:pStyle w:val="Tabellentext"/>
              <w:ind w:left="-6"/>
              <w:jc w:val="right"/>
            </w:pPr>
            <w:r>
              <w:t>1,930 - 5,266</w:t>
            </w:r>
          </w:p>
        </w:tc>
      </w:tr>
      <w:tr w:rsidR="00BA23B7" w:rsidRPr="00743DF3" w14:paraId="0F3F4FF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4D3A512" w14:textId="77777777" w:rsidR="00722294" w:rsidRPr="00517F8F" w:rsidRDefault="00722294" w:rsidP="00C25810">
            <w:pPr>
              <w:pStyle w:val="Tabellentext"/>
            </w:pPr>
            <w:r>
              <w:t>Angina pectoris: atypisch</w:t>
            </w:r>
          </w:p>
        </w:tc>
        <w:tc>
          <w:tcPr>
            <w:tcW w:w="1091" w:type="pct"/>
          </w:tcPr>
          <w:p w14:paraId="167062C8" w14:textId="77777777" w:rsidR="00722294" w:rsidRPr="00517F8F" w:rsidRDefault="00722294" w:rsidP="009E6F3B">
            <w:pPr>
              <w:pStyle w:val="Tabellentext"/>
              <w:jc w:val="right"/>
            </w:pPr>
            <w:r>
              <w:t>-0,232721669363624</w:t>
            </w:r>
          </w:p>
        </w:tc>
        <w:tc>
          <w:tcPr>
            <w:tcW w:w="469" w:type="pct"/>
          </w:tcPr>
          <w:p w14:paraId="708A51D1" w14:textId="77777777" w:rsidR="00722294" w:rsidRPr="00517F8F" w:rsidRDefault="00722294" w:rsidP="004D14B9">
            <w:pPr>
              <w:pStyle w:val="Tabellentext"/>
              <w:ind w:left="0"/>
              <w:jc w:val="right"/>
            </w:pPr>
            <w:r>
              <w:t>0,689856</w:t>
            </w:r>
          </w:p>
        </w:tc>
        <w:tc>
          <w:tcPr>
            <w:tcW w:w="545" w:type="pct"/>
          </w:tcPr>
          <w:p w14:paraId="0571C3DA" w14:textId="77777777" w:rsidR="00722294" w:rsidRPr="00517F8F" w:rsidRDefault="00722294" w:rsidP="009E6F3B">
            <w:pPr>
              <w:pStyle w:val="Tabellentext"/>
              <w:jc w:val="right"/>
            </w:pPr>
            <w:r>
              <w:t>-0,337</w:t>
            </w:r>
          </w:p>
        </w:tc>
        <w:tc>
          <w:tcPr>
            <w:tcW w:w="469" w:type="pct"/>
          </w:tcPr>
          <w:p w14:paraId="78733EA9" w14:textId="77777777" w:rsidR="00722294" w:rsidRPr="00517F8F" w:rsidRDefault="00722294" w:rsidP="004D14B9">
            <w:pPr>
              <w:pStyle w:val="Tabellentext"/>
              <w:ind w:left="6"/>
              <w:jc w:val="right"/>
            </w:pPr>
            <w:r>
              <w:t>0,792</w:t>
            </w:r>
          </w:p>
        </w:tc>
        <w:tc>
          <w:tcPr>
            <w:tcW w:w="1017" w:type="pct"/>
          </w:tcPr>
          <w:p w14:paraId="7837C9A2" w14:textId="77777777" w:rsidR="00722294" w:rsidRPr="00517F8F" w:rsidRDefault="00722294" w:rsidP="005521DD">
            <w:pPr>
              <w:pStyle w:val="Tabellentext"/>
              <w:ind w:left="-6"/>
              <w:jc w:val="right"/>
            </w:pPr>
            <w:r>
              <w:t>0,205 - 3,063</w:t>
            </w:r>
          </w:p>
        </w:tc>
      </w:tr>
      <w:tr w:rsidR="00BA23B7" w:rsidRPr="00743DF3" w14:paraId="2529ECF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EB001C" w14:textId="77777777" w:rsidR="00722294" w:rsidRPr="00517F8F" w:rsidRDefault="00722294" w:rsidP="00C25810">
            <w:pPr>
              <w:pStyle w:val="Tabellentext"/>
            </w:pPr>
            <w:r>
              <w:t>Angina pectoris: CCS I oder II</w:t>
            </w:r>
          </w:p>
        </w:tc>
        <w:tc>
          <w:tcPr>
            <w:tcW w:w="1091" w:type="pct"/>
          </w:tcPr>
          <w:p w14:paraId="746FFC0C" w14:textId="77777777" w:rsidR="00722294" w:rsidRPr="00517F8F" w:rsidRDefault="00722294" w:rsidP="009E6F3B">
            <w:pPr>
              <w:pStyle w:val="Tabellentext"/>
              <w:jc w:val="right"/>
            </w:pPr>
            <w:r>
              <w:t>0,920926927932830</w:t>
            </w:r>
          </w:p>
        </w:tc>
        <w:tc>
          <w:tcPr>
            <w:tcW w:w="469" w:type="pct"/>
          </w:tcPr>
          <w:p w14:paraId="07255C50" w14:textId="77777777" w:rsidR="00722294" w:rsidRPr="00517F8F" w:rsidRDefault="00722294" w:rsidP="004D14B9">
            <w:pPr>
              <w:pStyle w:val="Tabellentext"/>
              <w:ind w:left="0"/>
              <w:jc w:val="right"/>
            </w:pPr>
            <w:r>
              <w:t>0,323889</w:t>
            </w:r>
          </w:p>
        </w:tc>
        <w:tc>
          <w:tcPr>
            <w:tcW w:w="545" w:type="pct"/>
          </w:tcPr>
          <w:p w14:paraId="3F531798" w14:textId="77777777" w:rsidR="00722294" w:rsidRPr="00517F8F" w:rsidRDefault="00722294" w:rsidP="009E6F3B">
            <w:pPr>
              <w:pStyle w:val="Tabellentext"/>
              <w:jc w:val="right"/>
            </w:pPr>
            <w:r>
              <w:t>2,843</w:t>
            </w:r>
          </w:p>
        </w:tc>
        <w:tc>
          <w:tcPr>
            <w:tcW w:w="469" w:type="pct"/>
          </w:tcPr>
          <w:p w14:paraId="71BCF456" w14:textId="77777777" w:rsidR="00722294" w:rsidRPr="00517F8F" w:rsidRDefault="00722294" w:rsidP="004D14B9">
            <w:pPr>
              <w:pStyle w:val="Tabellentext"/>
              <w:ind w:left="6"/>
              <w:jc w:val="right"/>
            </w:pPr>
            <w:r>
              <w:t>2,512</w:t>
            </w:r>
          </w:p>
        </w:tc>
        <w:tc>
          <w:tcPr>
            <w:tcW w:w="1017" w:type="pct"/>
          </w:tcPr>
          <w:p w14:paraId="78F68A70" w14:textId="77777777" w:rsidR="00722294" w:rsidRPr="00517F8F" w:rsidRDefault="00722294" w:rsidP="005521DD">
            <w:pPr>
              <w:pStyle w:val="Tabellentext"/>
              <w:ind w:left="-6"/>
              <w:jc w:val="right"/>
            </w:pPr>
            <w:r>
              <w:t>1,331 - 4,739</w:t>
            </w:r>
          </w:p>
        </w:tc>
      </w:tr>
      <w:tr w:rsidR="00BA23B7" w:rsidRPr="00743DF3" w14:paraId="7CA8781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4757AF4" w14:textId="77777777" w:rsidR="00722294" w:rsidRPr="00517F8F" w:rsidRDefault="00722294" w:rsidP="00C25810">
            <w:pPr>
              <w:pStyle w:val="Tabellentext"/>
            </w:pPr>
            <w:r>
              <w:t>Angina pectoris: CCS III</w:t>
            </w:r>
          </w:p>
        </w:tc>
        <w:tc>
          <w:tcPr>
            <w:tcW w:w="1091" w:type="pct"/>
          </w:tcPr>
          <w:p w14:paraId="39FAC2B3" w14:textId="77777777" w:rsidR="00722294" w:rsidRPr="00517F8F" w:rsidRDefault="00722294" w:rsidP="009E6F3B">
            <w:pPr>
              <w:pStyle w:val="Tabellentext"/>
              <w:jc w:val="right"/>
            </w:pPr>
            <w:r>
              <w:t>0,378825760555007</w:t>
            </w:r>
          </w:p>
        </w:tc>
        <w:tc>
          <w:tcPr>
            <w:tcW w:w="469" w:type="pct"/>
          </w:tcPr>
          <w:p w14:paraId="640C219F" w14:textId="77777777" w:rsidR="00722294" w:rsidRPr="00517F8F" w:rsidRDefault="00722294" w:rsidP="004D14B9">
            <w:pPr>
              <w:pStyle w:val="Tabellentext"/>
              <w:ind w:left="0"/>
              <w:jc w:val="right"/>
            </w:pPr>
            <w:r>
              <w:t>0,348588</w:t>
            </w:r>
          </w:p>
        </w:tc>
        <w:tc>
          <w:tcPr>
            <w:tcW w:w="545" w:type="pct"/>
          </w:tcPr>
          <w:p w14:paraId="4072AD60" w14:textId="77777777" w:rsidR="00722294" w:rsidRPr="00517F8F" w:rsidRDefault="00722294" w:rsidP="009E6F3B">
            <w:pPr>
              <w:pStyle w:val="Tabellentext"/>
              <w:jc w:val="right"/>
            </w:pPr>
            <w:r>
              <w:t>1,087</w:t>
            </w:r>
          </w:p>
        </w:tc>
        <w:tc>
          <w:tcPr>
            <w:tcW w:w="469" w:type="pct"/>
          </w:tcPr>
          <w:p w14:paraId="0A7202D6" w14:textId="77777777" w:rsidR="00722294" w:rsidRPr="00517F8F" w:rsidRDefault="00722294" w:rsidP="004D14B9">
            <w:pPr>
              <w:pStyle w:val="Tabellentext"/>
              <w:ind w:left="6"/>
              <w:jc w:val="right"/>
            </w:pPr>
            <w:r>
              <w:t>1,461</w:t>
            </w:r>
          </w:p>
        </w:tc>
        <w:tc>
          <w:tcPr>
            <w:tcW w:w="1017" w:type="pct"/>
          </w:tcPr>
          <w:p w14:paraId="52E37FBE" w14:textId="77777777" w:rsidR="00722294" w:rsidRPr="00517F8F" w:rsidRDefault="00722294" w:rsidP="005521DD">
            <w:pPr>
              <w:pStyle w:val="Tabellentext"/>
              <w:ind w:left="-6"/>
              <w:jc w:val="right"/>
            </w:pPr>
            <w:r>
              <w:t>0,738 - 2,892</w:t>
            </w:r>
          </w:p>
        </w:tc>
      </w:tr>
      <w:tr w:rsidR="00BA23B7" w:rsidRPr="00743DF3" w14:paraId="2F774F3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614AD13" w14:textId="77777777" w:rsidR="00722294" w:rsidRPr="00517F8F" w:rsidRDefault="00722294" w:rsidP="00C25810">
            <w:pPr>
              <w:pStyle w:val="Tabellentext"/>
            </w:pPr>
            <w:r>
              <w:t>Indikation = 5: subakutes Koronarsyndrom mit STEMI</w:t>
            </w:r>
          </w:p>
        </w:tc>
        <w:tc>
          <w:tcPr>
            <w:tcW w:w="1091" w:type="pct"/>
          </w:tcPr>
          <w:p w14:paraId="4240A91D" w14:textId="77777777" w:rsidR="00722294" w:rsidRPr="00517F8F" w:rsidRDefault="00722294" w:rsidP="009E6F3B">
            <w:pPr>
              <w:pStyle w:val="Tabellentext"/>
              <w:jc w:val="right"/>
            </w:pPr>
            <w:r>
              <w:t>0,112620039917081</w:t>
            </w:r>
          </w:p>
        </w:tc>
        <w:tc>
          <w:tcPr>
            <w:tcW w:w="469" w:type="pct"/>
          </w:tcPr>
          <w:p w14:paraId="45A49700" w14:textId="77777777" w:rsidR="00722294" w:rsidRPr="00517F8F" w:rsidRDefault="00722294" w:rsidP="004D14B9">
            <w:pPr>
              <w:pStyle w:val="Tabellentext"/>
              <w:ind w:left="0"/>
              <w:jc w:val="right"/>
            </w:pPr>
            <w:r>
              <w:t>0,0521</w:t>
            </w:r>
          </w:p>
        </w:tc>
        <w:tc>
          <w:tcPr>
            <w:tcW w:w="545" w:type="pct"/>
          </w:tcPr>
          <w:p w14:paraId="5641B031" w14:textId="77777777" w:rsidR="00722294" w:rsidRPr="00517F8F" w:rsidRDefault="00722294" w:rsidP="009E6F3B">
            <w:pPr>
              <w:pStyle w:val="Tabellentext"/>
              <w:jc w:val="right"/>
            </w:pPr>
            <w:r>
              <w:t>2,162</w:t>
            </w:r>
          </w:p>
        </w:tc>
        <w:tc>
          <w:tcPr>
            <w:tcW w:w="469" w:type="pct"/>
          </w:tcPr>
          <w:p w14:paraId="311135CC" w14:textId="77777777" w:rsidR="00722294" w:rsidRPr="00517F8F" w:rsidRDefault="00722294" w:rsidP="004D14B9">
            <w:pPr>
              <w:pStyle w:val="Tabellentext"/>
              <w:ind w:left="6"/>
              <w:jc w:val="right"/>
            </w:pPr>
            <w:r>
              <w:t>1,119</w:t>
            </w:r>
          </w:p>
        </w:tc>
        <w:tc>
          <w:tcPr>
            <w:tcW w:w="1017" w:type="pct"/>
          </w:tcPr>
          <w:p w14:paraId="7C499F75" w14:textId="77777777" w:rsidR="00722294" w:rsidRPr="00517F8F" w:rsidRDefault="00722294" w:rsidP="005521DD">
            <w:pPr>
              <w:pStyle w:val="Tabellentext"/>
              <w:ind w:left="-6"/>
              <w:jc w:val="right"/>
            </w:pPr>
            <w:r>
              <w:t>1,011 - 1,240</w:t>
            </w:r>
          </w:p>
        </w:tc>
      </w:tr>
      <w:tr w:rsidR="00BA23B7" w:rsidRPr="00743DF3" w14:paraId="27ECCE2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F274A80" w14:textId="77777777" w:rsidR="00722294" w:rsidRPr="00517F8F" w:rsidRDefault="00722294" w:rsidP="00C25810">
            <w:pPr>
              <w:pStyle w:val="Tabellentext"/>
            </w:pPr>
            <w:r>
              <w:t>Diabetes ohne Insulinpflicht</w:t>
            </w:r>
          </w:p>
        </w:tc>
        <w:tc>
          <w:tcPr>
            <w:tcW w:w="1091" w:type="pct"/>
          </w:tcPr>
          <w:p w14:paraId="7161CF96" w14:textId="77777777" w:rsidR="00722294" w:rsidRPr="00517F8F" w:rsidRDefault="00722294" w:rsidP="009E6F3B">
            <w:pPr>
              <w:pStyle w:val="Tabellentext"/>
              <w:jc w:val="right"/>
            </w:pPr>
            <w:r>
              <w:t>0,138728371767747</w:t>
            </w:r>
          </w:p>
        </w:tc>
        <w:tc>
          <w:tcPr>
            <w:tcW w:w="469" w:type="pct"/>
          </w:tcPr>
          <w:p w14:paraId="5065AB72" w14:textId="77777777" w:rsidR="00722294" w:rsidRPr="00517F8F" w:rsidRDefault="00722294" w:rsidP="004D14B9">
            <w:pPr>
              <w:pStyle w:val="Tabellentext"/>
              <w:ind w:left="0"/>
              <w:jc w:val="right"/>
            </w:pPr>
            <w:r>
              <w:t>0,041846</w:t>
            </w:r>
          </w:p>
        </w:tc>
        <w:tc>
          <w:tcPr>
            <w:tcW w:w="545" w:type="pct"/>
          </w:tcPr>
          <w:p w14:paraId="676F1B4A" w14:textId="77777777" w:rsidR="00722294" w:rsidRPr="00517F8F" w:rsidRDefault="00722294" w:rsidP="009E6F3B">
            <w:pPr>
              <w:pStyle w:val="Tabellentext"/>
              <w:jc w:val="right"/>
            </w:pPr>
            <w:r>
              <w:t>3,315</w:t>
            </w:r>
          </w:p>
        </w:tc>
        <w:tc>
          <w:tcPr>
            <w:tcW w:w="469" w:type="pct"/>
          </w:tcPr>
          <w:p w14:paraId="2C76CEC9" w14:textId="77777777" w:rsidR="00722294" w:rsidRPr="00517F8F" w:rsidRDefault="00722294" w:rsidP="004D14B9">
            <w:pPr>
              <w:pStyle w:val="Tabellentext"/>
              <w:ind w:left="6"/>
              <w:jc w:val="right"/>
            </w:pPr>
            <w:r>
              <w:t>1,149</w:t>
            </w:r>
          </w:p>
        </w:tc>
        <w:tc>
          <w:tcPr>
            <w:tcW w:w="1017" w:type="pct"/>
          </w:tcPr>
          <w:p w14:paraId="64E7B3E2" w14:textId="77777777" w:rsidR="00722294" w:rsidRPr="00517F8F" w:rsidRDefault="00722294" w:rsidP="005521DD">
            <w:pPr>
              <w:pStyle w:val="Tabellentext"/>
              <w:ind w:left="-6"/>
              <w:jc w:val="right"/>
            </w:pPr>
            <w:r>
              <w:t>1,058 - 1,247</w:t>
            </w:r>
          </w:p>
        </w:tc>
      </w:tr>
      <w:tr w:rsidR="00BA23B7" w:rsidRPr="00743DF3" w14:paraId="4636559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2AD7AF8" w14:textId="77777777" w:rsidR="00722294" w:rsidRPr="00517F8F" w:rsidRDefault="00722294" w:rsidP="00C25810">
            <w:pPr>
              <w:pStyle w:val="Tabellentext"/>
            </w:pPr>
            <w:r>
              <w:lastRenderedPageBreak/>
              <w:t>Diabetes mit Insulinpflicht</w:t>
            </w:r>
          </w:p>
        </w:tc>
        <w:tc>
          <w:tcPr>
            <w:tcW w:w="1091" w:type="pct"/>
          </w:tcPr>
          <w:p w14:paraId="14535CE7" w14:textId="77777777" w:rsidR="00722294" w:rsidRPr="00517F8F" w:rsidRDefault="00722294" w:rsidP="009E6F3B">
            <w:pPr>
              <w:pStyle w:val="Tabellentext"/>
              <w:jc w:val="right"/>
            </w:pPr>
            <w:r>
              <w:t>0,206921970213175</w:t>
            </w:r>
          </w:p>
        </w:tc>
        <w:tc>
          <w:tcPr>
            <w:tcW w:w="469" w:type="pct"/>
          </w:tcPr>
          <w:p w14:paraId="5D1FD778" w14:textId="77777777" w:rsidR="00722294" w:rsidRPr="00517F8F" w:rsidRDefault="00722294" w:rsidP="004D14B9">
            <w:pPr>
              <w:pStyle w:val="Tabellentext"/>
              <w:ind w:left="0"/>
              <w:jc w:val="right"/>
            </w:pPr>
            <w:r>
              <w:t>0,059195</w:t>
            </w:r>
          </w:p>
        </w:tc>
        <w:tc>
          <w:tcPr>
            <w:tcW w:w="545" w:type="pct"/>
          </w:tcPr>
          <w:p w14:paraId="2999F05C" w14:textId="77777777" w:rsidR="00722294" w:rsidRPr="00517F8F" w:rsidRDefault="00722294" w:rsidP="009E6F3B">
            <w:pPr>
              <w:pStyle w:val="Tabellentext"/>
              <w:jc w:val="right"/>
            </w:pPr>
            <w:r>
              <w:t>3,496</w:t>
            </w:r>
          </w:p>
        </w:tc>
        <w:tc>
          <w:tcPr>
            <w:tcW w:w="469" w:type="pct"/>
          </w:tcPr>
          <w:p w14:paraId="11A6C421" w14:textId="77777777" w:rsidR="00722294" w:rsidRPr="00517F8F" w:rsidRDefault="00722294" w:rsidP="004D14B9">
            <w:pPr>
              <w:pStyle w:val="Tabellentext"/>
              <w:ind w:left="6"/>
              <w:jc w:val="right"/>
            </w:pPr>
            <w:r>
              <w:t>1,230</w:t>
            </w:r>
          </w:p>
        </w:tc>
        <w:tc>
          <w:tcPr>
            <w:tcW w:w="1017" w:type="pct"/>
          </w:tcPr>
          <w:p w14:paraId="45BEDD23" w14:textId="77777777" w:rsidR="00722294" w:rsidRPr="00517F8F" w:rsidRDefault="00722294" w:rsidP="005521DD">
            <w:pPr>
              <w:pStyle w:val="Tabellentext"/>
              <w:ind w:left="-6"/>
              <w:jc w:val="right"/>
            </w:pPr>
            <w:r>
              <w:t>1,095 - 1,381</w:t>
            </w:r>
          </w:p>
        </w:tc>
      </w:tr>
      <w:tr w:rsidR="00BA23B7" w:rsidRPr="00743DF3" w14:paraId="7FBAAC1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D7D6AF4" w14:textId="77777777" w:rsidR="00722294" w:rsidRPr="00517F8F" w:rsidRDefault="00722294" w:rsidP="00C25810">
            <w:pPr>
              <w:pStyle w:val="Tabellentext"/>
            </w:pPr>
            <w:r>
              <w:t>PCI am Hauptstamm</w:t>
            </w:r>
          </w:p>
        </w:tc>
        <w:tc>
          <w:tcPr>
            <w:tcW w:w="1091" w:type="pct"/>
          </w:tcPr>
          <w:p w14:paraId="3F7CCCDC" w14:textId="77777777" w:rsidR="00722294" w:rsidRPr="00517F8F" w:rsidRDefault="00722294" w:rsidP="009E6F3B">
            <w:pPr>
              <w:pStyle w:val="Tabellentext"/>
              <w:jc w:val="right"/>
            </w:pPr>
            <w:r>
              <w:t>0,608593639619335</w:t>
            </w:r>
          </w:p>
        </w:tc>
        <w:tc>
          <w:tcPr>
            <w:tcW w:w="469" w:type="pct"/>
          </w:tcPr>
          <w:p w14:paraId="31CBF2EF" w14:textId="77777777" w:rsidR="00722294" w:rsidRPr="00517F8F" w:rsidRDefault="00722294" w:rsidP="004D14B9">
            <w:pPr>
              <w:pStyle w:val="Tabellentext"/>
              <w:ind w:left="0"/>
              <w:jc w:val="right"/>
            </w:pPr>
            <w:r>
              <w:t>0,109091</w:t>
            </w:r>
          </w:p>
        </w:tc>
        <w:tc>
          <w:tcPr>
            <w:tcW w:w="545" w:type="pct"/>
          </w:tcPr>
          <w:p w14:paraId="78337A96" w14:textId="77777777" w:rsidR="00722294" w:rsidRPr="00517F8F" w:rsidRDefault="00722294" w:rsidP="009E6F3B">
            <w:pPr>
              <w:pStyle w:val="Tabellentext"/>
              <w:jc w:val="right"/>
            </w:pPr>
            <w:r>
              <w:t>5,579</w:t>
            </w:r>
          </w:p>
        </w:tc>
        <w:tc>
          <w:tcPr>
            <w:tcW w:w="469" w:type="pct"/>
          </w:tcPr>
          <w:p w14:paraId="69F2BC6F" w14:textId="77777777" w:rsidR="00722294" w:rsidRPr="00517F8F" w:rsidRDefault="00722294" w:rsidP="004D14B9">
            <w:pPr>
              <w:pStyle w:val="Tabellentext"/>
              <w:ind w:left="6"/>
              <w:jc w:val="right"/>
            </w:pPr>
            <w:r>
              <w:t>1,838</w:t>
            </w:r>
          </w:p>
        </w:tc>
        <w:tc>
          <w:tcPr>
            <w:tcW w:w="1017" w:type="pct"/>
          </w:tcPr>
          <w:p w14:paraId="2033D68D" w14:textId="77777777" w:rsidR="00722294" w:rsidRPr="00517F8F" w:rsidRDefault="00722294" w:rsidP="005521DD">
            <w:pPr>
              <w:pStyle w:val="Tabellentext"/>
              <w:ind w:left="-6"/>
              <w:jc w:val="right"/>
            </w:pPr>
            <w:r>
              <w:t>1,484 - 2,276</w:t>
            </w:r>
          </w:p>
        </w:tc>
      </w:tr>
      <w:tr w:rsidR="00BA23B7" w:rsidRPr="00743DF3" w14:paraId="1A2BB2E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76922DC" w14:textId="77777777" w:rsidR="00722294" w:rsidRPr="00517F8F" w:rsidRDefault="00722294" w:rsidP="00C25810">
            <w:pPr>
              <w:pStyle w:val="Tabellentext"/>
            </w:pPr>
            <w:r>
              <w:t>PCI am kompletten Gefäßverschluss</w:t>
            </w:r>
          </w:p>
        </w:tc>
        <w:tc>
          <w:tcPr>
            <w:tcW w:w="1091" w:type="pct"/>
          </w:tcPr>
          <w:p w14:paraId="576B1B6D" w14:textId="77777777" w:rsidR="00722294" w:rsidRPr="00517F8F" w:rsidRDefault="00722294" w:rsidP="009E6F3B">
            <w:pPr>
              <w:pStyle w:val="Tabellentext"/>
              <w:jc w:val="right"/>
            </w:pPr>
            <w:r>
              <w:t>0,287070263833694</w:t>
            </w:r>
          </w:p>
        </w:tc>
        <w:tc>
          <w:tcPr>
            <w:tcW w:w="469" w:type="pct"/>
          </w:tcPr>
          <w:p w14:paraId="430805B4" w14:textId="77777777" w:rsidR="00722294" w:rsidRPr="00517F8F" w:rsidRDefault="00722294" w:rsidP="004D14B9">
            <w:pPr>
              <w:pStyle w:val="Tabellentext"/>
              <w:ind w:left="0"/>
              <w:jc w:val="right"/>
            </w:pPr>
            <w:r>
              <w:t>0,035654</w:t>
            </w:r>
          </w:p>
        </w:tc>
        <w:tc>
          <w:tcPr>
            <w:tcW w:w="545" w:type="pct"/>
          </w:tcPr>
          <w:p w14:paraId="25CFB3D1" w14:textId="77777777" w:rsidR="00722294" w:rsidRPr="00517F8F" w:rsidRDefault="00722294" w:rsidP="009E6F3B">
            <w:pPr>
              <w:pStyle w:val="Tabellentext"/>
              <w:jc w:val="right"/>
            </w:pPr>
            <w:r>
              <w:t>8,052</w:t>
            </w:r>
          </w:p>
        </w:tc>
        <w:tc>
          <w:tcPr>
            <w:tcW w:w="469" w:type="pct"/>
          </w:tcPr>
          <w:p w14:paraId="2C322235" w14:textId="77777777" w:rsidR="00722294" w:rsidRPr="00517F8F" w:rsidRDefault="00722294" w:rsidP="004D14B9">
            <w:pPr>
              <w:pStyle w:val="Tabellentext"/>
              <w:ind w:left="6"/>
              <w:jc w:val="right"/>
            </w:pPr>
            <w:r>
              <w:t>1,333</w:t>
            </w:r>
          </w:p>
        </w:tc>
        <w:tc>
          <w:tcPr>
            <w:tcW w:w="1017" w:type="pct"/>
          </w:tcPr>
          <w:p w14:paraId="1A571775" w14:textId="77777777" w:rsidR="00722294" w:rsidRPr="00517F8F" w:rsidRDefault="00722294" w:rsidP="005521DD">
            <w:pPr>
              <w:pStyle w:val="Tabellentext"/>
              <w:ind w:left="-6"/>
              <w:jc w:val="right"/>
            </w:pPr>
            <w:r>
              <w:t>1,243 - 1,429</w:t>
            </w:r>
          </w:p>
        </w:tc>
      </w:tr>
      <w:tr w:rsidR="00BA23B7" w:rsidRPr="00743DF3" w14:paraId="0171F97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97C1C9F" w14:textId="77777777" w:rsidR="00722294" w:rsidRPr="00517F8F" w:rsidRDefault="00722294" w:rsidP="00C25810">
            <w:pPr>
              <w:pStyle w:val="Tabellentext"/>
            </w:pPr>
            <w:r>
              <w:t>PCI eines Koronarbypasses</w:t>
            </w:r>
          </w:p>
        </w:tc>
        <w:tc>
          <w:tcPr>
            <w:tcW w:w="1091" w:type="pct"/>
          </w:tcPr>
          <w:p w14:paraId="4962B02A" w14:textId="77777777" w:rsidR="00722294" w:rsidRPr="00517F8F" w:rsidRDefault="00722294" w:rsidP="009E6F3B">
            <w:pPr>
              <w:pStyle w:val="Tabellentext"/>
              <w:jc w:val="right"/>
            </w:pPr>
            <w:r>
              <w:t>-0,154863922152717</w:t>
            </w:r>
          </w:p>
        </w:tc>
        <w:tc>
          <w:tcPr>
            <w:tcW w:w="469" w:type="pct"/>
          </w:tcPr>
          <w:p w14:paraId="6A0D2222" w14:textId="77777777" w:rsidR="00722294" w:rsidRPr="00517F8F" w:rsidRDefault="00722294" w:rsidP="004D14B9">
            <w:pPr>
              <w:pStyle w:val="Tabellentext"/>
              <w:ind w:left="0"/>
              <w:jc w:val="right"/>
            </w:pPr>
            <w:r>
              <w:t>0,194801</w:t>
            </w:r>
          </w:p>
        </w:tc>
        <w:tc>
          <w:tcPr>
            <w:tcW w:w="545" w:type="pct"/>
          </w:tcPr>
          <w:p w14:paraId="14E35B41" w14:textId="77777777" w:rsidR="00722294" w:rsidRPr="00517F8F" w:rsidRDefault="00722294" w:rsidP="009E6F3B">
            <w:pPr>
              <w:pStyle w:val="Tabellentext"/>
              <w:jc w:val="right"/>
            </w:pPr>
            <w:r>
              <w:t>-0,795</w:t>
            </w:r>
          </w:p>
        </w:tc>
        <w:tc>
          <w:tcPr>
            <w:tcW w:w="469" w:type="pct"/>
          </w:tcPr>
          <w:p w14:paraId="71308B7A" w14:textId="77777777" w:rsidR="00722294" w:rsidRPr="00517F8F" w:rsidRDefault="00722294" w:rsidP="004D14B9">
            <w:pPr>
              <w:pStyle w:val="Tabellentext"/>
              <w:ind w:left="6"/>
              <w:jc w:val="right"/>
            </w:pPr>
            <w:r>
              <w:t>0,857</w:t>
            </w:r>
          </w:p>
        </w:tc>
        <w:tc>
          <w:tcPr>
            <w:tcW w:w="1017" w:type="pct"/>
          </w:tcPr>
          <w:p w14:paraId="6E63B05E" w14:textId="77777777" w:rsidR="00722294" w:rsidRPr="00517F8F" w:rsidRDefault="00722294" w:rsidP="005521DD">
            <w:pPr>
              <w:pStyle w:val="Tabellentext"/>
              <w:ind w:left="-6"/>
              <w:jc w:val="right"/>
            </w:pPr>
            <w:r>
              <w:t>0,585 - 1,255</w:t>
            </w:r>
          </w:p>
        </w:tc>
      </w:tr>
      <w:tr w:rsidR="00BA23B7" w:rsidRPr="00743DF3" w14:paraId="453E2D4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C7C12B1" w14:textId="77777777" w:rsidR="00722294" w:rsidRPr="00517F8F" w:rsidRDefault="00722294" w:rsidP="00C25810">
            <w:pPr>
              <w:pStyle w:val="Tabellentext"/>
            </w:pPr>
            <w:r>
              <w:t>PCI am ungeschützten Hauptstamm</w:t>
            </w:r>
          </w:p>
        </w:tc>
        <w:tc>
          <w:tcPr>
            <w:tcW w:w="1091" w:type="pct"/>
          </w:tcPr>
          <w:p w14:paraId="0EE5B638" w14:textId="77777777" w:rsidR="00722294" w:rsidRPr="00517F8F" w:rsidRDefault="00722294" w:rsidP="009E6F3B">
            <w:pPr>
              <w:pStyle w:val="Tabellentext"/>
              <w:jc w:val="right"/>
            </w:pPr>
            <w:r>
              <w:t>0,078783312973953</w:t>
            </w:r>
          </w:p>
        </w:tc>
        <w:tc>
          <w:tcPr>
            <w:tcW w:w="469" w:type="pct"/>
          </w:tcPr>
          <w:p w14:paraId="1D8C3DE0" w14:textId="77777777" w:rsidR="00722294" w:rsidRPr="00517F8F" w:rsidRDefault="00722294" w:rsidP="004D14B9">
            <w:pPr>
              <w:pStyle w:val="Tabellentext"/>
              <w:ind w:left="0"/>
              <w:jc w:val="right"/>
            </w:pPr>
            <w:r>
              <w:t>0,121928</w:t>
            </w:r>
          </w:p>
        </w:tc>
        <w:tc>
          <w:tcPr>
            <w:tcW w:w="545" w:type="pct"/>
          </w:tcPr>
          <w:p w14:paraId="282E8D0F" w14:textId="77777777" w:rsidR="00722294" w:rsidRPr="00517F8F" w:rsidRDefault="00722294" w:rsidP="009E6F3B">
            <w:pPr>
              <w:pStyle w:val="Tabellentext"/>
              <w:jc w:val="right"/>
            </w:pPr>
            <w:r>
              <w:t>0,646</w:t>
            </w:r>
          </w:p>
        </w:tc>
        <w:tc>
          <w:tcPr>
            <w:tcW w:w="469" w:type="pct"/>
          </w:tcPr>
          <w:p w14:paraId="1CE65001" w14:textId="77777777" w:rsidR="00722294" w:rsidRPr="00517F8F" w:rsidRDefault="00722294" w:rsidP="004D14B9">
            <w:pPr>
              <w:pStyle w:val="Tabellentext"/>
              <w:ind w:left="6"/>
              <w:jc w:val="right"/>
            </w:pPr>
            <w:r>
              <w:t>1,082</w:t>
            </w:r>
          </w:p>
        </w:tc>
        <w:tc>
          <w:tcPr>
            <w:tcW w:w="1017" w:type="pct"/>
          </w:tcPr>
          <w:p w14:paraId="4A980680" w14:textId="77777777" w:rsidR="00722294" w:rsidRPr="00517F8F" w:rsidRDefault="00722294" w:rsidP="005521DD">
            <w:pPr>
              <w:pStyle w:val="Tabellentext"/>
              <w:ind w:left="-6"/>
              <w:jc w:val="right"/>
            </w:pPr>
            <w:r>
              <w:t>0,852 - 1,374</w:t>
            </w:r>
          </w:p>
        </w:tc>
      </w:tr>
      <w:tr w:rsidR="00BA23B7" w:rsidRPr="00743DF3" w14:paraId="07EBDDB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D5D18E5" w14:textId="77777777" w:rsidR="00722294" w:rsidRPr="00517F8F" w:rsidRDefault="00722294" w:rsidP="00C25810">
            <w:pPr>
              <w:pStyle w:val="Tabellentext"/>
            </w:pPr>
            <w:r>
              <w:t>PCI einer Ostiumstenose</w:t>
            </w:r>
          </w:p>
        </w:tc>
        <w:tc>
          <w:tcPr>
            <w:tcW w:w="1091" w:type="pct"/>
          </w:tcPr>
          <w:p w14:paraId="77910A4A" w14:textId="77777777" w:rsidR="00722294" w:rsidRPr="00517F8F" w:rsidRDefault="00722294" w:rsidP="009E6F3B">
            <w:pPr>
              <w:pStyle w:val="Tabellentext"/>
              <w:jc w:val="right"/>
            </w:pPr>
            <w:r>
              <w:t>-0,070735574090983</w:t>
            </w:r>
          </w:p>
        </w:tc>
        <w:tc>
          <w:tcPr>
            <w:tcW w:w="469" w:type="pct"/>
          </w:tcPr>
          <w:p w14:paraId="1244B7E4" w14:textId="77777777" w:rsidR="00722294" w:rsidRPr="00517F8F" w:rsidRDefault="00722294" w:rsidP="004D14B9">
            <w:pPr>
              <w:pStyle w:val="Tabellentext"/>
              <w:ind w:left="0"/>
              <w:jc w:val="right"/>
            </w:pPr>
            <w:r>
              <w:t>0,064562</w:t>
            </w:r>
          </w:p>
        </w:tc>
        <w:tc>
          <w:tcPr>
            <w:tcW w:w="545" w:type="pct"/>
          </w:tcPr>
          <w:p w14:paraId="714F54CE" w14:textId="77777777" w:rsidR="00722294" w:rsidRPr="00517F8F" w:rsidRDefault="00722294" w:rsidP="009E6F3B">
            <w:pPr>
              <w:pStyle w:val="Tabellentext"/>
              <w:jc w:val="right"/>
            </w:pPr>
            <w:r>
              <w:t>-1,096</w:t>
            </w:r>
          </w:p>
        </w:tc>
        <w:tc>
          <w:tcPr>
            <w:tcW w:w="469" w:type="pct"/>
          </w:tcPr>
          <w:p w14:paraId="0B755EC5" w14:textId="77777777" w:rsidR="00722294" w:rsidRPr="00517F8F" w:rsidRDefault="00722294" w:rsidP="004D14B9">
            <w:pPr>
              <w:pStyle w:val="Tabellentext"/>
              <w:ind w:left="6"/>
              <w:jc w:val="right"/>
            </w:pPr>
            <w:r>
              <w:t>0,932</w:t>
            </w:r>
          </w:p>
        </w:tc>
        <w:tc>
          <w:tcPr>
            <w:tcW w:w="1017" w:type="pct"/>
          </w:tcPr>
          <w:p w14:paraId="30C16FD4" w14:textId="77777777" w:rsidR="00722294" w:rsidRPr="00517F8F" w:rsidRDefault="00722294" w:rsidP="005521DD">
            <w:pPr>
              <w:pStyle w:val="Tabellentext"/>
              <w:ind w:left="-6"/>
              <w:jc w:val="right"/>
            </w:pPr>
            <w:r>
              <w:t>0,821 - 1,057</w:t>
            </w:r>
          </w:p>
        </w:tc>
      </w:tr>
      <w:tr w:rsidR="00BA23B7" w:rsidRPr="00743DF3" w14:paraId="4D81B8D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EA4F304" w14:textId="77777777" w:rsidR="00722294" w:rsidRPr="00517F8F" w:rsidRDefault="00722294" w:rsidP="00C25810">
            <w:pPr>
              <w:pStyle w:val="Tabellentext"/>
            </w:pPr>
            <w:r>
              <w:t>PCI am letzten verbliebenen Gefäß</w:t>
            </w:r>
          </w:p>
        </w:tc>
        <w:tc>
          <w:tcPr>
            <w:tcW w:w="1091" w:type="pct"/>
          </w:tcPr>
          <w:p w14:paraId="190BDC3D" w14:textId="77777777" w:rsidR="00722294" w:rsidRPr="00517F8F" w:rsidRDefault="00722294" w:rsidP="009E6F3B">
            <w:pPr>
              <w:pStyle w:val="Tabellentext"/>
              <w:jc w:val="right"/>
            </w:pPr>
            <w:r>
              <w:t>0,524993329666567</w:t>
            </w:r>
          </w:p>
        </w:tc>
        <w:tc>
          <w:tcPr>
            <w:tcW w:w="469" w:type="pct"/>
          </w:tcPr>
          <w:p w14:paraId="770CC655" w14:textId="77777777" w:rsidR="00722294" w:rsidRPr="00517F8F" w:rsidRDefault="00722294" w:rsidP="004D14B9">
            <w:pPr>
              <w:pStyle w:val="Tabellentext"/>
              <w:ind w:left="0"/>
              <w:jc w:val="right"/>
            </w:pPr>
            <w:r>
              <w:t>0,178405</w:t>
            </w:r>
          </w:p>
        </w:tc>
        <w:tc>
          <w:tcPr>
            <w:tcW w:w="545" w:type="pct"/>
          </w:tcPr>
          <w:p w14:paraId="4021913B" w14:textId="77777777" w:rsidR="00722294" w:rsidRPr="00517F8F" w:rsidRDefault="00722294" w:rsidP="009E6F3B">
            <w:pPr>
              <w:pStyle w:val="Tabellentext"/>
              <w:jc w:val="right"/>
            </w:pPr>
            <w:r>
              <w:t>2,943</w:t>
            </w:r>
          </w:p>
        </w:tc>
        <w:tc>
          <w:tcPr>
            <w:tcW w:w="469" w:type="pct"/>
          </w:tcPr>
          <w:p w14:paraId="62CD6311" w14:textId="77777777" w:rsidR="00722294" w:rsidRPr="00517F8F" w:rsidRDefault="00722294" w:rsidP="004D14B9">
            <w:pPr>
              <w:pStyle w:val="Tabellentext"/>
              <w:ind w:left="6"/>
              <w:jc w:val="right"/>
            </w:pPr>
            <w:r>
              <w:t>1,690</w:t>
            </w:r>
          </w:p>
        </w:tc>
        <w:tc>
          <w:tcPr>
            <w:tcW w:w="1017" w:type="pct"/>
          </w:tcPr>
          <w:p w14:paraId="7C5E6CD2" w14:textId="77777777" w:rsidR="00722294" w:rsidRPr="00517F8F" w:rsidRDefault="00722294" w:rsidP="005521DD">
            <w:pPr>
              <w:pStyle w:val="Tabellentext"/>
              <w:ind w:left="-6"/>
              <w:jc w:val="right"/>
            </w:pPr>
            <w:r>
              <w:t>1,192 - 2,398</w:t>
            </w:r>
          </w:p>
        </w:tc>
      </w:tr>
      <w:tr w:rsidR="00BA23B7" w:rsidRPr="00743DF3" w14:paraId="25E8CB7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49CD006" w14:textId="77777777" w:rsidR="00722294" w:rsidRPr="00517F8F" w:rsidRDefault="00722294" w:rsidP="00C25810">
            <w:pPr>
              <w:pStyle w:val="Tabellentext"/>
            </w:pPr>
            <w:r>
              <w:t>PCI an einer In-Stent Stenose</w:t>
            </w:r>
          </w:p>
        </w:tc>
        <w:tc>
          <w:tcPr>
            <w:tcW w:w="1091" w:type="pct"/>
          </w:tcPr>
          <w:p w14:paraId="0EE52756" w14:textId="77777777" w:rsidR="00722294" w:rsidRPr="00517F8F" w:rsidRDefault="00722294" w:rsidP="009E6F3B">
            <w:pPr>
              <w:pStyle w:val="Tabellentext"/>
              <w:jc w:val="right"/>
            </w:pPr>
            <w:r>
              <w:t>0,124518259269775</w:t>
            </w:r>
          </w:p>
        </w:tc>
        <w:tc>
          <w:tcPr>
            <w:tcW w:w="469" w:type="pct"/>
          </w:tcPr>
          <w:p w14:paraId="0822C7B7" w14:textId="77777777" w:rsidR="00722294" w:rsidRPr="00517F8F" w:rsidRDefault="00722294" w:rsidP="004D14B9">
            <w:pPr>
              <w:pStyle w:val="Tabellentext"/>
              <w:ind w:left="0"/>
              <w:jc w:val="right"/>
            </w:pPr>
            <w:r>
              <w:t>0,071076</w:t>
            </w:r>
          </w:p>
        </w:tc>
        <w:tc>
          <w:tcPr>
            <w:tcW w:w="545" w:type="pct"/>
          </w:tcPr>
          <w:p w14:paraId="3954772C" w14:textId="77777777" w:rsidR="00722294" w:rsidRPr="00517F8F" w:rsidRDefault="00722294" w:rsidP="009E6F3B">
            <w:pPr>
              <w:pStyle w:val="Tabellentext"/>
              <w:jc w:val="right"/>
            </w:pPr>
            <w:r>
              <w:t>1,752</w:t>
            </w:r>
          </w:p>
        </w:tc>
        <w:tc>
          <w:tcPr>
            <w:tcW w:w="469" w:type="pct"/>
          </w:tcPr>
          <w:p w14:paraId="786C9598" w14:textId="77777777" w:rsidR="00722294" w:rsidRPr="00517F8F" w:rsidRDefault="00722294" w:rsidP="004D14B9">
            <w:pPr>
              <w:pStyle w:val="Tabellentext"/>
              <w:ind w:left="6"/>
              <w:jc w:val="right"/>
            </w:pPr>
            <w:r>
              <w:t>1,133</w:t>
            </w:r>
          </w:p>
        </w:tc>
        <w:tc>
          <w:tcPr>
            <w:tcW w:w="1017" w:type="pct"/>
          </w:tcPr>
          <w:p w14:paraId="78B3D469" w14:textId="77777777" w:rsidR="00722294" w:rsidRPr="00517F8F" w:rsidRDefault="00722294" w:rsidP="005521DD">
            <w:pPr>
              <w:pStyle w:val="Tabellentext"/>
              <w:ind w:left="-6"/>
              <w:jc w:val="right"/>
            </w:pPr>
            <w:r>
              <w:t>0,985 - 1,302</w:t>
            </w:r>
          </w:p>
        </w:tc>
      </w:tr>
      <w:tr w:rsidR="00BA23B7" w:rsidRPr="00743DF3" w14:paraId="15DC8D7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ED154F0" w14:textId="77777777" w:rsidR="00722294" w:rsidRPr="00517F8F" w:rsidRDefault="00722294" w:rsidP="00C25810">
            <w:pPr>
              <w:pStyle w:val="Tabellentext"/>
            </w:pPr>
            <w:r>
              <w:t>PCI an einer Bifurkationsstenose</w:t>
            </w:r>
          </w:p>
        </w:tc>
        <w:tc>
          <w:tcPr>
            <w:tcW w:w="1091" w:type="pct"/>
          </w:tcPr>
          <w:p w14:paraId="6FB45F70" w14:textId="77777777" w:rsidR="00722294" w:rsidRPr="00517F8F" w:rsidRDefault="00722294" w:rsidP="009E6F3B">
            <w:pPr>
              <w:pStyle w:val="Tabellentext"/>
              <w:jc w:val="right"/>
            </w:pPr>
            <w:r>
              <w:t>-0,234093085332380</w:t>
            </w:r>
          </w:p>
        </w:tc>
        <w:tc>
          <w:tcPr>
            <w:tcW w:w="469" w:type="pct"/>
          </w:tcPr>
          <w:p w14:paraId="75BE4D63" w14:textId="77777777" w:rsidR="00722294" w:rsidRPr="00517F8F" w:rsidRDefault="00722294" w:rsidP="004D14B9">
            <w:pPr>
              <w:pStyle w:val="Tabellentext"/>
              <w:ind w:left="0"/>
              <w:jc w:val="right"/>
            </w:pPr>
            <w:r>
              <w:t>0,068165</w:t>
            </w:r>
          </w:p>
        </w:tc>
        <w:tc>
          <w:tcPr>
            <w:tcW w:w="545" w:type="pct"/>
          </w:tcPr>
          <w:p w14:paraId="20ABB8FE" w14:textId="77777777" w:rsidR="00722294" w:rsidRPr="00517F8F" w:rsidRDefault="00722294" w:rsidP="009E6F3B">
            <w:pPr>
              <w:pStyle w:val="Tabellentext"/>
              <w:jc w:val="right"/>
            </w:pPr>
            <w:r>
              <w:t>-3,434</w:t>
            </w:r>
          </w:p>
        </w:tc>
        <w:tc>
          <w:tcPr>
            <w:tcW w:w="469" w:type="pct"/>
          </w:tcPr>
          <w:p w14:paraId="76E49CA5" w14:textId="77777777" w:rsidR="00722294" w:rsidRPr="00517F8F" w:rsidRDefault="00722294" w:rsidP="004D14B9">
            <w:pPr>
              <w:pStyle w:val="Tabellentext"/>
              <w:ind w:left="6"/>
              <w:jc w:val="right"/>
            </w:pPr>
            <w:r>
              <w:t>0,791</w:t>
            </w:r>
          </w:p>
        </w:tc>
        <w:tc>
          <w:tcPr>
            <w:tcW w:w="1017" w:type="pct"/>
          </w:tcPr>
          <w:p w14:paraId="3B5A64DF" w14:textId="77777777" w:rsidR="00722294" w:rsidRPr="00517F8F" w:rsidRDefault="00722294" w:rsidP="005521DD">
            <w:pPr>
              <w:pStyle w:val="Tabellentext"/>
              <w:ind w:left="-6"/>
              <w:jc w:val="right"/>
            </w:pPr>
            <w:r>
              <w:t>0,692 - 0,904</w:t>
            </w:r>
          </w:p>
        </w:tc>
      </w:tr>
      <w:tr w:rsidR="00BA23B7" w:rsidRPr="00743DF3" w14:paraId="7DE550F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92BC886" w14:textId="77777777" w:rsidR="00722294" w:rsidRPr="00517F8F" w:rsidRDefault="00722294" w:rsidP="00C25810">
            <w:pPr>
              <w:pStyle w:val="Tabellentext"/>
            </w:pPr>
            <w:r>
              <w:t>PCI mit sonstigen besonderen Merkmalen</w:t>
            </w:r>
          </w:p>
        </w:tc>
        <w:tc>
          <w:tcPr>
            <w:tcW w:w="1091" w:type="pct"/>
          </w:tcPr>
          <w:p w14:paraId="2FB8A2A9" w14:textId="77777777" w:rsidR="00722294" w:rsidRPr="00517F8F" w:rsidRDefault="00722294" w:rsidP="009E6F3B">
            <w:pPr>
              <w:pStyle w:val="Tabellentext"/>
              <w:jc w:val="right"/>
            </w:pPr>
            <w:r>
              <w:t>0,314848619994107</w:t>
            </w:r>
          </w:p>
        </w:tc>
        <w:tc>
          <w:tcPr>
            <w:tcW w:w="469" w:type="pct"/>
          </w:tcPr>
          <w:p w14:paraId="5944E909" w14:textId="77777777" w:rsidR="00722294" w:rsidRPr="00517F8F" w:rsidRDefault="00722294" w:rsidP="004D14B9">
            <w:pPr>
              <w:pStyle w:val="Tabellentext"/>
              <w:ind w:left="0"/>
              <w:jc w:val="right"/>
            </w:pPr>
            <w:r>
              <w:t>0,065807</w:t>
            </w:r>
          </w:p>
        </w:tc>
        <w:tc>
          <w:tcPr>
            <w:tcW w:w="545" w:type="pct"/>
          </w:tcPr>
          <w:p w14:paraId="43ACEE96" w14:textId="77777777" w:rsidR="00722294" w:rsidRPr="00517F8F" w:rsidRDefault="00722294" w:rsidP="009E6F3B">
            <w:pPr>
              <w:pStyle w:val="Tabellentext"/>
              <w:jc w:val="right"/>
            </w:pPr>
            <w:r>
              <w:t>4,784</w:t>
            </w:r>
          </w:p>
        </w:tc>
        <w:tc>
          <w:tcPr>
            <w:tcW w:w="469" w:type="pct"/>
          </w:tcPr>
          <w:p w14:paraId="5C49D50B" w14:textId="77777777" w:rsidR="00722294" w:rsidRPr="00517F8F" w:rsidRDefault="00722294" w:rsidP="004D14B9">
            <w:pPr>
              <w:pStyle w:val="Tabellentext"/>
              <w:ind w:left="6"/>
              <w:jc w:val="right"/>
            </w:pPr>
            <w:r>
              <w:t>1,370</w:t>
            </w:r>
          </w:p>
        </w:tc>
        <w:tc>
          <w:tcPr>
            <w:tcW w:w="1017" w:type="pct"/>
          </w:tcPr>
          <w:p w14:paraId="177EFE0F" w14:textId="77777777" w:rsidR="00722294" w:rsidRPr="00517F8F" w:rsidRDefault="00722294" w:rsidP="005521DD">
            <w:pPr>
              <w:pStyle w:val="Tabellentext"/>
              <w:ind w:left="-6"/>
              <w:jc w:val="right"/>
            </w:pPr>
            <w:r>
              <w:t>1,204 - 1,559</w:t>
            </w:r>
          </w:p>
        </w:tc>
      </w:tr>
      <w:tr w:rsidR="00BA23B7" w:rsidRPr="00743DF3" w14:paraId="3CDD131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1606441" w14:textId="77777777" w:rsidR="00722294" w:rsidRPr="00517F8F" w:rsidRDefault="00722294" w:rsidP="00C25810">
            <w:pPr>
              <w:pStyle w:val="Tabellentext"/>
            </w:pPr>
            <w:r>
              <w:t>Rotablation</w:t>
            </w:r>
          </w:p>
        </w:tc>
        <w:tc>
          <w:tcPr>
            <w:tcW w:w="1091" w:type="pct"/>
          </w:tcPr>
          <w:p w14:paraId="49F2FEEF" w14:textId="77777777" w:rsidR="00722294" w:rsidRPr="00517F8F" w:rsidRDefault="00722294" w:rsidP="009E6F3B">
            <w:pPr>
              <w:pStyle w:val="Tabellentext"/>
              <w:jc w:val="right"/>
            </w:pPr>
            <w:r>
              <w:t>0,136669866877498</w:t>
            </w:r>
          </w:p>
        </w:tc>
        <w:tc>
          <w:tcPr>
            <w:tcW w:w="469" w:type="pct"/>
          </w:tcPr>
          <w:p w14:paraId="0A2AF131" w14:textId="77777777" w:rsidR="00722294" w:rsidRPr="00517F8F" w:rsidRDefault="00722294" w:rsidP="004D14B9">
            <w:pPr>
              <w:pStyle w:val="Tabellentext"/>
              <w:ind w:left="0"/>
              <w:jc w:val="right"/>
            </w:pPr>
            <w:r>
              <w:t>0,223366</w:t>
            </w:r>
          </w:p>
        </w:tc>
        <w:tc>
          <w:tcPr>
            <w:tcW w:w="545" w:type="pct"/>
          </w:tcPr>
          <w:p w14:paraId="2C739A87" w14:textId="77777777" w:rsidR="00722294" w:rsidRPr="00517F8F" w:rsidRDefault="00722294" w:rsidP="009E6F3B">
            <w:pPr>
              <w:pStyle w:val="Tabellentext"/>
              <w:jc w:val="right"/>
            </w:pPr>
            <w:r>
              <w:t>0,612</w:t>
            </w:r>
          </w:p>
        </w:tc>
        <w:tc>
          <w:tcPr>
            <w:tcW w:w="469" w:type="pct"/>
          </w:tcPr>
          <w:p w14:paraId="69FBE995" w14:textId="77777777" w:rsidR="00722294" w:rsidRPr="00517F8F" w:rsidRDefault="00722294" w:rsidP="004D14B9">
            <w:pPr>
              <w:pStyle w:val="Tabellentext"/>
              <w:ind w:left="6"/>
              <w:jc w:val="right"/>
            </w:pPr>
            <w:r>
              <w:t>1,146</w:t>
            </w:r>
          </w:p>
        </w:tc>
        <w:tc>
          <w:tcPr>
            <w:tcW w:w="1017" w:type="pct"/>
          </w:tcPr>
          <w:p w14:paraId="003CF058" w14:textId="77777777" w:rsidR="00722294" w:rsidRPr="00517F8F" w:rsidRDefault="00722294" w:rsidP="005521DD">
            <w:pPr>
              <w:pStyle w:val="Tabellentext"/>
              <w:ind w:left="-6"/>
              <w:jc w:val="right"/>
            </w:pPr>
            <w:r>
              <w:t>0,740 - 1,776</w:t>
            </w:r>
          </w:p>
        </w:tc>
      </w:tr>
      <w:tr w:rsidR="00BA23B7" w:rsidRPr="00743DF3" w14:paraId="64C3116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8316EBD" w14:textId="77777777" w:rsidR="00722294" w:rsidRPr="00517F8F" w:rsidRDefault="00722294" w:rsidP="00C25810">
            <w:pPr>
              <w:pStyle w:val="Tabellentext"/>
            </w:pPr>
            <w:r>
              <w:t>Entlassdiagnose: Alter Myokardinfarkt</w:t>
            </w:r>
          </w:p>
        </w:tc>
        <w:tc>
          <w:tcPr>
            <w:tcW w:w="1091" w:type="pct"/>
          </w:tcPr>
          <w:p w14:paraId="6B71F850" w14:textId="77777777" w:rsidR="00722294" w:rsidRPr="00517F8F" w:rsidRDefault="00722294" w:rsidP="009E6F3B">
            <w:pPr>
              <w:pStyle w:val="Tabellentext"/>
              <w:jc w:val="right"/>
            </w:pPr>
            <w:r>
              <w:t>-0,107644447402031</w:t>
            </w:r>
          </w:p>
        </w:tc>
        <w:tc>
          <w:tcPr>
            <w:tcW w:w="469" w:type="pct"/>
          </w:tcPr>
          <w:p w14:paraId="0E5002FC" w14:textId="77777777" w:rsidR="00722294" w:rsidRPr="00517F8F" w:rsidRDefault="00722294" w:rsidP="004D14B9">
            <w:pPr>
              <w:pStyle w:val="Tabellentext"/>
              <w:ind w:left="0"/>
              <w:jc w:val="right"/>
            </w:pPr>
            <w:r>
              <w:t>0,096254</w:t>
            </w:r>
          </w:p>
        </w:tc>
        <w:tc>
          <w:tcPr>
            <w:tcW w:w="545" w:type="pct"/>
          </w:tcPr>
          <w:p w14:paraId="2E8F4302" w14:textId="77777777" w:rsidR="00722294" w:rsidRPr="00517F8F" w:rsidRDefault="00722294" w:rsidP="009E6F3B">
            <w:pPr>
              <w:pStyle w:val="Tabellentext"/>
              <w:jc w:val="right"/>
            </w:pPr>
            <w:r>
              <w:t>-1,118</w:t>
            </w:r>
          </w:p>
        </w:tc>
        <w:tc>
          <w:tcPr>
            <w:tcW w:w="469" w:type="pct"/>
          </w:tcPr>
          <w:p w14:paraId="490A65D0" w14:textId="77777777" w:rsidR="00722294" w:rsidRPr="00517F8F" w:rsidRDefault="00722294" w:rsidP="004D14B9">
            <w:pPr>
              <w:pStyle w:val="Tabellentext"/>
              <w:ind w:left="6"/>
              <w:jc w:val="right"/>
            </w:pPr>
            <w:r>
              <w:t>0,898</w:t>
            </w:r>
          </w:p>
        </w:tc>
        <w:tc>
          <w:tcPr>
            <w:tcW w:w="1017" w:type="pct"/>
          </w:tcPr>
          <w:p w14:paraId="2EF0BE58" w14:textId="77777777" w:rsidR="00722294" w:rsidRPr="00517F8F" w:rsidRDefault="00722294" w:rsidP="005521DD">
            <w:pPr>
              <w:pStyle w:val="Tabellentext"/>
              <w:ind w:left="-6"/>
              <w:jc w:val="right"/>
            </w:pPr>
            <w:r>
              <w:t>0,744 - 1,084</w:t>
            </w:r>
          </w:p>
        </w:tc>
      </w:tr>
      <w:tr w:rsidR="00BA23B7" w:rsidRPr="00743DF3" w14:paraId="069A89C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A7EA728" w14:textId="77777777" w:rsidR="00722294" w:rsidRPr="00517F8F" w:rsidRDefault="00722294" w:rsidP="00C25810">
            <w:pPr>
              <w:pStyle w:val="Tabellentext"/>
            </w:pPr>
            <w:r>
              <w:t>Entlassdiagnose: Sepsis/SIRS</w:t>
            </w:r>
          </w:p>
        </w:tc>
        <w:tc>
          <w:tcPr>
            <w:tcW w:w="1091" w:type="pct"/>
          </w:tcPr>
          <w:p w14:paraId="57DF791B" w14:textId="77777777" w:rsidR="00722294" w:rsidRPr="00517F8F" w:rsidRDefault="00722294" w:rsidP="009E6F3B">
            <w:pPr>
              <w:pStyle w:val="Tabellentext"/>
              <w:jc w:val="right"/>
            </w:pPr>
            <w:r>
              <w:t>0,234741830537772</w:t>
            </w:r>
          </w:p>
        </w:tc>
        <w:tc>
          <w:tcPr>
            <w:tcW w:w="469" w:type="pct"/>
          </w:tcPr>
          <w:p w14:paraId="3335D6E7" w14:textId="77777777" w:rsidR="00722294" w:rsidRPr="00517F8F" w:rsidRDefault="00722294" w:rsidP="004D14B9">
            <w:pPr>
              <w:pStyle w:val="Tabellentext"/>
              <w:ind w:left="0"/>
              <w:jc w:val="right"/>
            </w:pPr>
            <w:r>
              <w:t>0,092658</w:t>
            </w:r>
          </w:p>
        </w:tc>
        <w:tc>
          <w:tcPr>
            <w:tcW w:w="545" w:type="pct"/>
          </w:tcPr>
          <w:p w14:paraId="33822A72" w14:textId="77777777" w:rsidR="00722294" w:rsidRPr="00517F8F" w:rsidRDefault="00722294" w:rsidP="009E6F3B">
            <w:pPr>
              <w:pStyle w:val="Tabellentext"/>
              <w:jc w:val="right"/>
            </w:pPr>
            <w:r>
              <w:t>2,533</w:t>
            </w:r>
          </w:p>
        </w:tc>
        <w:tc>
          <w:tcPr>
            <w:tcW w:w="469" w:type="pct"/>
          </w:tcPr>
          <w:p w14:paraId="23A318AE" w14:textId="77777777" w:rsidR="00722294" w:rsidRPr="00517F8F" w:rsidRDefault="00722294" w:rsidP="004D14B9">
            <w:pPr>
              <w:pStyle w:val="Tabellentext"/>
              <w:ind w:left="6"/>
              <w:jc w:val="right"/>
            </w:pPr>
            <w:r>
              <w:t>1,265</w:t>
            </w:r>
          </w:p>
        </w:tc>
        <w:tc>
          <w:tcPr>
            <w:tcW w:w="1017" w:type="pct"/>
          </w:tcPr>
          <w:p w14:paraId="42F686B4" w14:textId="77777777" w:rsidR="00722294" w:rsidRPr="00517F8F" w:rsidRDefault="00722294" w:rsidP="005521DD">
            <w:pPr>
              <w:pStyle w:val="Tabellentext"/>
              <w:ind w:left="-6"/>
              <w:jc w:val="right"/>
            </w:pPr>
            <w:r>
              <w:t>1,055 - 1,516</w:t>
            </w:r>
          </w:p>
        </w:tc>
      </w:tr>
      <w:tr w:rsidR="00BA23B7" w:rsidRPr="00743DF3" w14:paraId="7329889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A4375C" w14:textId="77777777" w:rsidR="00722294" w:rsidRPr="00517F8F" w:rsidRDefault="00722294" w:rsidP="00C25810">
            <w:pPr>
              <w:pStyle w:val="Tabellentext"/>
            </w:pPr>
            <w:r>
              <w:t>Entlassdiagnose: Störung des Wasser- und Elektrolythaushaltes</w:t>
            </w:r>
          </w:p>
        </w:tc>
        <w:tc>
          <w:tcPr>
            <w:tcW w:w="1091" w:type="pct"/>
          </w:tcPr>
          <w:p w14:paraId="43ECBABC" w14:textId="77777777" w:rsidR="00722294" w:rsidRPr="00517F8F" w:rsidRDefault="00722294" w:rsidP="009E6F3B">
            <w:pPr>
              <w:pStyle w:val="Tabellentext"/>
              <w:jc w:val="right"/>
            </w:pPr>
            <w:r>
              <w:t>0,307624058894045</w:t>
            </w:r>
          </w:p>
        </w:tc>
        <w:tc>
          <w:tcPr>
            <w:tcW w:w="469" w:type="pct"/>
          </w:tcPr>
          <w:p w14:paraId="6BC490F1" w14:textId="77777777" w:rsidR="00722294" w:rsidRPr="00517F8F" w:rsidRDefault="00722294" w:rsidP="004D14B9">
            <w:pPr>
              <w:pStyle w:val="Tabellentext"/>
              <w:ind w:left="0"/>
              <w:jc w:val="right"/>
            </w:pPr>
            <w:r>
              <w:t>0,040345</w:t>
            </w:r>
          </w:p>
        </w:tc>
        <w:tc>
          <w:tcPr>
            <w:tcW w:w="545" w:type="pct"/>
          </w:tcPr>
          <w:p w14:paraId="6EF954CD" w14:textId="77777777" w:rsidR="00722294" w:rsidRPr="00517F8F" w:rsidRDefault="00722294" w:rsidP="009E6F3B">
            <w:pPr>
              <w:pStyle w:val="Tabellentext"/>
              <w:jc w:val="right"/>
            </w:pPr>
            <w:r>
              <w:t>7,625</w:t>
            </w:r>
          </w:p>
        </w:tc>
        <w:tc>
          <w:tcPr>
            <w:tcW w:w="469" w:type="pct"/>
          </w:tcPr>
          <w:p w14:paraId="6E3721FF" w14:textId="77777777" w:rsidR="00722294" w:rsidRPr="00517F8F" w:rsidRDefault="00722294" w:rsidP="004D14B9">
            <w:pPr>
              <w:pStyle w:val="Tabellentext"/>
              <w:ind w:left="6"/>
              <w:jc w:val="right"/>
            </w:pPr>
            <w:r>
              <w:t>1,360</w:t>
            </w:r>
          </w:p>
        </w:tc>
        <w:tc>
          <w:tcPr>
            <w:tcW w:w="1017" w:type="pct"/>
          </w:tcPr>
          <w:p w14:paraId="542038A2" w14:textId="77777777" w:rsidR="00722294" w:rsidRPr="00517F8F" w:rsidRDefault="00722294" w:rsidP="005521DD">
            <w:pPr>
              <w:pStyle w:val="Tabellentext"/>
              <w:ind w:left="-6"/>
              <w:jc w:val="right"/>
            </w:pPr>
            <w:r>
              <w:t>1,257 - 1,472</w:t>
            </w:r>
          </w:p>
        </w:tc>
      </w:tr>
      <w:tr w:rsidR="00BA23B7" w:rsidRPr="00743DF3" w14:paraId="7223D65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B69548F" w14:textId="77777777" w:rsidR="00722294" w:rsidRPr="00517F8F" w:rsidRDefault="00722294" w:rsidP="00C25810">
            <w:pPr>
              <w:pStyle w:val="Tabellentext"/>
            </w:pPr>
            <w:r>
              <w:t>Entlassdiagnose: Atherosklerotische Herzkrankheit - Zwei Gefäße</w:t>
            </w:r>
          </w:p>
        </w:tc>
        <w:tc>
          <w:tcPr>
            <w:tcW w:w="1091" w:type="pct"/>
          </w:tcPr>
          <w:p w14:paraId="32DDADD1" w14:textId="77777777" w:rsidR="00722294" w:rsidRPr="00517F8F" w:rsidRDefault="00722294" w:rsidP="009E6F3B">
            <w:pPr>
              <w:pStyle w:val="Tabellentext"/>
              <w:jc w:val="right"/>
            </w:pPr>
            <w:r>
              <w:t>0,076473765279313</w:t>
            </w:r>
          </w:p>
        </w:tc>
        <w:tc>
          <w:tcPr>
            <w:tcW w:w="469" w:type="pct"/>
          </w:tcPr>
          <w:p w14:paraId="7D6209C8" w14:textId="77777777" w:rsidR="00722294" w:rsidRPr="00517F8F" w:rsidRDefault="00722294" w:rsidP="004D14B9">
            <w:pPr>
              <w:pStyle w:val="Tabellentext"/>
              <w:ind w:left="0"/>
              <w:jc w:val="right"/>
            </w:pPr>
            <w:r>
              <w:t>0,053263</w:t>
            </w:r>
          </w:p>
        </w:tc>
        <w:tc>
          <w:tcPr>
            <w:tcW w:w="545" w:type="pct"/>
          </w:tcPr>
          <w:p w14:paraId="351E3C36" w14:textId="77777777" w:rsidR="00722294" w:rsidRPr="00517F8F" w:rsidRDefault="00722294" w:rsidP="009E6F3B">
            <w:pPr>
              <w:pStyle w:val="Tabellentext"/>
              <w:jc w:val="right"/>
            </w:pPr>
            <w:r>
              <w:t>1,436</w:t>
            </w:r>
          </w:p>
        </w:tc>
        <w:tc>
          <w:tcPr>
            <w:tcW w:w="469" w:type="pct"/>
          </w:tcPr>
          <w:p w14:paraId="63F8B583" w14:textId="77777777" w:rsidR="00722294" w:rsidRPr="00517F8F" w:rsidRDefault="00722294" w:rsidP="004D14B9">
            <w:pPr>
              <w:pStyle w:val="Tabellentext"/>
              <w:ind w:left="6"/>
              <w:jc w:val="right"/>
            </w:pPr>
            <w:r>
              <w:t>1,079</w:t>
            </w:r>
          </w:p>
        </w:tc>
        <w:tc>
          <w:tcPr>
            <w:tcW w:w="1017" w:type="pct"/>
          </w:tcPr>
          <w:p w14:paraId="575850E2" w14:textId="77777777" w:rsidR="00722294" w:rsidRPr="00517F8F" w:rsidRDefault="00722294" w:rsidP="005521DD">
            <w:pPr>
              <w:pStyle w:val="Tabellentext"/>
              <w:ind w:left="-6"/>
              <w:jc w:val="right"/>
            </w:pPr>
            <w:r>
              <w:t>0,972 - 1,198</w:t>
            </w:r>
          </w:p>
        </w:tc>
      </w:tr>
      <w:tr w:rsidR="00BA23B7" w:rsidRPr="00743DF3" w14:paraId="3639CAA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E22164" w14:textId="77777777" w:rsidR="00722294" w:rsidRPr="00517F8F" w:rsidRDefault="00722294" w:rsidP="00C25810">
            <w:pPr>
              <w:pStyle w:val="Tabellentext"/>
            </w:pPr>
            <w:r>
              <w:t>Entlassdiagnose: Atherosklerotische Herzkrankheit - Drei Gefäße</w:t>
            </w:r>
          </w:p>
        </w:tc>
        <w:tc>
          <w:tcPr>
            <w:tcW w:w="1091" w:type="pct"/>
          </w:tcPr>
          <w:p w14:paraId="7527E140" w14:textId="77777777" w:rsidR="00722294" w:rsidRPr="00517F8F" w:rsidRDefault="00722294" w:rsidP="009E6F3B">
            <w:pPr>
              <w:pStyle w:val="Tabellentext"/>
              <w:jc w:val="right"/>
            </w:pPr>
            <w:r>
              <w:t>0,386502284077372</w:t>
            </w:r>
          </w:p>
        </w:tc>
        <w:tc>
          <w:tcPr>
            <w:tcW w:w="469" w:type="pct"/>
          </w:tcPr>
          <w:p w14:paraId="15F951FC" w14:textId="77777777" w:rsidR="00722294" w:rsidRPr="00517F8F" w:rsidRDefault="00722294" w:rsidP="004D14B9">
            <w:pPr>
              <w:pStyle w:val="Tabellentext"/>
              <w:ind w:left="0"/>
              <w:jc w:val="right"/>
            </w:pPr>
            <w:r>
              <w:t>0,049058</w:t>
            </w:r>
          </w:p>
        </w:tc>
        <w:tc>
          <w:tcPr>
            <w:tcW w:w="545" w:type="pct"/>
          </w:tcPr>
          <w:p w14:paraId="18CADC3C" w14:textId="77777777" w:rsidR="00722294" w:rsidRPr="00517F8F" w:rsidRDefault="00722294" w:rsidP="009E6F3B">
            <w:pPr>
              <w:pStyle w:val="Tabellentext"/>
              <w:jc w:val="right"/>
            </w:pPr>
            <w:r>
              <w:t>7,879</w:t>
            </w:r>
          </w:p>
        </w:tc>
        <w:tc>
          <w:tcPr>
            <w:tcW w:w="469" w:type="pct"/>
          </w:tcPr>
          <w:p w14:paraId="396F994D" w14:textId="77777777" w:rsidR="00722294" w:rsidRPr="00517F8F" w:rsidRDefault="00722294" w:rsidP="004D14B9">
            <w:pPr>
              <w:pStyle w:val="Tabellentext"/>
              <w:ind w:left="6"/>
              <w:jc w:val="right"/>
            </w:pPr>
            <w:r>
              <w:t>1,472</w:t>
            </w:r>
          </w:p>
        </w:tc>
        <w:tc>
          <w:tcPr>
            <w:tcW w:w="1017" w:type="pct"/>
          </w:tcPr>
          <w:p w14:paraId="0958FEF6" w14:textId="77777777" w:rsidR="00722294" w:rsidRPr="00517F8F" w:rsidRDefault="00722294" w:rsidP="005521DD">
            <w:pPr>
              <w:pStyle w:val="Tabellentext"/>
              <w:ind w:left="-6"/>
              <w:jc w:val="right"/>
            </w:pPr>
            <w:r>
              <w:t>1,337 - 1,620</w:t>
            </w:r>
          </w:p>
        </w:tc>
      </w:tr>
      <w:tr w:rsidR="00BA23B7" w:rsidRPr="00743DF3" w14:paraId="5F033A8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21F6338" w14:textId="77777777" w:rsidR="00722294" w:rsidRPr="00517F8F" w:rsidRDefault="00722294" w:rsidP="00C25810">
            <w:pPr>
              <w:pStyle w:val="Tabellentext"/>
            </w:pPr>
            <w:r>
              <w:t>Entlassdiagnose: keine atherosklerotische Herzkrankheit</w:t>
            </w:r>
          </w:p>
        </w:tc>
        <w:tc>
          <w:tcPr>
            <w:tcW w:w="1091" w:type="pct"/>
          </w:tcPr>
          <w:p w14:paraId="692E484A" w14:textId="77777777" w:rsidR="00722294" w:rsidRPr="00517F8F" w:rsidRDefault="00722294" w:rsidP="009E6F3B">
            <w:pPr>
              <w:pStyle w:val="Tabellentext"/>
              <w:jc w:val="right"/>
            </w:pPr>
            <w:r>
              <w:t>0,377981157110680</w:t>
            </w:r>
          </w:p>
        </w:tc>
        <w:tc>
          <w:tcPr>
            <w:tcW w:w="469" w:type="pct"/>
          </w:tcPr>
          <w:p w14:paraId="2F981CC5" w14:textId="77777777" w:rsidR="00722294" w:rsidRPr="00517F8F" w:rsidRDefault="00722294" w:rsidP="004D14B9">
            <w:pPr>
              <w:pStyle w:val="Tabellentext"/>
              <w:ind w:left="0"/>
              <w:jc w:val="right"/>
            </w:pPr>
            <w:r>
              <w:t>0,055059</w:t>
            </w:r>
          </w:p>
        </w:tc>
        <w:tc>
          <w:tcPr>
            <w:tcW w:w="545" w:type="pct"/>
          </w:tcPr>
          <w:p w14:paraId="79947BE4" w14:textId="77777777" w:rsidR="00722294" w:rsidRPr="00517F8F" w:rsidRDefault="00722294" w:rsidP="009E6F3B">
            <w:pPr>
              <w:pStyle w:val="Tabellentext"/>
              <w:jc w:val="right"/>
            </w:pPr>
            <w:r>
              <w:t>6,865</w:t>
            </w:r>
          </w:p>
        </w:tc>
        <w:tc>
          <w:tcPr>
            <w:tcW w:w="469" w:type="pct"/>
          </w:tcPr>
          <w:p w14:paraId="5061E139" w14:textId="77777777" w:rsidR="00722294" w:rsidRPr="00517F8F" w:rsidRDefault="00722294" w:rsidP="004D14B9">
            <w:pPr>
              <w:pStyle w:val="Tabellentext"/>
              <w:ind w:left="6"/>
              <w:jc w:val="right"/>
            </w:pPr>
            <w:r>
              <w:t>1,459</w:t>
            </w:r>
          </w:p>
        </w:tc>
        <w:tc>
          <w:tcPr>
            <w:tcW w:w="1017" w:type="pct"/>
          </w:tcPr>
          <w:p w14:paraId="560A2A3D" w14:textId="77777777" w:rsidR="00722294" w:rsidRPr="00517F8F" w:rsidRDefault="00722294" w:rsidP="005521DD">
            <w:pPr>
              <w:pStyle w:val="Tabellentext"/>
              <w:ind w:left="-6"/>
              <w:jc w:val="right"/>
            </w:pPr>
            <w:r>
              <w:t>1,310 - 1,626</w:t>
            </w:r>
          </w:p>
        </w:tc>
      </w:tr>
      <w:tr w:rsidR="00BA23B7" w:rsidRPr="00743DF3" w14:paraId="3E7C1E0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9E93B1E" w14:textId="77777777" w:rsidR="00722294" w:rsidRPr="00517F8F" w:rsidRDefault="00722294" w:rsidP="00C25810">
            <w:pPr>
              <w:pStyle w:val="Tabellentext"/>
            </w:pPr>
            <w:r>
              <w:t>STEMI ist nicht Hauptdiagnose</w:t>
            </w:r>
          </w:p>
        </w:tc>
        <w:tc>
          <w:tcPr>
            <w:tcW w:w="1091" w:type="pct"/>
          </w:tcPr>
          <w:p w14:paraId="238D9ADC" w14:textId="77777777" w:rsidR="00722294" w:rsidRPr="00517F8F" w:rsidRDefault="00722294" w:rsidP="009E6F3B">
            <w:pPr>
              <w:pStyle w:val="Tabellentext"/>
              <w:jc w:val="right"/>
            </w:pPr>
            <w:r>
              <w:t>0,350683493906333</w:t>
            </w:r>
          </w:p>
        </w:tc>
        <w:tc>
          <w:tcPr>
            <w:tcW w:w="469" w:type="pct"/>
          </w:tcPr>
          <w:p w14:paraId="0A7A9CCD" w14:textId="77777777" w:rsidR="00722294" w:rsidRPr="00517F8F" w:rsidRDefault="00722294" w:rsidP="004D14B9">
            <w:pPr>
              <w:pStyle w:val="Tabellentext"/>
              <w:ind w:left="0"/>
              <w:jc w:val="right"/>
            </w:pPr>
            <w:r>
              <w:t>0,063058</w:t>
            </w:r>
          </w:p>
        </w:tc>
        <w:tc>
          <w:tcPr>
            <w:tcW w:w="545" w:type="pct"/>
          </w:tcPr>
          <w:p w14:paraId="1CDE24C3" w14:textId="77777777" w:rsidR="00722294" w:rsidRPr="00517F8F" w:rsidRDefault="00722294" w:rsidP="009E6F3B">
            <w:pPr>
              <w:pStyle w:val="Tabellentext"/>
              <w:jc w:val="right"/>
            </w:pPr>
            <w:r>
              <w:t>5,561</w:t>
            </w:r>
          </w:p>
        </w:tc>
        <w:tc>
          <w:tcPr>
            <w:tcW w:w="469" w:type="pct"/>
          </w:tcPr>
          <w:p w14:paraId="113520D6" w14:textId="77777777" w:rsidR="00722294" w:rsidRPr="00517F8F" w:rsidRDefault="00722294" w:rsidP="004D14B9">
            <w:pPr>
              <w:pStyle w:val="Tabellentext"/>
              <w:ind w:left="6"/>
              <w:jc w:val="right"/>
            </w:pPr>
            <w:r>
              <w:t>1,420</w:t>
            </w:r>
          </w:p>
        </w:tc>
        <w:tc>
          <w:tcPr>
            <w:tcW w:w="1017" w:type="pct"/>
          </w:tcPr>
          <w:p w14:paraId="3E397CF8" w14:textId="77777777" w:rsidR="00722294" w:rsidRPr="00517F8F" w:rsidRDefault="00722294" w:rsidP="005521DD">
            <w:pPr>
              <w:pStyle w:val="Tabellentext"/>
              <w:ind w:left="-6"/>
              <w:jc w:val="right"/>
            </w:pPr>
            <w:r>
              <w:t>1,255 - 1,607</w:t>
            </w:r>
          </w:p>
        </w:tc>
      </w:tr>
      <w:tr w:rsidR="00BA23B7" w:rsidRPr="00743DF3" w14:paraId="210B3A8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A987D2F" w14:textId="77777777" w:rsidR="00722294" w:rsidRPr="00517F8F" w:rsidRDefault="00722294" w:rsidP="00C25810">
            <w:pPr>
              <w:pStyle w:val="Tabellentext"/>
            </w:pPr>
            <w:r>
              <w:lastRenderedPageBreak/>
              <w:t>Alter (linear) ab 55 bis 105 Jahre</w:t>
            </w:r>
          </w:p>
        </w:tc>
        <w:tc>
          <w:tcPr>
            <w:tcW w:w="1091" w:type="pct"/>
          </w:tcPr>
          <w:p w14:paraId="070745FA" w14:textId="77777777" w:rsidR="00722294" w:rsidRPr="00517F8F" w:rsidRDefault="00722294" w:rsidP="009E6F3B">
            <w:pPr>
              <w:pStyle w:val="Tabellentext"/>
              <w:jc w:val="right"/>
            </w:pPr>
            <w:r>
              <w:t>0,036936370880449</w:t>
            </w:r>
          </w:p>
        </w:tc>
        <w:tc>
          <w:tcPr>
            <w:tcW w:w="469" w:type="pct"/>
          </w:tcPr>
          <w:p w14:paraId="3D142964" w14:textId="77777777" w:rsidR="00722294" w:rsidRPr="00517F8F" w:rsidRDefault="00722294" w:rsidP="004D14B9">
            <w:pPr>
              <w:pStyle w:val="Tabellentext"/>
              <w:ind w:left="0"/>
              <w:jc w:val="right"/>
            </w:pPr>
            <w:r>
              <w:t>0,001791</w:t>
            </w:r>
          </w:p>
        </w:tc>
        <w:tc>
          <w:tcPr>
            <w:tcW w:w="545" w:type="pct"/>
          </w:tcPr>
          <w:p w14:paraId="4984A331" w14:textId="77777777" w:rsidR="00722294" w:rsidRPr="00517F8F" w:rsidRDefault="00722294" w:rsidP="009E6F3B">
            <w:pPr>
              <w:pStyle w:val="Tabellentext"/>
              <w:jc w:val="right"/>
            </w:pPr>
            <w:r>
              <w:t>20,624</w:t>
            </w:r>
          </w:p>
        </w:tc>
        <w:tc>
          <w:tcPr>
            <w:tcW w:w="469" w:type="pct"/>
          </w:tcPr>
          <w:p w14:paraId="00755BAE" w14:textId="77777777" w:rsidR="00722294" w:rsidRPr="00517F8F" w:rsidRDefault="00722294" w:rsidP="004D14B9">
            <w:pPr>
              <w:pStyle w:val="Tabellentext"/>
              <w:ind w:left="6"/>
              <w:jc w:val="right"/>
            </w:pPr>
            <w:r>
              <w:t>-</w:t>
            </w:r>
          </w:p>
        </w:tc>
        <w:tc>
          <w:tcPr>
            <w:tcW w:w="1017" w:type="pct"/>
          </w:tcPr>
          <w:p w14:paraId="314AE3A0" w14:textId="77777777" w:rsidR="00722294" w:rsidRPr="00517F8F" w:rsidRDefault="00722294" w:rsidP="005521DD">
            <w:pPr>
              <w:pStyle w:val="Tabellentext"/>
              <w:ind w:left="-6"/>
              <w:jc w:val="right"/>
            </w:pPr>
            <w:r>
              <w:t>- - -</w:t>
            </w:r>
          </w:p>
        </w:tc>
      </w:tr>
      <w:tr w:rsidR="00BA23B7" w:rsidRPr="00743DF3" w14:paraId="17FDD46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6D23F3A" w14:textId="77777777" w:rsidR="00722294" w:rsidRPr="00517F8F" w:rsidRDefault="00722294" w:rsidP="00C25810">
            <w:pPr>
              <w:pStyle w:val="Tabellentext"/>
            </w:pPr>
            <w:r>
              <w:t>eGFR (linear) ab 10 bis 90 ml/min</w:t>
            </w:r>
          </w:p>
        </w:tc>
        <w:tc>
          <w:tcPr>
            <w:tcW w:w="1091" w:type="pct"/>
          </w:tcPr>
          <w:p w14:paraId="0AD069E7" w14:textId="77777777" w:rsidR="00722294" w:rsidRPr="00517F8F" w:rsidRDefault="00722294" w:rsidP="009E6F3B">
            <w:pPr>
              <w:pStyle w:val="Tabellentext"/>
              <w:jc w:val="right"/>
            </w:pPr>
            <w:r>
              <w:t>-0,029476819118542</w:t>
            </w:r>
          </w:p>
        </w:tc>
        <w:tc>
          <w:tcPr>
            <w:tcW w:w="469" w:type="pct"/>
          </w:tcPr>
          <w:p w14:paraId="787B8C32" w14:textId="77777777" w:rsidR="00722294" w:rsidRPr="00517F8F" w:rsidRDefault="00722294" w:rsidP="004D14B9">
            <w:pPr>
              <w:pStyle w:val="Tabellentext"/>
              <w:ind w:left="0"/>
              <w:jc w:val="right"/>
            </w:pPr>
            <w:r>
              <w:t>0,004077</w:t>
            </w:r>
          </w:p>
        </w:tc>
        <w:tc>
          <w:tcPr>
            <w:tcW w:w="545" w:type="pct"/>
          </w:tcPr>
          <w:p w14:paraId="36BE4CBB" w14:textId="77777777" w:rsidR="00722294" w:rsidRPr="00517F8F" w:rsidRDefault="00722294" w:rsidP="009E6F3B">
            <w:pPr>
              <w:pStyle w:val="Tabellentext"/>
              <w:jc w:val="right"/>
            </w:pPr>
            <w:r>
              <w:t>-7,231</w:t>
            </w:r>
          </w:p>
        </w:tc>
        <w:tc>
          <w:tcPr>
            <w:tcW w:w="469" w:type="pct"/>
          </w:tcPr>
          <w:p w14:paraId="3D92716F" w14:textId="77777777" w:rsidR="00722294" w:rsidRPr="00517F8F" w:rsidRDefault="00722294" w:rsidP="004D14B9">
            <w:pPr>
              <w:pStyle w:val="Tabellentext"/>
              <w:ind w:left="6"/>
              <w:jc w:val="right"/>
            </w:pPr>
            <w:r>
              <w:t>-</w:t>
            </w:r>
          </w:p>
        </w:tc>
        <w:tc>
          <w:tcPr>
            <w:tcW w:w="1017" w:type="pct"/>
          </w:tcPr>
          <w:p w14:paraId="36167E73" w14:textId="77777777" w:rsidR="00722294" w:rsidRPr="00517F8F" w:rsidRDefault="00722294" w:rsidP="005521DD">
            <w:pPr>
              <w:pStyle w:val="Tabellentext"/>
              <w:ind w:left="-6"/>
              <w:jc w:val="right"/>
            </w:pPr>
            <w:r>
              <w:t>- - -</w:t>
            </w:r>
          </w:p>
        </w:tc>
      </w:tr>
      <w:tr w:rsidR="00BA23B7" w:rsidRPr="00743DF3" w14:paraId="264BD1F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CB1A7B" w14:textId="77777777" w:rsidR="00722294" w:rsidRPr="00517F8F" w:rsidRDefault="00722294" w:rsidP="00C25810">
            <w:pPr>
              <w:pStyle w:val="Tabellentext"/>
            </w:pPr>
            <w:r>
              <w:t>eGFR (quadratisch) ab 10 bis 90 ml/min</w:t>
            </w:r>
          </w:p>
        </w:tc>
        <w:tc>
          <w:tcPr>
            <w:tcW w:w="1091" w:type="pct"/>
          </w:tcPr>
          <w:p w14:paraId="2DC3EC6D" w14:textId="77777777" w:rsidR="00722294" w:rsidRPr="00517F8F" w:rsidRDefault="00722294" w:rsidP="009E6F3B">
            <w:pPr>
              <w:pStyle w:val="Tabellentext"/>
              <w:jc w:val="right"/>
            </w:pPr>
            <w:r>
              <w:t>0,000183403168780</w:t>
            </w:r>
          </w:p>
        </w:tc>
        <w:tc>
          <w:tcPr>
            <w:tcW w:w="469" w:type="pct"/>
          </w:tcPr>
          <w:p w14:paraId="5051E24B" w14:textId="77777777" w:rsidR="00722294" w:rsidRPr="00517F8F" w:rsidRDefault="00722294" w:rsidP="004D14B9">
            <w:pPr>
              <w:pStyle w:val="Tabellentext"/>
              <w:ind w:left="0"/>
              <w:jc w:val="right"/>
            </w:pPr>
            <w:r>
              <w:t>4,2e-05</w:t>
            </w:r>
          </w:p>
        </w:tc>
        <w:tc>
          <w:tcPr>
            <w:tcW w:w="545" w:type="pct"/>
          </w:tcPr>
          <w:p w14:paraId="70634922" w14:textId="77777777" w:rsidR="00722294" w:rsidRPr="00517F8F" w:rsidRDefault="00722294" w:rsidP="009E6F3B">
            <w:pPr>
              <w:pStyle w:val="Tabellentext"/>
              <w:jc w:val="right"/>
            </w:pPr>
            <w:r>
              <w:t>4,418</w:t>
            </w:r>
          </w:p>
        </w:tc>
        <w:tc>
          <w:tcPr>
            <w:tcW w:w="469" w:type="pct"/>
          </w:tcPr>
          <w:p w14:paraId="2BF9A127" w14:textId="77777777" w:rsidR="00722294" w:rsidRPr="00517F8F" w:rsidRDefault="00722294" w:rsidP="004D14B9">
            <w:pPr>
              <w:pStyle w:val="Tabellentext"/>
              <w:ind w:left="6"/>
              <w:jc w:val="right"/>
            </w:pPr>
            <w:r>
              <w:t>-</w:t>
            </w:r>
          </w:p>
        </w:tc>
        <w:tc>
          <w:tcPr>
            <w:tcW w:w="1017" w:type="pct"/>
          </w:tcPr>
          <w:p w14:paraId="22A81C21" w14:textId="77777777" w:rsidR="00722294" w:rsidRPr="00517F8F" w:rsidRDefault="00722294" w:rsidP="005521DD">
            <w:pPr>
              <w:pStyle w:val="Tabellentext"/>
              <w:ind w:left="-6"/>
              <w:jc w:val="right"/>
            </w:pPr>
            <w:r>
              <w:t>- - -</w:t>
            </w:r>
          </w:p>
        </w:tc>
      </w:tr>
      <w:tr w:rsidR="00BA23B7" w:rsidRPr="00743DF3" w14:paraId="3F061FD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5C3B2FF" w14:textId="77777777" w:rsidR="00722294" w:rsidRPr="00517F8F" w:rsidRDefault="00722294" w:rsidP="00C25810">
            <w:pPr>
              <w:pStyle w:val="Tabellentext"/>
            </w:pPr>
            <w:r>
              <w:t>eGFR unbekannt oder unplausibel: keine Niereninsuffizienz</w:t>
            </w:r>
          </w:p>
        </w:tc>
        <w:tc>
          <w:tcPr>
            <w:tcW w:w="1091" w:type="pct"/>
          </w:tcPr>
          <w:p w14:paraId="7FB6C38A" w14:textId="77777777" w:rsidR="00722294" w:rsidRPr="00517F8F" w:rsidRDefault="00722294" w:rsidP="009E6F3B">
            <w:pPr>
              <w:pStyle w:val="Tabellentext"/>
              <w:jc w:val="right"/>
            </w:pPr>
            <w:r>
              <w:t>0,166811304940020</w:t>
            </w:r>
          </w:p>
        </w:tc>
        <w:tc>
          <w:tcPr>
            <w:tcW w:w="469" w:type="pct"/>
          </w:tcPr>
          <w:p w14:paraId="21787C59" w14:textId="77777777" w:rsidR="00722294" w:rsidRPr="00517F8F" w:rsidRDefault="00722294" w:rsidP="004D14B9">
            <w:pPr>
              <w:pStyle w:val="Tabellentext"/>
              <w:ind w:left="0"/>
              <w:jc w:val="right"/>
            </w:pPr>
            <w:r>
              <w:t>0,043763</w:t>
            </w:r>
          </w:p>
        </w:tc>
        <w:tc>
          <w:tcPr>
            <w:tcW w:w="545" w:type="pct"/>
          </w:tcPr>
          <w:p w14:paraId="26471583" w14:textId="77777777" w:rsidR="00722294" w:rsidRPr="00517F8F" w:rsidRDefault="00722294" w:rsidP="009E6F3B">
            <w:pPr>
              <w:pStyle w:val="Tabellentext"/>
              <w:jc w:val="right"/>
            </w:pPr>
            <w:r>
              <w:t>3,812</w:t>
            </w:r>
          </w:p>
        </w:tc>
        <w:tc>
          <w:tcPr>
            <w:tcW w:w="469" w:type="pct"/>
          </w:tcPr>
          <w:p w14:paraId="1010F864" w14:textId="77777777" w:rsidR="00722294" w:rsidRPr="00517F8F" w:rsidRDefault="00722294" w:rsidP="004D14B9">
            <w:pPr>
              <w:pStyle w:val="Tabellentext"/>
              <w:ind w:left="6"/>
              <w:jc w:val="right"/>
            </w:pPr>
            <w:r>
              <w:t>1,182</w:t>
            </w:r>
          </w:p>
        </w:tc>
        <w:tc>
          <w:tcPr>
            <w:tcW w:w="1017" w:type="pct"/>
          </w:tcPr>
          <w:p w14:paraId="7615D7D6" w14:textId="77777777" w:rsidR="00722294" w:rsidRPr="00517F8F" w:rsidRDefault="00722294" w:rsidP="005521DD">
            <w:pPr>
              <w:pStyle w:val="Tabellentext"/>
              <w:ind w:left="-6"/>
              <w:jc w:val="right"/>
            </w:pPr>
            <w:r>
              <w:t>1,084 - 1,287</w:t>
            </w:r>
          </w:p>
        </w:tc>
      </w:tr>
      <w:tr w:rsidR="00BA23B7" w:rsidRPr="00743DF3" w14:paraId="589955B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9000837" w14:textId="77777777" w:rsidR="00722294" w:rsidRPr="00517F8F" w:rsidRDefault="00722294" w:rsidP="00C25810">
            <w:pPr>
              <w:pStyle w:val="Tabellentext"/>
            </w:pPr>
            <w:r>
              <w:t>eGFR unbekannt oder unplausibel: Niereninsuffizienz ohne Dialysepflicht</w:t>
            </w:r>
          </w:p>
        </w:tc>
        <w:tc>
          <w:tcPr>
            <w:tcW w:w="1091" w:type="pct"/>
          </w:tcPr>
          <w:p w14:paraId="41481E04" w14:textId="77777777" w:rsidR="00722294" w:rsidRPr="00517F8F" w:rsidRDefault="00722294" w:rsidP="009E6F3B">
            <w:pPr>
              <w:pStyle w:val="Tabellentext"/>
              <w:jc w:val="right"/>
            </w:pPr>
            <w:r>
              <w:t>0,363362822754625</w:t>
            </w:r>
          </w:p>
        </w:tc>
        <w:tc>
          <w:tcPr>
            <w:tcW w:w="469" w:type="pct"/>
          </w:tcPr>
          <w:p w14:paraId="06B458D9" w14:textId="77777777" w:rsidR="00722294" w:rsidRPr="00517F8F" w:rsidRDefault="00722294" w:rsidP="004D14B9">
            <w:pPr>
              <w:pStyle w:val="Tabellentext"/>
              <w:ind w:left="0"/>
              <w:jc w:val="right"/>
            </w:pPr>
            <w:r>
              <w:t>0,088279</w:t>
            </w:r>
          </w:p>
        </w:tc>
        <w:tc>
          <w:tcPr>
            <w:tcW w:w="545" w:type="pct"/>
          </w:tcPr>
          <w:p w14:paraId="4FC124B1" w14:textId="77777777" w:rsidR="00722294" w:rsidRPr="00517F8F" w:rsidRDefault="00722294" w:rsidP="009E6F3B">
            <w:pPr>
              <w:pStyle w:val="Tabellentext"/>
              <w:jc w:val="right"/>
            </w:pPr>
            <w:r>
              <w:t>4,116</w:t>
            </w:r>
          </w:p>
        </w:tc>
        <w:tc>
          <w:tcPr>
            <w:tcW w:w="469" w:type="pct"/>
          </w:tcPr>
          <w:p w14:paraId="3FA98C6B" w14:textId="77777777" w:rsidR="00722294" w:rsidRPr="00517F8F" w:rsidRDefault="00722294" w:rsidP="004D14B9">
            <w:pPr>
              <w:pStyle w:val="Tabellentext"/>
              <w:ind w:left="6"/>
              <w:jc w:val="right"/>
            </w:pPr>
            <w:r>
              <w:t>1,438</w:t>
            </w:r>
          </w:p>
        </w:tc>
        <w:tc>
          <w:tcPr>
            <w:tcW w:w="1017" w:type="pct"/>
          </w:tcPr>
          <w:p w14:paraId="667CB0D9" w14:textId="77777777" w:rsidR="00722294" w:rsidRPr="00517F8F" w:rsidRDefault="00722294" w:rsidP="005521DD">
            <w:pPr>
              <w:pStyle w:val="Tabellentext"/>
              <w:ind w:left="-6"/>
              <w:jc w:val="right"/>
            </w:pPr>
            <w:r>
              <w:t>1,210 - 1,710</w:t>
            </w:r>
          </w:p>
        </w:tc>
      </w:tr>
      <w:tr w:rsidR="00BA23B7" w:rsidRPr="00743DF3" w14:paraId="4DD29E2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7A2201" w14:textId="77777777" w:rsidR="00722294" w:rsidRPr="00517F8F" w:rsidRDefault="00722294" w:rsidP="00C25810">
            <w:pPr>
              <w:pStyle w:val="Tabellentext"/>
            </w:pPr>
            <w:r>
              <w:t>eGFR unbekannt oder unplausibel: Niereninsuffizienz mit Dialysepflicht</w:t>
            </w:r>
          </w:p>
        </w:tc>
        <w:tc>
          <w:tcPr>
            <w:tcW w:w="1091" w:type="pct"/>
          </w:tcPr>
          <w:p w14:paraId="21772FA5" w14:textId="77777777" w:rsidR="00722294" w:rsidRPr="00517F8F" w:rsidRDefault="00722294" w:rsidP="009E6F3B">
            <w:pPr>
              <w:pStyle w:val="Tabellentext"/>
              <w:jc w:val="right"/>
            </w:pPr>
            <w:r>
              <w:t>0,652598360894138</w:t>
            </w:r>
          </w:p>
        </w:tc>
        <w:tc>
          <w:tcPr>
            <w:tcW w:w="469" w:type="pct"/>
          </w:tcPr>
          <w:p w14:paraId="746B9804" w14:textId="77777777" w:rsidR="00722294" w:rsidRPr="00517F8F" w:rsidRDefault="00722294" w:rsidP="004D14B9">
            <w:pPr>
              <w:pStyle w:val="Tabellentext"/>
              <w:ind w:left="0"/>
              <w:jc w:val="right"/>
            </w:pPr>
            <w:r>
              <w:t>0,383217</w:t>
            </w:r>
          </w:p>
        </w:tc>
        <w:tc>
          <w:tcPr>
            <w:tcW w:w="545" w:type="pct"/>
          </w:tcPr>
          <w:p w14:paraId="5EB3D1CE" w14:textId="77777777" w:rsidR="00722294" w:rsidRPr="00517F8F" w:rsidRDefault="00722294" w:rsidP="009E6F3B">
            <w:pPr>
              <w:pStyle w:val="Tabellentext"/>
              <w:jc w:val="right"/>
            </w:pPr>
            <w:r>
              <w:t>1,703</w:t>
            </w:r>
          </w:p>
        </w:tc>
        <w:tc>
          <w:tcPr>
            <w:tcW w:w="469" w:type="pct"/>
          </w:tcPr>
          <w:p w14:paraId="3384AB85" w14:textId="77777777" w:rsidR="00722294" w:rsidRPr="00517F8F" w:rsidRDefault="00722294" w:rsidP="004D14B9">
            <w:pPr>
              <w:pStyle w:val="Tabellentext"/>
              <w:ind w:left="6"/>
              <w:jc w:val="right"/>
            </w:pPr>
            <w:r>
              <w:t>1,921</w:t>
            </w:r>
          </w:p>
        </w:tc>
        <w:tc>
          <w:tcPr>
            <w:tcW w:w="1017" w:type="pct"/>
          </w:tcPr>
          <w:p w14:paraId="03B4E570" w14:textId="77777777" w:rsidR="00722294" w:rsidRPr="00517F8F" w:rsidRDefault="00722294" w:rsidP="005521DD">
            <w:pPr>
              <w:pStyle w:val="Tabellentext"/>
              <w:ind w:left="-6"/>
              <w:jc w:val="right"/>
            </w:pPr>
            <w:r>
              <w:t>0,906 - 4,070</w:t>
            </w:r>
          </w:p>
        </w:tc>
      </w:tr>
    </w:tbl>
    <w:p w14:paraId="240B0FCC" w14:textId="77777777" w:rsidR="00722294" w:rsidRPr="000F0644" w:rsidRDefault="00722294" w:rsidP="000F0644"/>
    <w:p w14:paraId="5769CAB7" w14:textId="77777777" w:rsidR="005E42E6" w:rsidRDefault="005E42E6">
      <w:pPr>
        <w:sectPr w:rsidR="005E42E6" w:rsidSect="00E16D71">
          <w:pgSz w:w="11906" w:h="16838"/>
          <w:pgMar w:top="1418" w:right="1134" w:bottom="1418" w:left="1701" w:header="454" w:footer="737" w:gutter="0"/>
          <w:cols w:space="708"/>
          <w:docGrid w:linePitch="360"/>
        </w:sectPr>
      </w:pPr>
    </w:p>
    <w:p w14:paraId="1092C4DF" w14:textId="77777777" w:rsidR="00722294" w:rsidRPr="00A3451D" w:rsidRDefault="00722294" w:rsidP="0004540C">
      <w:pPr>
        <w:pStyle w:val="berschrift1ohneGliederung"/>
      </w:pPr>
      <w:bookmarkStart w:id="34" w:name="_Toc230255436"/>
      <w:r>
        <w:lastRenderedPageBreak/>
        <w:t>Gruppe: Sterblichkeit bei PCI</w:t>
      </w:r>
      <w:bookmarkEnd w:id="34"/>
    </w:p>
    <w:tbl>
      <w:tblPr>
        <w:tblStyle w:val="IQTIGStandard"/>
        <w:tblW w:w="5000" w:type="pct"/>
        <w:tblLook w:val="0480" w:firstRow="0" w:lastRow="0" w:firstColumn="1" w:lastColumn="0" w:noHBand="0" w:noVBand="1"/>
      </w:tblPr>
      <w:tblGrid>
        <w:gridCol w:w="1983"/>
        <w:gridCol w:w="7078"/>
      </w:tblGrid>
      <w:tr w:rsidR="00C8258D" w:rsidRPr="00743DF3" w14:paraId="38B3F27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6997522F" w14:textId="77777777" w:rsidR="00722294" w:rsidRPr="00A3451D" w:rsidRDefault="00722294" w:rsidP="00A3451D">
            <w:pPr>
              <w:pStyle w:val="Tabellenkopf"/>
            </w:pPr>
            <w:r w:rsidRPr="00A3451D">
              <w:t>Bezeichnung Gruppe</w:t>
            </w:r>
          </w:p>
        </w:tc>
        <w:tc>
          <w:tcPr>
            <w:tcW w:w="3906" w:type="pct"/>
            <w:tcBorders>
              <w:bottom w:val="single" w:sz="8" w:space="0" w:color="005051"/>
            </w:tcBorders>
          </w:tcPr>
          <w:p w14:paraId="6D38D799" w14:textId="77777777" w:rsidR="00722294" w:rsidRPr="00AE2CB4" w:rsidRDefault="00722294" w:rsidP="00152136">
            <w:pPr>
              <w:pStyle w:val="Tabellentext"/>
            </w:pPr>
            <w:r>
              <w:t>Sterblichkeit bei PCI</w:t>
            </w:r>
          </w:p>
        </w:tc>
      </w:tr>
      <w:tr w:rsidR="00AF0AAF" w:rsidRPr="00743DF3" w14:paraId="59AA7CFE"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A693F4E"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62AE7424" w14:textId="77777777" w:rsidR="00722294" w:rsidRPr="00743DF3" w:rsidRDefault="00722294" w:rsidP="00152136">
            <w:pPr>
              <w:pStyle w:val="Tabellentext"/>
            </w:pPr>
            <w:r>
              <w:t>Möglichst niedrige Sterblichkeit bei PCI</w:t>
            </w:r>
          </w:p>
        </w:tc>
      </w:tr>
    </w:tbl>
    <w:p w14:paraId="7C89F609" w14:textId="77777777" w:rsidR="00722294" w:rsidRPr="00AE2CB4" w:rsidRDefault="00722294" w:rsidP="002A6C31">
      <w:pPr>
        <w:pStyle w:val="Absatzberschriftebene2nurinNavigation"/>
      </w:pPr>
      <w:bookmarkStart w:id="35" w:name="_Toc230255437"/>
      <w:r w:rsidRPr="00A3451D">
        <w:t>Hintergrund</w:t>
      </w:r>
      <w:bookmarkEnd w:id="35"/>
    </w:p>
    <w:p w14:paraId="53B0A856" w14:textId="77777777" w:rsidR="00722294" w:rsidRPr="00AE2CB4" w:rsidRDefault="00722294" w:rsidP="00A64D53">
      <w:pPr>
        <w:pStyle w:val="Standardlinksbndig"/>
      </w:pPr>
      <w:r>
        <w:t xml:space="preserve">Die Sterblichkeit stellt den zentralen Ergebnisindikator mit hoher klinischer Relevanz in der Versorgung von Patientinnen und Patienten mit PCI dar (Ko et al. 2008). Dabei ist neben der Betrachtung der Sterblichkeit im Krankenhaus auch die mittel- bis längerfristige Sterblichkeit von Interesse. </w:t>
      </w:r>
      <w:r>
        <w:br/>
        <w:t xml:space="preserve"> </w:t>
      </w:r>
      <w:r>
        <w:br/>
        <w:t xml:space="preserve">30-Tage-Sterblichkeit bei PCI  </w:t>
      </w:r>
      <w:r>
        <w:br/>
        <w:t>In der sektorenübergreifenden Routinedatenanalyse von Herzkatheter-Folgeereignissen zeigt sich, dass in der PCI-Gruppe ohne Herzinfarkt die 30-Tage-Sterblichkeit bei 0,96 % und in der PCI-Gruppe mit Herzinfarkt bei 6,91 % lag (Jeschke et al. 2013). Zum Vergleich zeigen die Daten der externen stationären Qualitätssicherung in Deutschland für das Jahr 2012 eine Sterblichkeit im Krankenhaus (mediane Verweildauer 7 Tage) von 2,7 % nach PCI aus jeglicher Indikation (AQUA 2013b)</w:t>
      </w:r>
      <w:r>
        <w:t xml:space="preserve">. Zur Höhe der Sterblichkeit liegen darüber hinaus zahlreiche, vergleichbare Ergebnisse aus internationalen Studien und Registern vor (Mühlberger et al. 2011, Holmes et al. 2003, Anderson et al. 2002). </w:t>
      </w:r>
      <w:r>
        <w:br/>
        <w:t xml:space="preserve"> </w:t>
      </w:r>
      <w:r>
        <w:br/>
        <w:t xml:space="preserve">1-Jahres-Sterblichkeit bei PCI  </w:t>
      </w:r>
      <w:r>
        <w:br/>
        <w:t>In der sektorenübergreifenden Routinedatenanalyse von Herzkatheter-Folgeereignissen zeigt sich, dass in der PCI-Gruppe ohne Herzinfarkt die 1-Jahres-Sterblichkeit bei 5,4 % und in der PCI-Gruppe mit Herzinfarkt bei 13,12 % lag (Jeschke et al. 2013). Zur Höhe der Sterblichke</w:t>
      </w:r>
      <w:r>
        <w:t>it liegen darüber hinaus zahlreiche, vergleichbare Ergebnisse aus internationalen Studien und Registern vor (Mühlberger et al. 2011, Holmes et al. 2003, Anderson et al. 2002).</w:t>
      </w:r>
    </w:p>
    <w:p w14:paraId="3B36C8D4" w14:textId="77777777" w:rsidR="005E42E6" w:rsidRDefault="005E42E6">
      <w:pPr>
        <w:sectPr w:rsidR="005E42E6" w:rsidSect="000A3778">
          <w:headerReference w:type="default" r:id="rId51"/>
          <w:footerReference w:type="default" r:id="rId52"/>
          <w:pgSz w:w="11906" w:h="16838"/>
          <w:pgMar w:top="1418" w:right="1134" w:bottom="1418" w:left="1701" w:header="454" w:footer="737" w:gutter="0"/>
          <w:cols w:space="708"/>
          <w:docGrid w:linePitch="360"/>
        </w:sectPr>
      </w:pPr>
    </w:p>
    <w:p w14:paraId="3FC341D6" w14:textId="77777777" w:rsidR="00722294" w:rsidRPr="00880DD2" w:rsidRDefault="00722294" w:rsidP="00091E43">
      <w:pPr>
        <w:pStyle w:val="berschrift2ohneGliederung"/>
      </w:pPr>
      <w:bookmarkStart w:id="36" w:name="_Toc230255438"/>
      <w:r>
        <w:lastRenderedPageBreak/>
        <w:t>56024: 30-Tage-Sterblichkeit bei PCI (8. bis 30. postprozeduraler Tag)</w:t>
      </w:r>
      <w:bookmarkEnd w:id="36"/>
    </w:p>
    <w:p w14:paraId="40C179E5" w14:textId="77777777" w:rsidR="00722294" w:rsidRPr="00880DD2" w:rsidRDefault="00722294" w:rsidP="00880DD2">
      <w:pPr>
        <w:pStyle w:val="Absatzberschriftebene3nurinNavigation"/>
        <w:rPr>
          <w:sz w:val="21"/>
          <w:szCs w:val="21"/>
        </w:rPr>
      </w:pPr>
      <w:bookmarkStart w:id="37" w:name="_Toc230255439"/>
      <w:r>
        <w:rPr>
          <w:sz w:val="21"/>
          <w:szCs w:val="21"/>
        </w:rPr>
        <w:t>Verwendete Datenfelder</w:t>
      </w:r>
      <w:bookmarkEnd w:id="37"/>
    </w:p>
    <w:p w14:paraId="596E2726" w14:textId="77777777" w:rsidR="00722294" w:rsidRPr="00091E43" w:rsidRDefault="00722294"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275F7B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1E0B84A" w14:textId="77777777" w:rsidR="00722294" w:rsidRPr="00880DD2" w:rsidRDefault="00722294" w:rsidP="00880DD2">
            <w:pPr>
              <w:pStyle w:val="Tabellenkopf"/>
            </w:pPr>
            <w:r w:rsidRPr="00880DD2">
              <w:t>Item</w:t>
            </w:r>
          </w:p>
        </w:tc>
        <w:tc>
          <w:tcPr>
            <w:tcW w:w="1075" w:type="pct"/>
          </w:tcPr>
          <w:p w14:paraId="550AE6C4" w14:textId="77777777" w:rsidR="00722294" w:rsidRPr="00880DD2" w:rsidRDefault="00722294" w:rsidP="00880DD2">
            <w:pPr>
              <w:pStyle w:val="Tabellenkopf"/>
            </w:pPr>
            <w:r w:rsidRPr="00880DD2">
              <w:t>Bezeichnung</w:t>
            </w:r>
          </w:p>
        </w:tc>
        <w:tc>
          <w:tcPr>
            <w:tcW w:w="326" w:type="pct"/>
          </w:tcPr>
          <w:p w14:paraId="1E43DF06" w14:textId="77777777" w:rsidR="00722294" w:rsidRPr="00880DD2" w:rsidRDefault="00722294" w:rsidP="00880DD2">
            <w:pPr>
              <w:pStyle w:val="Tabellenkopf"/>
            </w:pPr>
            <w:r w:rsidRPr="00880DD2">
              <w:t>M/K</w:t>
            </w:r>
          </w:p>
        </w:tc>
        <w:tc>
          <w:tcPr>
            <w:tcW w:w="1646" w:type="pct"/>
          </w:tcPr>
          <w:p w14:paraId="2CCF9949" w14:textId="77777777" w:rsidR="00722294" w:rsidRPr="00880DD2" w:rsidRDefault="00722294" w:rsidP="00880DD2">
            <w:pPr>
              <w:pStyle w:val="Tabellenkopf"/>
            </w:pPr>
            <w:r w:rsidRPr="00880DD2">
              <w:t>Schlüssel/Formel</w:t>
            </w:r>
          </w:p>
        </w:tc>
        <w:tc>
          <w:tcPr>
            <w:tcW w:w="1328" w:type="pct"/>
          </w:tcPr>
          <w:p w14:paraId="33385086" w14:textId="77777777" w:rsidR="00722294" w:rsidRPr="00880DD2" w:rsidRDefault="00722294" w:rsidP="003C7F90">
            <w:pPr>
              <w:pStyle w:val="Tabellenkopf"/>
            </w:pPr>
            <w:r w:rsidRPr="00880DD2">
              <w:t>Feldname</w:t>
            </w:r>
            <w:r w:rsidRPr="00880DD2">
              <w:t xml:space="preserve"> </w:t>
            </w:r>
          </w:p>
        </w:tc>
      </w:tr>
      <w:tr w:rsidR="00275B01" w:rsidRPr="00743DF3" w14:paraId="07375E7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AC71C2" w14:textId="77777777" w:rsidR="00722294" w:rsidRPr="00091E43" w:rsidRDefault="00722294" w:rsidP="000361A4">
            <w:pPr>
              <w:pStyle w:val="Tabellentext"/>
            </w:pPr>
            <w:r>
              <w:t>2:B</w:t>
            </w:r>
          </w:p>
        </w:tc>
        <w:tc>
          <w:tcPr>
            <w:tcW w:w="1075" w:type="pct"/>
          </w:tcPr>
          <w:p w14:paraId="3C94F040" w14:textId="77777777" w:rsidR="00722294" w:rsidRPr="00091E43" w:rsidRDefault="00722294" w:rsidP="000361A4">
            <w:pPr>
              <w:pStyle w:val="Tabellentext"/>
            </w:pPr>
            <w:r>
              <w:t>Art der Leistungserbringung</w:t>
            </w:r>
          </w:p>
        </w:tc>
        <w:tc>
          <w:tcPr>
            <w:tcW w:w="326" w:type="pct"/>
          </w:tcPr>
          <w:p w14:paraId="38D199BF" w14:textId="77777777" w:rsidR="00722294" w:rsidRPr="00091E43" w:rsidRDefault="00722294" w:rsidP="000361A4">
            <w:pPr>
              <w:pStyle w:val="Tabellentext"/>
            </w:pPr>
            <w:r>
              <w:t>M</w:t>
            </w:r>
          </w:p>
        </w:tc>
        <w:tc>
          <w:tcPr>
            <w:tcW w:w="1646" w:type="pct"/>
          </w:tcPr>
          <w:p w14:paraId="5C040DB3" w14:textId="77777777" w:rsidR="00722294" w:rsidRPr="00091E43" w:rsidRDefault="00722294" w:rsidP="00177070">
            <w:pPr>
              <w:pStyle w:val="Tabellentext"/>
              <w:ind w:left="453" w:hanging="340"/>
            </w:pPr>
            <w:r>
              <w:t>1 =</w:t>
            </w:r>
            <w:r>
              <w:tab/>
              <w:t>ambulant erbrachte Leistung</w:t>
            </w:r>
          </w:p>
          <w:p w14:paraId="228E79A6" w14:textId="77777777" w:rsidR="00722294" w:rsidRPr="00091E43" w:rsidRDefault="00722294" w:rsidP="00177070">
            <w:pPr>
              <w:pStyle w:val="Tabellentext"/>
              <w:ind w:left="453" w:hanging="340"/>
            </w:pPr>
            <w:r>
              <w:t>2 =</w:t>
            </w:r>
            <w:r>
              <w:tab/>
              <w:t>stationär erbrachte Leistung</w:t>
            </w:r>
          </w:p>
          <w:p w14:paraId="4EDDA52D" w14:textId="77777777" w:rsidR="00722294" w:rsidRPr="00091E43" w:rsidRDefault="00722294" w:rsidP="00177070">
            <w:pPr>
              <w:pStyle w:val="Tabellentext"/>
              <w:ind w:left="453" w:hanging="340"/>
            </w:pPr>
            <w:r>
              <w:t>3 =</w:t>
            </w:r>
            <w:r>
              <w:tab/>
              <w:t>vorstationär erbrachte Leistung</w:t>
            </w:r>
          </w:p>
        </w:tc>
        <w:tc>
          <w:tcPr>
            <w:tcW w:w="1328" w:type="pct"/>
          </w:tcPr>
          <w:p w14:paraId="2816A151" w14:textId="77777777" w:rsidR="00722294" w:rsidRPr="00091E43" w:rsidRDefault="00722294" w:rsidP="000361A4">
            <w:pPr>
              <w:pStyle w:val="Tabellentext"/>
            </w:pPr>
            <w:r>
              <w:t>ARTLE</w:t>
            </w:r>
          </w:p>
        </w:tc>
      </w:tr>
      <w:tr w:rsidR="00275B01" w:rsidRPr="00743DF3" w14:paraId="3E93BDC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2FE45A" w14:textId="77777777" w:rsidR="00722294" w:rsidRPr="00091E43" w:rsidRDefault="00722294" w:rsidP="000361A4">
            <w:pPr>
              <w:pStyle w:val="Tabellentext"/>
            </w:pPr>
            <w:r>
              <w:t>16:B</w:t>
            </w:r>
          </w:p>
        </w:tc>
        <w:tc>
          <w:tcPr>
            <w:tcW w:w="1075" w:type="pct"/>
          </w:tcPr>
          <w:p w14:paraId="32584AD4" w14:textId="77777777" w:rsidR="00722294" w:rsidRPr="00091E43" w:rsidRDefault="00722294" w:rsidP="000361A4">
            <w:pPr>
              <w:pStyle w:val="Tabellentext"/>
            </w:pPr>
            <w:r>
              <w:t>Geschlecht</w:t>
            </w:r>
          </w:p>
        </w:tc>
        <w:tc>
          <w:tcPr>
            <w:tcW w:w="326" w:type="pct"/>
          </w:tcPr>
          <w:p w14:paraId="003B83DB" w14:textId="77777777" w:rsidR="00722294" w:rsidRPr="00091E43" w:rsidRDefault="00722294" w:rsidP="000361A4">
            <w:pPr>
              <w:pStyle w:val="Tabellentext"/>
            </w:pPr>
            <w:r>
              <w:t>M</w:t>
            </w:r>
          </w:p>
        </w:tc>
        <w:tc>
          <w:tcPr>
            <w:tcW w:w="1646" w:type="pct"/>
          </w:tcPr>
          <w:p w14:paraId="063E1E10" w14:textId="77777777" w:rsidR="00722294" w:rsidRPr="00091E43" w:rsidRDefault="00722294" w:rsidP="00177070">
            <w:pPr>
              <w:pStyle w:val="Tabellentext"/>
              <w:ind w:left="453" w:hanging="340"/>
            </w:pPr>
            <w:r>
              <w:t>1 =</w:t>
            </w:r>
            <w:r>
              <w:tab/>
              <w:t>männlich</w:t>
            </w:r>
          </w:p>
          <w:p w14:paraId="1813F374" w14:textId="77777777" w:rsidR="00722294" w:rsidRPr="00091E43" w:rsidRDefault="00722294" w:rsidP="00177070">
            <w:pPr>
              <w:pStyle w:val="Tabellentext"/>
              <w:ind w:left="453" w:hanging="340"/>
            </w:pPr>
            <w:r>
              <w:t>2 =</w:t>
            </w:r>
            <w:r>
              <w:tab/>
              <w:t>weiblich</w:t>
            </w:r>
          </w:p>
          <w:p w14:paraId="506F6E5C" w14:textId="77777777" w:rsidR="00722294" w:rsidRPr="00091E43" w:rsidRDefault="00722294" w:rsidP="00177070">
            <w:pPr>
              <w:pStyle w:val="Tabellentext"/>
              <w:ind w:left="453" w:hanging="340"/>
            </w:pPr>
            <w:r>
              <w:t>3 =</w:t>
            </w:r>
            <w:r>
              <w:tab/>
              <w:t>divers</w:t>
            </w:r>
          </w:p>
          <w:p w14:paraId="5DE9A270" w14:textId="77777777" w:rsidR="00722294" w:rsidRPr="00091E43" w:rsidRDefault="00722294" w:rsidP="00177070">
            <w:pPr>
              <w:pStyle w:val="Tabellentext"/>
              <w:ind w:left="453" w:hanging="340"/>
            </w:pPr>
            <w:r>
              <w:t>8 =</w:t>
            </w:r>
            <w:r>
              <w:tab/>
              <w:t>unbestimmt</w:t>
            </w:r>
          </w:p>
          <w:p w14:paraId="67099121" w14:textId="77777777" w:rsidR="00722294" w:rsidRPr="00091E43" w:rsidRDefault="00722294" w:rsidP="00177070">
            <w:pPr>
              <w:pStyle w:val="Tabellentext"/>
              <w:ind w:left="453" w:hanging="340"/>
            </w:pPr>
            <w:r>
              <w:t>9 =</w:t>
            </w:r>
            <w:r>
              <w:tab/>
              <w:t>unbekannt</w:t>
            </w:r>
          </w:p>
        </w:tc>
        <w:tc>
          <w:tcPr>
            <w:tcW w:w="1328" w:type="pct"/>
          </w:tcPr>
          <w:p w14:paraId="75119526" w14:textId="77777777" w:rsidR="00722294" w:rsidRPr="00091E43" w:rsidRDefault="00722294" w:rsidP="000361A4">
            <w:pPr>
              <w:pStyle w:val="Tabellentext"/>
            </w:pPr>
            <w:r>
              <w:t>GESCHLECHTDEK</w:t>
            </w:r>
          </w:p>
        </w:tc>
      </w:tr>
      <w:tr w:rsidR="00275B01" w:rsidRPr="00743DF3" w14:paraId="0BCDD7C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E549FF" w14:textId="77777777" w:rsidR="00722294" w:rsidRPr="00091E43" w:rsidRDefault="00722294" w:rsidP="000361A4">
            <w:pPr>
              <w:pStyle w:val="Tabellentext"/>
            </w:pPr>
            <w:r>
              <w:t>17:B</w:t>
            </w:r>
          </w:p>
        </w:tc>
        <w:tc>
          <w:tcPr>
            <w:tcW w:w="1075" w:type="pct"/>
          </w:tcPr>
          <w:p w14:paraId="2B54A463" w14:textId="77777777" w:rsidR="00722294" w:rsidRPr="00091E43" w:rsidRDefault="00722294" w:rsidP="000361A4">
            <w:pPr>
              <w:pStyle w:val="Tabellentext"/>
            </w:pPr>
            <w:r>
              <w:t>Aufnahmedatum (stationär)</w:t>
            </w:r>
          </w:p>
        </w:tc>
        <w:tc>
          <w:tcPr>
            <w:tcW w:w="326" w:type="pct"/>
          </w:tcPr>
          <w:p w14:paraId="69334141" w14:textId="77777777" w:rsidR="00722294" w:rsidRPr="00091E43" w:rsidRDefault="00722294" w:rsidP="000361A4">
            <w:pPr>
              <w:pStyle w:val="Tabellentext"/>
            </w:pPr>
            <w:r>
              <w:t>K</w:t>
            </w:r>
          </w:p>
        </w:tc>
        <w:tc>
          <w:tcPr>
            <w:tcW w:w="1646" w:type="pct"/>
          </w:tcPr>
          <w:p w14:paraId="6E5B4BE7" w14:textId="77777777" w:rsidR="00722294" w:rsidRPr="00091E43" w:rsidRDefault="00722294" w:rsidP="00177070">
            <w:pPr>
              <w:pStyle w:val="Tabellentext"/>
              <w:ind w:left="453" w:hanging="340"/>
            </w:pPr>
            <w:r>
              <w:t>-</w:t>
            </w:r>
          </w:p>
        </w:tc>
        <w:tc>
          <w:tcPr>
            <w:tcW w:w="1328" w:type="pct"/>
          </w:tcPr>
          <w:p w14:paraId="3F7BCF55" w14:textId="77777777" w:rsidR="00722294" w:rsidRPr="00091E43" w:rsidRDefault="00722294" w:rsidP="000361A4">
            <w:pPr>
              <w:pStyle w:val="Tabellentext"/>
            </w:pPr>
            <w:r>
              <w:t>AUFNDATUM</w:t>
            </w:r>
          </w:p>
        </w:tc>
      </w:tr>
      <w:tr w:rsidR="00275B01" w:rsidRPr="00743DF3" w14:paraId="5EC5FD0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DCD133" w14:textId="77777777" w:rsidR="00722294" w:rsidRPr="00091E43" w:rsidRDefault="00722294" w:rsidP="000361A4">
            <w:pPr>
              <w:pStyle w:val="Tabellentext"/>
            </w:pPr>
            <w:r>
              <w:t>19:B</w:t>
            </w:r>
          </w:p>
        </w:tc>
        <w:tc>
          <w:tcPr>
            <w:tcW w:w="1075" w:type="pct"/>
          </w:tcPr>
          <w:p w14:paraId="1C5289CA" w14:textId="77777777" w:rsidR="00722294" w:rsidRPr="00091E43" w:rsidRDefault="00722294" w:rsidP="000361A4">
            <w:pPr>
              <w:pStyle w:val="Tabellentext"/>
            </w:pPr>
            <w:r>
              <w:t>Ejektionsfraktion unter 40%</w:t>
            </w:r>
          </w:p>
        </w:tc>
        <w:tc>
          <w:tcPr>
            <w:tcW w:w="326" w:type="pct"/>
          </w:tcPr>
          <w:p w14:paraId="257CD264" w14:textId="77777777" w:rsidR="00722294" w:rsidRPr="00091E43" w:rsidRDefault="00722294" w:rsidP="000361A4">
            <w:pPr>
              <w:pStyle w:val="Tabellentext"/>
            </w:pPr>
            <w:r>
              <w:t>M</w:t>
            </w:r>
          </w:p>
        </w:tc>
        <w:tc>
          <w:tcPr>
            <w:tcW w:w="1646" w:type="pct"/>
          </w:tcPr>
          <w:p w14:paraId="40A00F29" w14:textId="77777777" w:rsidR="00722294" w:rsidRPr="00091E43" w:rsidRDefault="00722294" w:rsidP="00177070">
            <w:pPr>
              <w:pStyle w:val="Tabellentext"/>
              <w:ind w:left="453" w:hanging="340"/>
            </w:pPr>
            <w:r>
              <w:t>0 =</w:t>
            </w:r>
            <w:r>
              <w:tab/>
              <w:t>nein</w:t>
            </w:r>
          </w:p>
          <w:p w14:paraId="577260A6" w14:textId="77777777" w:rsidR="00722294" w:rsidRPr="00091E43" w:rsidRDefault="00722294" w:rsidP="00177070">
            <w:pPr>
              <w:pStyle w:val="Tabellentext"/>
              <w:ind w:left="453" w:hanging="340"/>
            </w:pPr>
            <w:r>
              <w:t>1 =</w:t>
            </w:r>
            <w:r>
              <w:tab/>
              <w:t>ja</w:t>
            </w:r>
          </w:p>
          <w:p w14:paraId="59F2A874" w14:textId="77777777" w:rsidR="00722294" w:rsidRPr="00091E43" w:rsidRDefault="00722294" w:rsidP="00177070">
            <w:pPr>
              <w:pStyle w:val="Tabellentext"/>
              <w:ind w:left="453" w:hanging="340"/>
            </w:pPr>
            <w:r>
              <w:t>2 =</w:t>
            </w:r>
            <w:r>
              <w:tab/>
              <w:t>fraglich</w:t>
            </w:r>
          </w:p>
          <w:p w14:paraId="4D355669" w14:textId="77777777" w:rsidR="00722294" w:rsidRPr="00091E43" w:rsidRDefault="00722294" w:rsidP="00177070">
            <w:pPr>
              <w:pStyle w:val="Tabellentext"/>
              <w:ind w:left="453" w:hanging="340"/>
            </w:pPr>
            <w:r>
              <w:t>9 =</w:t>
            </w:r>
            <w:r>
              <w:tab/>
              <w:t>unbekannt</w:t>
            </w:r>
          </w:p>
        </w:tc>
        <w:tc>
          <w:tcPr>
            <w:tcW w:w="1328" w:type="pct"/>
          </w:tcPr>
          <w:p w14:paraId="1240E60B" w14:textId="77777777" w:rsidR="00722294" w:rsidRPr="00091E43" w:rsidRDefault="00722294" w:rsidP="000361A4">
            <w:pPr>
              <w:pStyle w:val="Tabellentext"/>
            </w:pPr>
            <w:r>
              <w:t>EJEKTIONSFRAKTION</w:t>
            </w:r>
          </w:p>
        </w:tc>
      </w:tr>
      <w:tr w:rsidR="00275B01" w:rsidRPr="00743DF3" w14:paraId="5003B98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89B961" w14:textId="77777777" w:rsidR="00722294" w:rsidRPr="00091E43" w:rsidRDefault="00722294" w:rsidP="000361A4">
            <w:pPr>
              <w:pStyle w:val="Tabellentext"/>
            </w:pPr>
            <w:r>
              <w:t>22:PROZ</w:t>
            </w:r>
          </w:p>
        </w:tc>
        <w:tc>
          <w:tcPr>
            <w:tcW w:w="1075" w:type="pct"/>
          </w:tcPr>
          <w:p w14:paraId="7A99C063" w14:textId="77777777" w:rsidR="00722294" w:rsidRPr="00091E43" w:rsidRDefault="00722294" w:rsidP="000361A4">
            <w:pPr>
              <w:pStyle w:val="Tabellentext"/>
            </w:pPr>
            <w:r>
              <w:t>Wievielte Prozedur während dieses Aufenthaltes (stationär) bzw. innerhalb dieses Behandlungsfalles (ambulant)?</w:t>
            </w:r>
          </w:p>
        </w:tc>
        <w:tc>
          <w:tcPr>
            <w:tcW w:w="326" w:type="pct"/>
          </w:tcPr>
          <w:p w14:paraId="7776836F" w14:textId="77777777" w:rsidR="00722294" w:rsidRPr="00091E43" w:rsidRDefault="00722294" w:rsidP="000361A4">
            <w:pPr>
              <w:pStyle w:val="Tabellentext"/>
            </w:pPr>
            <w:r>
              <w:t>M</w:t>
            </w:r>
          </w:p>
        </w:tc>
        <w:tc>
          <w:tcPr>
            <w:tcW w:w="1646" w:type="pct"/>
          </w:tcPr>
          <w:p w14:paraId="189D21B4" w14:textId="77777777" w:rsidR="00722294" w:rsidRPr="00091E43" w:rsidRDefault="00722294" w:rsidP="00177070">
            <w:pPr>
              <w:pStyle w:val="Tabellentext"/>
              <w:ind w:left="453" w:hanging="340"/>
            </w:pPr>
            <w:r>
              <w:t>-</w:t>
            </w:r>
          </w:p>
        </w:tc>
        <w:tc>
          <w:tcPr>
            <w:tcW w:w="1328" w:type="pct"/>
          </w:tcPr>
          <w:p w14:paraId="5F22AAEA" w14:textId="77777777" w:rsidR="00722294" w:rsidRPr="00091E43" w:rsidRDefault="00722294" w:rsidP="000361A4">
            <w:pPr>
              <w:pStyle w:val="Tabellentext"/>
            </w:pPr>
            <w:r>
              <w:t>LFDNREINGRIFF</w:t>
            </w:r>
          </w:p>
        </w:tc>
      </w:tr>
      <w:tr w:rsidR="00275B01" w:rsidRPr="00743DF3" w14:paraId="720F138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F09CA6" w14:textId="77777777" w:rsidR="00722294" w:rsidRPr="00091E43" w:rsidRDefault="00722294" w:rsidP="000361A4">
            <w:pPr>
              <w:pStyle w:val="Tabellentext"/>
            </w:pPr>
            <w:r>
              <w:t>23:PROZ</w:t>
            </w:r>
          </w:p>
        </w:tc>
        <w:tc>
          <w:tcPr>
            <w:tcW w:w="1075" w:type="pct"/>
          </w:tcPr>
          <w:p w14:paraId="5EB65FC6" w14:textId="77777777" w:rsidR="00722294" w:rsidRPr="00091E43" w:rsidRDefault="00722294" w:rsidP="000361A4">
            <w:pPr>
              <w:pStyle w:val="Tabellentext"/>
            </w:pPr>
            <w:r>
              <w:t>Datum der Prozedur</w:t>
            </w:r>
          </w:p>
        </w:tc>
        <w:tc>
          <w:tcPr>
            <w:tcW w:w="326" w:type="pct"/>
          </w:tcPr>
          <w:p w14:paraId="1585161C" w14:textId="77777777" w:rsidR="00722294" w:rsidRPr="00091E43" w:rsidRDefault="00722294" w:rsidP="000361A4">
            <w:pPr>
              <w:pStyle w:val="Tabellentext"/>
            </w:pPr>
            <w:r>
              <w:t>M</w:t>
            </w:r>
          </w:p>
        </w:tc>
        <w:tc>
          <w:tcPr>
            <w:tcW w:w="1646" w:type="pct"/>
          </w:tcPr>
          <w:p w14:paraId="2DADE838" w14:textId="77777777" w:rsidR="00722294" w:rsidRPr="00091E43" w:rsidRDefault="00722294" w:rsidP="00177070">
            <w:pPr>
              <w:pStyle w:val="Tabellentext"/>
              <w:ind w:left="453" w:hanging="340"/>
            </w:pPr>
            <w:r>
              <w:t>-</w:t>
            </w:r>
          </w:p>
        </w:tc>
        <w:tc>
          <w:tcPr>
            <w:tcW w:w="1328" w:type="pct"/>
          </w:tcPr>
          <w:p w14:paraId="03B28117" w14:textId="77777777" w:rsidR="00722294" w:rsidRPr="00091E43" w:rsidRDefault="00722294" w:rsidP="000361A4">
            <w:pPr>
              <w:pStyle w:val="Tabellentext"/>
            </w:pPr>
            <w:r>
              <w:t>OPDATUM</w:t>
            </w:r>
          </w:p>
        </w:tc>
      </w:tr>
      <w:tr w:rsidR="00275B01" w:rsidRPr="00743DF3" w14:paraId="77DF728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6D7A36" w14:textId="77777777" w:rsidR="00722294" w:rsidRPr="00091E43" w:rsidRDefault="00722294" w:rsidP="000361A4">
            <w:pPr>
              <w:pStyle w:val="Tabellentext"/>
            </w:pPr>
            <w:r>
              <w:t>24:PROZ</w:t>
            </w:r>
          </w:p>
        </w:tc>
        <w:tc>
          <w:tcPr>
            <w:tcW w:w="1075" w:type="pct"/>
          </w:tcPr>
          <w:p w14:paraId="4DF644CE" w14:textId="77777777" w:rsidR="00722294" w:rsidRPr="00091E43" w:rsidRDefault="00722294" w:rsidP="000361A4">
            <w:pPr>
              <w:pStyle w:val="Tabellentext"/>
            </w:pPr>
            <w:r>
              <w:t>akutes Koronarsyndrom</w:t>
            </w:r>
          </w:p>
        </w:tc>
        <w:tc>
          <w:tcPr>
            <w:tcW w:w="326" w:type="pct"/>
          </w:tcPr>
          <w:p w14:paraId="7BBA6ED8" w14:textId="77777777" w:rsidR="00722294" w:rsidRPr="00091E43" w:rsidRDefault="00722294" w:rsidP="000361A4">
            <w:pPr>
              <w:pStyle w:val="Tabellentext"/>
            </w:pPr>
            <w:r>
              <w:t>M</w:t>
            </w:r>
          </w:p>
        </w:tc>
        <w:tc>
          <w:tcPr>
            <w:tcW w:w="1646" w:type="pct"/>
          </w:tcPr>
          <w:p w14:paraId="3A3B56C5" w14:textId="77777777" w:rsidR="00722294" w:rsidRPr="00091E43" w:rsidRDefault="00722294" w:rsidP="00177070">
            <w:pPr>
              <w:pStyle w:val="Tabellentext"/>
              <w:ind w:left="453" w:hanging="340"/>
            </w:pPr>
            <w:r>
              <w:t>0 =</w:t>
            </w:r>
            <w:r>
              <w:tab/>
              <w:t>nein</w:t>
            </w:r>
          </w:p>
          <w:p w14:paraId="117C989D" w14:textId="77777777" w:rsidR="00722294" w:rsidRPr="00091E43" w:rsidRDefault="00722294" w:rsidP="00177070">
            <w:pPr>
              <w:pStyle w:val="Tabellentext"/>
              <w:ind w:left="453" w:hanging="340"/>
            </w:pPr>
            <w:r>
              <w:t>1 =</w:t>
            </w:r>
            <w:r>
              <w:tab/>
              <w:t>ja</w:t>
            </w:r>
          </w:p>
        </w:tc>
        <w:tc>
          <w:tcPr>
            <w:tcW w:w="1328" w:type="pct"/>
          </w:tcPr>
          <w:p w14:paraId="73F778BA" w14:textId="77777777" w:rsidR="00722294" w:rsidRPr="00091E43" w:rsidRDefault="00722294" w:rsidP="000361A4">
            <w:pPr>
              <w:pStyle w:val="Tabellentext"/>
            </w:pPr>
            <w:r>
              <w:t>KORONARSYNDR</w:t>
            </w:r>
          </w:p>
        </w:tc>
      </w:tr>
      <w:tr w:rsidR="00275B01" w:rsidRPr="00743DF3" w14:paraId="39E0B1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3981BA" w14:textId="77777777" w:rsidR="00722294" w:rsidRPr="00091E43" w:rsidRDefault="00722294" w:rsidP="000361A4">
            <w:pPr>
              <w:pStyle w:val="Tabellentext"/>
            </w:pPr>
            <w:r>
              <w:t>25:PROZ</w:t>
            </w:r>
          </w:p>
        </w:tc>
        <w:tc>
          <w:tcPr>
            <w:tcW w:w="1075" w:type="pct"/>
          </w:tcPr>
          <w:p w14:paraId="0332B0F0" w14:textId="77777777" w:rsidR="00722294" w:rsidRPr="00091E43" w:rsidRDefault="00722294" w:rsidP="000361A4">
            <w:pPr>
              <w:pStyle w:val="Tabellentext"/>
            </w:pPr>
            <w:r>
              <w:t>Reanimation im Rahmen des akuten Koronarsyndroms</w:t>
            </w:r>
          </w:p>
        </w:tc>
        <w:tc>
          <w:tcPr>
            <w:tcW w:w="326" w:type="pct"/>
          </w:tcPr>
          <w:p w14:paraId="4ABA9E09" w14:textId="77777777" w:rsidR="00722294" w:rsidRPr="00091E43" w:rsidRDefault="00722294" w:rsidP="000361A4">
            <w:pPr>
              <w:pStyle w:val="Tabellentext"/>
            </w:pPr>
            <w:r>
              <w:t>K</w:t>
            </w:r>
          </w:p>
        </w:tc>
        <w:tc>
          <w:tcPr>
            <w:tcW w:w="1646" w:type="pct"/>
          </w:tcPr>
          <w:p w14:paraId="744D979C" w14:textId="77777777" w:rsidR="00722294" w:rsidRPr="00091E43" w:rsidRDefault="00722294" w:rsidP="00177070">
            <w:pPr>
              <w:pStyle w:val="Tabellentext"/>
              <w:ind w:left="453" w:hanging="340"/>
            </w:pPr>
            <w:r>
              <w:t>0 =</w:t>
            </w:r>
            <w:r>
              <w:tab/>
              <w:t>nein</w:t>
            </w:r>
          </w:p>
          <w:p w14:paraId="5FBE326E" w14:textId="77777777" w:rsidR="00722294" w:rsidRPr="00091E43" w:rsidRDefault="00722294" w:rsidP="00177070">
            <w:pPr>
              <w:pStyle w:val="Tabellentext"/>
              <w:ind w:left="453" w:hanging="340"/>
            </w:pPr>
            <w:r>
              <w:t>1 =</w:t>
            </w:r>
            <w:r>
              <w:tab/>
              <w:t>ja</w:t>
            </w:r>
          </w:p>
        </w:tc>
        <w:tc>
          <w:tcPr>
            <w:tcW w:w="1328" w:type="pct"/>
          </w:tcPr>
          <w:p w14:paraId="1EA1A26B" w14:textId="77777777" w:rsidR="00722294" w:rsidRPr="00091E43" w:rsidRDefault="00722294" w:rsidP="000361A4">
            <w:pPr>
              <w:pStyle w:val="Tabellentext"/>
            </w:pPr>
            <w:r>
              <w:t>REANIMKORO</w:t>
            </w:r>
          </w:p>
        </w:tc>
      </w:tr>
      <w:tr w:rsidR="00275B01" w:rsidRPr="00743DF3" w14:paraId="64BF411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025750" w14:textId="77777777" w:rsidR="00722294" w:rsidRPr="00091E43" w:rsidRDefault="00722294" w:rsidP="000361A4">
            <w:pPr>
              <w:pStyle w:val="Tabellentext"/>
            </w:pPr>
            <w:r>
              <w:t>26:PROZ</w:t>
            </w:r>
          </w:p>
        </w:tc>
        <w:tc>
          <w:tcPr>
            <w:tcW w:w="1075" w:type="pct"/>
          </w:tcPr>
          <w:p w14:paraId="00DCA049" w14:textId="77777777" w:rsidR="00722294" w:rsidRPr="00091E43" w:rsidRDefault="00722294" w:rsidP="000361A4">
            <w:pPr>
              <w:pStyle w:val="Tabellentext"/>
            </w:pPr>
            <w:r>
              <w:t>Angina pectoris</w:t>
            </w:r>
          </w:p>
        </w:tc>
        <w:tc>
          <w:tcPr>
            <w:tcW w:w="326" w:type="pct"/>
          </w:tcPr>
          <w:p w14:paraId="2AFDCCB0" w14:textId="77777777" w:rsidR="00722294" w:rsidRPr="00091E43" w:rsidRDefault="00722294" w:rsidP="000361A4">
            <w:pPr>
              <w:pStyle w:val="Tabellentext"/>
            </w:pPr>
            <w:r>
              <w:t>K</w:t>
            </w:r>
          </w:p>
        </w:tc>
        <w:tc>
          <w:tcPr>
            <w:tcW w:w="1646" w:type="pct"/>
          </w:tcPr>
          <w:p w14:paraId="65A2504E" w14:textId="77777777" w:rsidR="00722294" w:rsidRPr="00091E43" w:rsidRDefault="00722294" w:rsidP="00177070">
            <w:pPr>
              <w:pStyle w:val="Tabellentext"/>
              <w:ind w:left="453" w:hanging="340"/>
            </w:pPr>
            <w:r>
              <w:t>0 =</w:t>
            </w:r>
            <w:r>
              <w:tab/>
              <w:t>nein</w:t>
            </w:r>
          </w:p>
          <w:p w14:paraId="1EEFB9E9" w14:textId="77777777" w:rsidR="00722294" w:rsidRPr="00091E43" w:rsidRDefault="00722294" w:rsidP="00177070">
            <w:pPr>
              <w:pStyle w:val="Tabellentext"/>
              <w:ind w:left="453" w:hanging="340"/>
            </w:pPr>
            <w:r>
              <w:t>1 =</w:t>
            </w:r>
            <w:r>
              <w:tab/>
              <w:t>CCS I (Angina pectoris bei schwerer Belastung)</w:t>
            </w:r>
          </w:p>
          <w:p w14:paraId="6DBBDB49" w14:textId="77777777" w:rsidR="00722294" w:rsidRPr="00091E43" w:rsidRDefault="00722294" w:rsidP="00177070">
            <w:pPr>
              <w:pStyle w:val="Tabellentext"/>
              <w:ind w:left="453" w:hanging="340"/>
            </w:pPr>
            <w:r>
              <w:t>2 =</w:t>
            </w:r>
            <w:r>
              <w:tab/>
            </w:r>
            <w:r>
              <w:t>CCS II (Angina pectoris bei mittlerer Belastung)</w:t>
            </w:r>
          </w:p>
          <w:p w14:paraId="5AD86FD6" w14:textId="77777777" w:rsidR="00722294" w:rsidRPr="00091E43" w:rsidRDefault="00722294" w:rsidP="00177070">
            <w:pPr>
              <w:pStyle w:val="Tabellentext"/>
              <w:ind w:left="453" w:hanging="340"/>
            </w:pPr>
            <w:r>
              <w:t>3 =</w:t>
            </w:r>
            <w:r>
              <w:tab/>
              <w:t>CCS III (Angina pectoris bei leichter Belastung)</w:t>
            </w:r>
          </w:p>
          <w:p w14:paraId="3C47495F" w14:textId="77777777" w:rsidR="00722294" w:rsidRPr="00091E43" w:rsidRDefault="00722294" w:rsidP="00177070">
            <w:pPr>
              <w:pStyle w:val="Tabellentext"/>
              <w:ind w:left="453" w:hanging="340"/>
            </w:pPr>
            <w:r>
              <w:t>4 =</w:t>
            </w:r>
            <w:r>
              <w:tab/>
              <w:t>atypische Angina pectoris</w:t>
            </w:r>
          </w:p>
        </w:tc>
        <w:tc>
          <w:tcPr>
            <w:tcW w:w="1328" w:type="pct"/>
          </w:tcPr>
          <w:p w14:paraId="15D6992E" w14:textId="77777777" w:rsidR="00722294" w:rsidRPr="00091E43" w:rsidRDefault="00722294" w:rsidP="000361A4">
            <w:pPr>
              <w:pStyle w:val="Tabellentext"/>
            </w:pPr>
            <w:r>
              <w:t>ANGINAPECTOR</w:t>
            </w:r>
          </w:p>
        </w:tc>
      </w:tr>
      <w:tr w:rsidR="00275B01" w:rsidRPr="00743DF3" w14:paraId="6358B31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31F9B6" w14:textId="77777777" w:rsidR="00722294" w:rsidRPr="00091E43" w:rsidRDefault="00722294" w:rsidP="000361A4">
            <w:pPr>
              <w:pStyle w:val="Tabellentext"/>
            </w:pPr>
            <w:r>
              <w:lastRenderedPageBreak/>
              <w:t>29:PROZ</w:t>
            </w:r>
          </w:p>
        </w:tc>
        <w:tc>
          <w:tcPr>
            <w:tcW w:w="1075" w:type="pct"/>
          </w:tcPr>
          <w:p w14:paraId="50457E7A" w14:textId="77777777" w:rsidR="00722294" w:rsidRPr="00091E43" w:rsidRDefault="00722294" w:rsidP="000361A4">
            <w:pPr>
              <w:pStyle w:val="Tabellentext"/>
            </w:pPr>
            <w:r>
              <w:t>Herzinsuffizienz (nach NYHA)</w:t>
            </w:r>
          </w:p>
        </w:tc>
        <w:tc>
          <w:tcPr>
            <w:tcW w:w="326" w:type="pct"/>
          </w:tcPr>
          <w:p w14:paraId="1511F37A" w14:textId="77777777" w:rsidR="00722294" w:rsidRPr="00091E43" w:rsidRDefault="00722294" w:rsidP="000361A4">
            <w:pPr>
              <w:pStyle w:val="Tabellentext"/>
            </w:pPr>
            <w:r>
              <w:t>M</w:t>
            </w:r>
          </w:p>
        </w:tc>
        <w:tc>
          <w:tcPr>
            <w:tcW w:w="1646" w:type="pct"/>
          </w:tcPr>
          <w:p w14:paraId="6CB64B09" w14:textId="77777777" w:rsidR="00722294" w:rsidRPr="00091E43" w:rsidRDefault="00722294" w:rsidP="00177070">
            <w:pPr>
              <w:pStyle w:val="Tabellentext"/>
              <w:ind w:left="453" w:hanging="340"/>
            </w:pPr>
            <w:r>
              <w:t>0 =</w:t>
            </w:r>
            <w:r>
              <w:tab/>
              <w:t>nein</w:t>
            </w:r>
          </w:p>
          <w:p w14:paraId="28698F8F" w14:textId="77777777" w:rsidR="00722294" w:rsidRPr="00091E43" w:rsidRDefault="00722294" w:rsidP="00177070">
            <w:pPr>
              <w:pStyle w:val="Tabellentext"/>
              <w:ind w:left="453" w:hanging="340"/>
            </w:pPr>
            <w:r>
              <w:t>1 =</w:t>
            </w:r>
            <w:r>
              <w:tab/>
              <w:t>ja, NYHA I</w:t>
            </w:r>
          </w:p>
          <w:p w14:paraId="74B51B04" w14:textId="77777777" w:rsidR="00722294" w:rsidRPr="00091E43" w:rsidRDefault="00722294" w:rsidP="00177070">
            <w:pPr>
              <w:pStyle w:val="Tabellentext"/>
              <w:ind w:left="453" w:hanging="340"/>
            </w:pPr>
            <w:r>
              <w:t>2 =</w:t>
            </w:r>
            <w:r>
              <w:tab/>
              <w:t>ja, NYHA II</w:t>
            </w:r>
          </w:p>
          <w:p w14:paraId="62DA5FE3" w14:textId="77777777" w:rsidR="00722294" w:rsidRPr="00091E43" w:rsidRDefault="00722294" w:rsidP="00177070">
            <w:pPr>
              <w:pStyle w:val="Tabellentext"/>
              <w:ind w:left="453" w:hanging="340"/>
            </w:pPr>
            <w:r>
              <w:t>3 =</w:t>
            </w:r>
            <w:r>
              <w:tab/>
              <w:t>ja, NYHA III</w:t>
            </w:r>
          </w:p>
          <w:p w14:paraId="6E9D75FB" w14:textId="77777777" w:rsidR="00722294" w:rsidRPr="00091E43" w:rsidRDefault="00722294" w:rsidP="00177070">
            <w:pPr>
              <w:pStyle w:val="Tabellentext"/>
              <w:ind w:left="453" w:hanging="340"/>
            </w:pPr>
            <w:r>
              <w:t>4 =</w:t>
            </w:r>
            <w:r>
              <w:tab/>
              <w:t>ja, NYHA IV</w:t>
            </w:r>
          </w:p>
        </w:tc>
        <w:tc>
          <w:tcPr>
            <w:tcW w:w="1328" w:type="pct"/>
          </w:tcPr>
          <w:p w14:paraId="29C41B51" w14:textId="77777777" w:rsidR="00722294" w:rsidRPr="00091E43" w:rsidRDefault="00722294" w:rsidP="000361A4">
            <w:pPr>
              <w:pStyle w:val="Tabellentext"/>
            </w:pPr>
            <w:r>
              <w:t>HERZINSUFFIZIENZ</w:t>
            </w:r>
          </w:p>
        </w:tc>
      </w:tr>
      <w:tr w:rsidR="00275B01" w:rsidRPr="00743DF3" w14:paraId="1AF2FF1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DB49D4" w14:textId="77777777" w:rsidR="00722294" w:rsidRPr="00091E43" w:rsidRDefault="00722294" w:rsidP="000361A4">
            <w:pPr>
              <w:pStyle w:val="Tabellentext"/>
            </w:pPr>
            <w:r>
              <w:t>30:PROZ</w:t>
            </w:r>
          </w:p>
        </w:tc>
        <w:tc>
          <w:tcPr>
            <w:tcW w:w="1075" w:type="pct"/>
          </w:tcPr>
          <w:p w14:paraId="63AC2700" w14:textId="77777777" w:rsidR="00722294" w:rsidRPr="00091E43" w:rsidRDefault="00722294" w:rsidP="000361A4">
            <w:pPr>
              <w:pStyle w:val="Tabellentext"/>
            </w:pPr>
            <w:r>
              <w:t>kardiogener Schock</w:t>
            </w:r>
          </w:p>
        </w:tc>
        <w:tc>
          <w:tcPr>
            <w:tcW w:w="326" w:type="pct"/>
          </w:tcPr>
          <w:p w14:paraId="5E6114CC" w14:textId="77777777" w:rsidR="00722294" w:rsidRPr="00091E43" w:rsidRDefault="00722294" w:rsidP="000361A4">
            <w:pPr>
              <w:pStyle w:val="Tabellentext"/>
            </w:pPr>
            <w:r>
              <w:t>K</w:t>
            </w:r>
          </w:p>
        </w:tc>
        <w:tc>
          <w:tcPr>
            <w:tcW w:w="1646" w:type="pct"/>
          </w:tcPr>
          <w:p w14:paraId="4D67C23B" w14:textId="77777777" w:rsidR="00722294" w:rsidRPr="00091E43" w:rsidRDefault="00722294" w:rsidP="00177070">
            <w:pPr>
              <w:pStyle w:val="Tabellentext"/>
              <w:ind w:left="453" w:hanging="340"/>
            </w:pPr>
            <w:r>
              <w:t>0 =</w:t>
            </w:r>
            <w:r>
              <w:tab/>
              <w:t>nein</w:t>
            </w:r>
          </w:p>
          <w:p w14:paraId="20932F65" w14:textId="77777777" w:rsidR="00722294" w:rsidRPr="00091E43" w:rsidRDefault="00722294" w:rsidP="00177070">
            <w:pPr>
              <w:pStyle w:val="Tabellentext"/>
              <w:ind w:left="453" w:hanging="340"/>
            </w:pPr>
            <w:r>
              <w:t>1 =</w:t>
            </w:r>
            <w:r>
              <w:tab/>
              <w:t>ja, bei Prozedurbeginn stabilisiert</w:t>
            </w:r>
          </w:p>
          <w:p w14:paraId="498E06FD" w14:textId="77777777" w:rsidR="00722294" w:rsidRPr="00091E43" w:rsidRDefault="00722294" w:rsidP="00177070">
            <w:pPr>
              <w:pStyle w:val="Tabellentext"/>
              <w:ind w:left="453" w:hanging="340"/>
            </w:pPr>
            <w:r>
              <w:t>2 =</w:t>
            </w:r>
            <w:r>
              <w:tab/>
              <w:t>ja, bei Prozedurbeginn hämodynamisch instabil</w:t>
            </w:r>
          </w:p>
        </w:tc>
        <w:tc>
          <w:tcPr>
            <w:tcW w:w="1328" w:type="pct"/>
          </w:tcPr>
          <w:p w14:paraId="68AEF4D2" w14:textId="77777777" w:rsidR="00722294" w:rsidRPr="00091E43" w:rsidRDefault="00722294" w:rsidP="000361A4">
            <w:pPr>
              <w:pStyle w:val="Tabellentext"/>
            </w:pPr>
            <w:r>
              <w:t>PROZBEGINNSCHOCK</w:t>
            </w:r>
          </w:p>
        </w:tc>
      </w:tr>
      <w:tr w:rsidR="00275B01" w:rsidRPr="00743DF3" w14:paraId="24EE61D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321223" w14:textId="77777777" w:rsidR="00722294" w:rsidRPr="00091E43" w:rsidRDefault="00722294" w:rsidP="000361A4">
            <w:pPr>
              <w:pStyle w:val="Tabellentext"/>
            </w:pPr>
            <w:r>
              <w:t>31:PROZ</w:t>
            </w:r>
          </w:p>
        </w:tc>
        <w:tc>
          <w:tcPr>
            <w:tcW w:w="1075" w:type="pct"/>
          </w:tcPr>
          <w:p w14:paraId="56EECCAA" w14:textId="77777777" w:rsidR="00722294" w:rsidRPr="00091E43" w:rsidRDefault="00722294" w:rsidP="000361A4">
            <w:pPr>
              <w:pStyle w:val="Tabellentext"/>
            </w:pPr>
            <w:r>
              <w:t>Art der Prozedur</w:t>
            </w:r>
          </w:p>
        </w:tc>
        <w:tc>
          <w:tcPr>
            <w:tcW w:w="326" w:type="pct"/>
          </w:tcPr>
          <w:p w14:paraId="222E6AA7" w14:textId="77777777" w:rsidR="00722294" w:rsidRPr="00091E43" w:rsidRDefault="00722294" w:rsidP="000361A4">
            <w:pPr>
              <w:pStyle w:val="Tabellentext"/>
            </w:pPr>
            <w:r>
              <w:t>M</w:t>
            </w:r>
          </w:p>
        </w:tc>
        <w:tc>
          <w:tcPr>
            <w:tcW w:w="1646" w:type="pct"/>
          </w:tcPr>
          <w:p w14:paraId="69BE5ACA" w14:textId="77777777" w:rsidR="00722294" w:rsidRPr="00091E43" w:rsidRDefault="00722294" w:rsidP="00177070">
            <w:pPr>
              <w:pStyle w:val="Tabellentext"/>
              <w:ind w:left="453" w:hanging="340"/>
            </w:pPr>
            <w:r>
              <w:t>1 =</w:t>
            </w:r>
            <w:r>
              <w:tab/>
              <w:t>isolierte Koronarangiographie</w:t>
            </w:r>
          </w:p>
          <w:p w14:paraId="46ADD438" w14:textId="77777777" w:rsidR="00722294" w:rsidRPr="00091E43" w:rsidRDefault="00722294" w:rsidP="00177070">
            <w:pPr>
              <w:pStyle w:val="Tabellentext"/>
              <w:ind w:left="453" w:hanging="340"/>
            </w:pPr>
            <w:r>
              <w:t>2 =</w:t>
            </w:r>
            <w:r>
              <w:tab/>
            </w:r>
            <w:r>
              <w:t>isolierte PCI</w:t>
            </w:r>
          </w:p>
          <w:p w14:paraId="15B34435" w14:textId="77777777" w:rsidR="00722294" w:rsidRPr="00091E43" w:rsidRDefault="00722294" w:rsidP="00177070">
            <w:pPr>
              <w:pStyle w:val="Tabellentext"/>
              <w:ind w:left="453" w:hanging="340"/>
            </w:pPr>
            <w:r>
              <w:t>3 =</w:t>
            </w:r>
            <w:r>
              <w:tab/>
              <w:t>einzeitig Koronarangiographie und PCI</w:t>
            </w:r>
          </w:p>
        </w:tc>
        <w:tc>
          <w:tcPr>
            <w:tcW w:w="1328" w:type="pct"/>
          </w:tcPr>
          <w:p w14:paraId="194C7342" w14:textId="77777777" w:rsidR="00722294" w:rsidRPr="00091E43" w:rsidRDefault="00722294" w:rsidP="000361A4">
            <w:pPr>
              <w:pStyle w:val="Tabellentext"/>
            </w:pPr>
            <w:r>
              <w:t>ARTPROZEDUR</w:t>
            </w:r>
          </w:p>
        </w:tc>
      </w:tr>
      <w:tr w:rsidR="00275B01" w:rsidRPr="00743DF3" w14:paraId="78F2278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2BB3FE" w14:textId="77777777" w:rsidR="00722294" w:rsidRPr="00091E43" w:rsidRDefault="00722294" w:rsidP="000361A4">
            <w:pPr>
              <w:pStyle w:val="Tabellentext"/>
            </w:pPr>
            <w:r>
              <w:t>33:PROZ</w:t>
            </w:r>
          </w:p>
        </w:tc>
        <w:tc>
          <w:tcPr>
            <w:tcW w:w="1075" w:type="pct"/>
          </w:tcPr>
          <w:p w14:paraId="6FA4F707" w14:textId="77777777" w:rsidR="00722294" w:rsidRPr="00091E43" w:rsidRDefault="00722294" w:rsidP="000361A4">
            <w:pPr>
              <w:pStyle w:val="Tabellentext"/>
            </w:pPr>
            <w:r>
              <w:t>Dringlichkeit der Prozedur</w:t>
            </w:r>
          </w:p>
        </w:tc>
        <w:tc>
          <w:tcPr>
            <w:tcW w:w="326" w:type="pct"/>
          </w:tcPr>
          <w:p w14:paraId="26A5CCFE" w14:textId="77777777" w:rsidR="00722294" w:rsidRPr="00091E43" w:rsidRDefault="00722294" w:rsidP="000361A4">
            <w:pPr>
              <w:pStyle w:val="Tabellentext"/>
            </w:pPr>
            <w:r>
              <w:t>M</w:t>
            </w:r>
          </w:p>
        </w:tc>
        <w:tc>
          <w:tcPr>
            <w:tcW w:w="1646" w:type="pct"/>
          </w:tcPr>
          <w:p w14:paraId="41B5F315" w14:textId="77777777" w:rsidR="00722294" w:rsidRPr="00091E43" w:rsidRDefault="00722294" w:rsidP="00177070">
            <w:pPr>
              <w:pStyle w:val="Tabellentext"/>
              <w:ind w:left="453" w:hanging="340"/>
            </w:pPr>
            <w:r>
              <w:t>1 =</w:t>
            </w:r>
            <w:r>
              <w:tab/>
              <w:t>elektiv</w:t>
            </w:r>
          </w:p>
          <w:p w14:paraId="7C3B390D" w14:textId="77777777" w:rsidR="00722294" w:rsidRPr="00091E43" w:rsidRDefault="00722294" w:rsidP="00177070">
            <w:pPr>
              <w:pStyle w:val="Tabellentext"/>
              <w:ind w:left="453" w:hanging="340"/>
            </w:pPr>
            <w:r>
              <w:t>2 =</w:t>
            </w:r>
            <w:r>
              <w:tab/>
              <w:t>dringend</w:t>
            </w:r>
          </w:p>
          <w:p w14:paraId="0708B26B" w14:textId="77777777" w:rsidR="00722294" w:rsidRPr="00091E43" w:rsidRDefault="00722294" w:rsidP="00177070">
            <w:pPr>
              <w:pStyle w:val="Tabellentext"/>
              <w:ind w:left="453" w:hanging="340"/>
            </w:pPr>
            <w:r>
              <w:t>3 =</w:t>
            </w:r>
            <w:r>
              <w:tab/>
              <w:t>notfallmäßig</w:t>
            </w:r>
          </w:p>
        </w:tc>
        <w:tc>
          <w:tcPr>
            <w:tcW w:w="1328" w:type="pct"/>
          </w:tcPr>
          <w:p w14:paraId="73B16EBC" w14:textId="77777777" w:rsidR="00722294" w:rsidRPr="00091E43" w:rsidRDefault="00722294" w:rsidP="000361A4">
            <w:pPr>
              <w:pStyle w:val="Tabellentext"/>
            </w:pPr>
            <w:r>
              <w:t>DRINGLICHPROZ</w:t>
            </w:r>
          </w:p>
        </w:tc>
      </w:tr>
      <w:tr w:rsidR="00275B01" w:rsidRPr="00743DF3" w14:paraId="75285E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E2F1A7" w14:textId="77777777" w:rsidR="00722294" w:rsidRPr="00091E43" w:rsidRDefault="00722294" w:rsidP="000361A4">
            <w:pPr>
              <w:pStyle w:val="Tabellentext"/>
            </w:pPr>
            <w:r>
              <w:t>34.1:PROZ</w:t>
            </w:r>
          </w:p>
        </w:tc>
        <w:tc>
          <w:tcPr>
            <w:tcW w:w="1075" w:type="pct"/>
          </w:tcPr>
          <w:p w14:paraId="295D99DE" w14:textId="77777777" w:rsidR="00722294" w:rsidRPr="00091E43" w:rsidRDefault="00722294" w:rsidP="000361A4">
            <w:pPr>
              <w:pStyle w:val="Tabellentext"/>
            </w:pPr>
            <w:r>
              <w:t>Kreatininwert i.S. in mg/dl</w:t>
            </w:r>
          </w:p>
        </w:tc>
        <w:tc>
          <w:tcPr>
            <w:tcW w:w="326" w:type="pct"/>
          </w:tcPr>
          <w:p w14:paraId="06E4996B" w14:textId="77777777" w:rsidR="00722294" w:rsidRPr="00091E43" w:rsidRDefault="00722294" w:rsidP="000361A4">
            <w:pPr>
              <w:pStyle w:val="Tabellentext"/>
            </w:pPr>
            <w:r>
              <w:t>K</w:t>
            </w:r>
          </w:p>
        </w:tc>
        <w:tc>
          <w:tcPr>
            <w:tcW w:w="1646" w:type="pct"/>
          </w:tcPr>
          <w:p w14:paraId="0ADE4117" w14:textId="77777777" w:rsidR="00722294" w:rsidRPr="00091E43" w:rsidRDefault="00722294" w:rsidP="00177070">
            <w:pPr>
              <w:pStyle w:val="Tabellentext"/>
              <w:ind w:left="453" w:hanging="340"/>
            </w:pPr>
            <w:r>
              <w:t>in mg/dl</w:t>
            </w:r>
          </w:p>
        </w:tc>
        <w:tc>
          <w:tcPr>
            <w:tcW w:w="1328" w:type="pct"/>
          </w:tcPr>
          <w:p w14:paraId="0B73D112" w14:textId="77777777" w:rsidR="00722294" w:rsidRPr="00091E43" w:rsidRDefault="00722294" w:rsidP="000361A4">
            <w:pPr>
              <w:pStyle w:val="Tabellentext"/>
            </w:pPr>
            <w:r>
              <w:t>KREATININWERTMGDL</w:t>
            </w:r>
          </w:p>
        </w:tc>
      </w:tr>
      <w:tr w:rsidR="00275B01" w:rsidRPr="00743DF3" w14:paraId="475212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BD5E57" w14:textId="77777777" w:rsidR="00722294" w:rsidRPr="00091E43" w:rsidRDefault="00722294" w:rsidP="000361A4">
            <w:pPr>
              <w:pStyle w:val="Tabellentext"/>
            </w:pPr>
            <w:r>
              <w:t>34.2:PROZ</w:t>
            </w:r>
          </w:p>
        </w:tc>
        <w:tc>
          <w:tcPr>
            <w:tcW w:w="1075" w:type="pct"/>
          </w:tcPr>
          <w:p w14:paraId="03D8F85D" w14:textId="77777777" w:rsidR="00722294" w:rsidRPr="00091E43" w:rsidRDefault="00722294" w:rsidP="000361A4">
            <w:pPr>
              <w:pStyle w:val="Tabellentext"/>
            </w:pPr>
            <w:r>
              <w:t>Kreatininwert i.S. in µmol/l</w:t>
            </w:r>
          </w:p>
        </w:tc>
        <w:tc>
          <w:tcPr>
            <w:tcW w:w="326" w:type="pct"/>
          </w:tcPr>
          <w:p w14:paraId="35BCC993" w14:textId="77777777" w:rsidR="00722294" w:rsidRPr="00091E43" w:rsidRDefault="00722294" w:rsidP="000361A4">
            <w:pPr>
              <w:pStyle w:val="Tabellentext"/>
            </w:pPr>
            <w:r>
              <w:t>K</w:t>
            </w:r>
          </w:p>
        </w:tc>
        <w:tc>
          <w:tcPr>
            <w:tcW w:w="1646" w:type="pct"/>
          </w:tcPr>
          <w:p w14:paraId="268DD250" w14:textId="77777777" w:rsidR="00722294" w:rsidRPr="00091E43" w:rsidRDefault="00722294" w:rsidP="00177070">
            <w:pPr>
              <w:pStyle w:val="Tabellentext"/>
              <w:ind w:left="453" w:hanging="340"/>
            </w:pPr>
            <w:r>
              <w:t>in µmol/l</w:t>
            </w:r>
          </w:p>
        </w:tc>
        <w:tc>
          <w:tcPr>
            <w:tcW w:w="1328" w:type="pct"/>
          </w:tcPr>
          <w:p w14:paraId="29CA0C99" w14:textId="77777777" w:rsidR="00722294" w:rsidRPr="00091E43" w:rsidRDefault="00722294" w:rsidP="000361A4">
            <w:pPr>
              <w:pStyle w:val="Tabellentext"/>
            </w:pPr>
            <w:r>
              <w:t>KREATININWERTMOLL</w:t>
            </w:r>
          </w:p>
        </w:tc>
      </w:tr>
      <w:tr w:rsidR="00275B01" w:rsidRPr="00743DF3" w14:paraId="24941B3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A1D4E0" w14:textId="77777777" w:rsidR="00722294" w:rsidRPr="00091E43" w:rsidRDefault="00722294" w:rsidP="000361A4">
            <w:pPr>
              <w:pStyle w:val="Tabellentext"/>
            </w:pPr>
            <w:r>
              <w:t>41:PCI</w:t>
            </w:r>
          </w:p>
        </w:tc>
        <w:tc>
          <w:tcPr>
            <w:tcW w:w="1075" w:type="pct"/>
          </w:tcPr>
          <w:p w14:paraId="0570712B" w14:textId="77777777" w:rsidR="00722294" w:rsidRPr="00091E43" w:rsidRDefault="00722294" w:rsidP="000361A4">
            <w:pPr>
              <w:pStyle w:val="Tabellentext"/>
            </w:pPr>
            <w:r>
              <w:t>Wievielte PCI während dieses Aufenthaltes (stationär) bzw. innerhalb dieses Behandlungsfalls (ambulant)?</w:t>
            </w:r>
          </w:p>
        </w:tc>
        <w:tc>
          <w:tcPr>
            <w:tcW w:w="326" w:type="pct"/>
          </w:tcPr>
          <w:p w14:paraId="45B21F4A" w14:textId="77777777" w:rsidR="00722294" w:rsidRPr="00091E43" w:rsidRDefault="00722294" w:rsidP="000361A4">
            <w:pPr>
              <w:pStyle w:val="Tabellentext"/>
            </w:pPr>
            <w:r>
              <w:t>M</w:t>
            </w:r>
          </w:p>
        </w:tc>
        <w:tc>
          <w:tcPr>
            <w:tcW w:w="1646" w:type="pct"/>
          </w:tcPr>
          <w:p w14:paraId="5D673B37" w14:textId="77777777" w:rsidR="00722294" w:rsidRPr="00091E43" w:rsidRDefault="00722294" w:rsidP="00177070">
            <w:pPr>
              <w:pStyle w:val="Tabellentext"/>
              <w:ind w:left="453" w:hanging="340"/>
            </w:pPr>
            <w:r>
              <w:t>-</w:t>
            </w:r>
          </w:p>
        </w:tc>
        <w:tc>
          <w:tcPr>
            <w:tcW w:w="1328" w:type="pct"/>
          </w:tcPr>
          <w:p w14:paraId="5C5784F2" w14:textId="77777777" w:rsidR="00722294" w:rsidRPr="00091E43" w:rsidRDefault="00722294" w:rsidP="000361A4">
            <w:pPr>
              <w:pStyle w:val="Tabellentext"/>
            </w:pPr>
            <w:r>
              <w:t>LFDNRPCI</w:t>
            </w:r>
          </w:p>
        </w:tc>
      </w:tr>
      <w:tr w:rsidR="00275B01" w:rsidRPr="00743DF3" w14:paraId="4A3A514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E41A7D" w14:textId="77777777" w:rsidR="00722294" w:rsidRPr="00091E43" w:rsidRDefault="00722294" w:rsidP="000361A4">
            <w:pPr>
              <w:pStyle w:val="Tabellentext"/>
            </w:pPr>
            <w:r>
              <w:t>42:PCI</w:t>
            </w:r>
          </w:p>
        </w:tc>
        <w:tc>
          <w:tcPr>
            <w:tcW w:w="1075" w:type="pct"/>
          </w:tcPr>
          <w:p w14:paraId="29D918A2" w14:textId="77777777" w:rsidR="00722294" w:rsidRPr="00091E43" w:rsidRDefault="00722294" w:rsidP="000361A4">
            <w:pPr>
              <w:pStyle w:val="Tabellentext"/>
            </w:pPr>
            <w:r>
              <w:t>Indikation zur PCI</w:t>
            </w:r>
          </w:p>
        </w:tc>
        <w:tc>
          <w:tcPr>
            <w:tcW w:w="326" w:type="pct"/>
          </w:tcPr>
          <w:p w14:paraId="0892D5EC" w14:textId="77777777" w:rsidR="00722294" w:rsidRPr="00091E43" w:rsidRDefault="00722294" w:rsidP="000361A4">
            <w:pPr>
              <w:pStyle w:val="Tabellentext"/>
            </w:pPr>
            <w:r>
              <w:t>M</w:t>
            </w:r>
          </w:p>
        </w:tc>
        <w:tc>
          <w:tcPr>
            <w:tcW w:w="1646" w:type="pct"/>
          </w:tcPr>
          <w:p w14:paraId="042574C3" w14:textId="77777777" w:rsidR="00722294" w:rsidRPr="00091E43" w:rsidRDefault="00722294" w:rsidP="00177070">
            <w:pPr>
              <w:pStyle w:val="Tabellentext"/>
              <w:ind w:left="453" w:hanging="340"/>
            </w:pPr>
            <w:r>
              <w:t>1 =</w:t>
            </w:r>
            <w:r>
              <w:tab/>
              <w:t>stabile Angina pectoris (nach CCS)</w:t>
            </w:r>
          </w:p>
          <w:p w14:paraId="2BFD0EE5" w14:textId="77777777" w:rsidR="00722294" w:rsidRPr="00091E43" w:rsidRDefault="00722294" w:rsidP="00177070">
            <w:pPr>
              <w:pStyle w:val="Tabellentext"/>
              <w:ind w:left="453" w:hanging="340"/>
            </w:pPr>
            <w:r>
              <w:t>2 =</w:t>
            </w:r>
            <w:r>
              <w:tab/>
              <w:t>akutes Koronarsyndrom (Ruheangina) ohne Myokardinfarkt (ohne STEMI, ohne NSTEMI)</w:t>
            </w:r>
          </w:p>
          <w:p w14:paraId="2631278F" w14:textId="77777777" w:rsidR="00722294" w:rsidRPr="00091E43" w:rsidRDefault="00722294" w:rsidP="00177070">
            <w:pPr>
              <w:pStyle w:val="Tabellentext"/>
              <w:ind w:left="453" w:hanging="340"/>
            </w:pPr>
            <w:r>
              <w:t>3 =</w:t>
            </w:r>
            <w:r>
              <w:tab/>
              <w:t>akutes Koronarsyndrom mit Nicht-ST-Hebungsinfarkt (NSTEMI)</w:t>
            </w:r>
          </w:p>
          <w:p w14:paraId="46C74D8C" w14:textId="77777777" w:rsidR="00722294" w:rsidRPr="00091E43" w:rsidRDefault="00722294" w:rsidP="00177070">
            <w:pPr>
              <w:pStyle w:val="Tabellentext"/>
              <w:ind w:left="453" w:hanging="340"/>
            </w:pPr>
            <w:r>
              <w:t>4 =</w:t>
            </w:r>
            <w:r>
              <w:tab/>
              <w:t>akutes Koronarsyndrom mit ST-Hebungsinfarkt (STEMI) (bis zu 12 h nach Symptombeginn oder anhaltende Beschwerden)</w:t>
            </w:r>
          </w:p>
          <w:p w14:paraId="66F6E154" w14:textId="77777777" w:rsidR="00722294" w:rsidRPr="00091E43" w:rsidRDefault="00722294" w:rsidP="00177070">
            <w:pPr>
              <w:pStyle w:val="Tabellentext"/>
              <w:ind w:left="453" w:hanging="340"/>
            </w:pPr>
            <w:r>
              <w:t>5 =</w:t>
            </w:r>
            <w:r>
              <w:tab/>
              <w:t xml:space="preserve">subakutes Koronarsyndrom mit ST-Hebungsinfarkt </w:t>
            </w:r>
            <w:r>
              <w:lastRenderedPageBreak/>
              <w:t>(STEMI) (mehr als 12 h nach Symptombeginn und keine anhaltende Beschwerden)</w:t>
            </w:r>
          </w:p>
          <w:p w14:paraId="282F3BD1" w14:textId="77777777" w:rsidR="00722294" w:rsidRPr="00091E43" w:rsidRDefault="00722294" w:rsidP="00177070">
            <w:pPr>
              <w:pStyle w:val="Tabellentext"/>
              <w:ind w:left="453" w:hanging="340"/>
            </w:pPr>
            <w:r>
              <w:t>6 =</w:t>
            </w:r>
            <w:r>
              <w:tab/>
              <w:t>prognostische Indikation oder stumme Ischämie</w:t>
            </w:r>
          </w:p>
          <w:p w14:paraId="371694C5" w14:textId="77777777" w:rsidR="00722294" w:rsidRPr="00091E43" w:rsidRDefault="00722294" w:rsidP="00177070">
            <w:pPr>
              <w:pStyle w:val="Tabellentext"/>
              <w:ind w:left="453" w:hanging="340"/>
            </w:pPr>
            <w:r>
              <w:t>7 =</w:t>
            </w:r>
            <w:r>
              <w:tab/>
              <w:t>Komplikation bei oder nach vorangegangener Koronarangiographie oder PCI</w:t>
            </w:r>
          </w:p>
          <w:p w14:paraId="78562D38" w14:textId="77777777" w:rsidR="00722294" w:rsidRPr="00091E43" w:rsidRDefault="00722294" w:rsidP="00177070">
            <w:pPr>
              <w:pStyle w:val="Tabellentext"/>
              <w:ind w:left="453" w:hanging="340"/>
            </w:pPr>
            <w:r>
              <w:t>9 =</w:t>
            </w:r>
            <w:r>
              <w:tab/>
              <w:t>sonstige</w:t>
            </w:r>
          </w:p>
        </w:tc>
        <w:tc>
          <w:tcPr>
            <w:tcW w:w="1328" w:type="pct"/>
          </w:tcPr>
          <w:p w14:paraId="1D11AD84" w14:textId="77777777" w:rsidR="00722294" w:rsidRPr="00091E43" w:rsidRDefault="00722294" w:rsidP="000361A4">
            <w:pPr>
              <w:pStyle w:val="Tabellentext"/>
            </w:pPr>
            <w:r>
              <w:lastRenderedPageBreak/>
              <w:t>INDIKPTCA</w:t>
            </w:r>
          </w:p>
        </w:tc>
      </w:tr>
      <w:tr w:rsidR="00275B01" w:rsidRPr="00743DF3" w14:paraId="23DD208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4D1711" w14:textId="77777777" w:rsidR="00722294" w:rsidRPr="00091E43" w:rsidRDefault="00722294" w:rsidP="000361A4">
            <w:pPr>
              <w:pStyle w:val="Tabellentext"/>
            </w:pPr>
            <w:r>
              <w:t>44:PCI</w:t>
            </w:r>
          </w:p>
        </w:tc>
        <w:tc>
          <w:tcPr>
            <w:tcW w:w="1075" w:type="pct"/>
          </w:tcPr>
          <w:p w14:paraId="3A7AADD5" w14:textId="77777777" w:rsidR="00722294" w:rsidRPr="00091E43" w:rsidRDefault="00722294" w:rsidP="000361A4">
            <w:pPr>
              <w:pStyle w:val="Tabellentext"/>
            </w:pPr>
            <w:r>
              <w:t>Operationen- und Prozedurenschlüssel</w:t>
            </w:r>
          </w:p>
        </w:tc>
        <w:tc>
          <w:tcPr>
            <w:tcW w:w="326" w:type="pct"/>
          </w:tcPr>
          <w:p w14:paraId="0F6BA93C" w14:textId="77777777" w:rsidR="00722294" w:rsidRPr="00091E43" w:rsidRDefault="00722294" w:rsidP="000361A4">
            <w:pPr>
              <w:pStyle w:val="Tabellentext"/>
            </w:pPr>
            <w:r>
              <w:t>K</w:t>
            </w:r>
          </w:p>
        </w:tc>
        <w:tc>
          <w:tcPr>
            <w:tcW w:w="1646" w:type="pct"/>
          </w:tcPr>
          <w:p w14:paraId="30482902" w14:textId="77777777" w:rsidR="00722294" w:rsidRPr="00091E43" w:rsidRDefault="00722294" w:rsidP="00177070">
            <w:pPr>
              <w:pStyle w:val="Tabellentext"/>
              <w:ind w:left="453" w:hanging="340"/>
            </w:pPr>
          </w:p>
        </w:tc>
        <w:tc>
          <w:tcPr>
            <w:tcW w:w="1328" w:type="pct"/>
          </w:tcPr>
          <w:p w14:paraId="5B59ECC5" w14:textId="77777777" w:rsidR="00722294" w:rsidRPr="00091E43" w:rsidRDefault="00722294" w:rsidP="000361A4">
            <w:pPr>
              <w:pStyle w:val="Tabellentext"/>
            </w:pPr>
            <w:r>
              <w:t>OPSCHLUEPTCA</w:t>
            </w:r>
          </w:p>
        </w:tc>
      </w:tr>
      <w:tr w:rsidR="00275B01" w:rsidRPr="00743DF3" w14:paraId="263FCC4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34ADA8" w14:textId="77777777" w:rsidR="00722294" w:rsidRPr="00091E43" w:rsidRDefault="00722294" w:rsidP="000361A4">
            <w:pPr>
              <w:pStyle w:val="Tabellentext"/>
            </w:pPr>
            <w:r>
              <w:t>45.1:PCI</w:t>
            </w:r>
          </w:p>
        </w:tc>
        <w:tc>
          <w:tcPr>
            <w:tcW w:w="1075" w:type="pct"/>
          </w:tcPr>
          <w:p w14:paraId="00F6FA19" w14:textId="77777777" w:rsidR="00722294" w:rsidRPr="00091E43" w:rsidRDefault="00722294" w:rsidP="000361A4">
            <w:pPr>
              <w:pStyle w:val="Tabellentext"/>
            </w:pPr>
            <w:r>
              <w:t>PCI an Hauptstamm</w:t>
            </w:r>
          </w:p>
        </w:tc>
        <w:tc>
          <w:tcPr>
            <w:tcW w:w="326" w:type="pct"/>
          </w:tcPr>
          <w:p w14:paraId="1DE5527F" w14:textId="77777777" w:rsidR="00722294" w:rsidRPr="00091E43" w:rsidRDefault="00722294" w:rsidP="000361A4">
            <w:pPr>
              <w:pStyle w:val="Tabellentext"/>
            </w:pPr>
            <w:r>
              <w:t>K</w:t>
            </w:r>
          </w:p>
        </w:tc>
        <w:tc>
          <w:tcPr>
            <w:tcW w:w="1646" w:type="pct"/>
          </w:tcPr>
          <w:p w14:paraId="019A9B92" w14:textId="77777777" w:rsidR="00722294" w:rsidRPr="00091E43" w:rsidRDefault="00722294" w:rsidP="00177070">
            <w:pPr>
              <w:pStyle w:val="Tabellentext"/>
              <w:ind w:left="453" w:hanging="340"/>
            </w:pPr>
            <w:r>
              <w:t>1 =</w:t>
            </w:r>
            <w:r>
              <w:tab/>
              <w:t>ja</w:t>
            </w:r>
          </w:p>
        </w:tc>
        <w:tc>
          <w:tcPr>
            <w:tcW w:w="1328" w:type="pct"/>
          </w:tcPr>
          <w:p w14:paraId="234EEF51" w14:textId="77777777" w:rsidR="00722294" w:rsidRPr="00091E43" w:rsidRDefault="00722294" w:rsidP="000361A4">
            <w:pPr>
              <w:pStyle w:val="Tabellentext"/>
            </w:pPr>
            <w:r>
              <w:t>PCISTAMM</w:t>
            </w:r>
          </w:p>
        </w:tc>
      </w:tr>
      <w:tr w:rsidR="00275B01" w:rsidRPr="00743DF3" w14:paraId="5866A4B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8BD4CB" w14:textId="77777777" w:rsidR="00722294" w:rsidRPr="00091E43" w:rsidRDefault="00722294" w:rsidP="000361A4">
            <w:pPr>
              <w:pStyle w:val="Tabellentext"/>
            </w:pPr>
            <w:r>
              <w:t>45.2:PCI</w:t>
            </w:r>
          </w:p>
        </w:tc>
        <w:tc>
          <w:tcPr>
            <w:tcW w:w="1075" w:type="pct"/>
          </w:tcPr>
          <w:p w14:paraId="276F6144" w14:textId="77777777" w:rsidR="00722294" w:rsidRPr="00091E43" w:rsidRDefault="00722294" w:rsidP="000361A4">
            <w:pPr>
              <w:pStyle w:val="Tabellentext"/>
            </w:pPr>
            <w:r>
              <w:t>PCI an LAD</w:t>
            </w:r>
          </w:p>
        </w:tc>
        <w:tc>
          <w:tcPr>
            <w:tcW w:w="326" w:type="pct"/>
          </w:tcPr>
          <w:p w14:paraId="76F3285E" w14:textId="77777777" w:rsidR="00722294" w:rsidRPr="00091E43" w:rsidRDefault="00722294" w:rsidP="000361A4">
            <w:pPr>
              <w:pStyle w:val="Tabellentext"/>
            </w:pPr>
            <w:r>
              <w:t>K</w:t>
            </w:r>
          </w:p>
        </w:tc>
        <w:tc>
          <w:tcPr>
            <w:tcW w:w="1646" w:type="pct"/>
          </w:tcPr>
          <w:p w14:paraId="6960A6F7" w14:textId="77777777" w:rsidR="00722294" w:rsidRPr="00091E43" w:rsidRDefault="00722294" w:rsidP="00177070">
            <w:pPr>
              <w:pStyle w:val="Tabellentext"/>
              <w:ind w:left="453" w:hanging="340"/>
            </w:pPr>
            <w:r>
              <w:t>1 =</w:t>
            </w:r>
            <w:r>
              <w:tab/>
              <w:t>ja</w:t>
            </w:r>
          </w:p>
        </w:tc>
        <w:tc>
          <w:tcPr>
            <w:tcW w:w="1328" w:type="pct"/>
          </w:tcPr>
          <w:p w14:paraId="3BF245A5" w14:textId="77777777" w:rsidR="00722294" w:rsidRPr="00091E43" w:rsidRDefault="00722294" w:rsidP="000361A4">
            <w:pPr>
              <w:pStyle w:val="Tabellentext"/>
            </w:pPr>
            <w:r>
              <w:t>PCILAD</w:t>
            </w:r>
          </w:p>
        </w:tc>
      </w:tr>
      <w:tr w:rsidR="00275B01" w:rsidRPr="00743DF3" w14:paraId="22D8296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C97E74" w14:textId="77777777" w:rsidR="00722294" w:rsidRPr="00091E43" w:rsidRDefault="00722294" w:rsidP="000361A4">
            <w:pPr>
              <w:pStyle w:val="Tabellentext"/>
            </w:pPr>
            <w:r>
              <w:t>45.3:PCI</w:t>
            </w:r>
          </w:p>
        </w:tc>
        <w:tc>
          <w:tcPr>
            <w:tcW w:w="1075" w:type="pct"/>
          </w:tcPr>
          <w:p w14:paraId="71052C03" w14:textId="77777777" w:rsidR="00722294" w:rsidRPr="00091E43" w:rsidRDefault="00722294" w:rsidP="000361A4">
            <w:pPr>
              <w:pStyle w:val="Tabellentext"/>
            </w:pPr>
            <w:r>
              <w:t>PCI an RCX</w:t>
            </w:r>
          </w:p>
        </w:tc>
        <w:tc>
          <w:tcPr>
            <w:tcW w:w="326" w:type="pct"/>
          </w:tcPr>
          <w:p w14:paraId="6E76634D" w14:textId="77777777" w:rsidR="00722294" w:rsidRPr="00091E43" w:rsidRDefault="00722294" w:rsidP="000361A4">
            <w:pPr>
              <w:pStyle w:val="Tabellentext"/>
            </w:pPr>
            <w:r>
              <w:t>K</w:t>
            </w:r>
          </w:p>
        </w:tc>
        <w:tc>
          <w:tcPr>
            <w:tcW w:w="1646" w:type="pct"/>
          </w:tcPr>
          <w:p w14:paraId="4ECC76AF" w14:textId="77777777" w:rsidR="00722294" w:rsidRPr="00091E43" w:rsidRDefault="00722294" w:rsidP="00177070">
            <w:pPr>
              <w:pStyle w:val="Tabellentext"/>
              <w:ind w:left="453" w:hanging="340"/>
            </w:pPr>
            <w:r>
              <w:t>1 =</w:t>
            </w:r>
            <w:r>
              <w:tab/>
              <w:t>ja</w:t>
            </w:r>
          </w:p>
        </w:tc>
        <w:tc>
          <w:tcPr>
            <w:tcW w:w="1328" w:type="pct"/>
          </w:tcPr>
          <w:p w14:paraId="14F1FF34" w14:textId="77777777" w:rsidR="00722294" w:rsidRPr="00091E43" w:rsidRDefault="00722294" w:rsidP="000361A4">
            <w:pPr>
              <w:pStyle w:val="Tabellentext"/>
            </w:pPr>
            <w:r>
              <w:t>PCIRCX</w:t>
            </w:r>
          </w:p>
        </w:tc>
      </w:tr>
      <w:tr w:rsidR="00275B01" w:rsidRPr="00743DF3" w14:paraId="5D8CFB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B876FB" w14:textId="77777777" w:rsidR="00722294" w:rsidRPr="00091E43" w:rsidRDefault="00722294" w:rsidP="000361A4">
            <w:pPr>
              <w:pStyle w:val="Tabellentext"/>
            </w:pPr>
            <w:r>
              <w:t>45.4:PCI</w:t>
            </w:r>
          </w:p>
        </w:tc>
        <w:tc>
          <w:tcPr>
            <w:tcW w:w="1075" w:type="pct"/>
          </w:tcPr>
          <w:p w14:paraId="14B967FC" w14:textId="77777777" w:rsidR="00722294" w:rsidRPr="00091E43" w:rsidRDefault="00722294" w:rsidP="000361A4">
            <w:pPr>
              <w:pStyle w:val="Tabellentext"/>
            </w:pPr>
            <w:r>
              <w:t>PCI an RCA</w:t>
            </w:r>
          </w:p>
        </w:tc>
        <w:tc>
          <w:tcPr>
            <w:tcW w:w="326" w:type="pct"/>
          </w:tcPr>
          <w:p w14:paraId="27D6D822" w14:textId="77777777" w:rsidR="00722294" w:rsidRPr="00091E43" w:rsidRDefault="00722294" w:rsidP="000361A4">
            <w:pPr>
              <w:pStyle w:val="Tabellentext"/>
            </w:pPr>
            <w:r>
              <w:t>K</w:t>
            </w:r>
          </w:p>
        </w:tc>
        <w:tc>
          <w:tcPr>
            <w:tcW w:w="1646" w:type="pct"/>
          </w:tcPr>
          <w:p w14:paraId="782E62EB" w14:textId="77777777" w:rsidR="00722294" w:rsidRPr="00091E43" w:rsidRDefault="00722294" w:rsidP="00177070">
            <w:pPr>
              <w:pStyle w:val="Tabellentext"/>
              <w:ind w:left="453" w:hanging="340"/>
            </w:pPr>
            <w:r>
              <w:t>1 =</w:t>
            </w:r>
            <w:r>
              <w:tab/>
              <w:t>ja</w:t>
            </w:r>
          </w:p>
        </w:tc>
        <w:tc>
          <w:tcPr>
            <w:tcW w:w="1328" w:type="pct"/>
          </w:tcPr>
          <w:p w14:paraId="2695D805" w14:textId="77777777" w:rsidR="00722294" w:rsidRPr="00091E43" w:rsidRDefault="00722294" w:rsidP="000361A4">
            <w:pPr>
              <w:pStyle w:val="Tabellentext"/>
            </w:pPr>
            <w:r>
              <w:t>PCIRCA</w:t>
            </w:r>
          </w:p>
        </w:tc>
      </w:tr>
      <w:tr w:rsidR="00275B01" w:rsidRPr="00743DF3" w14:paraId="46BF930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8712C3" w14:textId="77777777" w:rsidR="00722294" w:rsidRPr="00091E43" w:rsidRDefault="00722294" w:rsidP="000361A4">
            <w:pPr>
              <w:pStyle w:val="Tabellentext"/>
            </w:pPr>
            <w:r>
              <w:t>47.1:PCI</w:t>
            </w:r>
          </w:p>
        </w:tc>
        <w:tc>
          <w:tcPr>
            <w:tcW w:w="1075" w:type="pct"/>
          </w:tcPr>
          <w:p w14:paraId="4CE786CD" w14:textId="77777777" w:rsidR="00722294" w:rsidRPr="00091E43" w:rsidRDefault="00722294" w:rsidP="000361A4">
            <w:pPr>
              <w:pStyle w:val="Tabellentext"/>
            </w:pPr>
            <w:r>
              <w:t>PCI am kompletten Gefäßverschluss</w:t>
            </w:r>
          </w:p>
        </w:tc>
        <w:tc>
          <w:tcPr>
            <w:tcW w:w="326" w:type="pct"/>
          </w:tcPr>
          <w:p w14:paraId="692B36A5" w14:textId="77777777" w:rsidR="00722294" w:rsidRPr="00091E43" w:rsidRDefault="00722294" w:rsidP="000361A4">
            <w:pPr>
              <w:pStyle w:val="Tabellentext"/>
            </w:pPr>
            <w:r>
              <w:t>K</w:t>
            </w:r>
          </w:p>
        </w:tc>
        <w:tc>
          <w:tcPr>
            <w:tcW w:w="1646" w:type="pct"/>
          </w:tcPr>
          <w:p w14:paraId="39DC3F6B" w14:textId="77777777" w:rsidR="00722294" w:rsidRPr="00091E43" w:rsidRDefault="00722294" w:rsidP="00177070">
            <w:pPr>
              <w:pStyle w:val="Tabellentext"/>
              <w:ind w:left="453" w:hanging="340"/>
            </w:pPr>
            <w:r>
              <w:t>1 =</w:t>
            </w:r>
            <w:r>
              <w:tab/>
              <w:t>ja</w:t>
            </w:r>
          </w:p>
        </w:tc>
        <w:tc>
          <w:tcPr>
            <w:tcW w:w="1328" w:type="pct"/>
          </w:tcPr>
          <w:p w14:paraId="5179BFCA" w14:textId="77777777" w:rsidR="00722294" w:rsidRPr="00091E43" w:rsidRDefault="00722294" w:rsidP="000361A4">
            <w:pPr>
              <w:pStyle w:val="Tabellentext"/>
            </w:pPr>
            <w:r>
              <w:t>PCIKOMPLGV</w:t>
            </w:r>
          </w:p>
        </w:tc>
      </w:tr>
      <w:tr w:rsidR="00275B01" w:rsidRPr="00743DF3" w14:paraId="741A328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777969" w14:textId="77777777" w:rsidR="00722294" w:rsidRPr="00091E43" w:rsidRDefault="00722294" w:rsidP="000361A4">
            <w:pPr>
              <w:pStyle w:val="Tabellentext"/>
            </w:pPr>
            <w:r>
              <w:t>47.2:PCI</w:t>
            </w:r>
          </w:p>
        </w:tc>
        <w:tc>
          <w:tcPr>
            <w:tcW w:w="1075" w:type="pct"/>
          </w:tcPr>
          <w:p w14:paraId="08798824" w14:textId="77777777" w:rsidR="00722294" w:rsidRPr="00091E43" w:rsidRDefault="00722294" w:rsidP="000361A4">
            <w:pPr>
              <w:pStyle w:val="Tabellentext"/>
            </w:pPr>
            <w:r>
              <w:t>PCI eines Koronarbypasses</w:t>
            </w:r>
          </w:p>
        </w:tc>
        <w:tc>
          <w:tcPr>
            <w:tcW w:w="326" w:type="pct"/>
          </w:tcPr>
          <w:p w14:paraId="39687C22" w14:textId="77777777" w:rsidR="00722294" w:rsidRPr="00091E43" w:rsidRDefault="00722294" w:rsidP="000361A4">
            <w:pPr>
              <w:pStyle w:val="Tabellentext"/>
            </w:pPr>
            <w:r>
              <w:t>K</w:t>
            </w:r>
          </w:p>
        </w:tc>
        <w:tc>
          <w:tcPr>
            <w:tcW w:w="1646" w:type="pct"/>
          </w:tcPr>
          <w:p w14:paraId="786F00E3" w14:textId="77777777" w:rsidR="00722294" w:rsidRPr="00091E43" w:rsidRDefault="00722294" w:rsidP="00177070">
            <w:pPr>
              <w:pStyle w:val="Tabellentext"/>
              <w:ind w:left="453" w:hanging="340"/>
            </w:pPr>
            <w:r>
              <w:t>1 =</w:t>
            </w:r>
            <w:r>
              <w:tab/>
              <w:t>ja</w:t>
            </w:r>
          </w:p>
        </w:tc>
        <w:tc>
          <w:tcPr>
            <w:tcW w:w="1328" w:type="pct"/>
          </w:tcPr>
          <w:p w14:paraId="5581EAD1" w14:textId="77777777" w:rsidR="00722294" w:rsidRPr="00091E43" w:rsidRDefault="00722294" w:rsidP="000361A4">
            <w:pPr>
              <w:pStyle w:val="Tabellentext"/>
            </w:pPr>
            <w:r>
              <w:t>PCIKBYPASS</w:t>
            </w:r>
          </w:p>
        </w:tc>
      </w:tr>
      <w:tr w:rsidR="00275B01" w:rsidRPr="00743DF3" w14:paraId="10D6790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12819A" w14:textId="77777777" w:rsidR="00722294" w:rsidRPr="00091E43" w:rsidRDefault="00722294" w:rsidP="000361A4">
            <w:pPr>
              <w:pStyle w:val="Tabellentext"/>
            </w:pPr>
            <w:r>
              <w:t>47.3:PCI</w:t>
            </w:r>
          </w:p>
        </w:tc>
        <w:tc>
          <w:tcPr>
            <w:tcW w:w="1075" w:type="pct"/>
          </w:tcPr>
          <w:p w14:paraId="5D02A8EA" w14:textId="77777777" w:rsidR="00722294" w:rsidRPr="00091E43" w:rsidRDefault="00722294" w:rsidP="000361A4">
            <w:pPr>
              <w:pStyle w:val="Tabellentext"/>
            </w:pPr>
            <w:r>
              <w:t>PCI am ungeschützten Hauptstamm</w:t>
            </w:r>
          </w:p>
        </w:tc>
        <w:tc>
          <w:tcPr>
            <w:tcW w:w="326" w:type="pct"/>
          </w:tcPr>
          <w:p w14:paraId="4A170D25" w14:textId="77777777" w:rsidR="00722294" w:rsidRPr="00091E43" w:rsidRDefault="00722294" w:rsidP="000361A4">
            <w:pPr>
              <w:pStyle w:val="Tabellentext"/>
            </w:pPr>
            <w:r>
              <w:t>K</w:t>
            </w:r>
          </w:p>
        </w:tc>
        <w:tc>
          <w:tcPr>
            <w:tcW w:w="1646" w:type="pct"/>
          </w:tcPr>
          <w:p w14:paraId="7160331C" w14:textId="77777777" w:rsidR="00722294" w:rsidRPr="00091E43" w:rsidRDefault="00722294" w:rsidP="00177070">
            <w:pPr>
              <w:pStyle w:val="Tabellentext"/>
              <w:ind w:left="453" w:hanging="340"/>
            </w:pPr>
            <w:r>
              <w:t>1 =</w:t>
            </w:r>
            <w:r>
              <w:tab/>
              <w:t>ja</w:t>
            </w:r>
          </w:p>
        </w:tc>
        <w:tc>
          <w:tcPr>
            <w:tcW w:w="1328" w:type="pct"/>
          </w:tcPr>
          <w:p w14:paraId="12959DE1" w14:textId="77777777" w:rsidR="00722294" w:rsidRPr="00091E43" w:rsidRDefault="00722294" w:rsidP="000361A4">
            <w:pPr>
              <w:pStyle w:val="Tabellentext"/>
            </w:pPr>
            <w:r>
              <w:t>PCIUNGESCHHS</w:t>
            </w:r>
          </w:p>
        </w:tc>
      </w:tr>
      <w:tr w:rsidR="00275B01" w:rsidRPr="00743DF3" w14:paraId="08F41B8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ED2B61" w14:textId="77777777" w:rsidR="00722294" w:rsidRPr="00091E43" w:rsidRDefault="00722294" w:rsidP="000361A4">
            <w:pPr>
              <w:pStyle w:val="Tabellentext"/>
            </w:pPr>
            <w:r>
              <w:t>47.4:PCI</w:t>
            </w:r>
          </w:p>
        </w:tc>
        <w:tc>
          <w:tcPr>
            <w:tcW w:w="1075" w:type="pct"/>
          </w:tcPr>
          <w:p w14:paraId="3BA5E00F" w14:textId="77777777" w:rsidR="00722294" w:rsidRPr="00091E43" w:rsidRDefault="00722294" w:rsidP="000361A4">
            <w:pPr>
              <w:pStyle w:val="Tabellentext"/>
            </w:pPr>
            <w:r>
              <w:t>PCI einer Ostiumstenose LAD/RCX/RCA</w:t>
            </w:r>
          </w:p>
        </w:tc>
        <w:tc>
          <w:tcPr>
            <w:tcW w:w="326" w:type="pct"/>
          </w:tcPr>
          <w:p w14:paraId="659185A6" w14:textId="77777777" w:rsidR="00722294" w:rsidRPr="00091E43" w:rsidRDefault="00722294" w:rsidP="000361A4">
            <w:pPr>
              <w:pStyle w:val="Tabellentext"/>
            </w:pPr>
            <w:r>
              <w:t>K</w:t>
            </w:r>
          </w:p>
        </w:tc>
        <w:tc>
          <w:tcPr>
            <w:tcW w:w="1646" w:type="pct"/>
          </w:tcPr>
          <w:p w14:paraId="1AC12838" w14:textId="77777777" w:rsidR="00722294" w:rsidRPr="00091E43" w:rsidRDefault="00722294" w:rsidP="00177070">
            <w:pPr>
              <w:pStyle w:val="Tabellentext"/>
              <w:ind w:left="453" w:hanging="340"/>
            </w:pPr>
            <w:r>
              <w:t>1 =</w:t>
            </w:r>
            <w:r>
              <w:tab/>
              <w:t>ja</w:t>
            </w:r>
          </w:p>
        </w:tc>
        <w:tc>
          <w:tcPr>
            <w:tcW w:w="1328" w:type="pct"/>
          </w:tcPr>
          <w:p w14:paraId="7F30A9EE" w14:textId="77777777" w:rsidR="00722294" w:rsidRPr="00091E43" w:rsidRDefault="00722294" w:rsidP="000361A4">
            <w:pPr>
              <w:pStyle w:val="Tabellentext"/>
            </w:pPr>
            <w:r>
              <w:t>PCIOSTIUMST</w:t>
            </w:r>
          </w:p>
        </w:tc>
      </w:tr>
      <w:tr w:rsidR="00275B01" w:rsidRPr="00743DF3" w14:paraId="32E98B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CFEA13" w14:textId="77777777" w:rsidR="00722294" w:rsidRPr="00091E43" w:rsidRDefault="00722294" w:rsidP="000361A4">
            <w:pPr>
              <w:pStyle w:val="Tabellentext"/>
            </w:pPr>
            <w:r>
              <w:t>47.6:PCI</w:t>
            </w:r>
          </w:p>
        </w:tc>
        <w:tc>
          <w:tcPr>
            <w:tcW w:w="1075" w:type="pct"/>
          </w:tcPr>
          <w:p w14:paraId="1E5395F3" w14:textId="77777777" w:rsidR="00722294" w:rsidRPr="00091E43" w:rsidRDefault="00722294" w:rsidP="000361A4">
            <w:pPr>
              <w:pStyle w:val="Tabellentext"/>
            </w:pPr>
            <w:r>
              <w:t>PCI an einer In-Stent Stenose</w:t>
            </w:r>
          </w:p>
        </w:tc>
        <w:tc>
          <w:tcPr>
            <w:tcW w:w="326" w:type="pct"/>
          </w:tcPr>
          <w:p w14:paraId="07AC43DA" w14:textId="77777777" w:rsidR="00722294" w:rsidRPr="00091E43" w:rsidRDefault="00722294" w:rsidP="000361A4">
            <w:pPr>
              <w:pStyle w:val="Tabellentext"/>
            </w:pPr>
            <w:r>
              <w:t>K</w:t>
            </w:r>
          </w:p>
        </w:tc>
        <w:tc>
          <w:tcPr>
            <w:tcW w:w="1646" w:type="pct"/>
          </w:tcPr>
          <w:p w14:paraId="76B3BAFD" w14:textId="77777777" w:rsidR="00722294" w:rsidRPr="00091E43" w:rsidRDefault="00722294" w:rsidP="00177070">
            <w:pPr>
              <w:pStyle w:val="Tabellentext"/>
              <w:ind w:left="453" w:hanging="340"/>
            </w:pPr>
            <w:r>
              <w:t>1 =</w:t>
            </w:r>
            <w:r>
              <w:tab/>
              <w:t>ja</w:t>
            </w:r>
          </w:p>
        </w:tc>
        <w:tc>
          <w:tcPr>
            <w:tcW w:w="1328" w:type="pct"/>
          </w:tcPr>
          <w:p w14:paraId="68196FF9" w14:textId="77777777" w:rsidR="00722294" w:rsidRPr="00091E43" w:rsidRDefault="00722294" w:rsidP="000361A4">
            <w:pPr>
              <w:pStyle w:val="Tabellentext"/>
            </w:pPr>
            <w:r>
              <w:t>PCISTENTSTEN</w:t>
            </w:r>
          </w:p>
        </w:tc>
      </w:tr>
      <w:tr w:rsidR="00275B01" w:rsidRPr="00743DF3" w14:paraId="7000814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8F463A" w14:textId="77777777" w:rsidR="00722294" w:rsidRPr="00091E43" w:rsidRDefault="00722294" w:rsidP="000361A4">
            <w:pPr>
              <w:pStyle w:val="Tabellentext"/>
            </w:pPr>
            <w:r>
              <w:t>47.7:PCI</w:t>
            </w:r>
          </w:p>
        </w:tc>
        <w:tc>
          <w:tcPr>
            <w:tcW w:w="1075" w:type="pct"/>
          </w:tcPr>
          <w:p w14:paraId="4785F935" w14:textId="77777777" w:rsidR="00722294" w:rsidRPr="00091E43" w:rsidRDefault="00722294" w:rsidP="000361A4">
            <w:pPr>
              <w:pStyle w:val="Tabellentext"/>
            </w:pPr>
            <w:r>
              <w:t>PCI an einer Bifurkationsstenose</w:t>
            </w:r>
          </w:p>
        </w:tc>
        <w:tc>
          <w:tcPr>
            <w:tcW w:w="326" w:type="pct"/>
          </w:tcPr>
          <w:p w14:paraId="79B653CC" w14:textId="77777777" w:rsidR="00722294" w:rsidRPr="00091E43" w:rsidRDefault="00722294" w:rsidP="000361A4">
            <w:pPr>
              <w:pStyle w:val="Tabellentext"/>
            </w:pPr>
            <w:r>
              <w:t>K</w:t>
            </w:r>
          </w:p>
        </w:tc>
        <w:tc>
          <w:tcPr>
            <w:tcW w:w="1646" w:type="pct"/>
          </w:tcPr>
          <w:p w14:paraId="62B9A860" w14:textId="77777777" w:rsidR="00722294" w:rsidRPr="00091E43" w:rsidRDefault="00722294" w:rsidP="00177070">
            <w:pPr>
              <w:pStyle w:val="Tabellentext"/>
              <w:ind w:left="453" w:hanging="340"/>
            </w:pPr>
            <w:r>
              <w:t>1 =</w:t>
            </w:r>
            <w:r>
              <w:tab/>
              <w:t>ja</w:t>
            </w:r>
          </w:p>
        </w:tc>
        <w:tc>
          <w:tcPr>
            <w:tcW w:w="1328" w:type="pct"/>
          </w:tcPr>
          <w:p w14:paraId="077D610A" w14:textId="77777777" w:rsidR="00722294" w:rsidRPr="00091E43" w:rsidRDefault="00722294" w:rsidP="000361A4">
            <w:pPr>
              <w:pStyle w:val="Tabellentext"/>
            </w:pPr>
            <w:r>
              <w:t>BIFUR</w:t>
            </w:r>
          </w:p>
        </w:tc>
      </w:tr>
      <w:tr w:rsidR="00275B01" w:rsidRPr="00743DF3" w14:paraId="023E498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6BF63A" w14:textId="77777777" w:rsidR="00722294" w:rsidRPr="00091E43" w:rsidRDefault="00722294" w:rsidP="000361A4">
            <w:pPr>
              <w:pStyle w:val="Tabellentext"/>
            </w:pPr>
            <w:r>
              <w:t>47.8:PCI</w:t>
            </w:r>
          </w:p>
        </w:tc>
        <w:tc>
          <w:tcPr>
            <w:tcW w:w="1075" w:type="pct"/>
          </w:tcPr>
          <w:p w14:paraId="6ED1F7E4" w14:textId="77777777" w:rsidR="00722294" w:rsidRPr="00091E43" w:rsidRDefault="00722294" w:rsidP="000361A4">
            <w:pPr>
              <w:pStyle w:val="Tabellentext"/>
            </w:pPr>
            <w:r>
              <w:t>sonstiges</w:t>
            </w:r>
          </w:p>
        </w:tc>
        <w:tc>
          <w:tcPr>
            <w:tcW w:w="326" w:type="pct"/>
          </w:tcPr>
          <w:p w14:paraId="081FEA74" w14:textId="77777777" w:rsidR="00722294" w:rsidRPr="00091E43" w:rsidRDefault="00722294" w:rsidP="000361A4">
            <w:pPr>
              <w:pStyle w:val="Tabellentext"/>
            </w:pPr>
            <w:r>
              <w:t>K</w:t>
            </w:r>
          </w:p>
        </w:tc>
        <w:tc>
          <w:tcPr>
            <w:tcW w:w="1646" w:type="pct"/>
          </w:tcPr>
          <w:p w14:paraId="4B722B19" w14:textId="77777777" w:rsidR="00722294" w:rsidRPr="00091E43" w:rsidRDefault="00722294" w:rsidP="00177070">
            <w:pPr>
              <w:pStyle w:val="Tabellentext"/>
              <w:ind w:left="453" w:hanging="340"/>
            </w:pPr>
            <w:r>
              <w:t>1 =</w:t>
            </w:r>
            <w:r>
              <w:tab/>
              <w:t>ja</w:t>
            </w:r>
          </w:p>
        </w:tc>
        <w:tc>
          <w:tcPr>
            <w:tcW w:w="1328" w:type="pct"/>
          </w:tcPr>
          <w:p w14:paraId="75EC3871" w14:textId="77777777" w:rsidR="00722294" w:rsidRPr="00091E43" w:rsidRDefault="00722294" w:rsidP="000361A4">
            <w:pPr>
              <w:pStyle w:val="Tabellentext"/>
            </w:pPr>
            <w:r>
              <w:t>PCISONST</w:t>
            </w:r>
          </w:p>
        </w:tc>
      </w:tr>
      <w:tr w:rsidR="00275B01" w:rsidRPr="00743DF3" w14:paraId="5477975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96967B" w14:textId="77777777" w:rsidR="00722294" w:rsidRPr="00091E43" w:rsidRDefault="00722294" w:rsidP="000361A4">
            <w:pPr>
              <w:pStyle w:val="Tabellentext"/>
            </w:pPr>
            <w:r>
              <w:t>59.3:PROZ</w:t>
            </w:r>
          </w:p>
        </w:tc>
        <w:tc>
          <w:tcPr>
            <w:tcW w:w="1075" w:type="pct"/>
          </w:tcPr>
          <w:p w14:paraId="6E17C480" w14:textId="77777777" w:rsidR="00722294" w:rsidRPr="00091E43" w:rsidRDefault="00722294" w:rsidP="000361A4">
            <w:pPr>
              <w:pStyle w:val="Tabellentext"/>
            </w:pPr>
            <w:r>
              <w:t>Exitus im Herzkatheterlabor</w:t>
            </w:r>
          </w:p>
        </w:tc>
        <w:tc>
          <w:tcPr>
            <w:tcW w:w="326" w:type="pct"/>
          </w:tcPr>
          <w:p w14:paraId="20DA4ED9" w14:textId="77777777" w:rsidR="00722294" w:rsidRPr="00091E43" w:rsidRDefault="00722294" w:rsidP="000361A4">
            <w:pPr>
              <w:pStyle w:val="Tabellentext"/>
            </w:pPr>
            <w:r>
              <w:t>K</w:t>
            </w:r>
          </w:p>
        </w:tc>
        <w:tc>
          <w:tcPr>
            <w:tcW w:w="1646" w:type="pct"/>
          </w:tcPr>
          <w:p w14:paraId="720FA77B" w14:textId="77777777" w:rsidR="00722294" w:rsidRPr="00091E43" w:rsidRDefault="00722294" w:rsidP="00177070">
            <w:pPr>
              <w:pStyle w:val="Tabellentext"/>
              <w:ind w:left="453" w:hanging="340"/>
            </w:pPr>
            <w:r>
              <w:t>1 =</w:t>
            </w:r>
            <w:r>
              <w:tab/>
              <w:t>ja</w:t>
            </w:r>
          </w:p>
        </w:tc>
        <w:tc>
          <w:tcPr>
            <w:tcW w:w="1328" w:type="pct"/>
          </w:tcPr>
          <w:p w14:paraId="5D9912EB" w14:textId="77777777" w:rsidR="00722294" w:rsidRPr="00091E43" w:rsidRDefault="00722294" w:rsidP="000361A4">
            <w:pPr>
              <w:pStyle w:val="Tabellentext"/>
            </w:pPr>
            <w:r>
              <w:t>EXITUS</w:t>
            </w:r>
          </w:p>
        </w:tc>
      </w:tr>
      <w:tr w:rsidR="00275B01" w:rsidRPr="00743DF3" w14:paraId="447408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F4BF04" w14:textId="77777777" w:rsidR="00722294" w:rsidRPr="00091E43" w:rsidRDefault="00722294" w:rsidP="000361A4">
            <w:pPr>
              <w:pStyle w:val="Tabellentext"/>
            </w:pPr>
            <w:r>
              <w:t>70:B</w:t>
            </w:r>
          </w:p>
        </w:tc>
        <w:tc>
          <w:tcPr>
            <w:tcW w:w="1075" w:type="pct"/>
          </w:tcPr>
          <w:p w14:paraId="6A50C5F5" w14:textId="77777777" w:rsidR="00722294" w:rsidRPr="00091E43" w:rsidRDefault="00722294" w:rsidP="000361A4">
            <w:pPr>
              <w:pStyle w:val="Tabellentext"/>
            </w:pPr>
            <w:r>
              <w:t>Entlassungsdatum</w:t>
            </w:r>
          </w:p>
        </w:tc>
        <w:tc>
          <w:tcPr>
            <w:tcW w:w="326" w:type="pct"/>
          </w:tcPr>
          <w:p w14:paraId="37C7291D" w14:textId="77777777" w:rsidR="00722294" w:rsidRPr="00091E43" w:rsidRDefault="00722294" w:rsidP="000361A4">
            <w:pPr>
              <w:pStyle w:val="Tabellentext"/>
            </w:pPr>
            <w:r>
              <w:t>K</w:t>
            </w:r>
          </w:p>
        </w:tc>
        <w:tc>
          <w:tcPr>
            <w:tcW w:w="1646" w:type="pct"/>
          </w:tcPr>
          <w:p w14:paraId="6E810098" w14:textId="77777777" w:rsidR="00722294" w:rsidRPr="00091E43" w:rsidRDefault="00722294" w:rsidP="00177070">
            <w:pPr>
              <w:pStyle w:val="Tabellentext"/>
              <w:ind w:left="453" w:hanging="340"/>
            </w:pPr>
            <w:r>
              <w:t>-</w:t>
            </w:r>
          </w:p>
        </w:tc>
        <w:tc>
          <w:tcPr>
            <w:tcW w:w="1328" w:type="pct"/>
          </w:tcPr>
          <w:p w14:paraId="6600B6DC" w14:textId="77777777" w:rsidR="00722294" w:rsidRPr="00091E43" w:rsidRDefault="00722294" w:rsidP="000361A4">
            <w:pPr>
              <w:pStyle w:val="Tabellentext"/>
            </w:pPr>
            <w:r>
              <w:t>ENTLDATUM</w:t>
            </w:r>
          </w:p>
        </w:tc>
      </w:tr>
      <w:tr w:rsidR="00275B01" w:rsidRPr="00743DF3" w14:paraId="212C15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7C3294" w14:textId="77777777" w:rsidR="00722294" w:rsidRPr="00091E43" w:rsidRDefault="00722294" w:rsidP="000361A4">
            <w:pPr>
              <w:pStyle w:val="Tabellentext"/>
            </w:pPr>
            <w:r>
              <w:t>71:B</w:t>
            </w:r>
          </w:p>
        </w:tc>
        <w:tc>
          <w:tcPr>
            <w:tcW w:w="1075" w:type="pct"/>
          </w:tcPr>
          <w:p w14:paraId="61AD17AD" w14:textId="77777777" w:rsidR="00722294" w:rsidRPr="00091E43" w:rsidRDefault="00722294" w:rsidP="000361A4">
            <w:pPr>
              <w:pStyle w:val="Tabellentext"/>
            </w:pPr>
            <w:r>
              <w:t>Entlassungsdiagnose(n) (stationär) bzw. Quartalsdiagnose(n) (ambulant)</w:t>
            </w:r>
          </w:p>
        </w:tc>
        <w:tc>
          <w:tcPr>
            <w:tcW w:w="326" w:type="pct"/>
          </w:tcPr>
          <w:p w14:paraId="487245BA" w14:textId="77777777" w:rsidR="00722294" w:rsidRPr="00091E43" w:rsidRDefault="00722294" w:rsidP="000361A4">
            <w:pPr>
              <w:pStyle w:val="Tabellentext"/>
            </w:pPr>
            <w:r>
              <w:t>M</w:t>
            </w:r>
          </w:p>
        </w:tc>
        <w:tc>
          <w:tcPr>
            <w:tcW w:w="1646" w:type="pct"/>
          </w:tcPr>
          <w:p w14:paraId="62E9D067" w14:textId="77777777" w:rsidR="00722294" w:rsidRPr="00091E43" w:rsidRDefault="00722294" w:rsidP="00177070">
            <w:pPr>
              <w:pStyle w:val="Tabellentext"/>
              <w:ind w:left="453" w:hanging="340"/>
            </w:pPr>
            <w:r>
              <w:t>ICD-10-GM SGB V: https://www.bfarm.de</w:t>
            </w:r>
          </w:p>
        </w:tc>
        <w:tc>
          <w:tcPr>
            <w:tcW w:w="1328" w:type="pct"/>
          </w:tcPr>
          <w:p w14:paraId="3EECE578" w14:textId="77777777" w:rsidR="00722294" w:rsidRPr="00091E43" w:rsidRDefault="00722294" w:rsidP="000361A4">
            <w:pPr>
              <w:pStyle w:val="Tabellentext"/>
            </w:pPr>
            <w:r>
              <w:t>ENTLDIAG</w:t>
            </w:r>
          </w:p>
        </w:tc>
      </w:tr>
      <w:tr w:rsidR="00275B01" w:rsidRPr="00743DF3" w14:paraId="1867582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4447E0" w14:textId="77777777" w:rsidR="00722294" w:rsidRPr="00091E43" w:rsidRDefault="00722294" w:rsidP="000361A4">
            <w:pPr>
              <w:pStyle w:val="Tabellentext"/>
            </w:pPr>
            <w:r>
              <w:t>EF*</w:t>
            </w:r>
          </w:p>
        </w:tc>
        <w:tc>
          <w:tcPr>
            <w:tcW w:w="1075" w:type="pct"/>
          </w:tcPr>
          <w:p w14:paraId="5D861AF0" w14:textId="77777777" w:rsidR="00722294" w:rsidRPr="00091E43" w:rsidRDefault="00722294" w:rsidP="000361A4">
            <w:pPr>
              <w:pStyle w:val="Tabellentext"/>
            </w:pPr>
            <w:r>
              <w:t>Patientenalter am Aufnahmetag in Jahren</w:t>
            </w:r>
          </w:p>
        </w:tc>
        <w:tc>
          <w:tcPr>
            <w:tcW w:w="326" w:type="pct"/>
          </w:tcPr>
          <w:p w14:paraId="7CC45CB9" w14:textId="77777777" w:rsidR="00722294" w:rsidRPr="00091E43" w:rsidRDefault="00722294" w:rsidP="000361A4">
            <w:pPr>
              <w:pStyle w:val="Tabellentext"/>
            </w:pPr>
            <w:r>
              <w:t>-</w:t>
            </w:r>
          </w:p>
        </w:tc>
        <w:tc>
          <w:tcPr>
            <w:tcW w:w="1646" w:type="pct"/>
          </w:tcPr>
          <w:p w14:paraId="142628DC" w14:textId="77777777" w:rsidR="00722294" w:rsidRPr="00091E43" w:rsidRDefault="00722294" w:rsidP="00177070">
            <w:pPr>
              <w:pStyle w:val="Tabellentext"/>
              <w:ind w:left="453" w:hanging="340"/>
            </w:pPr>
            <w:r>
              <w:t>alter(GEBDATUM;AUFNDATUM)</w:t>
            </w:r>
          </w:p>
        </w:tc>
        <w:tc>
          <w:tcPr>
            <w:tcW w:w="1328" w:type="pct"/>
          </w:tcPr>
          <w:p w14:paraId="16FA38F2" w14:textId="77777777" w:rsidR="00722294" w:rsidRPr="00091E43" w:rsidRDefault="00722294" w:rsidP="000361A4">
            <w:pPr>
              <w:pStyle w:val="Tabellentext"/>
            </w:pPr>
            <w:r>
              <w:t>alter</w:t>
            </w:r>
          </w:p>
        </w:tc>
      </w:tr>
      <w:tr w:rsidR="00275B01" w:rsidRPr="00743DF3" w14:paraId="2DDADB1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ADD1DE" w14:textId="77777777" w:rsidR="00722294" w:rsidRPr="00091E43" w:rsidRDefault="00722294" w:rsidP="000361A4">
            <w:pPr>
              <w:pStyle w:val="Tabellentext"/>
            </w:pPr>
            <w:r>
              <w:lastRenderedPageBreak/>
              <w:t>EF*</w:t>
            </w:r>
          </w:p>
        </w:tc>
        <w:tc>
          <w:tcPr>
            <w:tcW w:w="1075" w:type="pct"/>
          </w:tcPr>
          <w:p w14:paraId="5A591B99" w14:textId="77777777" w:rsidR="00722294" w:rsidRPr="00091E43" w:rsidRDefault="00722294" w:rsidP="000361A4">
            <w:pPr>
              <w:pStyle w:val="Tabellentext"/>
            </w:pPr>
            <w:r>
              <w:t>Patientenalter am Behandlungstag in Jahren (ambulant)</w:t>
            </w:r>
          </w:p>
        </w:tc>
        <w:tc>
          <w:tcPr>
            <w:tcW w:w="326" w:type="pct"/>
          </w:tcPr>
          <w:p w14:paraId="27849047" w14:textId="77777777" w:rsidR="00722294" w:rsidRPr="00091E43" w:rsidRDefault="00722294" w:rsidP="000361A4">
            <w:pPr>
              <w:pStyle w:val="Tabellentext"/>
            </w:pPr>
            <w:r>
              <w:t>-</w:t>
            </w:r>
          </w:p>
        </w:tc>
        <w:tc>
          <w:tcPr>
            <w:tcW w:w="1646" w:type="pct"/>
          </w:tcPr>
          <w:p w14:paraId="239FC983" w14:textId="77777777" w:rsidR="00722294" w:rsidRPr="00091E43" w:rsidRDefault="00722294" w:rsidP="00177070">
            <w:pPr>
              <w:pStyle w:val="Tabellentext"/>
              <w:ind w:left="453" w:hanging="340"/>
            </w:pPr>
            <w:r>
              <w:t>alter(GEBDATUM;OPDATUM)</w:t>
            </w:r>
          </w:p>
        </w:tc>
        <w:tc>
          <w:tcPr>
            <w:tcW w:w="1328" w:type="pct"/>
          </w:tcPr>
          <w:p w14:paraId="440278A3" w14:textId="77777777" w:rsidR="00722294" w:rsidRPr="00091E43" w:rsidRDefault="00722294" w:rsidP="000361A4">
            <w:pPr>
              <w:pStyle w:val="Tabellentext"/>
            </w:pPr>
            <w:r>
              <w:t>alteramb</w:t>
            </w:r>
          </w:p>
        </w:tc>
      </w:tr>
    </w:tbl>
    <w:p w14:paraId="4013949D" w14:textId="77777777" w:rsidR="00722294" w:rsidRPr="00091E43" w:rsidRDefault="00722294" w:rsidP="00A53F02">
      <w:pPr>
        <w:spacing w:after="0"/>
        <w:rPr>
          <w:sz w:val="14"/>
          <w:szCs w:val="14"/>
        </w:rPr>
      </w:pPr>
      <w:r w:rsidRPr="00091E43">
        <w:rPr>
          <w:sz w:val="14"/>
          <w:szCs w:val="14"/>
        </w:rPr>
        <w:t>*Ersatzfeld im Exportformat</w:t>
      </w:r>
    </w:p>
    <w:p w14:paraId="4A3918A9" w14:textId="77777777" w:rsidR="005E42E6" w:rsidRDefault="005E42E6">
      <w:pPr>
        <w:sectPr w:rsidR="005E42E6" w:rsidSect="00163BAC">
          <w:headerReference w:type="default" r:id="rId53"/>
          <w:footerReference w:type="default" r:id="rId54"/>
          <w:pgSz w:w="11906" w:h="16838"/>
          <w:pgMar w:top="1418" w:right="1134" w:bottom="1418" w:left="1701" w:header="454" w:footer="737" w:gutter="0"/>
          <w:cols w:space="708"/>
          <w:docGrid w:linePitch="360"/>
        </w:sectPr>
      </w:pPr>
    </w:p>
    <w:p w14:paraId="0B73EC21" w14:textId="77777777" w:rsidR="00722294" w:rsidRPr="003C6CA0" w:rsidRDefault="00722294" w:rsidP="0094520C">
      <w:pPr>
        <w:pStyle w:val="Absatzberschriftebene3nurinNavigation"/>
        <w:rPr>
          <w:sz w:val="21"/>
          <w:szCs w:val="21"/>
        </w:rPr>
      </w:pPr>
      <w:bookmarkStart w:id="38" w:name="_Toc230255440"/>
      <w:r w:rsidRPr="003C6CA0">
        <w:rPr>
          <w:sz w:val="21"/>
          <w:szCs w:val="21"/>
        </w:rPr>
        <w:lastRenderedPageBreak/>
        <w:t xml:space="preserve">Eigenschaften und </w:t>
      </w:r>
      <w:r w:rsidRPr="003C6CA0">
        <w:rPr>
          <w:sz w:val="21"/>
          <w:szCs w:val="21"/>
        </w:rPr>
        <w:t>Berechnung</w:t>
      </w:r>
      <w:bookmarkEnd w:id="38"/>
    </w:p>
    <w:tbl>
      <w:tblPr>
        <w:tblStyle w:val="IQTIGStandarderste-Spalte"/>
        <w:tblW w:w="0" w:type="auto"/>
        <w:tblLook w:val="0680" w:firstRow="0" w:lastRow="0" w:firstColumn="1" w:lastColumn="0" w:noHBand="1" w:noVBand="1"/>
      </w:tblPr>
      <w:tblGrid>
        <w:gridCol w:w="3161"/>
        <w:gridCol w:w="5900"/>
      </w:tblGrid>
      <w:tr w:rsidR="000517F0" w14:paraId="0A6868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367491" w14:textId="77777777" w:rsidR="00722294" w:rsidRPr="003C6CA0" w:rsidRDefault="00722294" w:rsidP="003C6CA0">
            <w:pPr>
              <w:pStyle w:val="Tabellenkopf"/>
            </w:pPr>
            <w:r w:rsidRPr="003C6CA0">
              <w:t>ID</w:t>
            </w:r>
          </w:p>
        </w:tc>
        <w:tc>
          <w:tcPr>
            <w:tcW w:w="5716" w:type="dxa"/>
          </w:tcPr>
          <w:p w14:paraId="3922E2E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56024</w:t>
            </w:r>
          </w:p>
        </w:tc>
      </w:tr>
      <w:tr w:rsidR="000955B5" w14:paraId="1B5289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7DDE80" w14:textId="77777777" w:rsidR="00722294" w:rsidRPr="003C6CA0" w:rsidRDefault="00722294" w:rsidP="003C6CA0">
            <w:pPr>
              <w:pStyle w:val="Tabellenkopf"/>
            </w:pPr>
            <w:r w:rsidRPr="003C6CA0">
              <w:t>Bezeichnung</w:t>
            </w:r>
          </w:p>
        </w:tc>
        <w:tc>
          <w:tcPr>
            <w:tcW w:w="5716" w:type="dxa"/>
          </w:tcPr>
          <w:p w14:paraId="11CDB2D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30-Tage-Sterblichkeit bei PCI (8. bis 30. postprozeduraler Tag)</w:t>
            </w:r>
          </w:p>
        </w:tc>
      </w:tr>
      <w:tr w:rsidR="000955B5" w14:paraId="16771E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727B9F" w14:textId="77777777" w:rsidR="00722294" w:rsidRPr="003C6CA0" w:rsidRDefault="00722294" w:rsidP="003C6CA0">
            <w:pPr>
              <w:pStyle w:val="Tabellenkopf"/>
            </w:pPr>
            <w:r w:rsidRPr="003C6CA0">
              <w:t>Indikatortyp</w:t>
            </w:r>
          </w:p>
        </w:tc>
        <w:tc>
          <w:tcPr>
            <w:tcW w:w="5716" w:type="dxa"/>
          </w:tcPr>
          <w:p w14:paraId="6AFD677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90F44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E7EE02" w14:textId="77777777" w:rsidR="00722294" w:rsidRPr="003C6CA0" w:rsidRDefault="00722294" w:rsidP="003C6CA0">
            <w:pPr>
              <w:pStyle w:val="Tabellenkopf"/>
            </w:pPr>
            <w:r w:rsidRPr="003C6CA0">
              <w:t>Art des Wertes</w:t>
            </w:r>
          </w:p>
        </w:tc>
        <w:tc>
          <w:tcPr>
            <w:tcW w:w="5716" w:type="dxa"/>
          </w:tcPr>
          <w:p w14:paraId="46A2A7E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A2C21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D5BCF5" w14:textId="77777777" w:rsidR="00722294" w:rsidRPr="003C6CA0" w:rsidRDefault="00722294" w:rsidP="003C6CA0">
            <w:pPr>
              <w:pStyle w:val="Tabellenkopf"/>
            </w:pPr>
            <w:r>
              <w:t>Auswertungsjahr</w:t>
            </w:r>
          </w:p>
        </w:tc>
        <w:tc>
          <w:tcPr>
            <w:tcW w:w="5716" w:type="dxa"/>
          </w:tcPr>
          <w:p w14:paraId="67BEB4D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18044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0288DB" w14:textId="77777777" w:rsidR="00722294" w:rsidRPr="003C6CA0" w:rsidRDefault="00722294" w:rsidP="003C6CA0">
            <w:pPr>
              <w:pStyle w:val="Tabellenkopf"/>
            </w:pPr>
            <w:r>
              <w:t>Erfassungsjahr</w:t>
            </w:r>
          </w:p>
        </w:tc>
        <w:tc>
          <w:tcPr>
            <w:tcW w:w="5716" w:type="dxa"/>
          </w:tcPr>
          <w:p w14:paraId="3E48FF8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340C3E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BD78F0" w14:textId="77777777" w:rsidR="00722294" w:rsidRPr="003C6CA0" w:rsidRDefault="00722294" w:rsidP="003C6CA0">
            <w:pPr>
              <w:pStyle w:val="Tabellenkopf"/>
            </w:pPr>
            <w:r>
              <w:t>Berichtszeitraum</w:t>
            </w:r>
          </w:p>
        </w:tc>
        <w:tc>
          <w:tcPr>
            <w:tcW w:w="5716" w:type="dxa"/>
          </w:tcPr>
          <w:p w14:paraId="7FD546D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2F0CF1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BA9BC4" w14:textId="77777777" w:rsidR="00722294" w:rsidRPr="003C6CA0" w:rsidRDefault="00722294" w:rsidP="003C6CA0">
            <w:pPr>
              <w:pStyle w:val="Tabellenkopf"/>
            </w:pPr>
            <w:r w:rsidRPr="003C6CA0">
              <w:t>Datenquelle</w:t>
            </w:r>
          </w:p>
        </w:tc>
        <w:tc>
          <w:tcPr>
            <w:tcW w:w="5716" w:type="dxa"/>
          </w:tcPr>
          <w:p w14:paraId="15F6905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2DF32E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926660" w14:textId="77777777" w:rsidR="00722294" w:rsidRPr="003C6CA0" w:rsidRDefault="00722294" w:rsidP="003C6CA0">
            <w:pPr>
              <w:pStyle w:val="Tabellenkopf"/>
            </w:pPr>
            <w:r w:rsidRPr="003C6CA0">
              <w:t>Berechnun</w:t>
            </w:r>
            <w:r w:rsidRPr="003C6CA0">
              <w:t>gsart</w:t>
            </w:r>
          </w:p>
        </w:tc>
        <w:tc>
          <w:tcPr>
            <w:tcW w:w="5716" w:type="dxa"/>
          </w:tcPr>
          <w:p w14:paraId="716E425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BFD89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50FDF3" w14:textId="77777777" w:rsidR="00722294" w:rsidRPr="003C6CA0" w:rsidRDefault="00722294" w:rsidP="003C6CA0">
            <w:pPr>
              <w:pStyle w:val="Tabellenkopf"/>
            </w:pPr>
            <w:r w:rsidRPr="003C6CA0">
              <w:t xml:space="preserve">Referenzbereich </w:t>
            </w:r>
            <w:r>
              <w:t>2024</w:t>
            </w:r>
          </w:p>
        </w:tc>
        <w:tc>
          <w:tcPr>
            <w:tcW w:w="5716" w:type="dxa"/>
          </w:tcPr>
          <w:p w14:paraId="6F2B523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3C4EF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92DF61" w14:textId="77777777" w:rsidR="00722294" w:rsidRPr="003C6CA0" w:rsidRDefault="00722294" w:rsidP="003C6CA0">
            <w:pPr>
              <w:pStyle w:val="Tabellenkopf"/>
            </w:pPr>
            <w:r w:rsidRPr="003C6CA0">
              <w:t xml:space="preserve">Referenzbereich </w:t>
            </w:r>
            <w:r>
              <w:t>2023</w:t>
            </w:r>
          </w:p>
        </w:tc>
        <w:tc>
          <w:tcPr>
            <w:tcW w:w="5716" w:type="dxa"/>
          </w:tcPr>
          <w:p w14:paraId="3590818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E09EA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2BBA6E" w14:textId="77777777" w:rsidR="00722294" w:rsidRPr="003C6CA0" w:rsidRDefault="00722294" w:rsidP="003C6CA0">
            <w:pPr>
              <w:pStyle w:val="Tabellenkopf"/>
            </w:pPr>
            <w:r w:rsidRPr="003C6CA0">
              <w:t xml:space="preserve">Erläuterung zum Referenzbereich </w:t>
            </w:r>
            <w:r>
              <w:t>2024</w:t>
            </w:r>
          </w:p>
        </w:tc>
        <w:tc>
          <w:tcPr>
            <w:tcW w:w="5716" w:type="dxa"/>
          </w:tcPr>
          <w:p w14:paraId="699BEE1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Der Qualitätsindikator wird aufgrund der Empfehlungen des IQTIG im Abschlussbericht zur Eckpunktebeauftragung „Empfehlungen zur Weiterentwicklung von Verfahren der datengestützten gesetzlichen Qualitätssicherung. Indikatorensets der Verfahren QS PCI, QS HSMDEF und QS KEP“ zum Erfassungsjahr 2025 bzw. Auswertungsjahr 2027 abgeschafft bzw. in eine Transparenzkennzahl überführt, da nicht mehr alle Eignungskriterien erfüllt sind. Der Referenzbereich wird deshalb in den endgültigen Rechenregeln zum Auswertungsja</w:t>
            </w:r>
            <w:r>
              <w:t>hr 2026 ausgesetzt.</w:t>
            </w:r>
          </w:p>
        </w:tc>
      </w:tr>
      <w:tr w:rsidR="005C726F" w14:paraId="57C6B3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6DA4A5" w14:textId="77777777" w:rsidR="00722294" w:rsidRPr="003C6CA0" w:rsidRDefault="00722294" w:rsidP="003C6CA0">
            <w:pPr>
              <w:pStyle w:val="Tabellenkopf"/>
            </w:pPr>
            <w:r>
              <w:t>Methode Auffälligkeit</w:t>
            </w:r>
          </w:p>
        </w:tc>
        <w:tc>
          <w:tcPr>
            <w:tcW w:w="5716" w:type="dxa"/>
          </w:tcPr>
          <w:p w14:paraId="72523BA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p>
        </w:tc>
      </w:tr>
      <w:tr w:rsidR="000955B5" w14:paraId="6B2D9B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D00E01" w14:textId="77777777" w:rsidR="00722294" w:rsidRPr="003C6CA0" w:rsidRDefault="00722294"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54B6281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332CC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BEFB50" w14:textId="77777777" w:rsidR="00722294" w:rsidRPr="003C6CA0" w:rsidRDefault="00722294" w:rsidP="003C6CA0">
            <w:pPr>
              <w:pStyle w:val="Tabellenkopf"/>
            </w:pPr>
            <w:r w:rsidRPr="003C6CA0">
              <w:t>Methode der Risikoadjustierung</w:t>
            </w:r>
          </w:p>
        </w:tc>
        <w:tc>
          <w:tcPr>
            <w:tcW w:w="5716" w:type="dxa"/>
          </w:tcPr>
          <w:p w14:paraId="6CBBFF0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5F5496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DBAC74" w14:textId="77777777" w:rsidR="00722294" w:rsidRPr="003C6CA0" w:rsidRDefault="00722294" w:rsidP="003C6CA0">
            <w:pPr>
              <w:pStyle w:val="Tabellenkopf"/>
            </w:pPr>
            <w:r w:rsidRPr="003C6CA0">
              <w:t>Erläuterung der Risikoadjustierung</w:t>
            </w:r>
          </w:p>
        </w:tc>
        <w:tc>
          <w:tcPr>
            <w:tcW w:w="5716" w:type="dxa"/>
          </w:tcPr>
          <w:p w14:paraId="5C73BE3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Im Vergleich zwischen den Leistungserbringergruppen (Krankenhäuser - stationär, Krankenhäuser - ambulant, Belegärztinnen und Belegärzte, Vertragsärztinnen und Vertragsärzte, selektivvertragliche Leistungserbringer) zeigen sich für einige risikoadjustierte Qualitätsindikatoren deutliche, teilweise nicht plausible Unterschiede zwischen den Vergleichsgruppen. Demnach ist davon auszugehen, dass - trotz Risikoadjustierung - einige Unterschiede in den Patientenkollektiven unberücksichtigt bleiben. Eine Weiterentw</w:t>
            </w:r>
            <w:r>
              <w:t xml:space="preserve">icklung </w:t>
            </w:r>
            <w:r>
              <w:br/>
              <w:t>der Risikoadjustierungsmodelle oder ggf. auch Neuausrichtung der Risikoadjustierung ist für die kommenden Auswertungsjahre vorgesehen.</w:t>
            </w:r>
          </w:p>
        </w:tc>
      </w:tr>
      <w:tr w:rsidR="000955B5" w14:paraId="444C35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B101D2B" w14:textId="77777777" w:rsidR="00722294" w:rsidRPr="003C6CA0" w:rsidRDefault="00722294" w:rsidP="003C6CA0">
            <w:pPr>
              <w:pStyle w:val="Tabellenkopf"/>
            </w:pPr>
            <w:r w:rsidRPr="003C6CA0">
              <w:t>Rechenregeln</w:t>
            </w:r>
          </w:p>
        </w:tc>
        <w:tc>
          <w:tcPr>
            <w:tcW w:w="5716" w:type="dxa"/>
            <w:tcBorders>
              <w:bottom w:val="nil"/>
            </w:tcBorders>
          </w:tcPr>
          <w:p w14:paraId="443BE8C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95D817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Verstorbene Patientinnen und Patienten zwischen dem 8. und dem 30. postprozeduralen Tag</w:t>
            </w:r>
          </w:p>
          <w:p w14:paraId="233D93E5"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C5F78D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Alle Patientinnen und Patienten mit PCI (isoliert oder einzeitig), die nicht innerhalb vom 1. bis. 7. Tag verstorben sind.</w:t>
            </w:r>
          </w:p>
          <w:p w14:paraId="45AC3A0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B3B21E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30-Tage-Sterblichkeit bei PCI (8. bis 30. postprozeduraler Tag)</w:t>
            </w:r>
          </w:p>
          <w:p w14:paraId="269011A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001134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30-Tage-Sterblichkeit bei PCI (8. bis 30. postprozeduraler Tag), risikoadjustiert nach logistischem PCI-Score für ID 56024</w:t>
            </w:r>
          </w:p>
        </w:tc>
      </w:tr>
      <w:tr w:rsidR="000955B5" w14:paraId="1E4A87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BA9722" w14:textId="77777777" w:rsidR="00722294" w:rsidRPr="003C6CA0" w:rsidRDefault="0072229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2344B7C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In den Zähler werden alle Patientinnen und Patienten eingeschlossen, die ab dem 8. bis zum 30. postprozeduralen Tag verstorben sind. Nicht mit eingeschlossen werden Patientinnen und Patienten, die vom 1. bis zum 7. postprozeduralen Tag verstarben, da diese in den QI 56018, 56020 und 56022 berichtet werden. Eine mehrfache Zählung verstorbener Patientinnen und Patienten wird somit vermieden.</w:t>
            </w:r>
          </w:p>
        </w:tc>
      </w:tr>
      <w:tr w:rsidR="000955B5" w14:paraId="08FDEF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3B889E" w14:textId="77777777" w:rsidR="00722294" w:rsidRPr="003C6CA0" w:rsidRDefault="00722294" w:rsidP="003C6CA0">
            <w:pPr>
              <w:pStyle w:val="Tabellenkopf"/>
            </w:pPr>
            <w:r w:rsidRPr="003C6CA0">
              <w:t>Teildatensatzbezug</w:t>
            </w:r>
          </w:p>
        </w:tc>
        <w:tc>
          <w:tcPr>
            <w:tcW w:w="5716" w:type="dxa"/>
          </w:tcPr>
          <w:p w14:paraId="02F4EB9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PCI:B</w:t>
            </w:r>
          </w:p>
        </w:tc>
      </w:tr>
      <w:tr w:rsidR="000955B5" w14:paraId="13560D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CD2822" w14:textId="77777777" w:rsidR="00722294" w:rsidRPr="003C6CA0" w:rsidRDefault="00722294" w:rsidP="003C6CA0">
            <w:pPr>
              <w:pStyle w:val="Tabellenkopf"/>
            </w:pPr>
            <w:r w:rsidRPr="003C6CA0">
              <w:t>Zähler (Formel)</w:t>
            </w:r>
          </w:p>
        </w:tc>
        <w:tc>
          <w:tcPr>
            <w:tcW w:w="5716" w:type="dxa"/>
          </w:tcPr>
          <w:p w14:paraId="29894CD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O_56024</w:t>
            </w:r>
          </w:p>
        </w:tc>
      </w:tr>
      <w:tr w:rsidR="00CA3AE5" w14:paraId="15D33C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59F93E" w14:textId="77777777" w:rsidR="00722294" w:rsidRPr="003C6CA0" w:rsidRDefault="00722294" w:rsidP="003C6CA0">
            <w:pPr>
              <w:pStyle w:val="Tabellenkopf"/>
            </w:pPr>
            <w:r w:rsidRPr="003C6CA0">
              <w:t>Nenner (Formel)</w:t>
            </w:r>
          </w:p>
        </w:tc>
        <w:tc>
          <w:tcPr>
            <w:tcW w:w="5716" w:type="dxa"/>
          </w:tcPr>
          <w:p w14:paraId="01BB9F1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E_56024</w:t>
            </w:r>
          </w:p>
        </w:tc>
      </w:tr>
      <w:tr w:rsidR="00CA3AE5" w14:paraId="6EEE2487"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3C5D498" w14:textId="77777777" w:rsidR="00722294" w:rsidRPr="003C6CA0" w:rsidRDefault="0072229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42D9A8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779BBFD" w14:textId="77777777" w:rsidR="00722294" w:rsidRPr="003C6CA0" w:rsidRDefault="00722294" w:rsidP="003C6CA0">
                  <w:pPr>
                    <w:pStyle w:val="Tabellenkopf"/>
                  </w:pPr>
                  <w:r>
                    <w:t>O (observed)</w:t>
                  </w:r>
                </w:p>
              </w:tc>
            </w:tr>
            <w:tr w:rsidR="00CA3AE5" w:rsidRPr="00743DF3" w14:paraId="59AE8801" w14:textId="77777777" w:rsidTr="00D34D7F">
              <w:tc>
                <w:tcPr>
                  <w:tcW w:w="2125" w:type="dxa"/>
                  <w:tcBorders>
                    <w:top w:val="single" w:sz="4" w:space="0" w:color="BFBFBF" w:themeColor="background1" w:themeShade="BF"/>
                  </w:tcBorders>
                  <w:vAlign w:val="center"/>
                </w:tcPr>
                <w:p w14:paraId="748ECB31"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25160AF1" w14:textId="77777777" w:rsidR="00722294" w:rsidRPr="00164913" w:rsidRDefault="00722294" w:rsidP="00164913">
                  <w:pPr>
                    <w:pStyle w:val="Tabellentext"/>
                  </w:pPr>
                  <w:r>
                    <w:t>Kalkulatorische Kennzahl</w:t>
                  </w:r>
                </w:p>
              </w:tc>
            </w:tr>
            <w:tr w:rsidR="00CA3AE5" w:rsidRPr="00743DF3" w14:paraId="1EAFAB84" w14:textId="77777777" w:rsidTr="00D34D7F">
              <w:tc>
                <w:tcPr>
                  <w:tcW w:w="2125" w:type="dxa"/>
                  <w:vAlign w:val="center"/>
                </w:tcPr>
                <w:p w14:paraId="17A48102" w14:textId="77777777" w:rsidR="00722294" w:rsidRPr="00164913" w:rsidRDefault="00722294" w:rsidP="00164913">
                  <w:pPr>
                    <w:pStyle w:val="Tabellentext"/>
                  </w:pPr>
                  <w:r w:rsidRPr="00164913">
                    <w:t>ID</w:t>
                  </w:r>
                </w:p>
              </w:tc>
              <w:tc>
                <w:tcPr>
                  <w:tcW w:w="3755" w:type="dxa"/>
                  <w:vAlign w:val="center"/>
                </w:tcPr>
                <w:p w14:paraId="1CF5D9C2" w14:textId="77777777" w:rsidR="00722294" w:rsidRPr="00164913" w:rsidRDefault="00722294" w:rsidP="00164913">
                  <w:pPr>
                    <w:pStyle w:val="Tabellentext"/>
                  </w:pPr>
                  <w:r>
                    <w:t>O_56024</w:t>
                  </w:r>
                </w:p>
              </w:tc>
            </w:tr>
            <w:tr w:rsidR="00CA3AE5" w:rsidRPr="00743DF3" w14:paraId="20A71F2E" w14:textId="77777777" w:rsidTr="00D34D7F">
              <w:tc>
                <w:tcPr>
                  <w:tcW w:w="2125" w:type="dxa"/>
                  <w:vAlign w:val="center"/>
                </w:tcPr>
                <w:p w14:paraId="545397BB" w14:textId="77777777" w:rsidR="00722294" w:rsidRPr="00164913" w:rsidRDefault="00722294" w:rsidP="00164913">
                  <w:pPr>
                    <w:pStyle w:val="Tabellentext"/>
                  </w:pPr>
                  <w:r w:rsidRPr="00164913">
                    <w:t>Bezug zu QS-Ergebnissen</w:t>
                  </w:r>
                </w:p>
              </w:tc>
              <w:tc>
                <w:tcPr>
                  <w:tcW w:w="3755" w:type="dxa"/>
                  <w:vAlign w:val="center"/>
                </w:tcPr>
                <w:p w14:paraId="25F0C44A" w14:textId="77777777" w:rsidR="00722294" w:rsidRPr="00164913" w:rsidRDefault="00722294" w:rsidP="00164913">
                  <w:pPr>
                    <w:pStyle w:val="Tabellentext"/>
                  </w:pPr>
                  <w:r>
                    <w:t>56024</w:t>
                  </w:r>
                </w:p>
              </w:tc>
            </w:tr>
            <w:tr w:rsidR="00CA3AE5" w:rsidRPr="00743DF3" w14:paraId="0A8D4C36" w14:textId="77777777" w:rsidTr="00D34D7F">
              <w:tc>
                <w:tcPr>
                  <w:tcW w:w="2125" w:type="dxa"/>
                  <w:tcBorders>
                    <w:bottom w:val="single" w:sz="4" w:space="0" w:color="BFBFBF" w:themeColor="background1" w:themeShade="BF"/>
                  </w:tcBorders>
                  <w:vAlign w:val="center"/>
                </w:tcPr>
                <w:p w14:paraId="4663E873" w14:textId="77777777" w:rsidR="00722294" w:rsidRPr="00164913" w:rsidRDefault="00722294" w:rsidP="00164913">
                  <w:pPr>
                    <w:pStyle w:val="Tabellentext"/>
                  </w:pPr>
                  <w:r w:rsidRPr="00164913">
                    <w:t>Sortierung</w:t>
                  </w:r>
                </w:p>
              </w:tc>
              <w:tc>
                <w:tcPr>
                  <w:tcW w:w="3755" w:type="dxa"/>
                  <w:vAlign w:val="center"/>
                </w:tcPr>
                <w:p w14:paraId="01D95B39" w14:textId="77777777" w:rsidR="00722294" w:rsidRPr="00164913" w:rsidRDefault="00722294" w:rsidP="00164913">
                  <w:pPr>
                    <w:pStyle w:val="Tabellentext"/>
                  </w:pPr>
                  <w:r>
                    <w:t>-</w:t>
                  </w:r>
                </w:p>
              </w:tc>
            </w:tr>
            <w:tr w:rsidR="00CA3AE5" w:rsidRPr="00743DF3" w14:paraId="198B7F2B" w14:textId="77777777" w:rsidTr="00D34D7F">
              <w:tc>
                <w:tcPr>
                  <w:tcW w:w="2125" w:type="dxa"/>
                  <w:tcBorders>
                    <w:top w:val="single" w:sz="4" w:space="0" w:color="BFBFBF" w:themeColor="background1" w:themeShade="BF"/>
                  </w:tcBorders>
                  <w:vAlign w:val="center"/>
                </w:tcPr>
                <w:p w14:paraId="69B1776D" w14:textId="77777777" w:rsidR="00722294" w:rsidRPr="00164913" w:rsidRDefault="00722294" w:rsidP="00164913">
                  <w:pPr>
                    <w:pStyle w:val="Tabellentext"/>
                  </w:pPr>
                  <w:r w:rsidRPr="00164913">
                    <w:t>Rechenregel</w:t>
                  </w:r>
                </w:p>
              </w:tc>
              <w:tc>
                <w:tcPr>
                  <w:tcW w:w="3755" w:type="dxa"/>
                  <w:vAlign w:val="center"/>
                </w:tcPr>
                <w:p w14:paraId="583F9031" w14:textId="77777777" w:rsidR="00722294" w:rsidRPr="00164913" w:rsidRDefault="00722294" w:rsidP="00164913">
                  <w:pPr>
                    <w:pStyle w:val="Tabellentext"/>
                  </w:pPr>
                  <w:r>
                    <w:t>Beobachtete Anzahl an 30-Tage-Sterblichkeit bei PCI (8. bis 30. postprozeduraler Tag)</w:t>
                  </w:r>
                </w:p>
              </w:tc>
            </w:tr>
            <w:tr w:rsidR="00CA3AE5" w:rsidRPr="00743DF3" w14:paraId="70848D1C" w14:textId="77777777" w:rsidTr="00D34D7F">
              <w:tc>
                <w:tcPr>
                  <w:tcW w:w="2125" w:type="dxa"/>
                  <w:tcBorders>
                    <w:top w:val="single" w:sz="4" w:space="0" w:color="BFBFBF" w:themeColor="background1" w:themeShade="BF"/>
                  </w:tcBorders>
                  <w:vAlign w:val="center"/>
                </w:tcPr>
                <w:p w14:paraId="179A6685" w14:textId="77777777" w:rsidR="00722294" w:rsidRPr="00164913" w:rsidRDefault="00722294" w:rsidP="00164913">
                  <w:pPr>
                    <w:pStyle w:val="Tabellentext"/>
                  </w:pPr>
                  <w:r w:rsidRPr="00164913">
                    <w:t>Operator</w:t>
                  </w:r>
                </w:p>
              </w:tc>
              <w:tc>
                <w:tcPr>
                  <w:tcW w:w="3755" w:type="dxa"/>
                  <w:tcBorders>
                    <w:top w:val="single" w:sz="4" w:space="0" w:color="BFBFBF" w:themeColor="background1" w:themeShade="BF"/>
                  </w:tcBorders>
                  <w:vAlign w:val="center"/>
                </w:tcPr>
                <w:p w14:paraId="195BC440" w14:textId="77777777" w:rsidR="00722294" w:rsidRPr="00164913" w:rsidRDefault="00722294" w:rsidP="00164913">
                  <w:pPr>
                    <w:pStyle w:val="Tabellentext"/>
                  </w:pPr>
                  <w:r>
                    <w:t>Anzahl</w:t>
                  </w:r>
                </w:p>
              </w:tc>
            </w:tr>
            <w:tr w:rsidR="00CA3AE5" w:rsidRPr="00743DF3" w14:paraId="3054EBE8" w14:textId="77777777" w:rsidTr="00D34D7F">
              <w:tc>
                <w:tcPr>
                  <w:tcW w:w="2125" w:type="dxa"/>
                  <w:vAlign w:val="center"/>
                </w:tcPr>
                <w:p w14:paraId="28265E6A" w14:textId="77777777" w:rsidR="00722294" w:rsidRPr="00164913" w:rsidRDefault="00722294" w:rsidP="00164913">
                  <w:pPr>
                    <w:pStyle w:val="Tabellentext"/>
                  </w:pPr>
                  <w:r w:rsidRPr="00164913">
                    <w:t>Teildatensatz</w:t>
                  </w:r>
                  <w:r w:rsidRPr="00164913">
                    <w:t>bezug</w:t>
                  </w:r>
                </w:p>
              </w:tc>
              <w:tc>
                <w:tcPr>
                  <w:tcW w:w="3755" w:type="dxa"/>
                  <w:vAlign w:val="center"/>
                </w:tcPr>
                <w:p w14:paraId="6300CA11" w14:textId="77777777" w:rsidR="00722294" w:rsidRPr="00164913" w:rsidRDefault="00722294" w:rsidP="00164913">
                  <w:pPr>
                    <w:pStyle w:val="Tabellentext"/>
                  </w:pPr>
                  <w:r>
                    <w:t>PCI:B</w:t>
                  </w:r>
                </w:p>
              </w:tc>
            </w:tr>
            <w:tr w:rsidR="00CA3AE5" w:rsidRPr="00743DF3" w14:paraId="3B2E54CE" w14:textId="77777777" w:rsidTr="00D34D7F">
              <w:tc>
                <w:tcPr>
                  <w:tcW w:w="2125" w:type="dxa"/>
                  <w:vAlign w:val="center"/>
                </w:tcPr>
                <w:p w14:paraId="44EAF52E" w14:textId="77777777" w:rsidR="00722294" w:rsidRPr="00164913" w:rsidRDefault="00722294" w:rsidP="00164913">
                  <w:pPr>
                    <w:pStyle w:val="Tabellentext"/>
                  </w:pPr>
                  <w:r w:rsidRPr="00164913">
                    <w:t>Zähler</w:t>
                  </w:r>
                </w:p>
              </w:tc>
              <w:tc>
                <w:tcPr>
                  <w:tcW w:w="3755" w:type="dxa"/>
                </w:tcPr>
                <w:p w14:paraId="04CCADA5" w14:textId="77777777" w:rsidR="00722294" w:rsidRPr="00164913" w:rsidRDefault="00722294" w:rsidP="00164913">
                  <w:pPr>
                    <w:pStyle w:val="Tabellentext"/>
                  </w:pPr>
                  <w:r>
                    <w:t>fn_TodInnerhalb8bis30Tage</w:t>
                  </w:r>
                </w:p>
              </w:tc>
            </w:tr>
            <w:tr w:rsidR="00CA3AE5" w:rsidRPr="00743DF3" w14:paraId="2C855AB3" w14:textId="77777777" w:rsidTr="00D34D7F">
              <w:tc>
                <w:tcPr>
                  <w:tcW w:w="2125" w:type="dxa"/>
                  <w:vAlign w:val="center"/>
                </w:tcPr>
                <w:p w14:paraId="7B782FB6" w14:textId="77777777" w:rsidR="00722294" w:rsidRPr="00164913" w:rsidRDefault="00722294" w:rsidP="00164913">
                  <w:pPr>
                    <w:pStyle w:val="Tabellentext"/>
                  </w:pPr>
                  <w:r w:rsidRPr="00164913">
                    <w:t>Nenner</w:t>
                  </w:r>
                </w:p>
              </w:tc>
              <w:tc>
                <w:tcPr>
                  <w:tcW w:w="3755" w:type="dxa"/>
                </w:tcPr>
                <w:p w14:paraId="4CCB40E4" w14:textId="77777777" w:rsidR="00722294" w:rsidRPr="00164913" w:rsidRDefault="00722294" w:rsidP="00164913">
                  <w:pPr>
                    <w:pStyle w:val="Tabellentext"/>
                  </w:pPr>
                  <w:r>
                    <w:t xml:space="preserve">fn_sdat_vorhanden &amp; </w:t>
                  </w:r>
                  <w:r>
                    <w:br/>
                    <w:t xml:space="preserve">ARTPROZEDUR %in% c(2,3) &amp; </w:t>
                  </w:r>
                  <w:r>
                    <w:br/>
                    <w:t xml:space="preserve">fn_IstLetztePCI &amp; </w:t>
                  </w:r>
                  <w:r>
                    <w:br/>
                    <w:t>!fn_TodInnerhalb7Tage_alleProz</w:t>
                  </w:r>
                </w:p>
              </w:tc>
            </w:tr>
            <w:tr w:rsidR="00CA3AE5" w:rsidRPr="00AC590F" w14:paraId="3902468E" w14:textId="77777777" w:rsidTr="00D34D7F">
              <w:tc>
                <w:tcPr>
                  <w:tcW w:w="2125" w:type="dxa"/>
                  <w:vAlign w:val="center"/>
                </w:tcPr>
                <w:p w14:paraId="12F53FC6" w14:textId="77777777" w:rsidR="00722294" w:rsidRPr="00164913" w:rsidRDefault="00722294" w:rsidP="00164913">
                  <w:pPr>
                    <w:pStyle w:val="Tabellentext"/>
                  </w:pPr>
                  <w:r w:rsidRPr="00164913">
                    <w:t>Darstellung</w:t>
                  </w:r>
                </w:p>
              </w:tc>
              <w:tc>
                <w:tcPr>
                  <w:tcW w:w="3755" w:type="dxa"/>
                  <w:vAlign w:val="center"/>
                </w:tcPr>
                <w:p w14:paraId="659C51FD" w14:textId="77777777" w:rsidR="00722294" w:rsidRPr="00164913" w:rsidRDefault="00722294" w:rsidP="00164913">
                  <w:pPr>
                    <w:pStyle w:val="Tabellentext"/>
                  </w:pPr>
                  <w:r>
                    <w:t>-</w:t>
                  </w:r>
                </w:p>
              </w:tc>
            </w:tr>
            <w:tr w:rsidR="00CA3AE5" w:rsidRPr="00AC590F" w14:paraId="174D5A5C" w14:textId="77777777" w:rsidTr="00D34D7F">
              <w:tc>
                <w:tcPr>
                  <w:tcW w:w="2125" w:type="dxa"/>
                  <w:tcBorders>
                    <w:bottom w:val="single" w:sz="4" w:space="0" w:color="BFBFBF" w:themeColor="background1" w:themeShade="BF"/>
                  </w:tcBorders>
                  <w:vAlign w:val="center"/>
                </w:tcPr>
                <w:p w14:paraId="275981CA"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2FD4F1CF" w14:textId="77777777" w:rsidR="00722294" w:rsidRPr="00164913" w:rsidRDefault="00722294" w:rsidP="00164913">
                  <w:pPr>
                    <w:pStyle w:val="Tabellentext"/>
                  </w:pPr>
                  <w:r>
                    <w:t>-</w:t>
                  </w:r>
                </w:p>
              </w:tc>
            </w:tr>
          </w:tbl>
          <w:p w14:paraId="0D902BD4"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5F1F37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0FC37F1" w14:textId="77777777" w:rsidR="00722294" w:rsidRPr="003C6CA0" w:rsidRDefault="0072229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5E6A45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6FAFDC8" w14:textId="77777777" w:rsidR="00722294" w:rsidRPr="003C6CA0" w:rsidRDefault="00722294" w:rsidP="003C6CA0">
                  <w:pPr>
                    <w:pStyle w:val="Tabellenkopf"/>
                  </w:pPr>
                  <w:r>
                    <w:t>E (expected)</w:t>
                  </w:r>
                </w:p>
              </w:tc>
            </w:tr>
            <w:tr w:rsidR="00CA3AE5" w:rsidRPr="00743DF3" w14:paraId="38BA4E6D" w14:textId="77777777" w:rsidTr="00D34D7F">
              <w:tc>
                <w:tcPr>
                  <w:tcW w:w="2125" w:type="dxa"/>
                  <w:tcBorders>
                    <w:top w:val="single" w:sz="4" w:space="0" w:color="BFBFBF" w:themeColor="background1" w:themeShade="BF"/>
                  </w:tcBorders>
                  <w:vAlign w:val="center"/>
                </w:tcPr>
                <w:p w14:paraId="7C3B90C4"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142DB660" w14:textId="77777777" w:rsidR="00722294" w:rsidRPr="00164913" w:rsidRDefault="00722294" w:rsidP="00164913">
                  <w:pPr>
                    <w:pStyle w:val="Tabellentext"/>
                  </w:pPr>
                  <w:r>
                    <w:t>Kalkulatorische Kennzahl</w:t>
                  </w:r>
                </w:p>
              </w:tc>
            </w:tr>
            <w:tr w:rsidR="00CA3AE5" w:rsidRPr="00743DF3" w14:paraId="44A197EC" w14:textId="77777777" w:rsidTr="00D34D7F">
              <w:tc>
                <w:tcPr>
                  <w:tcW w:w="2125" w:type="dxa"/>
                  <w:vAlign w:val="center"/>
                </w:tcPr>
                <w:p w14:paraId="5E5F855C" w14:textId="77777777" w:rsidR="00722294" w:rsidRPr="00164913" w:rsidRDefault="00722294" w:rsidP="00164913">
                  <w:pPr>
                    <w:pStyle w:val="Tabellentext"/>
                  </w:pPr>
                  <w:r w:rsidRPr="00164913">
                    <w:t>ID</w:t>
                  </w:r>
                </w:p>
              </w:tc>
              <w:tc>
                <w:tcPr>
                  <w:tcW w:w="3755" w:type="dxa"/>
                  <w:vAlign w:val="center"/>
                </w:tcPr>
                <w:p w14:paraId="118C0B7E" w14:textId="77777777" w:rsidR="00722294" w:rsidRPr="00164913" w:rsidRDefault="00722294" w:rsidP="00164913">
                  <w:pPr>
                    <w:pStyle w:val="Tabellentext"/>
                  </w:pPr>
                  <w:r>
                    <w:t>E_56024</w:t>
                  </w:r>
                </w:p>
              </w:tc>
            </w:tr>
            <w:tr w:rsidR="00CA3AE5" w:rsidRPr="00743DF3" w14:paraId="3B827AC9" w14:textId="77777777" w:rsidTr="00D34D7F">
              <w:tc>
                <w:tcPr>
                  <w:tcW w:w="2125" w:type="dxa"/>
                  <w:vAlign w:val="center"/>
                </w:tcPr>
                <w:p w14:paraId="064E0697" w14:textId="77777777" w:rsidR="00722294" w:rsidRPr="00164913" w:rsidRDefault="00722294" w:rsidP="00164913">
                  <w:pPr>
                    <w:pStyle w:val="Tabellentext"/>
                  </w:pPr>
                  <w:r w:rsidRPr="00164913">
                    <w:lastRenderedPageBreak/>
                    <w:t>Bezug zu QS-Ergebnissen</w:t>
                  </w:r>
                </w:p>
              </w:tc>
              <w:tc>
                <w:tcPr>
                  <w:tcW w:w="3755" w:type="dxa"/>
                  <w:vAlign w:val="center"/>
                </w:tcPr>
                <w:p w14:paraId="7A5F77C3" w14:textId="77777777" w:rsidR="00722294" w:rsidRPr="00164913" w:rsidRDefault="00722294" w:rsidP="00164913">
                  <w:pPr>
                    <w:pStyle w:val="Tabellentext"/>
                  </w:pPr>
                  <w:r>
                    <w:t>56024</w:t>
                  </w:r>
                </w:p>
              </w:tc>
            </w:tr>
            <w:tr w:rsidR="00CA3AE5" w:rsidRPr="00743DF3" w14:paraId="2A8DB3F5" w14:textId="77777777" w:rsidTr="00D34D7F">
              <w:tc>
                <w:tcPr>
                  <w:tcW w:w="2125" w:type="dxa"/>
                  <w:tcBorders>
                    <w:bottom w:val="single" w:sz="4" w:space="0" w:color="BFBFBF" w:themeColor="background1" w:themeShade="BF"/>
                  </w:tcBorders>
                  <w:vAlign w:val="center"/>
                </w:tcPr>
                <w:p w14:paraId="17AD501B" w14:textId="77777777" w:rsidR="00722294" w:rsidRPr="00164913" w:rsidRDefault="00722294" w:rsidP="00164913">
                  <w:pPr>
                    <w:pStyle w:val="Tabellentext"/>
                  </w:pPr>
                  <w:r w:rsidRPr="00164913">
                    <w:t>Sortierung</w:t>
                  </w:r>
                </w:p>
              </w:tc>
              <w:tc>
                <w:tcPr>
                  <w:tcW w:w="3755" w:type="dxa"/>
                  <w:vAlign w:val="center"/>
                </w:tcPr>
                <w:p w14:paraId="6EE6E28A" w14:textId="77777777" w:rsidR="00722294" w:rsidRPr="00164913" w:rsidRDefault="00722294" w:rsidP="00164913">
                  <w:pPr>
                    <w:pStyle w:val="Tabellentext"/>
                  </w:pPr>
                  <w:r>
                    <w:t>-</w:t>
                  </w:r>
                </w:p>
              </w:tc>
            </w:tr>
            <w:tr w:rsidR="00CA3AE5" w:rsidRPr="00743DF3" w14:paraId="03888806" w14:textId="77777777" w:rsidTr="00D34D7F">
              <w:tc>
                <w:tcPr>
                  <w:tcW w:w="2125" w:type="dxa"/>
                  <w:tcBorders>
                    <w:top w:val="single" w:sz="4" w:space="0" w:color="BFBFBF" w:themeColor="background1" w:themeShade="BF"/>
                  </w:tcBorders>
                  <w:vAlign w:val="center"/>
                </w:tcPr>
                <w:p w14:paraId="193D802B" w14:textId="77777777" w:rsidR="00722294" w:rsidRPr="00164913" w:rsidRDefault="00722294" w:rsidP="00164913">
                  <w:pPr>
                    <w:pStyle w:val="Tabellentext"/>
                  </w:pPr>
                  <w:r w:rsidRPr="00164913">
                    <w:t>Rechenregel</w:t>
                  </w:r>
                </w:p>
              </w:tc>
              <w:tc>
                <w:tcPr>
                  <w:tcW w:w="3755" w:type="dxa"/>
                  <w:vAlign w:val="center"/>
                </w:tcPr>
                <w:p w14:paraId="676AB401" w14:textId="77777777" w:rsidR="00722294" w:rsidRPr="00164913" w:rsidRDefault="00722294" w:rsidP="00164913">
                  <w:pPr>
                    <w:pStyle w:val="Tabellentext"/>
                  </w:pPr>
                  <w:r>
                    <w:t>Erwartete Anzahl an 30-Tage-Sterblichkeit bei PCI (8. bis 30. postprozeduraler Tag), risikoadjustiert nach logistischem PCI-Score für ID 56024</w:t>
                  </w:r>
                </w:p>
              </w:tc>
            </w:tr>
            <w:tr w:rsidR="00CA3AE5" w:rsidRPr="00743DF3" w14:paraId="2579918A" w14:textId="77777777" w:rsidTr="00D34D7F">
              <w:tc>
                <w:tcPr>
                  <w:tcW w:w="2125" w:type="dxa"/>
                  <w:tcBorders>
                    <w:top w:val="single" w:sz="4" w:space="0" w:color="BFBFBF" w:themeColor="background1" w:themeShade="BF"/>
                  </w:tcBorders>
                  <w:vAlign w:val="center"/>
                </w:tcPr>
                <w:p w14:paraId="27D6F2BF" w14:textId="77777777" w:rsidR="00722294" w:rsidRPr="00164913" w:rsidRDefault="00722294" w:rsidP="00164913">
                  <w:pPr>
                    <w:pStyle w:val="Tabellentext"/>
                  </w:pPr>
                  <w:r w:rsidRPr="00164913">
                    <w:t>Operator</w:t>
                  </w:r>
                </w:p>
              </w:tc>
              <w:tc>
                <w:tcPr>
                  <w:tcW w:w="3755" w:type="dxa"/>
                  <w:tcBorders>
                    <w:top w:val="single" w:sz="4" w:space="0" w:color="BFBFBF" w:themeColor="background1" w:themeShade="BF"/>
                  </w:tcBorders>
                  <w:vAlign w:val="center"/>
                </w:tcPr>
                <w:p w14:paraId="7C2B5570" w14:textId="77777777" w:rsidR="00722294" w:rsidRPr="00164913" w:rsidRDefault="00722294" w:rsidP="00164913">
                  <w:pPr>
                    <w:pStyle w:val="Tabellentext"/>
                  </w:pPr>
                  <w:r>
                    <w:t>Summe</w:t>
                  </w:r>
                </w:p>
              </w:tc>
            </w:tr>
            <w:tr w:rsidR="00CA3AE5" w:rsidRPr="00743DF3" w14:paraId="01DEAEF1" w14:textId="77777777" w:rsidTr="00D34D7F">
              <w:tc>
                <w:tcPr>
                  <w:tcW w:w="2125" w:type="dxa"/>
                  <w:vAlign w:val="center"/>
                </w:tcPr>
                <w:p w14:paraId="43D12BAE" w14:textId="77777777" w:rsidR="00722294" w:rsidRPr="00164913" w:rsidRDefault="00722294" w:rsidP="00164913">
                  <w:pPr>
                    <w:pStyle w:val="Tabellentext"/>
                  </w:pPr>
                  <w:r w:rsidRPr="00164913">
                    <w:t>Teildatensatz</w:t>
                  </w:r>
                  <w:r w:rsidRPr="00164913">
                    <w:t>bezug</w:t>
                  </w:r>
                </w:p>
              </w:tc>
              <w:tc>
                <w:tcPr>
                  <w:tcW w:w="3755" w:type="dxa"/>
                  <w:vAlign w:val="center"/>
                </w:tcPr>
                <w:p w14:paraId="4A85962A" w14:textId="77777777" w:rsidR="00722294" w:rsidRPr="00164913" w:rsidRDefault="00722294" w:rsidP="00164913">
                  <w:pPr>
                    <w:pStyle w:val="Tabellentext"/>
                  </w:pPr>
                  <w:r>
                    <w:t>PCI:B</w:t>
                  </w:r>
                </w:p>
              </w:tc>
            </w:tr>
            <w:tr w:rsidR="00CA3AE5" w:rsidRPr="00743DF3" w14:paraId="71A68A20" w14:textId="77777777" w:rsidTr="00D34D7F">
              <w:tc>
                <w:tcPr>
                  <w:tcW w:w="2125" w:type="dxa"/>
                  <w:vAlign w:val="center"/>
                </w:tcPr>
                <w:p w14:paraId="56E9F352" w14:textId="77777777" w:rsidR="00722294" w:rsidRPr="00164913" w:rsidRDefault="00722294" w:rsidP="00164913">
                  <w:pPr>
                    <w:pStyle w:val="Tabellentext"/>
                  </w:pPr>
                  <w:r w:rsidRPr="00164913">
                    <w:t>Zähler</w:t>
                  </w:r>
                </w:p>
              </w:tc>
              <w:tc>
                <w:tcPr>
                  <w:tcW w:w="3755" w:type="dxa"/>
                </w:tcPr>
                <w:p w14:paraId="68286B3A" w14:textId="77777777" w:rsidR="00722294" w:rsidRPr="00164913" w:rsidRDefault="00722294" w:rsidP="00164913">
                  <w:pPr>
                    <w:pStyle w:val="Tabellentext"/>
                  </w:pPr>
                  <w:r>
                    <w:t>fn_PCIScore_56024</w:t>
                  </w:r>
                </w:p>
              </w:tc>
            </w:tr>
            <w:tr w:rsidR="00CA3AE5" w:rsidRPr="00743DF3" w14:paraId="52650C57" w14:textId="77777777" w:rsidTr="00D34D7F">
              <w:tc>
                <w:tcPr>
                  <w:tcW w:w="2125" w:type="dxa"/>
                  <w:vAlign w:val="center"/>
                </w:tcPr>
                <w:p w14:paraId="1D0DE9B5" w14:textId="77777777" w:rsidR="00722294" w:rsidRPr="00164913" w:rsidRDefault="00722294" w:rsidP="00164913">
                  <w:pPr>
                    <w:pStyle w:val="Tabellentext"/>
                  </w:pPr>
                  <w:r w:rsidRPr="00164913">
                    <w:t>Nenner</w:t>
                  </w:r>
                </w:p>
              </w:tc>
              <w:tc>
                <w:tcPr>
                  <w:tcW w:w="3755" w:type="dxa"/>
                </w:tcPr>
                <w:p w14:paraId="39CB96CD" w14:textId="77777777" w:rsidR="00722294" w:rsidRPr="00164913" w:rsidRDefault="00722294" w:rsidP="00164913">
                  <w:pPr>
                    <w:pStyle w:val="Tabellentext"/>
                  </w:pPr>
                  <w:r>
                    <w:t xml:space="preserve">fn_sdat_vorhanden &amp; </w:t>
                  </w:r>
                  <w:r>
                    <w:br/>
                    <w:t xml:space="preserve">ARTPROZEDUR %in% c(2,3) &amp; </w:t>
                  </w:r>
                  <w:r>
                    <w:br/>
                    <w:t xml:space="preserve">fn_IstLetztePCI &amp; </w:t>
                  </w:r>
                  <w:r>
                    <w:br/>
                    <w:t>!fn_TodInnerhalb7Tage_alleProz</w:t>
                  </w:r>
                </w:p>
              </w:tc>
            </w:tr>
            <w:tr w:rsidR="00CA3AE5" w:rsidRPr="00AC590F" w14:paraId="6A08726A" w14:textId="77777777" w:rsidTr="00D34D7F">
              <w:tc>
                <w:tcPr>
                  <w:tcW w:w="2125" w:type="dxa"/>
                  <w:vAlign w:val="center"/>
                </w:tcPr>
                <w:p w14:paraId="09974598" w14:textId="77777777" w:rsidR="00722294" w:rsidRPr="00164913" w:rsidRDefault="00722294" w:rsidP="00164913">
                  <w:pPr>
                    <w:pStyle w:val="Tabellentext"/>
                  </w:pPr>
                  <w:r w:rsidRPr="00164913">
                    <w:t>Darstellung</w:t>
                  </w:r>
                </w:p>
              </w:tc>
              <w:tc>
                <w:tcPr>
                  <w:tcW w:w="3755" w:type="dxa"/>
                  <w:vAlign w:val="center"/>
                </w:tcPr>
                <w:p w14:paraId="0B557F7C" w14:textId="77777777" w:rsidR="00722294" w:rsidRPr="00164913" w:rsidRDefault="00722294" w:rsidP="00164913">
                  <w:pPr>
                    <w:pStyle w:val="Tabellentext"/>
                  </w:pPr>
                  <w:r>
                    <w:t>-</w:t>
                  </w:r>
                </w:p>
              </w:tc>
            </w:tr>
            <w:tr w:rsidR="00CA3AE5" w:rsidRPr="00AC590F" w14:paraId="1336D7E0" w14:textId="77777777" w:rsidTr="00D34D7F">
              <w:tc>
                <w:tcPr>
                  <w:tcW w:w="2125" w:type="dxa"/>
                  <w:tcBorders>
                    <w:bottom w:val="single" w:sz="4" w:space="0" w:color="BFBFBF" w:themeColor="background1" w:themeShade="BF"/>
                  </w:tcBorders>
                  <w:vAlign w:val="center"/>
                </w:tcPr>
                <w:p w14:paraId="611A3974"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461AF507" w14:textId="77777777" w:rsidR="00722294" w:rsidRPr="00164913" w:rsidRDefault="00722294" w:rsidP="00164913">
                  <w:pPr>
                    <w:pStyle w:val="Tabellentext"/>
                  </w:pPr>
                  <w:r>
                    <w:t>-</w:t>
                  </w:r>
                </w:p>
              </w:tc>
            </w:tr>
          </w:tbl>
          <w:p w14:paraId="3A04670B"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50809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15768B" w14:textId="77777777" w:rsidR="00722294" w:rsidRPr="003C6CA0" w:rsidRDefault="00722294" w:rsidP="003C6CA0">
            <w:pPr>
              <w:pStyle w:val="Tabellenkopf"/>
            </w:pPr>
            <w:r w:rsidRPr="003C6CA0">
              <w:lastRenderedPageBreak/>
              <w:t>Verwendete Funktionen</w:t>
            </w:r>
          </w:p>
        </w:tc>
        <w:tc>
          <w:tcPr>
            <w:tcW w:w="5716" w:type="dxa"/>
          </w:tcPr>
          <w:p w14:paraId="58717E5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fn_alterProz_plausibel</w:t>
            </w:r>
            <w:r>
              <w:br/>
              <w:t>fn_Diabetes</w:t>
            </w:r>
            <w:r>
              <w:br/>
              <w:t>fn_eGFR</w:t>
            </w:r>
            <w:r>
              <w:br/>
              <w:t>fn_eGFR_imputierteMissings</w:t>
            </w:r>
            <w:r>
              <w:br/>
              <w:t>fn_ENTLDATUM_NA</w:t>
            </w:r>
            <w:r>
              <w:br/>
            </w:r>
            <w:r>
              <w:t>fn_Insulinpflicht</w:t>
            </w:r>
            <w:r>
              <w:br/>
              <w:t>fn_IstLetztePCI</w:t>
            </w:r>
            <w:r>
              <w:br/>
              <w:t>fn_IstLetztePCIvorVersterben</w:t>
            </w:r>
            <w:r>
              <w:br/>
              <w:t>fn_IstMaxOPDATUM_PCI</w:t>
            </w:r>
            <w:r>
              <w:br/>
              <w:t>fn_KreatininMGDL</w:t>
            </w:r>
            <w:r>
              <w:br/>
              <w:t>fn_LFDNRPCI_MaxOPDATUM</w:t>
            </w:r>
            <w:r>
              <w:br/>
              <w:t>fn_MaxLFDNR_PCI</w:t>
            </w:r>
            <w:r>
              <w:br/>
              <w:t>fn_OPDATUM_FolgePCI</w:t>
            </w:r>
            <w:r>
              <w:br/>
              <w:t>fn_OPDATUM_PCI</w:t>
            </w:r>
            <w:r>
              <w:br/>
              <w:t>fn_PCIScore_56024</w:t>
            </w:r>
            <w:r>
              <w:br/>
              <w:t>fn_sdat_vorhanden</w:t>
            </w:r>
            <w:r>
              <w:br/>
              <w:t>fn_TodInnerhalb7Tage_alleProz</w:t>
            </w:r>
            <w:r>
              <w:br/>
              <w:t>fn_TodInnerhalb8bis30Tage</w:t>
            </w:r>
          </w:p>
        </w:tc>
      </w:tr>
      <w:tr w:rsidR="00CA3AE5" w14:paraId="72C128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51E0D7" w14:textId="77777777" w:rsidR="00722294" w:rsidRPr="003C6CA0" w:rsidRDefault="00722294" w:rsidP="003C6CA0">
            <w:pPr>
              <w:pStyle w:val="Tabellenkopf"/>
            </w:pPr>
            <w:r w:rsidRPr="003C6CA0">
              <w:t>Verwendete Listen</w:t>
            </w:r>
          </w:p>
        </w:tc>
        <w:tc>
          <w:tcPr>
            <w:tcW w:w="5716" w:type="dxa"/>
          </w:tcPr>
          <w:p w14:paraId="102B935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ICD_PCI_RA_alter_Myokardinfarkt</w:t>
            </w:r>
            <w:r>
              <w:br/>
              <w:t>ICD_PCI_RA_Anaemie_Blutgerinnung</w:t>
            </w:r>
            <w:r>
              <w:br/>
              <w:t>ICD_PCI_RA_Atherosklerose</w:t>
            </w:r>
            <w:r>
              <w:br/>
              <w:t>ICD_PCI_RA_Atherosklerot_Herzkrankheit_drei_Gefaesse</w:t>
            </w:r>
            <w:r>
              <w:br/>
            </w:r>
            <w:r>
              <w:t>ICD_PCI_RA_Atherosklerot_Herzkrankheit_ein_Gefaess</w:t>
            </w:r>
            <w:r>
              <w:br/>
              <w:t>ICD_PCI_RA_Atherosklerot_Herzkrankheit_zwei_Gefaesse</w:t>
            </w:r>
            <w:r>
              <w:br/>
              <w:t>ICD_PCI_RA_Diabetes</w:t>
            </w:r>
            <w:r>
              <w:br/>
              <w:t>ICD_PCI_RA_Herzrhythmusstoerungen</w:t>
            </w:r>
            <w:r>
              <w:br/>
              <w:t>ICD_PCI_RA_Herzstillstand_Aufnahme</w:t>
            </w:r>
            <w:r>
              <w:br/>
              <w:t>ICD_PCI_RA_Sepsis</w:t>
            </w:r>
            <w:r>
              <w:br/>
              <w:t>ICD_PCI_RA_Wasserhaushalt_Elektrolyte</w:t>
            </w:r>
            <w:r>
              <w:br/>
            </w:r>
            <w:r>
              <w:lastRenderedPageBreak/>
              <w:t>OPS_PCI_RA_Rotablation</w:t>
            </w:r>
            <w:r>
              <w:br/>
              <w:t>PZN_PCI_RA_DiabetesInsulin</w:t>
            </w:r>
          </w:p>
        </w:tc>
      </w:tr>
      <w:tr w:rsidR="00CA3AE5" w14:paraId="45683A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4E08FC" w14:textId="77777777" w:rsidR="00722294" w:rsidRPr="003C6CA0" w:rsidRDefault="00722294" w:rsidP="003C6CA0">
            <w:pPr>
              <w:pStyle w:val="Tabellenkopf"/>
            </w:pPr>
            <w:r w:rsidRPr="003C6CA0">
              <w:lastRenderedPageBreak/>
              <w:t>Darstellung</w:t>
            </w:r>
          </w:p>
        </w:tc>
        <w:tc>
          <w:tcPr>
            <w:tcW w:w="5716" w:type="dxa"/>
          </w:tcPr>
          <w:p w14:paraId="07BBA9A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45A88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8A718E" w14:textId="77777777" w:rsidR="00722294" w:rsidRPr="003C6CA0" w:rsidRDefault="00722294" w:rsidP="003C6CA0">
            <w:pPr>
              <w:pStyle w:val="Tabellenkopf"/>
            </w:pPr>
            <w:r w:rsidRPr="003C6CA0">
              <w:t>Grafik</w:t>
            </w:r>
          </w:p>
        </w:tc>
        <w:tc>
          <w:tcPr>
            <w:tcW w:w="5716" w:type="dxa"/>
          </w:tcPr>
          <w:p w14:paraId="3C333A9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BB35A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2C7BBE" w14:textId="77777777" w:rsidR="00722294" w:rsidRPr="003C6CA0" w:rsidRDefault="00722294" w:rsidP="003C6CA0">
            <w:pPr>
              <w:pStyle w:val="Tabellenkopf"/>
            </w:pPr>
            <w:r w:rsidRPr="003C6CA0">
              <w:t>Vergleichbarkeit mit Vorjahresergebnissen</w:t>
            </w:r>
          </w:p>
        </w:tc>
        <w:tc>
          <w:tcPr>
            <w:tcW w:w="5716" w:type="dxa"/>
          </w:tcPr>
          <w:p w14:paraId="75940C9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5C117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A81293" w14:textId="77777777" w:rsidR="00722294" w:rsidRPr="003C6CA0" w:rsidRDefault="00722294" w:rsidP="003C6CA0">
            <w:pPr>
              <w:pStyle w:val="Tabellenkopf"/>
            </w:pPr>
            <w:r w:rsidRPr="003C6CA0">
              <w:t>Erläuterung der Vergleichbarkeit zum Vorjahr</w:t>
            </w:r>
          </w:p>
        </w:tc>
        <w:tc>
          <w:tcPr>
            <w:tcW w:w="5716" w:type="dxa"/>
          </w:tcPr>
          <w:p w14:paraId="5CDD6D9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Basis der Daten des vorhergehenden Auswertungsjahres neu berechnet.</w:t>
            </w:r>
          </w:p>
        </w:tc>
      </w:tr>
      <w:tr w:rsidR="00D71371" w14:paraId="2B78E2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A3592A" w14:textId="77777777" w:rsidR="00722294" w:rsidRPr="003C6CA0" w:rsidRDefault="00722294" w:rsidP="003C6CA0">
            <w:pPr>
              <w:pStyle w:val="Tabellenkopf"/>
            </w:pPr>
            <w:r w:rsidRPr="003C6CA0">
              <w:t>Begründung der Änderungen der endgültigen gegenüber den prospektiven Rechenregeln</w:t>
            </w:r>
          </w:p>
        </w:tc>
        <w:tc>
          <w:tcPr>
            <w:tcW w:w="5716" w:type="dxa"/>
          </w:tcPr>
          <w:p w14:paraId="54A07A1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79FDF80" w14:textId="77777777" w:rsidR="00722294" w:rsidRDefault="00722294" w:rsidP="00AA7E2B">
      <w:pPr>
        <w:pStyle w:val="Tabellentext"/>
        <w:spacing w:before="0" w:after="0" w:line="20" w:lineRule="exact"/>
        <w:ind w:left="0" w:right="0"/>
      </w:pPr>
    </w:p>
    <w:p w14:paraId="2B4E2617" w14:textId="77777777" w:rsidR="005E42E6" w:rsidRDefault="005E42E6">
      <w:pPr>
        <w:sectPr w:rsidR="005E42E6" w:rsidSect="00AD6E6F">
          <w:headerReference w:type="default" r:id="rId55"/>
          <w:footerReference w:type="default" r:id="rId56"/>
          <w:pgSz w:w="11906" w:h="16838"/>
          <w:pgMar w:top="1418" w:right="1134" w:bottom="1418" w:left="1701" w:header="454" w:footer="737" w:gutter="0"/>
          <w:cols w:space="708"/>
          <w:docGrid w:linePitch="360"/>
        </w:sectPr>
      </w:pPr>
    </w:p>
    <w:p w14:paraId="70180C1B" w14:textId="77777777" w:rsidR="00722294" w:rsidRPr="00517F8F" w:rsidRDefault="00722294" w:rsidP="007F3806">
      <w:pPr>
        <w:pStyle w:val="Absatzberschriftebene3nurinNavigation"/>
        <w:rPr>
          <w:rFonts w:ascii="Barlow Medium" w:hAnsi="Barlow Medium"/>
          <w:sz w:val="21"/>
          <w:szCs w:val="21"/>
        </w:rPr>
      </w:pPr>
      <w:bookmarkStart w:id="39" w:name="_Toc230255441"/>
      <w:r w:rsidRPr="0007370F">
        <w:rPr>
          <w:sz w:val="21"/>
          <w:szCs w:val="21"/>
        </w:rPr>
        <w:lastRenderedPageBreak/>
        <w:t>Risikofaktoren</w:t>
      </w:r>
      <w:bookmarkEnd w:id="39"/>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DB044D7"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5955A26" w14:textId="77777777" w:rsidR="00722294" w:rsidRPr="00687D5B" w:rsidRDefault="00722294" w:rsidP="000804A4">
            <w:pPr>
              <w:pStyle w:val="Tabellenkopf"/>
            </w:pPr>
            <w:r>
              <w:t>Transformation:</w:t>
            </w:r>
            <w:r w:rsidRPr="009D53F5">
              <w:t xml:space="preserve"> </w:t>
            </w:r>
            <w:r>
              <w:t>Logit</w:t>
            </w:r>
          </w:p>
        </w:tc>
      </w:tr>
      <w:tr w:rsidR="009D53F5" w:rsidRPr="009E2B0C" w14:paraId="643A79ED"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E4DA832" w14:textId="77777777" w:rsidR="00722294" w:rsidRPr="00687D5B" w:rsidRDefault="00722294" w:rsidP="000804A4">
            <w:pPr>
              <w:pStyle w:val="Tabellenkopf"/>
            </w:pPr>
            <w:r>
              <w:t>Referenzwahrscheinlichkeit:</w:t>
            </w:r>
            <w:r w:rsidRPr="009D53F5">
              <w:t xml:space="preserve"> </w:t>
            </w:r>
            <w:r>
              <w:t>0,017 % (Odds: 0,000)</w:t>
            </w:r>
          </w:p>
        </w:tc>
      </w:tr>
      <w:tr w:rsidR="00BA23B7" w:rsidRPr="009E2B0C" w14:paraId="330A13E2"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2646B4A" w14:textId="77777777" w:rsidR="00722294" w:rsidRPr="0007370F" w:rsidRDefault="00722294" w:rsidP="0007370F">
            <w:pPr>
              <w:pStyle w:val="Tabellenkopf"/>
            </w:pPr>
            <w:r w:rsidRPr="0007370F">
              <w:t>Risikofaktor</w:t>
            </w:r>
          </w:p>
        </w:tc>
        <w:tc>
          <w:tcPr>
            <w:tcW w:w="1091" w:type="pct"/>
            <w:tcBorders>
              <w:top w:val="single" w:sz="4" w:space="0" w:color="A6A6A6" w:themeColor="background1" w:themeShade="A6"/>
            </w:tcBorders>
          </w:tcPr>
          <w:p w14:paraId="5174C8D4" w14:textId="77777777" w:rsidR="00722294" w:rsidRPr="0007370F" w:rsidRDefault="0072229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84949C8" w14:textId="77777777" w:rsidR="00722294" w:rsidRPr="0007370F" w:rsidRDefault="00722294" w:rsidP="0007370F">
            <w:pPr>
              <w:pStyle w:val="Tabellenkopf"/>
            </w:pPr>
            <w:r w:rsidRPr="0007370F">
              <w:t>Std.-</w:t>
            </w:r>
            <w:r w:rsidRPr="0007370F">
              <w:br/>
              <w:t>Fehler</w:t>
            </w:r>
          </w:p>
        </w:tc>
        <w:tc>
          <w:tcPr>
            <w:tcW w:w="545" w:type="pct"/>
            <w:tcBorders>
              <w:top w:val="single" w:sz="4" w:space="0" w:color="A6A6A6" w:themeColor="background1" w:themeShade="A6"/>
            </w:tcBorders>
          </w:tcPr>
          <w:p w14:paraId="7EA02C2F" w14:textId="77777777" w:rsidR="00722294" w:rsidRPr="0007370F" w:rsidRDefault="00722294" w:rsidP="0007370F">
            <w:pPr>
              <w:pStyle w:val="Tabellenkopf"/>
            </w:pPr>
            <w:r>
              <w:t>z</w:t>
            </w:r>
            <w:r w:rsidRPr="0007370F">
              <w:t>-Wert</w:t>
            </w:r>
          </w:p>
        </w:tc>
        <w:tc>
          <w:tcPr>
            <w:tcW w:w="469" w:type="pct"/>
            <w:tcBorders>
              <w:top w:val="single" w:sz="4" w:space="0" w:color="A6A6A6" w:themeColor="background1" w:themeShade="A6"/>
            </w:tcBorders>
          </w:tcPr>
          <w:p w14:paraId="61CBFF8F" w14:textId="77777777" w:rsidR="00722294" w:rsidRPr="0007370F" w:rsidRDefault="00722294" w:rsidP="0007370F">
            <w:pPr>
              <w:pStyle w:val="Tabellenkopf"/>
            </w:pPr>
            <w:r w:rsidRPr="0007370F">
              <w:t>Odds-</w:t>
            </w:r>
            <w:r w:rsidRPr="0007370F">
              <w:br/>
              <w:t>Ratio</w:t>
            </w:r>
          </w:p>
        </w:tc>
        <w:tc>
          <w:tcPr>
            <w:tcW w:w="1017" w:type="pct"/>
            <w:tcBorders>
              <w:top w:val="single" w:sz="4" w:space="0" w:color="A6A6A6" w:themeColor="background1" w:themeShade="A6"/>
            </w:tcBorders>
          </w:tcPr>
          <w:p w14:paraId="6A17EDC8" w14:textId="77777777" w:rsidR="00722294" w:rsidRPr="0007370F" w:rsidRDefault="00722294" w:rsidP="0007370F">
            <w:pPr>
              <w:pStyle w:val="Tabellenkopf"/>
            </w:pPr>
            <w:r w:rsidRPr="0007370F">
              <w:t>95 %-Vertrau</w:t>
            </w:r>
            <w:r w:rsidRPr="0007370F">
              <w:t>ens</w:t>
            </w:r>
            <w:r>
              <w:softHyphen/>
            </w:r>
            <w:r w:rsidRPr="0007370F">
              <w:t>bereich</w:t>
            </w:r>
          </w:p>
        </w:tc>
      </w:tr>
      <w:tr w:rsidR="00BA23B7" w:rsidRPr="00743DF3" w14:paraId="39EDC56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A9931B" w14:textId="77777777" w:rsidR="00722294" w:rsidRPr="00517F8F" w:rsidRDefault="00722294" w:rsidP="00C25810">
            <w:pPr>
              <w:pStyle w:val="Tabellentext"/>
            </w:pPr>
            <w:r>
              <w:t>Konstante</w:t>
            </w:r>
          </w:p>
        </w:tc>
        <w:tc>
          <w:tcPr>
            <w:tcW w:w="1091" w:type="pct"/>
          </w:tcPr>
          <w:p w14:paraId="187D29A9" w14:textId="77777777" w:rsidR="00722294" w:rsidRPr="00517F8F" w:rsidRDefault="00722294" w:rsidP="009E6F3B">
            <w:pPr>
              <w:pStyle w:val="Tabellentext"/>
              <w:jc w:val="right"/>
            </w:pPr>
            <w:r>
              <w:t>-8,665797292608310</w:t>
            </w:r>
          </w:p>
        </w:tc>
        <w:tc>
          <w:tcPr>
            <w:tcW w:w="469" w:type="pct"/>
          </w:tcPr>
          <w:p w14:paraId="14B3EA60" w14:textId="77777777" w:rsidR="00722294" w:rsidRPr="00517F8F" w:rsidRDefault="00722294" w:rsidP="004D14B9">
            <w:pPr>
              <w:pStyle w:val="Tabellentext"/>
              <w:ind w:left="0"/>
              <w:jc w:val="right"/>
            </w:pPr>
            <w:r>
              <w:t>0,232599</w:t>
            </w:r>
          </w:p>
        </w:tc>
        <w:tc>
          <w:tcPr>
            <w:tcW w:w="545" w:type="pct"/>
          </w:tcPr>
          <w:p w14:paraId="55331E45" w14:textId="77777777" w:rsidR="00722294" w:rsidRPr="00517F8F" w:rsidRDefault="00722294" w:rsidP="009E6F3B">
            <w:pPr>
              <w:pStyle w:val="Tabellentext"/>
              <w:jc w:val="right"/>
            </w:pPr>
            <w:r>
              <w:t>-37,256</w:t>
            </w:r>
          </w:p>
        </w:tc>
        <w:tc>
          <w:tcPr>
            <w:tcW w:w="469" w:type="pct"/>
          </w:tcPr>
          <w:p w14:paraId="251D1C27" w14:textId="77777777" w:rsidR="00722294" w:rsidRPr="00517F8F" w:rsidRDefault="00722294" w:rsidP="004D14B9">
            <w:pPr>
              <w:pStyle w:val="Tabellentext"/>
              <w:ind w:left="6"/>
              <w:jc w:val="right"/>
            </w:pPr>
            <w:r>
              <w:t>-</w:t>
            </w:r>
          </w:p>
        </w:tc>
        <w:tc>
          <w:tcPr>
            <w:tcW w:w="1017" w:type="pct"/>
          </w:tcPr>
          <w:p w14:paraId="68CDCAE6" w14:textId="77777777" w:rsidR="00722294" w:rsidRPr="00517F8F" w:rsidRDefault="00722294" w:rsidP="005521DD">
            <w:pPr>
              <w:pStyle w:val="Tabellentext"/>
              <w:ind w:left="-6"/>
              <w:jc w:val="right"/>
            </w:pPr>
            <w:r>
              <w:t>-</w:t>
            </w:r>
          </w:p>
        </w:tc>
      </w:tr>
      <w:tr w:rsidR="00BA23B7" w:rsidRPr="00743DF3" w14:paraId="7810011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1B9DC53" w14:textId="77777777" w:rsidR="00722294" w:rsidRPr="00517F8F" w:rsidRDefault="00722294" w:rsidP="00C25810">
            <w:pPr>
              <w:pStyle w:val="Tabellentext"/>
            </w:pPr>
            <w:r>
              <w:t>Geschlecht: Weiblich</w:t>
            </w:r>
          </w:p>
        </w:tc>
        <w:tc>
          <w:tcPr>
            <w:tcW w:w="1091" w:type="pct"/>
          </w:tcPr>
          <w:p w14:paraId="02463DF0" w14:textId="77777777" w:rsidR="00722294" w:rsidRPr="00517F8F" w:rsidRDefault="00722294" w:rsidP="009E6F3B">
            <w:pPr>
              <w:pStyle w:val="Tabellentext"/>
              <w:jc w:val="right"/>
            </w:pPr>
            <w:r>
              <w:t>-0,251294247003016</w:t>
            </w:r>
          </w:p>
        </w:tc>
        <w:tc>
          <w:tcPr>
            <w:tcW w:w="469" w:type="pct"/>
          </w:tcPr>
          <w:p w14:paraId="5BC2D54F" w14:textId="77777777" w:rsidR="00722294" w:rsidRPr="00517F8F" w:rsidRDefault="00722294" w:rsidP="004D14B9">
            <w:pPr>
              <w:pStyle w:val="Tabellentext"/>
              <w:ind w:left="0"/>
              <w:jc w:val="right"/>
            </w:pPr>
            <w:r>
              <w:t>0,037367</w:t>
            </w:r>
          </w:p>
        </w:tc>
        <w:tc>
          <w:tcPr>
            <w:tcW w:w="545" w:type="pct"/>
          </w:tcPr>
          <w:p w14:paraId="5C7E2F96" w14:textId="77777777" w:rsidR="00722294" w:rsidRPr="00517F8F" w:rsidRDefault="00722294" w:rsidP="009E6F3B">
            <w:pPr>
              <w:pStyle w:val="Tabellentext"/>
              <w:jc w:val="right"/>
            </w:pPr>
            <w:r>
              <w:t>-6,725</w:t>
            </w:r>
          </w:p>
        </w:tc>
        <w:tc>
          <w:tcPr>
            <w:tcW w:w="469" w:type="pct"/>
          </w:tcPr>
          <w:p w14:paraId="6FF46FF2" w14:textId="77777777" w:rsidR="00722294" w:rsidRPr="00517F8F" w:rsidRDefault="00722294" w:rsidP="004D14B9">
            <w:pPr>
              <w:pStyle w:val="Tabellentext"/>
              <w:ind w:left="6"/>
              <w:jc w:val="right"/>
            </w:pPr>
            <w:r>
              <w:t>0,778</w:t>
            </w:r>
          </w:p>
        </w:tc>
        <w:tc>
          <w:tcPr>
            <w:tcW w:w="1017" w:type="pct"/>
          </w:tcPr>
          <w:p w14:paraId="0F778AAE" w14:textId="77777777" w:rsidR="00722294" w:rsidRPr="00517F8F" w:rsidRDefault="00722294" w:rsidP="005521DD">
            <w:pPr>
              <w:pStyle w:val="Tabellentext"/>
              <w:ind w:left="-6"/>
              <w:jc w:val="right"/>
            </w:pPr>
            <w:r>
              <w:t>0,723 - 0,837</w:t>
            </w:r>
          </w:p>
        </w:tc>
      </w:tr>
      <w:tr w:rsidR="00BA23B7" w:rsidRPr="00743DF3" w14:paraId="3A02C8C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9078F74" w14:textId="77777777" w:rsidR="00722294" w:rsidRPr="00517F8F" w:rsidRDefault="00722294" w:rsidP="00C25810">
            <w:pPr>
              <w:pStyle w:val="Tabellentext"/>
            </w:pPr>
            <w:r>
              <w:t>Dringlichkeit: dringend</w:t>
            </w:r>
          </w:p>
        </w:tc>
        <w:tc>
          <w:tcPr>
            <w:tcW w:w="1091" w:type="pct"/>
          </w:tcPr>
          <w:p w14:paraId="5217076B" w14:textId="77777777" w:rsidR="00722294" w:rsidRPr="00517F8F" w:rsidRDefault="00722294" w:rsidP="009E6F3B">
            <w:pPr>
              <w:pStyle w:val="Tabellentext"/>
              <w:jc w:val="right"/>
            </w:pPr>
            <w:r>
              <w:t>0,217489711595026</w:t>
            </w:r>
          </w:p>
        </w:tc>
        <w:tc>
          <w:tcPr>
            <w:tcW w:w="469" w:type="pct"/>
          </w:tcPr>
          <w:p w14:paraId="58846923" w14:textId="77777777" w:rsidR="00722294" w:rsidRPr="00517F8F" w:rsidRDefault="00722294" w:rsidP="004D14B9">
            <w:pPr>
              <w:pStyle w:val="Tabellentext"/>
              <w:ind w:left="0"/>
              <w:jc w:val="right"/>
            </w:pPr>
            <w:r>
              <w:t>0,054269</w:t>
            </w:r>
          </w:p>
        </w:tc>
        <w:tc>
          <w:tcPr>
            <w:tcW w:w="545" w:type="pct"/>
          </w:tcPr>
          <w:p w14:paraId="6AC258AD" w14:textId="77777777" w:rsidR="00722294" w:rsidRPr="00517F8F" w:rsidRDefault="00722294" w:rsidP="009E6F3B">
            <w:pPr>
              <w:pStyle w:val="Tabellentext"/>
              <w:jc w:val="right"/>
            </w:pPr>
            <w:r>
              <w:t>4,008</w:t>
            </w:r>
          </w:p>
        </w:tc>
        <w:tc>
          <w:tcPr>
            <w:tcW w:w="469" w:type="pct"/>
          </w:tcPr>
          <w:p w14:paraId="3CD0D371" w14:textId="77777777" w:rsidR="00722294" w:rsidRPr="00517F8F" w:rsidRDefault="00722294" w:rsidP="004D14B9">
            <w:pPr>
              <w:pStyle w:val="Tabellentext"/>
              <w:ind w:left="6"/>
              <w:jc w:val="right"/>
            </w:pPr>
            <w:r>
              <w:t>1,243</w:t>
            </w:r>
          </w:p>
        </w:tc>
        <w:tc>
          <w:tcPr>
            <w:tcW w:w="1017" w:type="pct"/>
          </w:tcPr>
          <w:p w14:paraId="324C73CA" w14:textId="77777777" w:rsidR="00722294" w:rsidRPr="00517F8F" w:rsidRDefault="00722294" w:rsidP="005521DD">
            <w:pPr>
              <w:pStyle w:val="Tabellentext"/>
              <w:ind w:left="-6"/>
              <w:jc w:val="right"/>
            </w:pPr>
            <w:r>
              <w:t>1,118 - 1,382</w:t>
            </w:r>
          </w:p>
        </w:tc>
      </w:tr>
      <w:tr w:rsidR="00BA23B7" w:rsidRPr="00743DF3" w14:paraId="03A8304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7DD3D35" w14:textId="77777777" w:rsidR="00722294" w:rsidRPr="00517F8F" w:rsidRDefault="00722294" w:rsidP="00C25810">
            <w:pPr>
              <w:pStyle w:val="Tabellentext"/>
            </w:pPr>
            <w:r>
              <w:t>Dringlichkeit: notfallmäßig</w:t>
            </w:r>
          </w:p>
        </w:tc>
        <w:tc>
          <w:tcPr>
            <w:tcW w:w="1091" w:type="pct"/>
          </w:tcPr>
          <w:p w14:paraId="1D81D599" w14:textId="77777777" w:rsidR="00722294" w:rsidRPr="00517F8F" w:rsidRDefault="00722294" w:rsidP="009E6F3B">
            <w:pPr>
              <w:pStyle w:val="Tabellentext"/>
              <w:jc w:val="right"/>
            </w:pPr>
            <w:r>
              <w:t>0,595991848993835</w:t>
            </w:r>
          </w:p>
        </w:tc>
        <w:tc>
          <w:tcPr>
            <w:tcW w:w="469" w:type="pct"/>
          </w:tcPr>
          <w:p w14:paraId="18EC2307" w14:textId="77777777" w:rsidR="00722294" w:rsidRPr="00517F8F" w:rsidRDefault="00722294" w:rsidP="004D14B9">
            <w:pPr>
              <w:pStyle w:val="Tabellentext"/>
              <w:ind w:left="0"/>
              <w:jc w:val="right"/>
            </w:pPr>
            <w:r>
              <w:t>0,062753</w:t>
            </w:r>
          </w:p>
        </w:tc>
        <w:tc>
          <w:tcPr>
            <w:tcW w:w="545" w:type="pct"/>
          </w:tcPr>
          <w:p w14:paraId="36089238" w14:textId="77777777" w:rsidR="00722294" w:rsidRPr="00517F8F" w:rsidRDefault="00722294" w:rsidP="009E6F3B">
            <w:pPr>
              <w:pStyle w:val="Tabellentext"/>
              <w:jc w:val="right"/>
            </w:pPr>
            <w:r>
              <w:t>9,497</w:t>
            </w:r>
          </w:p>
        </w:tc>
        <w:tc>
          <w:tcPr>
            <w:tcW w:w="469" w:type="pct"/>
          </w:tcPr>
          <w:p w14:paraId="01DE3D8C" w14:textId="77777777" w:rsidR="00722294" w:rsidRPr="00517F8F" w:rsidRDefault="00722294" w:rsidP="004D14B9">
            <w:pPr>
              <w:pStyle w:val="Tabellentext"/>
              <w:ind w:left="6"/>
              <w:jc w:val="right"/>
            </w:pPr>
            <w:r>
              <w:t>1,815</w:t>
            </w:r>
          </w:p>
        </w:tc>
        <w:tc>
          <w:tcPr>
            <w:tcW w:w="1017" w:type="pct"/>
          </w:tcPr>
          <w:p w14:paraId="45EBD71C" w14:textId="77777777" w:rsidR="00722294" w:rsidRPr="00517F8F" w:rsidRDefault="00722294" w:rsidP="005521DD">
            <w:pPr>
              <w:pStyle w:val="Tabellentext"/>
              <w:ind w:left="-6"/>
              <w:jc w:val="right"/>
            </w:pPr>
            <w:r>
              <w:t>1,605 - 2,052</w:t>
            </w:r>
          </w:p>
        </w:tc>
      </w:tr>
      <w:tr w:rsidR="00BA23B7" w:rsidRPr="00743DF3" w14:paraId="000BCFB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651F6BA" w14:textId="77777777" w:rsidR="00722294" w:rsidRPr="00517F8F" w:rsidRDefault="00722294" w:rsidP="00C25810">
            <w:pPr>
              <w:pStyle w:val="Tabellentext"/>
            </w:pPr>
            <w:r>
              <w:t>Ejektionsfraktion unter 40%: fraglich</w:t>
            </w:r>
          </w:p>
        </w:tc>
        <w:tc>
          <w:tcPr>
            <w:tcW w:w="1091" w:type="pct"/>
          </w:tcPr>
          <w:p w14:paraId="717327F7" w14:textId="77777777" w:rsidR="00722294" w:rsidRPr="00517F8F" w:rsidRDefault="00722294" w:rsidP="009E6F3B">
            <w:pPr>
              <w:pStyle w:val="Tabellentext"/>
              <w:jc w:val="right"/>
            </w:pPr>
            <w:r>
              <w:t>0,347397453211491</w:t>
            </w:r>
          </w:p>
        </w:tc>
        <w:tc>
          <w:tcPr>
            <w:tcW w:w="469" w:type="pct"/>
          </w:tcPr>
          <w:p w14:paraId="69D12C3C" w14:textId="77777777" w:rsidR="00722294" w:rsidRPr="00517F8F" w:rsidRDefault="00722294" w:rsidP="004D14B9">
            <w:pPr>
              <w:pStyle w:val="Tabellentext"/>
              <w:ind w:left="0"/>
              <w:jc w:val="right"/>
            </w:pPr>
            <w:r>
              <w:t>0,091594</w:t>
            </w:r>
          </w:p>
        </w:tc>
        <w:tc>
          <w:tcPr>
            <w:tcW w:w="545" w:type="pct"/>
          </w:tcPr>
          <w:p w14:paraId="189ADD3B" w14:textId="77777777" w:rsidR="00722294" w:rsidRPr="00517F8F" w:rsidRDefault="00722294" w:rsidP="009E6F3B">
            <w:pPr>
              <w:pStyle w:val="Tabellentext"/>
              <w:jc w:val="right"/>
            </w:pPr>
            <w:r>
              <w:t>3,793</w:t>
            </w:r>
          </w:p>
        </w:tc>
        <w:tc>
          <w:tcPr>
            <w:tcW w:w="469" w:type="pct"/>
          </w:tcPr>
          <w:p w14:paraId="0825D556" w14:textId="77777777" w:rsidR="00722294" w:rsidRPr="00517F8F" w:rsidRDefault="00722294" w:rsidP="004D14B9">
            <w:pPr>
              <w:pStyle w:val="Tabellentext"/>
              <w:ind w:left="6"/>
              <w:jc w:val="right"/>
            </w:pPr>
            <w:r>
              <w:t>1,415</w:t>
            </w:r>
          </w:p>
        </w:tc>
        <w:tc>
          <w:tcPr>
            <w:tcW w:w="1017" w:type="pct"/>
          </w:tcPr>
          <w:p w14:paraId="2E7600DC" w14:textId="77777777" w:rsidR="00722294" w:rsidRPr="00517F8F" w:rsidRDefault="00722294" w:rsidP="005521DD">
            <w:pPr>
              <w:pStyle w:val="Tabellentext"/>
              <w:ind w:left="-6"/>
              <w:jc w:val="right"/>
            </w:pPr>
            <w:r>
              <w:t>1,183 - 1,694</w:t>
            </w:r>
          </w:p>
        </w:tc>
      </w:tr>
      <w:tr w:rsidR="00BA23B7" w:rsidRPr="00743DF3" w14:paraId="68D56FA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02D5B00" w14:textId="77777777" w:rsidR="00722294" w:rsidRPr="00517F8F" w:rsidRDefault="00722294" w:rsidP="00C25810">
            <w:pPr>
              <w:pStyle w:val="Tabellentext"/>
            </w:pPr>
            <w:r>
              <w:t>Ejektionsfraktion unter 40%: ja</w:t>
            </w:r>
          </w:p>
        </w:tc>
        <w:tc>
          <w:tcPr>
            <w:tcW w:w="1091" w:type="pct"/>
          </w:tcPr>
          <w:p w14:paraId="47090AEF" w14:textId="77777777" w:rsidR="00722294" w:rsidRPr="00517F8F" w:rsidRDefault="00722294" w:rsidP="009E6F3B">
            <w:pPr>
              <w:pStyle w:val="Tabellentext"/>
              <w:jc w:val="right"/>
            </w:pPr>
            <w:r>
              <w:t>0,649729327050185</w:t>
            </w:r>
          </w:p>
        </w:tc>
        <w:tc>
          <w:tcPr>
            <w:tcW w:w="469" w:type="pct"/>
          </w:tcPr>
          <w:p w14:paraId="40F54492" w14:textId="77777777" w:rsidR="00722294" w:rsidRPr="00517F8F" w:rsidRDefault="00722294" w:rsidP="004D14B9">
            <w:pPr>
              <w:pStyle w:val="Tabellentext"/>
              <w:ind w:left="0"/>
              <w:jc w:val="right"/>
            </w:pPr>
            <w:r>
              <w:t>0,040223</w:t>
            </w:r>
          </w:p>
        </w:tc>
        <w:tc>
          <w:tcPr>
            <w:tcW w:w="545" w:type="pct"/>
          </w:tcPr>
          <w:p w14:paraId="1C547566" w14:textId="77777777" w:rsidR="00722294" w:rsidRPr="00517F8F" w:rsidRDefault="00722294" w:rsidP="009E6F3B">
            <w:pPr>
              <w:pStyle w:val="Tabellentext"/>
              <w:jc w:val="right"/>
            </w:pPr>
            <w:r>
              <w:t>16,153</w:t>
            </w:r>
          </w:p>
        </w:tc>
        <w:tc>
          <w:tcPr>
            <w:tcW w:w="469" w:type="pct"/>
          </w:tcPr>
          <w:p w14:paraId="6F289428" w14:textId="77777777" w:rsidR="00722294" w:rsidRPr="00517F8F" w:rsidRDefault="00722294" w:rsidP="004D14B9">
            <w:pPr>
              <w:pStyle w:val="Tabellentext"/>
              <w:ind w:left="6"/>
              <w:jc w:val="right"/>
            </w:pPr>
            <w:r>
              <w:t>1,915</w:t>
            </w:r>
          </w:p>
        </w:tc>
        <w:tc>
          <w:tcPr>
            <w:tcW w:w="1017" w:type="pct"/>
          </w:tcPr>
          <w:p w14:paraId="02C8B507" w14:textId="77777777" w:rsidR="00722294" w:rsidRPr="00517F8F" w:rsidRDefault="00722294" w:rsidP="005521DD">
            <w:pPr>
              <w:pStyle w:val="Tabellentext"/>
              <w:ind w:left="-6"/>
              <w:jc w:val="right"/>
            </w:pPr>
            <w:r>
              <w:t>1,770 - 2,072</w:t>
            </w:r>
          </w:p>
        </w:tc>
      </w:tr>
      <w:tr w:rsidR="00BA23B7" w:rsidRPr="00743DF3" w14:paraId="7234B3C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F288C7E" w14:textId="77777777" w:rsidR="00722294" w:rsidRPr="00517F8F" w:rsidRDefault="00722294" w:rsidP="00C25810">
            <w:pPr>
              <w:pStyle w:val="Tabellentext"/>
            </w:pPr>
            <w:r>
              <w:t>Herzinsuffizienz (nach NYHA) I</w:t>
            </w:r>
          </w:p>
        </w:tc>
        <w:tc>
          <w:tcPr>
            <w:tcW w:w="1091" w:type="pct"/>
          </w:tcPr>
          <w:p w14:paraId="31A2AB2C" w14:textId="77777777" w:rsidR="00722294" w:rsidRPr="00517F8F" w:rsidRDefault="00722294" w:rsidP="009E6F3B">
            <w:pPr>
              <w:pStyle w:val="Tabellentext"/>
              <w:jc w:val="right"/>
            </w:pPr>
            <w:r>
              <w:t>-0,025000476134622</w:t>
            </w:r>
          </w:p>
        </w:tc>
        <w:tc>
          <w:tcPr>
            <w:tcW w:w="469" w:type="pct"/>
          </w:tcPr>
          <w:p w14:paraId="488D71F4" w14:textId="77777777" w:rsidR="00722294" w:rsidRPr="00517F8F" w:rsidRDefault="00722294" w:rsidP="004D14B9">
            <w:pPr>
              <w:pStyle w:val="Tabellentext"/>
              <w:ind w:left="0"/>
              <w:jc w:val="right"/>
            </w:pPr>
            <w:r>
              <w:t>0,077634</w:t>
            </w:r>
          </w:p>
        </w:tc>
        <w:tc>
          <w:tcPr>
            <w:tcW w:w="545" w:type="pct"/>
          </w:tcPr>
          <w:p w14:paraId="7559759A" w14:textId="77777777" w:rsidR="00722294" w:rsidRPr="00517F8F" w:rsidRDefault="00722294" w:rsidP="009E6F3B">
            <w:pPr>
              <w:pStyle w:val="Tabellentext"/>
              <w:jc w:val="right"/>
            </w:pPr>
            <w:r>
              <w:t>-0,322</w:t>
            </w:r>
          </w:p>
        </w:tc>
        <w:tc>
          <w:tcPr>
            <w:tcW w:w="469" w:type="pct"/>
          </w:tcPr>
          <w:p w14:paraId="04019E98" w14:textId="77777777" w:rsidR="00722294" w:rsidRPr="00517F8F" w:rsidRDefault="00722294" w:rsidP="004D14B9">
            <w:pPr>
              <w:pStyle w:val="Tabellentext"/>
              <w:ind w:left="6"/>
              <w:jc w:val="right"/>
            </w:pPr>
            <w:r>
              <w:t>0,975</w:t>
            </w:r>
          </w:p>
        </w:tc>
        <w:tc>
          <w:tcPr>
            <w:tcW w:w="1017" w:type="pct"/>
          </w:tcPr>
          <w:p w14:paraId="4D2DD442" w14:textId="77777777" w:rsidR="00722294" w:rsidRPr="00517F8F" w:rsidRDefault="00722294" w:rsidP="005521DD">
            <w:pPr>
              <w:pStyle w:val="Tabellentext"/>
              <w:ind w:left="-6"/>
              <w:jc w:val="right"/>
            </w:pPr>
            <w:r>
              <w:t>0,838 - 1,136</w:t>
            </w:r>
          </w:p>
        </w:tc>
      </w:tr>
      <w:tr w:rsidR="00BA23B7" w:rsidRPr="00743DF3" w14:paraId="38B42FF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E2B8C7" w14:textId="77777777" w:rsidR="00722294" w:rsidRPr="00517F8F" w:rsidRDefault="00722294" w:rsidP="00C25810">
            <w:pPr>
              <w:pStyle w:val="Tabellentext"/>
            </w:pPr>
            <w:r>
              <w:t>Herzinsuffizienz (nach NYHA) II</w:t>
            </w:r>
          </w:p>
        </w:tc>
        <w:tc>
          <w:tcPr>
            <w:tcW w:w="1091" w:type="pct"/>
          </w:tcPr>
          <w:p w14:paraId="16D7AD7F" w14:textId="77777777" w:rsidR="00722294" w:rsidRPr="00517F8F" w:rsidRDefault="00722294" w:rsidP="009E6F3B">
            <w:pPr>
              <w:pStyle w:val="Tabellentext"/>
              <w:jc w:val="right"/>
            </w:pPr>
            <w:r>
              <w:t>0,047459752390833</w:t>
            </w:r>
          </w:p>
        </w:tc>
        <w:tc>
          <w:tcPr>
            <w:tcW w:w="469" w:type="pct"/>
          </w:tcPr>
          <w:p w14:paraId="6B2796B5" w14:textId="77777777" w:rsidR="00722294" w:rsidRPr="00517F8F" w:rsidRDefault="00722294" w:rsidP="004D14B9">
            <w:pPr>
              <w:pStyle w:val="Tabellentext"/>
              <w:ind w:left="0"/>
              <w:jc w:val="right"/>
            </w:pPr>
            <w:r>
              <w:t>0,053858</w:t>
            </w:r>
          </w:p>
        </w:tc>
        <w:tc>
          <w:tcPr>
            <w:tcW w:w="545" w:type="pct"/>
          </w:tcPr>
          <w:p w14:paraId="68CD9915" w14:textId="77777777" w:rsidR="00722294" w:rsidRPr="00517F8F" w:rsidRDefault="00722294" w:rsidP="009E6F3B">
            <w:pPr>
              <w:pStyle w:val="Tabellentext"/>
              <w:jc w:val="right"/>
            </w:pPr>
            <w:r>
              <w:t>0,881</w:t>
            </w:r>
          </w:p>
        </w:tc>
        <w:tc>
          <w:tcPr>
            <w:tcW w:w="469" w:type="pct"/>
          </w:tcPr>
          <w:p w14:paraId="3276BA3C" w14:textId="77777777" w:rsidR="00722294" w:rsidRPr="00517F8F" w:rsidRDefault="00722294" w:rsidP="004D14B9">
            <w:pPr>
              <w:pStyle w:val="Tabellentext"/>
              <w:ind w:left="6"/>
              <w:jc w:val="right"/>
            </w:pPr>
            <w:r>
              <w:t>1,049</w:t>
            </w:r>
          </w:p>
        </w:tc>
        <w:tc>
          <w:tcPr>
            <w:tcW w:w="1017" w:type="pct"/>
          </w:tcPr>
          <w:p w14:paraId="0FD35017" w14:textId="77777777" w:rsidR="00722294" w:rsidRPr="00517F8F" w:rsidRDefault="00722294" w:rsidP="005521DD">
            <w:pPr>
              <w:pStyle w:val="Tabellentext"/>
              <w:ind w:left="-6"/>
              <w:jc w:val="right"/>
            </w:pPr>
            <w:r>
              <w:t>0,944 - 1,165</w:t>
            </w:r>
          </w:p>
        </w:tc>
      </w:tr>
      <w:tr w:rsidR="00BA23B7" w:rsidRPr="00743DF3" w14:paraId="4CAF7A3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3A1C823" w14:textId="77777777" w:rsidR="00722294" w:rsidRPr="00517F8F" w:rsidRDefault="00722294" w:rsidP="00C25810">
            <w:pPr>
              <w:pStyle w:val="Tabellentext"/>
            </w:pPr>
            <w:r>
              <w:t>Herzinsuffizienz (nach NYHA) III</w:t>
            </w:r>
          </w:p>
        </w:tc>
        <w:tc>
          <w:tcPr>
            <w:tcW w:w="1091" w:type="pct"/>
          </w:tcPr>
          <w:p w14:paraId="2087CEA5" w14:textId="77777777" w:rsidR="00722294" w:rsidRPr="00517F8F" w:rsidRDefault="00722294" w:rsidP="009E6F3B">
            <w:pPr>
              <w:pStyle w:val="Tabellentext"/>
              <w:jc w:val="right"/>
            </w:pPr>
            <w:r>
              <w:t>0,464820439010522</w:t>
            </w:r>
          </w:p>
        </w:tc>
        <w:tc>
          <w:tcPr>
            <w:tcW w:w="469" w:type="pct"/>
          </w:tcPr>
          <w:p w14:paraId="150F4106" w14:textId="77777777" w:rsidR="00722294" w:rsidRPr="00517F8F" w:rsidRDefault="00722294" w:rsidP="004D14B9">
            <w:pPr>
              <w:pStyle w:val="Tabellentext"/>
              <w:ind w:left="0"/>
              <w:jc w:val="right"/>
            </w:pPr>
            <w:r>
              <w:t>0,053432</w:t>
            </w:r>
          </w:p>
        </w:tc>
        <w:tc>
          <w:tcPr>
            <w:tcW w:w="545" w:type="pct"/>
          </w:tcPr>
          <w:p w14:paraId="053E35AF" w14:textId="77777777" w:rsidR="00722294" w:rsidRPr="00517F8F" w:rsidRDefault="00722294" w:rsidP="009E6F3B">
            <w:pPr>
              <w:pStyle w:val="Tabellentext"/>
              <w:jc w:val="right"/>
            </w:pPr>
            <w:r>
              <w:t>8,699</w:t>
            </w:r>
          </w:p>
        </w:tc>
        <w:tc>
          <w:tcPr>
            <w:tcW w:w="469" w:type="pct"/>
          </w:tcPr>
          <w:p w14:paraId="3E9E3E62" w14:textId="77777777" w:rsidR="00722294" w:rsidRPr="00517F8F" w:rsidRDefault="00722294" w:rsidP="004D14B9">
            <w:pPr>
              <w:pStyle w:val="Tabellentext"/>
              <w:ind w:left="6"/>
              <w:jc w:val="right"/>
            </w:pPr>
            <w:r>
              <w:t>1,592</w:t>
            </w:r>
          </w:p>
        </w:tc>
        <w:tc>
          <w:tcPr>
            <w:tcW w:w="1017" w:type="pct"/>
          </w:tcPr>
          <w:p w14:paraId="57CC1E33" w14:textId="77777777" w:rsidR="00722294" w:rsidRPr="00517F8F" w:rsidRDefault="00722294" w:rsidP="005521DD">
            <w:pPr>
              <w:pStyle w:val="Tabellentext"/>
              <w:ind w:left="-6"/>
              <w:jc w:val="right"/>
            </w:pPr>
            <w:r>
              <w:t>1,433 - 1,767</w:t>
            </w:r>
          </w:p>
        </w:tc>
      </w:tr>
      <w:tr w:rsidR="00BA23B7" w:rsidRPr="00743DF3" w14:paraId="19EDE52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2F19610" w14:textId="77777777" w:rsidR="00722294" w:rsidRPr="00517F8F" w:rsidRDefault="00722294" w:rsidP="00C25810">
            <w:pPr>
              <w:pStyle w:val="Tabellentext"/>
            </w:pPr>
            <w:r>
              <w:t>Herzinsuffizienz (nach NYHA) IV (ohne Schock)</w:t>
            </w:r>
          </w:p>
        </w:tc>
        <w:tc>
          <w:tcPr>
            <w:tcW w:w="1091" w:type="pct"/>
          </w:tcPr>
          <w:p w14:paraId="091688C1" w14:textId="77777777" w:rsidR="00722294" w:rsidRPr="00517F8F" w:rsidRDefault="00722294" w:rsidP="009E6F3B">
            <w:pPr>
              <w:pStyle w:val="Tabellentext"/>
              <w:jc w:val="right"/>
            </w:pPr>
            <w:r>
              <w:t>0,786980737023868</w:t>
            </w:r>
          </w:p>
        </w:tc>
        <w:tc>
          <w:tcPr>
            <w:tcW w:w="469" w:type="pct"/>
          </w:tcPr>
          <w:p w14:paraId="40891CA6" w14:textId="77777777" w:rsidR="00722294" w:rsidRPr="00517F8F" w:rsidRDefault="00722294" w:rsidP="004D14B9">
            <w:pPr>
              <w:pStyle w:val="Tabellentext"/>
              <w:ind w:left="0"/>
              <w:jc w:val="right"/>
            </w:pPr>
            <w:r>
              <w:t>0,0756</w:t>
            </w:r>
          </w:p>
        </w:tc>
        <w:tc>
          <w:tcPr>
            <w:tcW w:w="545" w:type="pct"/>
          </w:tcPr>
          <w:p w14:paraId="671CD02E" w14:textId="77777777" w:rsidR="00722294" w:rsidRPr="00517F8F" w:rsidRDefault="00722294" w:rsidP="009E6F3B">
            <w:pPr>
              <w:pStyle w:val="Tabellentext"/>
              <w:jc w:val="right"/>
            </w:pPr>
            <w:r>
              <w:t>10,410</w:t>
            </w:r>
          </w:p>
        </w:tc>
        <w:tc>
          <w:tcPr>
            <w:tcW w:w="469" w:type="pct"/>
          </w:tcPr>
          <w:p w14:paraId="576B54FE" w14:textId="77777777" w:rsidR="00722294" w:rsidRPr="00517F8F" w:rsidRDefault="00722294" w:rsidP="004D14B9">
            <w:pPr>
              <w:pStyle w:val="Tabellentext"/>
              <w:ind w:left="6"/>
              <w:jc w:val="right"/>
            </w:pPr>
            <w:r>
              <w:t>2,197</w:t>
            </w:r>
          </w:p>
        </w:tc>
        <w:tc>
          <w:tcPr>
            <w:tcW w:w="1017" w:type="pct"/>
          </w:tcPr>
          <w:p w14:paraId="4BA87DC6" w14:textId="77777777" w:rsidR="00722294" w:rsidRPr="00517F8F" w:rsidRDefault="00722294" w:rsidP="005521DD">
            <w:pPr>
              <w:pStyle w:val="Tabellentext"/>
              <w:ind w:left="-6"/>
              <w:jc w:val="right"/>
            </w:pPr>
            <w:r>
              <w:t>1,894 - 2,548</w:t>
            </w:r>
          </w:p>
        </w:tc>
      </w:tr>
      <w:tr w:rsidR="00BA23B7" w:rsidRPr="00743DF3" w14:paraId="4ECD186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7DDDCA" w14:textId="77777777" w:rsidR="00722294" w:rsidRPr="00517F8F" w:rsidRDefault="00722294" w:rsidP="00C25810">
            <w:pPr>
              <w:pStyle w:val="Tabellentext"/>
            </w:pPr>
            <w:r>
              <w:t>Herzinsuffizienz (nach NYHA) IV (Schock, stabilisiert)</w:t>
            </w:r>
          </w:p>
        </w:tc>
        <w:tc>
          <w:tcPr>
            <w:tcW w:w="1091" w:type="pct"/>
          </w:tcPr>
          <w:p w14:paraId="35B2848C" w14:textId="77777777" w:rsidR="00722294" w:rsidRPr="00517F8F" w:rsidRDefault="00722294" w:rsidP="009E6F3B">
            <w:pPr>
              <w:pStyle w:val="Tabellentext"/>
              <w:jc w:val="right"/>
            </w:pPr>
            <w:r>
              <w:t>0,974454777529105</w:t>
            </w:r>
          </w:p>
        </w:tc>
        <w:tc>
          <w:tcPr>
            <w:tcW w:w="469" w:type="pct"/>
          </w:tcPr>
          <w:p w14:paraId="1C93B37F" w14:textId="77777777" w:rsidR="00722294" w:rsidRPr="00517F8F" w:rsidRDefault="00722294" w:rsidP="004D14B9">
            <w:pPr>
              <w:pStyle w:val="Tabellentext"/>
              <w:ind w:left="0"/>
              <w:jc w:val="right"/>
            </w:pPr>
            <w:r>
              <w:t>0,078332</w:t>
            </w:r>
          </w:p>
        </w:tc>
        <w:tc>
          <w:tcPr>
            <w:tcW w:w="545" w:type="pct"/>
          </w:tcPr>
          <w:p w14:paraId="6959D14C" w14:textId="77777777" w:rsidR="00722294" w:rsidRPr="00517F8F" w:rsidRDefault="00722294" w:rsidP="009E6F3B">
            <w:pPr>
              <w:pStyle w:val="Tabellentext"/>
              <w:jc w:val="right"/>
            </w:pPr>
            <w:r>
              <w:t>12,440</w:t>
            </w:r>
          </w:p>
        </w:tc>
        <w:tc>
          <w:tcPr>
            <w:tcW w:w="469" w:type="pct"/>
          </w:tcPr>
          <w:p w14:paraId="35BF395C" w14:textId="77777777" w:rsidR="00722294" w:rsidRPr="00517F8F" w:rsidRDefault="00722294" w:rsidP="004D14B9">
            <w:pPr>
              <w:pStyle w:val="Tabellentext"/>
              <w:ind w:left="6"/>
              <w:jc w:val="right"/>
            </w:pPr>
            <w:r>
              <w:t>2,650</w:t>
            </w:r>
          </w:p>
        </w:tc>
        <w:tc>
          <w:tcPr>
            <w:tcW w:w="1017" w:type="pct"/>
          </w:tcPr>
          <w:p w14:paraId="040855B8" w14:textId="77777777" w:rsidR="00722294" w:rsidRPr="00517F8F" w:rsidRDefault="00722294" w:rsidP="005521DD">
            <w:pPr>
              <w:pStyle w:val="Tabellentext"/>
              <w:ind w:left="-6"/>
              <w:jc w:val="right"/>
            </w:pPr>
            <w:r>
              <w:t>2,273 - 3,089</w:t>
            </w:r>
          </w:p>
        </w:tc>
      </w:tr>
      <w:tr w:rsidR="00BA23B7" w:rsidRPr="00743DF3" w14:paraId="11B7497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2E4033" w14:textId="77777777" w:rsidR="00722294" w:rsidRPr="00517F8F" w:rsidRDefault="00722294" w:rsidP="00C25810">
            <w:pPr>
              <w:pStyle w:val="Tabellentext"/>
            </w:pPr>
            <w:r>
              <w:t>Herzinsuffizienz (nach NYHA) IV (Schock, instabil)</w:t>
            </w:r>
          </w:p>
        </w:tc>
        <w:tc>
          <w:tcPr>
            <w:tcW w:w="1091" w:type="pct"/>
          </w:tcPr>
          <w:p w14:paraId="6261A603" w14:textId="77777777" w:rsidR="00722294" w:rsidRPr="00517F8F" w:rsidRDefault="00722294" w:rsidP="009E6F3B">
            <w:pPr>
              <w:pStyle w:val="Tabellentext"/>
              <w:jc w:val="right"/>
            </w:pPr>
            <w:r>
              <w:t>1,243320131280820</w:t>
            </w:r>
          </w:p>
        </w:tc>
        <w:tc>
          <w:tcPr>
            <w:tcW w:w="469" w:type="pct"/>
          </w:tcPr>
          <w:p w14:paraId="572AB7DA" w14:textId="77777777" w:rsidR="00722294" w:rsidRPr="00517F8F" w:rsidRDefault="00722294" w:rsidP="004D14B9">
            <w:pPr>
              <w:pStyle w:val="Tabellentext"/>
              <w:ind w:left="0"/>
              <w:jc w:val="right"/>
            </w:pPr>
            <w:r>
              <w:t>0,085465</w:t>
            </w:r>
          </w:p>
        </w:tc>
        <w:tc>
          <w:tcPr>
            <w:tcW w:w="545" w:type="pct"/>
          </w:tcPr>
          <w:p w14:paraId="1CDBFC37" w14:textId="77777777" w:rsidR="00722294" w:rsidRPr="00517F8F" w:rsidRDefault="00722294" w:rsidP="009E6F3B">
            <w:pPr>
              <w:pStyle w:val="Tabellentext"/>
              <w:jc w:val="right"/>
            </w:pPr>
            <w:r>
              <w:t>14,548</w:t>
            </w:r>
          </w:p>
        </w:tc>
        <w:tc>
          <w:tcPr>
            <w:tcW w:w="469" w:type="pct"/>
          </w:tcPr>
          <w:p w14:paraId="3E67918A" w14:textId="77777777" w:rsidR="00722294" w:rsidRPr="00517F8F" w:rsidRDefault="00722294" w:rsidP="004D14B9">
            <w:pPr>
              <w:pStyle w:val="Tabellentext"/>
              <w:ind w:left="6"/>
              <w:jc w:val="right"/>
            </w:pPr>
            <w:r>
              <w:t>3,467</w:t>
            </w:r>
          </w:p>
        </w:tc>
        <w:tc>
          <w:tcPr>
            <w:tcW w:w="1017" w:type="pct"/>
          </w:tcPr>
          <w:p w14:paraId="26472085" w14:textId="77777777" w:rsidR="00722294" w:rsidRPr="00517F8F" w:rsidRDefault="00722294" w:rsidP="005521DD">
            <w:pPr>
              <w:pStyle w:val="Tabellentext"/>
              <w:ind w:left="-6"/>
              <w:jc w:val="right"/>
            </w:pPr>
            <w:r>
              <w:t>2,932 - 4,099</w:t>
            </w:r>
          </w:p>
        </w:tc>
      </w:tr>
      <w:tr w:rsidR="00BA23B7" w:rsidRPr="00743DF3" w14:paraId="2C051E4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F890D3A" w14:textId="77777777" w:rsidR="00722294" w:rsidRPr="00517F8F" w:rsidRDefault="00722294" w:rsidP="00C25810">
            <w:pPr>
              <w:pStyle w:val="Tabellentext"/>
            </w:pPr>
            <w:r>
              <w:t>Indikation = 2: akutes Koronarsyndrom ohne Infarkt</w:t>
            </w:r>
          </w:p>
        </w:tc>
        <w:tc>
          <w:tcPr>
            <w:tcW w:w="1091" w:type="pct"/>
          </w:tcPr>
          <w:p w14:paraId="07CD451D" w14:textId="77777777" w:rsidR="00722294" w:rsidRPr="00517F8F" w:rsidRDefault="00722294" w:rsidP="009E6F3B">
            <w:pPr>
              <w:pStyle w:val="Tabellentext"/>
              <w:jc w:val="right"/>
            </w:pPr>
            <w:r>
              <w:t>0,234558354404138</w:t>
            </w:r>
          </w:p>
        </w:tc>
        <w:tc>
          <w:tcPr>
            <w:tcW w:w="469" w:type="pct"/>
          </w:tcPr>
          <w:p w14:paraId="68E1113F" w14:textId="77777777" w:rsidR="00722294" w:rsidRPr="00517F8F" w:rsidRDefault="00722294" w:rsidP="004D14B9">
            <w:pPr>
              <w:pStyle w:val="Tabellentext"/>
              <w:ind w:left="0"/>
              <w:jc w:val="right"/>
            </w:pPr>
            <w:r>
              <w:t>0,098233</w:t>
            </w:r>
          </w:p>
        </w:tc>
        <w:tc>
          <w:tcPr>
            <w:tcW w:w="545" w:type="pct"/>
          </w:tcPr>
          <w:p w14:paraId="1D5F8211" w14:textId="77777777" w:rsidR="00722294" w:rsidRPr="00517F8F" w:rsidRDefault="00722294" w:rsidP="009E6F3B">
            <w:pPr>
              <w:pStyle w:val="Tabellentext"/>
              <w:jc w:val="right"/>
            </w:pPr>
            <w:r>
              <w:t>2,388</w:t>
            </w:r>
          </w:p>
        </w:tc>
        <w:tc>
          <w:tcPr>
            <w:tcW w:w="469" w:type="pct"/>
          </w:tcPr>
          <w:p w14:paraId="740D9A64" w14:textId="77777777" w:rsidR="00722294" w:rsidRPr="00517F8F" w:rsidRDefault="00722294" w:rsidP="004D14B9">
            <w:pPr>
              <w:pStyle w:val="Tabellentext"/>
              <w:ind w:left="6"/>
              <w:jc w:val="right"/>
            </w:pPr>
            <w:r>
              <w:t>1,264</w:t>
            </w:r>
          </w:p>
        </w:tc>
        <w:tc>
          <w:tcPr>
            <w:tcW w:w="1017" w:type="pct"/>
          </w:tcPr>
          <w:p w14:paraId="48E8F4D3" w14:textId="77777777" w:rsidR="00722294" w:rsidRPr="00517F8F" w:rsidRDefault="00722294" w:rsidP="005521DD">
            <w:pPr>
              <w:pStyle w:val="Tabellentext"/>
              <w:ind w:left="-6"/>
              <w:jc w:val="right"/>
            </w:pPr>
            <w:r>
              <w:t>1,043 - 1,533</w:t>
            </w:r>
          </w:p>
        </w:tc>
      </w:tr>
      <w:tr w:rsidR="00BA23B7" w:rsidRPr="00743DF3" w14:paraId="009E9BE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B67DC57" w14:textId="77777777" w:rsidR="00722294" w:rsidRPr="00517F8F" w:rsidRDefault="00722294" w:rsidP="00C25810">
            <w:pPr>
              <w:pStyle w:val="Tabellentext"/>
            </w:pPr>
            <w:r>
              <w:t>Indikation = 3: akutes Koronarsyndrom mit NSTEMI</w:t>
            </w:r>
          </w:p>
        </w:tc>
        <w:tc>
          <w:tcPr>
            <w:tcW w:w="1091" w:type="pct"/>
          </w:tcPr>
          <w:p w14:paraId="3A7CDF2E" w14:textId="77777777" w:rsidR="00722294" w:rsidRPr="00517F8F" w:rsidRDefault="00722294" w:rsidP="009E6F3B">
            <w:pPr>
              <w:pStyle w:val="Tabellentext"/>
              <w:jc w:val="right"/>
            </w:pPr>
            <w:r>
              <w:t>0,649549448722873</w:t>
            </w:r>
          </w:p>
        </w:tc>
        <w:tc>
          <w:tcPr>
            <w:tcW w:w="469" w:type="pct"/>
          </w:tcPr>
          <w:p w14:paraId="638ABEED" w14:textId="77777777" w:rsidR="00722294" w:rsidRPr="00517F8F" w:rsidRDefault="00722294" w:rsidP="004D14B9">
            <w:pPr>
              <w:pStyle w:val="Tabellentext"/>
              <w:ind w:left="0"/>
              <w:jc w:val="right"/>
            </w:pPr>
            <w:r>
              <w:t>0,086176</w:t>
            </w:r>
          </w:p>
        </w:tc>
        <w:tc>
          <w:tcPr>
            <w:tcW w:w="545" w:type="pct"/>
          </w:tcPr>
          <w:p w14:paraId="5CCB746B" w14:textId="77777777" w:rsidR="00722294" w:rsidRPr="00517F8F" w:rsidRDefault="00722294" w:rsidP="009E6F3B">
            <w:pPr>
              <w:pStyle w:val="Tabellentext"/>
              <w:jc w:val="right"/>
            </w:pPr>
            <w:r>
              <w:t>7,537</w:t>
            </w:r>
          </w:p>
        </w:tc>
        <w:tc>
          <w:tcPr>
            <w:tcW w:w="469" w:type="pct"/>
          </w:tcPr>
          <w:p w14:paraId="043E2369" w14:textId="77777777" w:rsidR="00722294" w:rsidRPr="00517F8F" w:rsidRDefault="00722294" w:rsidP="004D14B9">
            <w:pPr>
              <w:pStyle w:val="Tabellentext"/>
              <w:ind w:left="6"/>
              <w:jc w:val="right"/>
            </w:pPr>
            <w:r>
              <w:t>1,915</w:t>
            </w:r>
          </w:p>
        </w:tc>
        <w:tc>
          <w:tcPr>
            <w:tcW w:w="1017" w:type="pct"/>
          </w:tcPr>
          <w:p w14:paraId="5EE13441" w14:textId="77777777" w:rsidR="00722294" w:rsidRPr="00517F8F" w:rsidRDefault="00722294" w:rsidP="005521DD">
            <w:pPr>
              <w:pStyle w:val="Tabellentext"/>
              <w:ind w:left="-6"/>
              <w:jc w:val="right"/>
            </w:pPr>
            <w:r>
              <w:t>1,617 - 2,267</w:t>
            </w:r>
          </w:p>
        </w:tc>
      </w:tr>
      <w:tr w:rsidR="00BA23B7" w:rsidRPr="00743DF3" w14:paraId="76F3B6F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FCF8AD0" w14:textId="77777777" w:rsidR="00722294" w:rsidRPr="00517F8F" w:rsidRDefault="00722294" w:rsidP="00C25810">
            <w:pPr>
              <w:pStyle w:val="Tabellentext"/>
            </w:pPr>
            <w:r>
              <w:t>Indikation = 4: akutes Koronarsyndrom mit STEMI</w:t>
            </w:r>
          </w:p>
        </w:tc>
        <w:tc>
          <w:tcPr>
            <w:tcW w:w="1091" w:type="pct"/>
          </w:tcPr>
          <w:p w14:paraId="380D399C" w14:textId="77777777" w:rsidR="00722294" w:rsidRPr="00517F8F" w:rsidRDefault="00722294" w:rsidP="009E6F3B">
            <w:pPr>
              <w:pStyle w:val="Tabellentext"/>
              <w:jc w:val="right"/>
            </w:pPr>
            <w:r>
              <w:t>0,713235950634700</w:t>
            </w:r>
          </w:p>
        </w:tc>
        <w:tc>
          <w:tcPr>
            <w:tcW w:w="469" w:type="pct"/>
          </w:tcPr>
          <w:p w14:paraId="6E67F820" w14:textId="77777777" w:rsidR="00722294" w:rsidRPr="00517F8F" w:rsidRDefault="00722294" w:rsidP="004D14B9">
            <w:pPr>
              <w:pStyle w:val="Tabellentext"/>
              <w:ind w:left="0"/>
              <w:jc w:val="right"/>
            </w:pPr>
            <w:r>
              <w:t>0,098728</w:t>
            </w:r>
          </w:p>
        </w:tc>
        <w:tc>
          <w:tcPr>
            <w:tcW w:w="545" w:type="pct"/>
          </w:tcPr>
          <w:p w14:paraId="25A6D764" w14:textId="77777777" w:rsidR="00722294" w:rsidRPr="00517F8F" w:rsidRDefault="00722294" w:rsidP="009E6F3B">
            <w:pPr>
              <w:pStyle w:val="Tabellentext"/>
              <w:jc w:val="right"/>
            </w:pPr>
            <w:r>
              <w:t>7,224</w:t>
            </w:r>
          </w:p>
        </w:tc>
        <w:tc>
          <w:tcPr>
            <w:tcW w:w="469" w:type="pct"/>
          </w:tcPr>
          <w:p w14:paraId="0CA1E33C" w14:textId="77777777" w:rsidR="00722294" w:rsidRPr="00517F8F" w:rsidRDefault="00722294" w:rsidP="004D14B9">
            <w:pPr>
              <w:pStyle w:val="Tabellentext"/>
              <w:ind w:left="6"/>
              <w:jc w:val="right"/>
            </w:pPr>
            <w:r>
              <w:t>2,041</w:t>
            </w:r>
          </w:p>
        </w:tc>
        <w:tc>
          <w:tcPr>
            <w:tcW w:w="1017" w:type="pct"/>
          </w:tcPr>
          <w:p w14:paraId="39972859" w14:textId="77777777" w:rsidR="00722294" w:rsidRPr="00517F8F" w:rsidRDefault="00722294" w:rsidP="005521DD">
            <w:pPr>
              <w:pStyle w:val="Tabellentext"/>
              <w:ind w:left="-6"/>
              <w:jc w:val="right"/>
            </w:pPr>
            <w:r>
              <w:t>1,682 - 2,476</w:t>
            </w:r>
          </w:p>
        </w:tc>
      </w:tr>
      <w:tr w:rsidR="00BA23B7" w:rsidRPr="00743DF3" w14:paraId="5A394B4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EBF43B9" w14:textId="77777777" w:rsidR="00722294" w:rsidRPr="00517F8F" w:rsidRDefault="00722294" w:rsidP="00C25810">
            <w:pPr>
              <w:pStyle w:val="Tabellentext"/>
            </w:pPr>
            <w:r>
              <w:t>Indikation = 5: subakutes Koronarsyndrom mit STEMI</w:t>
            </w:r>
          </w:p>
        </w:tc>
        <w:tc>
          <w:tcPr>
            <w:tcW w:w="1091" w:type="pct"/>
          </w:tcPr>
          <w:p w14:paraId="0A960553" w14:textId="77777777" w:rsidR="00722294" w:rsidRPr="00517F8F" w:rsidRDefault="00722294" w:rsidP="009E6F3B">
            <w:pPr>
              <w:pStyle w:val="Tabellentext"/>
              <w:jc w:val="right"/>
            </w:pPr>
            <w:r>
              <w:t>1,036653071477610</w:t>
            </w:r>
          </w:p>
        </w:tc>
        <w:tc>
          <w:tcPr>
            <w:tcW w:w="469" w:type="pct"/>
          </w:tcPr>
          <w:p w14:paraId="3856F108" w14:textId="77777777" w:rsidR="00722294" w:rsidRPr="00517F8F" w:rsidRDefault="00722294" w:rsidP="004D14B9">
            <w:pPr>
              <w:pStyle w:val="Tabellentext"/>
              <w:ind w:left="0"/>
              <w:jc w:val="right"/>
            </w:pPr>
            <w:r>
              <w:t>0,120505</w:t>
            </w:r>
          </w:p>
        </w:tc>
        <w:tc>
          <w:tcPr>
            <w:tcW w:w="545" w:type="pct"/>
          </w:tcPr>
          <w:p w14:paraId="7A699C5D" w14:textId="77777777" w:rsidR="00722294" w:rsidRPr="00517F8F" w:rsidRDefault="00722294" w:rsidP="009E6F3B">
            <w:pPr>
              <w:pStyle w:val="Tabellentext"/>
              <w:jc w:val="right"/>
            </w:pPr>
            <w:r>
              <w:t>8,603</w:t>
            </w:r>
          </w:p>
        </w:tc>
        <w:tc>
          <w:tcPr>
            <w:tcW w:w="469" w:type="pct"/>
          </w:tcPr>
          <w:p w14:paraId="40A0A188" w14:textId="77777777" w:rsidR="00722294" w:rsidRPr="00517F8F" w:rsidRDefault="00722294" w:rsidP="004D14B9">
            <w:pPr>
              <w:pStyle w:val="Tabellentext"/>
              <w:ind w:left="6"/>
              <w:jc w:val="right"/>
            </w:pPr>
            <w:r>
              <w:t>2,820</w:t>
            </w:r>
          </w:p>
        </w:tc>
        <w:tc>
          <w:tcPr>
            <w:tcW w:w="1017" w:type="pct"/>
          </w:tcPr>
          <w:p w14:paraId="6D61C116" w14:textId="77777777" w:rsidR="00722294" w:rsidRPr="00517F8F" w:rsidRDefault="00722294" w:rsidP="005521DD">
            <w:pPr>
              <w:pStyle w:val="Tabellentext"/>
              <w:ind w:left="-6"/>
              <w:jc w:val="right"/>
            </w:pPr>
            <w:r>
              <w:t>2,227 - 3,571</w:t>
            </w:r>
          </w:p>
        </w:tc>
      </w:tr>
      <w:tr w:rsidR="00BA23B7" w:rsidRPr="00743DF3" w14:paraId="15B0981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0A886F" w14:textId="77777777" w:rsidR="00722294" w:rsidRPr="00517F8F" w:rsidRDefault="00722294" w:rsidP="00C25810">
            <w:pPr>
              <w:pStyle w:val="Tabellentext"/>
            </w:pPr>
            <w:r>
              <w:t>Indikation = 6: prognostische Indikation oder stumme Ischämie</w:t>
            </w:r>
          </w:p>
        </w:tc>
        <w:tc>
          <w:tcPr>
            <w:tcW w:w="1091" w:type="pct"/>
          </w:tcPr>
          <w:p w14:paraId="262104C2" w14:textId="77777777" w:rsidR="00722294" w:rsidRPr="00517F8F" w:rsidRDefault="00722294" w:rsidP="009E6F3B">
            <w:pPr>
              <w:pStyle w:val="Tabellentext"/>
              <w:jc w:val="right"/>
            </w:pPr>
            <w:r>
              <w:t>0,270169609153591</w:t>
            </w:r>
          </w:p>
        </w:tc>
        <w:tc>
          <w:tcPr>
            <w:tcW w:w="469" w:type="pct"/>
          </w:tcPr>
          <w:p w14:paraId="5BC058AC" w14:textId="77777777" w:rsidR="00722294" w:rsidRPr="00517F8F" w:rsidRDefault="00722294" w:rsidP="004D14B9">
            <w:pPr>
              <w:pStyle w:val="Tabellentext"/>
              <w:ind w:left="0"/>
              <w:jc w:val="right"/>
            </w:pPr>
            <w:r>
              <w:t>0,075446</w:t>
            </w:r>
          </w:p>
        </w:tc>
        <w:tc>
          <w:tcPr>
            <w:tcW w:w="545" w:type="pct"/>
          </w:tcPr>
          <w:p w14:paraId="7D16A249" w14:textId="77777777" w:rsidR="00722294" w:rsidRPr="00517F8F" w:rsidRDefault="00722294" w:rsidP="009E6F3B">
            <w:pPr>
              <w:pStyle w:val="Tabellentext"/>
              <w:jc w:val="right"/>
            </w:pPr>
            <w:r>
              <w:t>3,581</w:t>
            </w:r>
          </w:p>
        </w:tc>
        <w:tc>
          <w:tcPr>
            <w:tcW w:w="469" w:type="pct"/>
          </w:tcPr>
          <w:p w14:paraId="685CC89F" w14:textId="77777777" w:rsidR="00722294" w:rsidRPr="00517F8F" w:rsidRDefault="00722294" w:rsidP="004D14B9">
            <w:pPr>
              <w:pStyle w:val="Tabellentext"/>
              <w:ind w:left="6"/>
              <w:jc w:val="right"/>
            </w:pPr>
            <w:r>
              <w:t>1,310</w:t>
            </w:r>
          </w:p>
        </w:tc>
        <w:tc>
          <w:tcPr>
            <w:tcW w:w="1017" w:type="pct"/>
          </w:tcPr>
          <w:p w14:paraId="4A897093" w14:textId="77777777" w:rsidR="00722294" w:rsidRPr="00517F8F" w:rsidRDefault="00722294" w:rsidP="005521DD">
            <w:pPr>
              <w:pStyle w:val="Tabellentext"/>
              <w:ind w:left="-6"/>
              <w:jc w:val="right"/>
            </w:pPr>
            <w:r>
              <w:t>1,130 - 1,519</w:t>
            </w:r>
          </w:p>
        </w:tc>
      </w:tr>
      <w:tr w:rsidR="00BA23B7" w:rsidRPr="00743DF3" w14:paraId="4B636B9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2C65D6E" w14:textId="77777777" w:rsidR="00722294" w:rsidRPr="00517F8F" w:rsidRDefault="00722294" w:rsidP="00C25810">
            <w:pPr>
              <w:pStyle w:val="Tabellentext"/>
            </w:pPr>
            <w:r>
              <w:lastRenderedPageBreak/>
              <w:t>Indikation = 7: Komplikation nach Prozedur</w:t>
            </w:r>
          </w:p>
        </w:tc>
        <w:tc>
          <w:tcPr>
            <w:tcW w:w="1091" w:type="pct"/>
          </w:tcPr>
          <w:p w14:paraId="7EFB009A" w14:textId="77777777" w:rsidR="00722294" w:rsidRPr="00517F8F" w:rsidRDefault="00722294" w:rsidP="009E6F3B">
            <w:pPr>
              <w:pStyle w:val="Tabellentext"/>
              <w:jc w:val="right"/>
            </w:pPr>
            <w:r>
              <w:t>1,218474305041420</w:t>
            </w:r>
          </w:p>
        </w:tc>
        <w:tc>
          <w:tcPr>
            <w:tcW w:w="469" w:type="pct"/>
          </w:tcPr>
          <w:p w14:paraId="7E530442" w14:textId="77777777" w:rsidR="00722294" w:rsidRPr="00517F8F" w:rsidRDefault="00722294" w:rsidP="004D14B9">
            <w:pPr>
              <w:pStyle w:val="Tabellentext"/>
              <w:ind w:left="0"/>
              <w:jc w:val="right"/>
            </w:pPr>
            <w:r>
              <w:t>0,25284</w:t>
            </w:r>
          </w:p>
        </w:tc>
        <w:tc>
          <w:tcPr>
            <w:tcW w:w="545" w:type="pct"/>
          </w:tcPr>
          <w:p w14:paraId="51D762F8" w14:textId="77777777" w:rsidR="00722294" w:rsidRPr="00517F8F" w:rsidRDefault="00722294" w:rsidP="009E6F3B">
            <w:pPr>
              <w:pStyle w:val="Tabellentext"/>
              <w:jc w:val="right"/>
            </w:pPr>
            <w:r>
              <w:t>4,819</w:t>
            </w:r>
          </w:p>
        </w:tc>
        <w:tc>
          <w:tcPr>
            <w:tcW w:w="469" w:type="pct"/>
          </w:tcPr>
          <w:p w14:paraId="4EFC9BD6" w14:textId="77777777" w:rsidR="00722294" w:rsidRPr="00517F8F" w:rsidRDefault="00722294" w:rsidP="004D14B9">
            <w:pPr>
              <w:pStyle w:val="Tabellentext"/>
              <w:ind w:left="6"/>
              <w:jc w:val="right"/>
            </w:pPr>
            <w:r>
              <w:t>3,382</w:t>
            </w:r>
          </w:p>
        </w:tc>
        <w:tc>
          <w:tcPr>
            <w:tcW w:w="1017" w:type="pct"/>
          </w:tcPr>
          <w:p w14:paraId="4BF32F1E" w14:textId="77777777" w:rsidR="00722294" w:rsidRPr="00517F8F" w:rsidRDefault="00722294" w:rsidP="005521DD">
            <w:pPr>
              <w:pStyle w:val="Tabellentext"/>
              <w:ind w:left="-6"/>
              <w:jc w:val="right"/>
            </w:pPr>
            <w:r>
              <w:t>2,060 - 5,551</w:t>
            </w:r>
          </w:p>
        </w:tc>
      </w:tr>
      <w:tr w:rsidR="00BA23B7" w:rsidRPr="00743DF3" w14:paraId="44B7FD1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0234397" w14:textId="77777777" w:rsidR="00722294" w:rsidRPr="00517F8F" w:rsidRDefault="00722294" w:rsidP="00C25810">
            <w:pPr>
              <w:pStyle w:val="Tabellentext"/>
            </w:pPr>
            <w:r>
              <w:t>Indikation = 9: sonstige</w:t>
            </w:r>
          </w:p>
        </w:tc>
        <w:tc>
          <w:tcPr>
            <w:tcW w:w="1091" w:type="pct"/>
          </w:tcPr>
          <w:p w14:paraId="23E4D97D" w14:textId="77777777" w:rsidR="00722294" w:rsidRPr="00517F8F" w:rsidRDefault="00722294" w:rsidP="009E6F3B">
            <w:pPr>
              <w:pStyle w:val="Tabellentext"/>
              <w:jc w:val="right"/>
            </w:pPr>
            <w:r>
              <w:t>0,314534099321178</w:t>
            </w:r>
          </w:p>
        </w:tc>
        <w:tc>
          <w:tcPr>
            <w:tcW w:w="469" w:type="pct"/>
          </w:tcPr>
          <w:p w14:paraId="1D785DE3" w14:textId="77777777" w:rsidR="00722294" w:rsidRPr="00517F8F" w:rsidRDefault="00722294" w:rsidP="004D14B9">
            <w:pPr>
              <w:pStyle w:val="Tabellentext"/>
              <w:ind w:left="0"/>
              <w:jc w:val="right"/>
            </w:pPr>
            <w:r>
              <w:t>0,148564</w:t>
            </w:r>
          </w:p>
        </w:tc>
        <w:tc>
          <w:tcPr>
            <w:tcW w:w="545" w:type="pct"/>
          </w:tcPr>
          <w:p w14:paraId="2DB6A043" w14:textId="77777777" w:rsidR="00722294" w:rsidRPr="00517F8F" w:rsidRDefault="00722294" w:rsidP="009E6F3B">
            <w:pPr>
              <w:pStyle w:val="Tabellentext"/>
              <w:jc w:val="right"/>
            </w:pPr>
            <w:r>
              <w:t>2,117</w:t>
            </w:r>
          </w:p>
        </w:tc>
        <w:tc>
          <w:tcPr>
            <w:tcW w:w="469" w:type="pct"/>
          </w:tcPr>
          <w:p w14:paraId="522EF92A" w14:textId="77777777" w:rsidR="00722294" w:rsidRPr="00517F8F" w:rsidRDefault="00722294" w:rsidP="004D14B9">
            <w:pPr>
              <w:pStyle w:val="Tabellentext"/>
              <w:ind w:left="6"/>
              <w:jc w:val="right"/>
            </w:pPr>
            <w:r>
              <w:t>1,370</w:t>
            </w:r>
          </w:p>
        </w:tc>
        <w:tc>
          <w:tcPr>
            <w:tcW w:w="1017" w:type="pct"/>
          </w:tcPr>
          <w:p w14:paraId="6F199D64" w14:textId="77777777" w:rsidR="00722294" w:rsidRPr="00517F8F" w:rsidRDefault="00722294" w:rsidP="005521DD">
            <w:pPr>
              <w:pStyle w:val="Tabellentext"/>
              <w:ind w:left="-6"/>
              <w:jc w:val="right"/>
            </w:pPr>
            <w:r>
              <w:t>1,024 - 1,833</w:t>
            </w:r>
          </w:p>
        </w:tc>
      </w:tr>
      <w:tr w:rsidR="00BA23B7" w:rsidRPr="00743DF3" w14:paraId="26FBC59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17432D7" w14:textId="77777777" w:rsidR="00722294" w:rsidRPr="00517F8F" w:rsidRDefault="00722294" w:rsidP="00C25810">
            <w:pPr>
              <w:pStyle w:val="Tabellentext"/>
            </w:pPr>
            <w:r>
              <w:t>Diabetes ohne Insulinpflicht</w:t>
            </w:r>
          </w:p>
        </w:tc>
        <w:tc>
          <w:tcPr>
            <w:tcW w:w="1091" w:type="pct"/>
          </w:tcPr>
          <w:p w14:paraId="41CF4EC0" w14:textId="77777777" w:rsidR="00722294" w:rsidRPr="00517F8F" w:rsidRDefault="00722294" w:rsidP="009E6F3B">
            <w:pPr>
              <w:pStyle w:val="Tabellentext"/>
              <w:jc w:val="right"/>
            </w:pPr>
            <w:r>
              <w:t>0,065178181231333</w:t>
            </w:r>
          </w:p>
        </w:tc>
        <w:tc>
          <w:tcPr>
            <w:tcW w:w="469" w:type="pct"/>
          </w:tcPr>
          <w:p w14:paraId="490D0420" w14:textId="77777777" w:rsidR="00722294" w:rsidRPr="00517F8F" w:rsidRDefault="00722294" w:rsidP="004D14B9">
            <w:pPr>
              <w:pStyle w:val="Tabellentext"/>
              <w:ind w:left="0"/>
              <w:jc w:val="right"/>
            </w:pPr>
            <w:r>
              <w:t>0,038834</w:t>
            </w:r>
          </w:p>
        </w:tc>
        <w:tc>
          <w:tcPr>
            <w:tcW w:w="545" w:type="pct"/>
          </w:tcPr>
          <w:p w14:paraId="13641A71" w14:textId="77777777" w:rsidR="00722294" w:rsidRPr="00517F8F" w:rsidRDefault="00722294" w:rsidP="009E6F3B">
            <w:pPr>
              <w:pStyle w:val="Tabellentext"/>
              <w:jc w:val="right"/>
            </w:pPr>
            <w:r>
              <w:t>1,678</w:t>
            </w:r>
          </w:p>
        </w:tc>
        <w:tc>
          <w:tcPr>
            <w:tcW w:w="469" w:type="pct"/>
          </w:tcPr>
          <w:p w14:paraId="02571A3A" w14:textId="77777777" w:rsidR="00722294" w:rsidRPr="00517F8F" w:rsidRDefault="00722294" w:rsidP="004D14B9">
            <w:pPr>
              <w:pStyle w:val="Tabellentext"/>
              <w:ind w:left="6"/>
              <w:jc w:val="right"/>
            </w:pPr>
            <w:r>
              <w:t>1,067</w:t>
            </w:r>
          </w:p>
        </w:tc>
        <w:tc>
          <w:tcPr>
            <w:tcW w:w="1017" w:type="pct"/>
          </w:tcPr>
          <w:p w14:paraId="6295C6E2" w14:textId="77777777" w:rsidR="00722294" w:rsidRPr="00517F8F" w:rsidRDefault="00722294" w:rsidP="005521DD">
            <w:pPr>
              <w:pStyle w:val="Tabellentext"/>
              <w:ind w:left="-6"/>
              <w:jc w:val="right"/>
            </w:pPr>
            <w:r>
              <w:t>0,989 - 1,152</w:t>
            </w:r>
          </w:p>
        </w:tc>
      </w:tr>
      <w:tr w:rsidR="00BA23B7" w:rsidRPr="00743DF3" w14:paraId="1C03A62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3D700A7" w14:textId="77777777" w:rsidR="00722294" w:rsidRPr="00517F8F" w:rsidRDefault="00722294" w:rsidP="00C25810">
            <w:pPr>
              <w:pStyle w:val="Tabellentext"/>
            </w:pPr>
            <w:r>
              <w:t>Diabetes mit Insulinpflicht</w:t>
            </w:r>
          </w:p>
        </w:tc>
        <w:tc>
          <w:tcPr>
            <w:tcW w:w="1091" w:type="pct"/>
          </w:tcPr>
          <w:p w14:paraId="0A40CA42" w14:textId="77777777" w:rsidR="00722294" w:rsidRPr="00517F8F" w:rsidRDefault="00722294" w:rsidP="009E6F3B">
            <w:pPr>
              <w:pStyle w:val="Tabellentext"/>
              <w:jc w:val="right"/>
            </w:pPr>
            <w:r>
              <w:t>0,235090440301727</w:t>
            </w:r>
          </w:p>
        </w:tc>
        <w:tc>
          <w:tcPr>
            <w:tcW w:w="469" w:type="pct"/>
          </w:tcPr>
          <w:p w14:paraId="729BF34E" w14:textId="77777777" w:rsidR="00722294" w:rsidRPr="00517F8F" w:rsidRDefault="00722294" w:rsidP="004D14B9">
            <w:pPr>
              <w:pStyle w:val="Tabellentext"/>
              <w:ind w:left="0"/>
              <w:jc w:val="right"/>
            </w:pPr>
            <w:r>
              <w:t>0,048589</w:t>
            </w:r>
          </w:p>
        </w:tc>
        <w:tc>
          <w:tcPr>
            <w:tcW w:w="545" w:type="pct"/>
          </w:tcPr>
          <w:p w14:paraId="63D1F36A" w14:textId="77777777" w:rsidR="00722294" w:rsidRPr="00517F8F" w:rsidRDefault="00722294" w:rsidP="009E6F3B">
            <w:pPr>
              <w:pStyle w:val="Tabellentext"/>
              <w:jc w:val="right"/>
            </w:pPr>
            <w:r>
              <w:t>4,838</w:t>
            </w:r>
          </w:p>
        </w:tc>
        <w:tc>
          <w:tcPr>
            <w:tcW w:w="469" w:type="pct"/>
          </w:tcPr>
          <w:p w14:paraId="087421EC" w14:textId="77777777" w:rsidR="00722294" w:rsidRPr="00517F8F" w:rsidRDefault="00722294" w:rsidP="004D14B9">
            <w:pPr>
              <w:pStyle w:val="Tabellentext"/>
              <w:ind w:left="6"/>
              <w:jc w:val="right"/>
            </w:pPr>
            <w:r>
              <w:t>1,265</w:t>
            </w:r>
          </w:p>
        </w:tc>
        <w:tc>
          <w:tcPr>
            <w:tcW w:w="1017" w:type="pct"/>
          </w:tcPr>
          <w:p w14:paraId="6A460A3D" w14:textId="77777777" w:rsidR="00722294" w:rsidRPr="00517F8F" w:rsidRDefault="00722294" w:rsidP="005521DD">
            <w:pPr>
              <w:pStyle w:val="Tabellentext"/>
              <w:ind w:left="-6"/>
              <w:jc w:val="right"/>
            </w:pPr>
            <w:r>
              <w:t>1,150 - 1,391</w:t>
            </w:r>
          </w:p>
        </w:tc>
      </w:tr>
      <w:tr w:rsidR="00BA23B7" w:rsidRPr="00743DF3" w14:paraId="4FA1B11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309A711" w14:textId="77777777" w:rsidR="00722294" w:rsidRPr="00517F8F" w:rsidRDefault="00722294" w:rsidP="00C25810">
            <w:pPr>
              <w:pStyle w:val="Tabellentext"/>
            </w:pPr>
            <w:r>
              <w:t>PCI am Hauptstamm</w:t>
            </w:r>
          </w:p>
        </w:tc>
        <w:tc>
          <w:tcPr>
            <w:tcW w:w="1091" w:type="pct"/>
          </w:tcPr>
          <w:p w14:paraId="345B17E9" w14:textId="77777777" w:rsidR="00722294" w:rsidRPr="00517F8F" w:rsidRDefault="00722294" w:rsidP="009E6F3B">
            <w:pPr>
              <w:pStyle w:val="Tabellentext"/>
              <w:jc w:val="right"/>
            </w:pPr>
            <w:r>
              <w:t>0,454357476742032</w:t>
            </w:r>
          </w:p>
        </w:tc>
        <w:tc>
          <w:tcPr>
            <w:tcW w:w="469" w:type="pct"/>
          </w:tcPr>
          <w:p w14:paraId="25B10C3B" w14:textId="77777777" w:rsidR="00722294" w:rsidRPr="00517F8F" w:rsidRDefault="00722294" w:rsidP="004D14B9">
            <w:pPr>
              <w:pStyle w:val="Tabellentext"/>
              <w:ind w:left="0"/>
              <w:jc w:val="right"/>
            </w:pPr>
            <w:r>
              <w:t>0,094889</w:t>
            </w:r>
          </w:p>
        </w:tc>
        <w:tc>
          <w:tcPr>
            <w:tcW w:w="545" w:type="pct"/>
          </w:tcPr>
          <w:p w14:paraId="142EEAF5" w14:textId="77777777" w:rsidR="00722294" w:rsidRPr="00517F8F" w:rsidRDefault="00722294" w:rsidP="009E6F3B">
            <w:pPr>
              <w:pStyle w:val="Tabellentext"/>
              <w:jc w:val="right"/>
            </w:pPr>
            <w:r>
              <w:t>4,788</w:t>
            </w:r>
          </w:p>
        </w:tc>
        <w:tc>
          <w:tcPr>
            <w:tcW w:w="469" w:type="pct"/>
          </w:tcPr>
          <w:p w14:paraId="66F88355" w14:textId="77777777" w:rsidR="00722294" w:rsidRPr="00517F8F" w:rsidRDefault="00722294" w:rsidP="004D14B9">
            <w:pPr>
              <w:pStyle w:val="Tabellentext"/>
              <w:ind w:left="6"/>
              <w:jc w:val="right"/>
            </w:pPr>
            <w:r>
              <w:t>1,575</w:t>
            </w:r>
          </w:p>
        </w:tc>
        <w:tc>
          <w:tcPr>
            <w:tcW w:w="1017" w:type="pct"/>
          </w:tcPr>
          <w:p w14:paraId="66D334E9" w14:textId="77777777" w:rsidR="00722294" w:rsidRPr="00517F8F" w:rsidRDefault="00722294" w:rsidP="005521DD">
            <w:pPr>
              <w:pStyle w:val="Tabellentext"/>
              <w:ind w:left="-6"/>
              <w:jc w:val="right"/>
            </w:pPr>
            <w:r>
              <w:t>1,308 - 1,897</w:t>
            </w:r>
          </w:p>
        </w:tc>
      </w:tr>
      <w:tr w:rsidR="00BA23B7" w:rsidRPr="00743DF3" w14:paraId="173BF1B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913FFDA" w14:textId="77777777" w:rsidR="00722294" w:rsidRPr="00517F8F" w:rsidRDefault="00722294" w:rsidP="00C25810">
            <w:pPr>
              <w:pStyle w:val="Tabellentext"/>
            </w:pPr>
            <w:r>
              <w:t>PCI an einem weiterem Gefäß</w:t>
            </w:r>
          </w:p>
        </w:tc>
        <w:tc>
          <w:tcPr>
            <w:tcW w:w="1091" w:type="pct"/>
          </w:tcPr>
          <w:p w14:paraId="5F4AF3A8" w14:textId="77777777" w:rsidR="00722294" w:rsidRPr="00517F8F" w:rsidRDefault="00722294" w:rsidP="009E6F3B">
            <w:pPr>
              <w:pStyle w:val="Tabellentext"/>
              <w:jc w:val="right"/>
            </w:pPr>
            <w:r>
              <w:t>0,315264114305916</w:t>
            </w:r>
          </w:p>
        </w:tc>
        <w:tc>
          <w:tcPr>
            <w:tcW w:w="469" w:type="pct"/>
          </w:tcPr>
          <w:p w14:paraId="59726D57" w14:textId="77777777" w:rsidR="00722294" w:rsidRPr="00517F8F" w:rsidRDefault="00722294" w:rsidP="004D14B9">
            <w:pPr>
              <w:pStyle w:val="Tabellentext"/>
              <w:ind w:left="0"/>
              <w:jc w:val="right"/>
            </w:pPr>
            <w:r>
              <w:t>0,139003</w:t>
            </w:r>
          </w:p>
        </w:tc>
        <w:tc>
          <w:tcPr>
            <w:tcW w:w="545" w:type="pct"/>
          </w:tcPr>
          <w:p w14:paraId="15D97F5F" w14:textId="77777777" w:rsidR="00722294" w:rsidRPr="00517F8F" w:rsidRDefault="00722294" w:rsidP="009E6F3B">
            <w:pPr>
              <w:pStyle w:val="Tabellentext"/>
              <w:jc w:val="right"/>
            </w:pPr>
            <w:r>
              <w:t>2,268</w:t>
            </w:r>
          </w:p>
        </w:tc>
        <w:tc>
          <w:tcPr>
            <w:tcW w:w="469" w:type="pct"/>
          </w:tcPr>
          <w:p w14:paraId="53F80E0B" w14:textId="77777777" w:rsidR="00722294" w:rsidRPr="00517F8F" w:rsidRDefault="00722294" w:rsidP="004D14B9">
            <w:pPr>
              <w:pStyle w:val="Tabellentext"/>
              <w:ind w:left="6"/>
              <w:jc w:val="right"/>
            </w:pPr>
            <w:r>
              <w:t>1,371</w:t>
            </w:r>
          </w:p>
        </w:tc>
        <w:tc>
          <w:tcPr>
            <w:tcW w:w="1017" w:type="pct"/>
          </w:tcPr>
          <w:p w14:paraId="6E3F8E1D" w14:textId="77777777" w:rsidR="00722294" w:rsidRPr="00517F8F" w:rsidRDefault="00722294" w:rsidP="005521DD">
            <w:pPr>
              <w:pStyle w:val="Tabellentext"/>
              <w:ind w:left="-6"/>
              <w:jc w:val="right"/>
            </w:pPr>
            <w:r>
              <w:t>1,044 - 1,800</w:t>
            </w:r>
          </w:p>
        </w:tc>
      </w:tr>
      <w:tr w:rsidR="00BA23B7" w:rsidRPr="00743DF3" w14:paraId="26D089B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1B5953B" w14:textId="77777777" w:rsidR="00722294" w:rsidRPr="00517F8F" w:rsidRDefault="00722294" w:rsidP="00C25810">
            <w:pPr>
              <w:pStyle w:val="Tabellentext"/>
            </w:pPr>
            <w:r>
              <w:t>PCI an zwei oder drei weiteren Gefäßen</w:t>
            </w:r>
          </w:p>
        </w:tc>
        <w:tc>
          <w:tcPr>
            <w:tcW w:w="1091" w:type="pct"/>
          </w:tcPr>
          <w:p w14:paraId="5E2AF3C4" w14:textId="77777777" w:rsidR="00722294" w:rsidRPr="00517F8F" w:rsidRDefault="00722294" w:rsidP="009E6F3B">
            <w:pPr>
              <w:pStyle w:val="Tabellentext"/>
              <w:jc w:val="right"/>
            </w:pPr>
            <w:r>
              <w:t>0,396620965953486</w:t>
            </w:r>
          </w:p>
        </w:tc>
        <w:tc>
          <w:tcPr>
            <w:tcW w:w="469" w:type="pct"/>
          </w:tcPr>
          <w:p w14:paraId="30D67F72" w14:textId="77777777" w:rsidR="00722294" w:rsidRPr="00517F8F" w:rsidRDefault="00722294" w:rsidP="004D14B9">
            <w:pPr>
              <w:pStyle w:val="Tabellentext"/>
              <w:ind w:left="0"/>
              <w:jc w:val="right"/>
            </w:pPr>
            <w:r>
              <w:t>0,140488</w:t>
            </w:r>
          </w:p>
        </w:tc>
        <w:tc>
          <w:tcPr>
            <w:tcW w:w="545" w:type="pct"/>
          </w:tcPr>
          <w:p w14:paraId="2FE3F8B4" w14:textId="77777777" w:rsidR="00722294" w:rsidRPr="00517F8F" w:rsidRDefault="00722294" w:rsidP="009E6F3B">
            <w:pPr>
              <w:pStyle w:val="Tabellentext"/>
              <w:jc w:val="right"/>
            </w:pPr>
            <w:r>
              <w:t>2,823</w:t>
            </w:r>
          </w:p>
        </w:tc>
        <w:tc>
          <w:tcPr>
            <w:tcW w:w="469" w:type="pct"/>
          </w:tcPr>
          <w:p w14:paraId="57C8E562" w14:textId="77777777" w:rsidR="00722294" w:rsidRPr="00517F8F" w:rsidRDefault="00722294" w:rsidP="004D14B9">
            <w:pPr>
              <w:pStyle w:val="Tabellentext"/>
              <w:ind w:left="6"/>
              <w:jc w:val="right"/>
            </w:pPr>
            <w:r>
              <w:t>1,487</w:t>
            </w:r>
          </w:p>
        </w:tc>
        <w:tc>
          <w:tcPr>
            <w:tcW w:w="1017" w:type="pct"/>
          </w:tcPr>
          <w:p w14:paraId="5114D231" w14:textId="77777777" w:rsidR="00722294" w:rsidRPr="00517F8F" w:rsidRDefault="00722294" w:rsidP="005521DD">
            <w:pPr>
              <w:pStyle w:val="Tabellentext"/>
              <w:ind w:left="-6"/>
              <w:jc w:val="right"/>
            </w:pPr>
            <w:r>
              <w:t>1,129 - 1,958</w:t>
            </w:r>
          </w:p>
        </w:tc>
      </w:tr>
      <w:tr w:rsidR="00BA23B7" w:rsidRPr="00743DF3" w14:paraId="02FB554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9407BF0" w14:textId="77777777" w:rsidR="00722294" w:rsidRPr="00517F8F" w:rsidRDefault="00722294" w:rsidP="00C25810">
            <w:pPr>
              <w:pStyle w:val="Tabellentext"/>
            </w:pPr>
            <w:r>
              <w:t>PCI am kompletten Gefäßverschluss</w:t>
            </w:r>
          </w:p>
        </w:tc>
        <w:tc>
          <w:tcPr>
            <w:tcW w:w="1091" w:type="pct"/>
          </w:tcPr>
          <w:p w14:paraId="29DF7816" w14:textId="77777777" w:rsidR="00722294" w:rsidRPr="00517F8F" w:rsidRDefault="00722294" w:rsidP="009E6F3B">
            <w:pPr>
              <w:pStyle w:val="Tabellentext"/>
              <w:jc w:val="right"/>
            </w:pPr>
            <w:r>
              <w:t>0,285288145869289</w:t>
            </w:r>
          </w:p>
        </w:tc>
        <w:tc>
          <w:tcPr>
            <w:tcW w:w="469" w:type="pct"/>
          </w:tcPr>
          <w:p w14:paraId="7D0EABEC" w14:textId="77777777" w:rsidR="00722294" w:rsidRPr="00517F8F" w:rsidRDefault="00722294" w:rsidP="004D14B9">
            <w:pPr>
              <w:pStyle w:val="Tabellentext"/>
              <w:ind w:left="0"/>
              <w:jc w:val="right"/>
            </w:pPr>
            <w:r>
              <w:t>0,042301</w:t>
            </w:r>
          </w:p>
        </w:tc>
        <w:tc>
          <w:tcPr>
            <w:tcW w:w="545" w:type="pct"/>
          </w:tcPr>
          <w:p w14:paraId="36E664F6" w14:textId="77777777" w:rsidR="00722294" w:rsidRPr="00517F8F" w:rsidRDefault="00722294" w:rsidP="009E6F3B">
            <w:pPr>
              <w:pStyle w:val="Tabellentext"/>
              <w:jc w:val="right"/>
            </w:pPr>
            <w:r>
              <w:t>6,744</w:t>
            </w:r>
          </w:p>
        </w:tc>
        <w:tc>
          <w:tcPr>
            <w:tcW w:w="469" w:type="pct"/>
          </w:tcPr>
          <w:p w14:paraId="3FBBFE52" w14:textId="77777777" w:rsidR="00722294" w:rsidRPr="00517F8F" w:rsidRDefault="00722294" w:rsidP="004D14B9">
            <w:pPr>
              <w:pStyle w:val="Tabellentext"/>
              <w:ind w:left="6"/>
              <w:jc w:val="right"/>
            </w:pPr>
            <w:r>
              <w:t>1,330</w:t>
            </w:r>
          </w:p>
        </w:tc>
        <w:tc>
          <w:tcPr>
            <w:tcW w:w="1017" w:type="pct"/>
          </w:tcPr>
          <w:p w14:paraId="2A18582C" w14:textId="77777777" w:rsidR="00722294" w:rsidRPr="00517F8F" w:rsidRDefault="00722294" w:rsidP="005521DD">
            <w:pPr>
              <w:pStyle w:val="Tabellentext"/>
              <w:ind w:left="-6"/>
              <w:jc w:val="right"/>
            </w:pPr>
            <w:r>
              <w:t>1,224 - 1,445</w:t>
            </w:r>
          </w:p>
        </w:tc>
      </w:tr>
      <w:tr w:rsidR="00BA23B7" w:rsidRPr="00743DF3" w14:paraId="7ED32A1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03F8C2" w14:textId="77777777" w:rsidR="00722294" w:rsidRPr="00517F8F" w:rsidRDefault="00722294" w:rsidP="00C25810">
            <w:pPr>
              <w:pStyle w:val="Tabellentext"/>
            </w:pPr>
            <w:r>
              <w:t>PCI eines Koronarbypasses</w:t>
            </w:r>
          </w:p>
        </w:tc>
        <w:tc>
          <w:tcPr>
            <w:tcW w:w="1091" w:type="pct"/>
          </w:tcPr>
          <w:p w14:paraId="566B1480" w14:textId="77777777" w:rsidR="00722294" w:rsidRPr="00517F8F" w:rsidRDefault="00722294" w:rsidP="009E6F3B">
            <w:pPr>
              <w:pStyle w:val="Tabellentext"/>
              <w:jc w:val="right"/>
            </w:pPr>
            <w:r>
              <w:t>-0,070387720544171</w:t>
            </w:r>
          </w:p>
        </w:tc>
        <w:tc>
          <w:tcPr>
            <w:tcW w:w="469" w:type="pct"/>
          </w:tcPr>
          <w:p w14:paraId="64FE642A" w14:textId="77777777" w:rsidR="00722294" w:rsidRPr="00517F8F" w:rsidRDefault="00722294" w:rsidP="004D14B9">
            <w:pPr>
              <w:pStyle w:val="Tabellentext"/>
              <w:ind w:left="0"/>
              <w:jc w:val="right"/>
            </w:pPr>
            <w:r>
              <w:t>0,106927</w:t>
            </w:r>
          </w:p>
        </w:tc>
        <w:tc>
          <w:tcPr>
            <w:tcW w:w="545" w:type="pct"/>
          </w:tcPr>
          <w:p w14:paraId="0E558E28" w14:textId="77777777" w:rsidR="00722294" w:rsidRPr="00517F8F" w:rsidRDefault="00722294" w:rsidP="009E6F3B">
            <w:pPr>
              <w:pStyle w:val="Tabellentext"/>
              <w:jc w:val="right"/>
            </w:pPr>
            <w:r>
              <w:t>-0,658</w:t>
            </w:r>
          </w:p>
        </w:tc>
        <w:tc>
          <w:tcPr>
            <w:tcW w:w="469" w:type="pct"/>
          </w:tcPr>
          <w:p w14:paraId="033B416B" w14:textId="77777777" w:rsidR="00722294" w:rsidRPr="00517F8F" w:rsidRDefault="00722294" w:rsidP="004D14B9">
            <w:pPr>
              <w:pStyle w:val="Tabellentext"/>
              <w:ind w:left="6"/>
              <w:jc w:val="right"/>
            </w:pPr>
            <w:r>
              <w:t>0,932</w:t>
            </w:r>
          </w:p>
        </w:tc>
        <w:tc>
          <w:tcPr>
            <w:tcW w:w="1017" w:type="pct"/>
          </w:tcPr>
          <w:p w14:paraId="134951C8" w14:textId="77777777" w:rsidR="00722294" w:rsidRPr="00517F8F" w:rsidRDefault="00722294" w:rsidP="005521DD">
            <w:pPr>
              <w:pStyle w:val="Tabellentext"/>
              <w:ind w:left="-6"/>
              <w:jc w:val="right"/>
            </w:pPr>
            <w:r>
              <w:t>0,756 - 1,149</w:t>
            </w:r>
          </w:p>
        </w:tc>
      </w:tr>
      <w:tr w:rsidR="00BA23B7" w:rsidRPr="00743DF3" w14:paraId="0F22162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601B8CD" w14:textId="77777777" w:rsidR="00722294" w:rsidRPr="00517F8F" w:rsidRDefault="00722294" w:rsidP="00C25810">
            <w:pPr>
              <w:pStyle w:val="Tabellentext"/>
            </w:pPr>
            <w:r>
              <w:t>PCI am ungeschützten Hauptstamm</w:t>
            </w:r>
          </w:p>
        </w:tc>
        <w:tc>
          <w:tcPr>
            <w:tcW w:w="1091" w:type="pct"/>
          </w:tcPr>
          <w:p w14:paraId="0B1B563C" w14:textId="77777777" w:rsidR="00722294" w:rsidRPr="00517F8F" w:rsidRDefault="00722294" w:rsidP="009E6F3B">
            <w:pPr>
              <w:pStyle w:val="Tabellentext"/>
              <w:jc w:val="right"/>
            </w:pPr>
            <w:r>
              <w:t>-0,088036297195601</w:t>
            </w:r>
          </w:p>
        </w:tc>
        <w:tc>
          <w:tcPr>
            <w:tcW w:w="469" w:type="pct"/>
          </w:tcPr>
          <w:p w14:paraId="32C7F365" w14:textId="77777777" w:rsidR="00722294" w:rsidRPr="00517F8F" w:rsidRDefault="00722294" w:rsidP="004D14B9">
            <w:pPr>
              <w:pStyle w:val="Tabellentext"/>
              <w:ind w:left="0"/>
              <w:jc w:val="right"/>
            </w:pPr>
            <w:r>
              <w:t>0,100158</w:t>
            </w:r>
          </w:p>
        </w:tc>
        <w:tc>
          <w:tcPr>
            <w:tcW w:w="545" w:type="pct"/>
          </w:tcPr>
          <w:p w14:paraId="3BD13AFD" w14:textId="77777777" w:rsidR="00722294" w:rsidRPr="00517F8F" w:rsidRDefault="00722294" w:rsidP="009E6F3B">
            <w:pPr>
              <w:pStyle w:val="Tabellentext"/>
              <w:jc w:val="right"/>
            </w:pPr>
            <w:r>
              <w:t>-0,879</w:t>
            </w:r>
          </w:p>
        </w:tc>
        <w:tc>
          <w:tcPr>
            <w:tcW w:w="469" w:type="pct"/>
          </w:tcPr>
          <w:p w14:paraId="64D0D8D2" w14:textId="77777777" w:rsidR="00722294" w:rsidRPr="00517F8F" w:rsidRDefault="00722294" w:rsidP="004D14B9">
            <w:pPr>
              <w:pStyle w:val="Tabellentext"/>
              <w:ind w:left="6"/>
              <w:jc w:val="right"/>
            </w:pPr>
            <w:r>
              <w:t>0,916</w:t>
            </w:r>
          </w:p>
        </w:tc>
        <w:tc>
          <w:tcPr>
            <w:tcW w:w="1017" w:type="pct"/>
          </w:tcPr>
          <w:p w14:paraId="3B1AD31F" w14:textId="77777777" w:rsidR="00722294" w:rsidRPr="00517F8F" w:rsidRDefault="00722294" w:rsidP="005521DD">
            <w:pPr>
              <w:pStyle w:val="Tabellentext"/>
              <w:ind w:left="-6"/>
              <w:jc w:val="right"/>
            </w:pPr>
            <w:r>
              <w:t>0,753 - 1,114</w:t>
            </w:r>
          </w:p>
        </w:tc>
      </w:tr>
      <w:tr w:rsidR="00BA23B7" w:rsidRPr="00743DF3" w14:paraId="647752C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9B840AA" w14:textId="77777777" w:rsidR="00722294" w:rsidRPr="00517F8F" w:rsidRDefault="00722294" w:rsidP="00C25810">
            <w:pPr>
              <w:pStyle w:val="Tabellentext"/>
            </w:pPr>
            <w:r>
              <w:t>PCI einer Ostiumstenose</w:t>
            </w:r>
          </w:p>
        </w:tc>
        <w:tc>
          <w:tcPr>
            <w:tcW w:w="1091" w:type="pct"/>
          </w:tcPr>
          <w:p w14:paraId="1C958E94" w14:textId="77777777" w:rsidR="00722294" w:rsidRPr="00517F8F" w:rsidRDefault="00722294" w:rsidP="009E6F3B">
            <w:pPr>
              <w:pStyle w:val="Tabellentext"/>
              <w:jc w:val="right"/>
            </w:pPr>
            <w:r>
              <w:t>-0,025346166198317</w:t>
            </w:r>
          </w:p>
        </w:tc>
        <w:tc>
          <w:tcPr>
            <w:tcW w:w="469" w:type="pct"/>
          </w:tcPr>
          <w:p w14:paraId="308B8EEC" w14:textId="77777777" w:rsidR="00722294" w:rsidRPr="00517F8F" w:rsidRDefault="00722294" w:rsidP="004D14B9">
            <w:pPr>
              <w:pStyle w:val="Tabellentext"/>
              <w:ind w:left="0"/>
              <w:jc w:val="right"/>
            </w:pPr>
            <w:r>
              <w:t>0,056214</w:t>
            </w:r>
          </w:p>
        </w:tc>
        <w:tc>
          <w:tcPr>
            <w:tcW w:w="545" w:type="pct"/>
          </w:tcPr>
          <w:p w14:paraId="74F6AE53" w14:textId="77777777" w:rsidR="00722294" w:rsidRPr="00517F8F" w:rsidRDefault="00722294" w:rsidP="009E6F3B">
            <w:pPr>
              <w:pStyle w:val="Tabellentext"/>
              <w:jc w:val="right"/>
            </w:pPr>
            <w:r>
              <w:t>-0,451</w:t>
            </w:r>
          </w:p>
        </w:tc>
        <w:tc>
          <w:tcPr>
            <w:tcW w:w="469" w:type="pct"/>
          </w:tcPr>
          <w:p w14:paraId="368AA801" w14:textId="77777777" w:rsidR="00722294" w:rsidRPr="00517F8F" w:rsidRDefault="00722294" w:rsidP="004D14B9">
            <w:pPr>
              <w:pStyle w:val="Tabellentext"/>
              <w:ind w:left="6"/>
              <w:jc w:val="right"/>
            </w:pPr>
            <w:r>
              <w:t>0,975</w:t>
            </w:r>
          </w:p>
        </w:tc>
        <w:tc>
          <w:tcPr>
            <w:tcW w:w="1017" w:type="pct"/>
          </w:tcPr>
          <w:p w14:paraId="005BFFF7" w14:textId="77777777" w:rsidR="00722294" w:rsidRPr="00517F8F" w:rsidRDefault="00722294" w:rsidP="005521DD">
            <w:pPr>
              <w:pStyle w:val="Tabellentext"/>
              <w:ind w:left="-6"/>
              <w:jc w:val="right"/>
            </w:pPr>
            <w:r>
              <w:t>0,873 - 1,089</w:t>
            </w:r>
          </w:p>
        </w:tc>
      </w:tr>
      <w:tr w:rsidR="00BA23B7" w:rsidRPr="00743DF3" w14:paraId="49B33D6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AFE1BB" w14:textId="77777777" w:rsidR="00722294" w:rsidRPr="00517F8F" w:rsidRDefault="00722294" w:rsidP="00C25810">
            <w:pPr>
              <w:pStyle w:val="Tabellentext"/>
            </w:pPr>
            <w:r>
              <w:t>PCI an einer In-Stent Stenose</w:t>
            </w:r>
          </w:p>
        </w:tc>
        <w:tc>
          <w:tcPr>
            <w:tcW w:w="1091" w:type="pct"/>
          </w:tcPr>
          <w:p w14:paraId="06739CB4" w14:textId="77777777" w:rsidR="00722294" w:rsidRPr="00517F8F" w:rsidRDefault="00722294" w:rsidP="009E6F3B">
            <w:pPr>
              <w:pStyle w:val="Tabellentext"/>
              <w:jc w:val="right"/>
            </w:pPr>
            <w:r>
              <w:t>-0,243995501381708</w:t>
            </w:r>
          </w:p>
        </w:tc>
        <w:tc>
          <w:tcPr>
            <w:tcW w:w="469" w:type="pct"/>
          </w:tcPr>
          <w:p w14:paraId="1C4F49BC" w14:textId="77777777" w:rsidR="00722294" w:rsidRPr="00517F8F" w:rsidRDefault="00722294" w:rsidP="004D14B9">
            <w:pPr>
              <w:pStyle w:val="Tabellentext"/>
              <w:ind w:left="0"/>
              <w:jc w:val="right"/>
            </w:pPr>
            <w:r>
              <w:t>0,065229</w:t>
            </w:r>
          </w:p>
        </w:tc>
        <w:tc>
          <w:tcPr>
            <w:tcW w:w="545" w:type="pct"/>
          </w:tcPr>
          <w:p w14:paraId="28CC6872" w14:textId="77777777" w:rsidR="00722294" w:rsidRPr="00517F8F" w:rsidRDefault="00722294" w:rsidP="009E6F3B">
            <w:pPr>
              <w:pStyle w:val="Tabellentext"/>
              <w:jc w:val="right"/>
            </w:pPr>
            <w:r>
              <w:t>-3,741</w:t>
            </w:r>
          </w:p>
        </w:tc>
        <w:tc>
          <w:tcPr>
            <w:tcW w:w="469" w:type="pct"/>
          </w:tcPr>
          <w:p w14:paraId="44CFAB44" w14:textId="77777777" w:rsidR="00722294" w:rsidRPr="00517F8F" w:rsidRDefault="00722294" w:rsidP="004D14B9">
            <w:pPr>
              <w:pStyle w:val="Tabellentext"/>
              <w:ind w:left="6"/>
              <w:jc w:val="right"/>
            </w:pPr>
            <w:r>
              <w:t>0,783</w:t>
            </w:r>
          </w:p>
        </w:tc>
        <w:tc>
          <w:tcPr>
            <w:tcW w:w="1017" w:type="pct"/>
          </w:tcPr>
          <w:p w14:paraId="6DEA1EFA" w14:textId="77777777" w:rsidR="00722294" w:rsidRPr="00517F8F" w:rsidRDefault="00722294" w:rsidP="005521DD">
            <w:pPr>
              <w:pStyle w:val="Tabellentext"/>
              <w:ind w:left="-6"/>
              <w:jc w:val="right"/>
            </w:pPr>
            <w:r>
              <w:t>0,689 - 0,890</w:t>
            </w:r>
          </w:p>
        </w:tc>
      </w:tr>
      <w:tr w:rsidR="00BA23B7" w:rsidRPr="00743DF3" w14:paraId="77995B8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C477780" w14:textId="77777777" w:rsidR="00722294" w:rsidRPr="00517F8F" w:rsidRDefault="00722294" w:rsidP="00C25810">
            <w:pPr>
              <w:pStyle w:val="Tabellentext"/>
            </w:pPr>
            <w:r>
              <w:t>PCI an einer Bifurkationsstenose</w:t>
            </w:r>
          </w:p>
        </w:tc>
        <w:tc>
          <w:tcPr>
            <w:tcW w:w="1091" w:type="pct"/>
          </w:tcPr>
          <w:p w14:paraId="5CC05698" w14:textId="77777777" w:rsidR="00722294" w:rsidRPr="00517F8F" w:rsidRDefault="00722294" w:rsidP="009E6F3B">
            <w:pPr>
              <w:pStyle w:val="Tabellentext"/>
              <w:jc w:val="right"/>
            </w:pPr>
            <w:r>
              <w:t>-0,131077033440571</w:t>
            </w:r>
          </w:p>
        </w:tc>
        <w:tc>
          <w:tcPr>
            <w:tcW w:w="469" w:type="pct"/>
          </w:tcPr>
          <w:p w14:paraId="59C6F10A" w14:textId="77777777" w:rsidR="00722294" w:rsidRPr="00517F8F" w:rsidRDefault="00722294" w:rsidP="004D14B9">
            <w:pPr>
              <w:pStyle w:val="Tabellentext"/>
              <w:ind w:left="0"/>
              <w:jc w:val="right"/>
            </w:pPr>
            <w:r>
              <w:t>0,058191</w:t>
            </w:r>
          </w:p>
        </w:tc>
        <w:tc>
          <w:tcPr>
            <w:tcW w:w="545" w:type="pct"/>
          </w:tcPr>
          <w:p w14:paraId="4019F515" w14:textId="77777777" w:rsidR="00722294" w:rsidRPr="00517F8F" w:rsidRDefault="00722294" w:rsidP="009E6F3B">
            <w:pPr>
              <w:pStyle w:val="Tabellentext"/>
              <w:jc w:val="right"/>
            </w:pPr>
            <w:r>
              <w:t>-2,253</w:t>
            </w:r>
          </w:p>
        </w:tc>
        <w:tc>
          <w:tcPr>
            <w:tcW w:w="469" w:type="pct"/>
          </w:tcPr>
          <w:p w14:paraId="3EDC0869" w14:textId="77777777" w:rsidR="00722294" w:rsidRPr="00517F8F" w:rsidRDefault="00722294" w:rsidP="004D14B9">
            <w:pPr>
              <w:pStyle w:val="Tabellentext"/>
              <w:ind w:left="6"/>
              <w:jc w:val="right"/>
            </w:pPr>
            <w:r>
              <w:t>0,877</w:t>
            </w:r>
          </w:p>
        </w:tc>
        <w:tc>
          <w:tcPr>
            <w:tcW w:w="1017" w:type="pct"/>
          </w:tcPr>
          <w:p w14:paraId="1A3B7F8F" w14:textId="77777777" w:rsidR="00722294" w:rsidRPr="00517F8F" w:rsidRDefault="00722294" w:rsidP="005521DD">
            <w:pPr>
              <w:pStyle w:val="Tabellentext"/>
              <w:ind w:left="-6"/>
              <w:jc w:val="right"/>
            </w:pPr>
            <w:r>
              <w:t>0,783 - 0,983</w:t>
            </w:r>
          </w:p>
        </w:tc>
      </w:tr>
      <w:tr w:rsidR="00BA23B7" w:rsidRPr="00743DF3" w14:paraId="00C8FF8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1583370" w14:textId="77777777" w:rsidR="00722294" w:rsidRPr="00517F8F" w:rsidRDefault="00722294" w:rsidP="00C25810">
            <w:pPr>
              <w:pStyle w:val="Tabellentext"/>
            </w:pPr>
            <w:r>
              <w:t>PCI mit sonstigen besonderen Merkmalen</w:t>
            </w:r>
          </w:p>
        </w:tc>
        <w:tc>
          <w:tcPr>
            <w:tcW w:w="1091" w:type="pct"/>
          </w:tcPr>
          <w:p w14:paraId="3FBA25EE" w14:textId="77777777" w:rsidR="00722294" w:rsidRPr="00517F8F" w:rsidRDefault="00722294" w:rsidP="009E6F3B">
            <w:pPr>
              <w:pStyle w:val="Tabellentext"/>
              <w:jc w:val="right"/>
            </w:pPr>
            <w:r>
              <w:t>0,094173579595016</w:t>
            </w:r>
          </w:p>
        </w:tc>
        <w:tc>
          <w:tcPr>
            <w:tcW w:w="469" w:type="pct"/>
          </w:tcPr>
          <w:p w14:paraId="634DF7EC" w14:textId="77777777" w:rsidR="00722294" w:rsidRPr="00517F8F" w:rsidRDefault="00722294" w:rsidP="004D14B9">
            <w:pPr>
              <w:pStyle w:val="Tabellentext"/>
              <w:ind w:left="0"/>
              <w:jc w:val="right"/>
            </w:pPr>
            <w:r>
              <w:t>0,060941</w:t>
            </w:r>
          </w:p>
        </w:tc>
        <w:tc>
          <w:tcPr>
            <w:tcW w:w="545" w:type="pct"/>
          </w:tcPr>
          <w:p w14:paraId="412CF81E" w14:textId="77777777" w:rsidR="00722294" w:rsidRPr="00517F8F" w:rsidRDefault="00722294" w:rsidP="009E6F3B">
            <w:pPr>
              <w:pStyle w:val="Tabellentext"/>
              <w:jc w:val="right"/>
            </w:pPr>
            <w:r>
              <w:t>1,545</w:t>
            </w:r>
          </w:p>
        </w:tc>
        <w:tc>
          <w:tcPr>
            <w:tcW w:w="469" w:type="pct"/>
          </w:tcPr>
          <w:p w14:paraId="75377980" w14:textId="77777777" w:rsidR="00722294" w:rsidRPr="00517F8F" w:rsidRDefault="00722294" w:rsidP="004D14B9">
            <w:pPr>
              <w:pStyle w:val="Tabellentext"/>
              <w:ind w:left="6"/>
              <w:jc w:val="right"/>
            </w:pPr>
            <w:r>
              <w:t>1,099</w:t>
            </w:r>
          </w:p>
        </w:tc>
        <w:tc>
          <w:tcPr>
            <w:tcW w:w="1017" w:type="pct"/>
          </w:tcPr>
          <w:p w14:paraId="6C3D2533" w14:textId="77777777" w:rsidR="00722294" w:rsidRPr="00517F8F" w:rsidRDefault="00722294" w:rsidP="005521DD">
            <w:pPr>
              <w:pStyle w:val="Tabellentext"/>
              <w:ind w:left="-6"/>
              <w:jc w:val="right"/>
            </w:pPr>
            <w:r>
              <w:t>0,975 - 1,238</w:t>
            </w:r>
          </w:p>
        </w:tc>
      </w:tr>
      <w:tr w:rsidR="00BA23B7" w:rsidRPr="00743DF3" w14:paraId="6FB9311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A009EF6" w14:textId="77777777" w:rsidR="00722294" w:rsidRPr="00517F8F" w:rsidRDefault="00722294" w:rsidP="00C25810">
            <w:pPr>
              <w:pStyle w:val="Tabellentext"/>
            </w:pPr>
            <w:r>
              <w:t>Rotablation</w:t>
            </w:r>
          </w:p>
        </w:tc>
        <w:tc>
          <w:tcPr>
            <w:tcW w:w="1091" w:type="pct"/>
          </w:tcPr>
          <w:p w14:paraId="44DF1BEF" w14:textId="77777777" w:rsidR="00722294" w:rsidRPr="00517F8F" w:rsidRDefault="00722294" w:rsidP="009E6F3B">
            <w:pPr>
              <w:pStyle w:val="Tabellentext"/>
              <w:jc w:val="right"/>
            </w:pPr>
            <w:r>
              <w:t>0,268144488721049</w:t>
            </w:r>
          </w:p>
        </w:tc>
        <w:tc>
          <w:tcPr>
            <w:tcW w:w="469" w:type="pct"/>
          </w:tcPr>
          <w:p w14:paraId="3E3F7997" w14:textId="77777777" w:rsidR="00722294" w:rsidRPr="00517F8F" w:rsidRDefault="00722294" w:rsidP="004D14B9">
            <w:pPr>
              <w:pStyle w:val="Tabellentext"/>
              <w:ind w:left="0"/>
              <w:jc w:val="right"/>
            </w:pPr>
            <w:r>
              <w:t>0,096947</w:t>
            </w:r>
          </w:p>
        </w:tc>
        <w:tc>
          <w:tcPr>
            <w:tcW w:w="545" w:type="pct"/>
          </w:tcPr>
          <w:p w14:paraId="24286090" w14:textId="77777777" w:rsidR="00722294" w:rsidRPr="00517F8F" w:rsidRDefault="00722294" w:rsidP="009E6F3B">
            <w:pPr>
              <w:pStyle w:val="Tabellentext"/>
              <w:jc w:val="right"/>
            </w:pPr>
            <w:r>
              <w:t>2,766</w:t>
            </w:r>
          </w:p>
        </w:tc>
        <w:tc>
          <w:tcPr>
            <w:tcW w:w="469" w:type="pct"/>
          </w:tcPr>
          <w:p w14:paraId="3C0D2B76" w14:textId="77777777" w:rsidR="00722294" w:rsidRPr="00517F8F" w:rsidRDefault="00722294" w:rsidP="004D14B9">
            <w:pPr>
              <w:pStyle w:val="Tabellentext"/>
              <w:ind w:left="6"/>
              <w:jc w:val="right"/>
            </w:pPr>
            <w:r>
              <w:t>1,308</w:t>
            </w:r>
          </w:p>
        </w:tc>
        <w:tc>
          <w:tcPr>
            <w:tcW w:w="1017" w:type="pct"/>
          </w:tcPr>
          <w:p w14:paraId="60491BB7" w14:textId="77777777" w:rsidR="00722294" w:rsidRPr="00517F8F" w:rsidRDefault="00722294" w:rsidP="005521DD">
            <w:pPr>
              <w:pStyle w:val="Tabellentext"/>
              <w:ind w:left="-6"/>
              <w:jc w:val="right"/>
            </w:pPr>
            <w:r>
              <w:t>1,081 - 1,581</w:t>
            </w:r>
          </w:p>
        </w:tc>
      </w:tr>
      <w:tr w:rsidR="00BA23B7" w:rsidRPr="00743DF3" w14:paraId="7CD1189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E9E2C7B" w14:textId="77777777" w:rsidR="00722294" w:rsidRPr="00517F8F" w:rsidRDefault="00722294" w:rsidP="00C25810">
            <w:pPr>
              <w:pStyle w:val="Tabellentext"/>
            </w:pPr>
            <w:r>
              <w:t>Entlassdiagnose: Alter Myokardinfarkt</w:t>
            </w:r>
          </w:p>
        </w:tc>
        <w:tc>
          <w:tcPr>
            <w:tcW w:w="1091" w:type="pct"/>
          </w:tcPr>
          <w:p w14:paraId="051D49C6" w14:textId="77777777" w:rsidR="00722294" w:rsidRPr="00517F8F" w:rsidRDefault="00722294" w:rsidP="009E6F3B">
            <w:pPr>
              <w:pStyle w:val="Tabellentext"/>
              <w:jc w:val="right"/>
            </w:pPr>
            <w:r>
              <w:t>-0,385550658372851</w:t>
            </w:r>
          </w:p>
        </w:tc>
        <w:tc>
          <w:tcPr>
            <w:tcW w:w="469" w:type="pct"/>
          </w:tcPr>
          <w:p w14:paraId="4FA3D14C" w14:textId="77777777" w:rsidR="00722294" w:rsidRPr="00517F8F" w:rsidRDefault="00722294" w:rsidP="004D14B9">
            <w:pPr>
              <w:pStyle w:val="Tabellentext"/>
              <w:ind w:left="0"/>
              <w:jc w:val="right"/>
            </w:pPr>
            <w:r>
              <w:t>0,074416</w:t>
            </w:r>
          </w:p>
        </w:tc>
        <w:tc>
          <w:tcPr>
            <w:tcW w:w="545" w:type="pct"/>
          </w:tcPr>
          <w:p w14:paraId="5AA13C6E" w14:textId="77777777" w:rsidR="00722294" w:rsidRPr="00517F8F" w:rsidRDefault="00722294" w:rsidP="009E6F3B">
            <w:pPr>
              <w:pStyle w:val="Tabellentext"/>
              <w:jc w:val="right"/>
            </w:pPr>
            <w:r>
              <w:t>-5,181</w:t>
            </w:r>
          </w:p>
        </w:tc>
        <w:tc>
          <w:tcPr>
            <w:tcW w:w="469" w:type="pct"/>
          </w:tcPr>
          <w:p w14:paraId="76983068" w14:textId="77777777" w:rsidR="00722294" w:rsidRPr="00517F8F" w:rsidRDefault="00722294" w:rsidP="004D14B9">
            <w:pPr>
              <w:pStyle w:val="Tabellentext"/>
              <w:ind w:left="6"/>
              <w:jc w:val="right"/>
            </w:pPr>
            <w:r>
              <w:t>0,680</w:t>
            </w:r>
          </w:p>
        </w:tc>
        <w:tc>
          <w:tcPr>
            <w:tcW w:w="1017" w:type="pct"/>
          </w:tcPr>
          <w:p w14:paraId="47860DED" w14:textId="77777777" w:rsidR="00722294" w:rsidRPr="00517F8F" w:rsidRDefault="00722294" w:rsidP="005521DD">
            <w:pPr>
              <w:pStyle w:val="Tabellentext"/>
              <w:ind w:left="-6"/>
              <w:jc w:val="right"/>
            </w:pPr>
            <w:r>
              <w:t>0,588 - 0,787</w:t>
            </w:r>
          </w:p>
        </w:tc>
      </w:tr>
      <w:tr w:rsidR="00BA23B7" w:rsidRPr="00743DF3" w14:paraId="027122F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CA90403" w14:textId="77777777" w:rsidR="00722294" w:rsidRPr="00517F8F" w:rsidRDefault="00722294" w:rsidP="00C25810">
            <w:pPr>
              <w:pStyle w:val="Tabellentext"/>
            </w:pPr>
            <w:r>
              <w:t>Entlassdiagnose: Atherosklerose</w:t>
            </w:r>
          </w:p>
        </w:tc>
        <w:tc>
          <w:tcPr>
            <w:tcW w:w="1091" w:type="pct"/>
          </w:tcPr>
          <w:p w14:paraId="7B0BD8E7" w14:textId="77777777" w:rsidR="00722294" w:rsidRPr="00517F8F" w:rsidRDefault="00722294" w:rsidP="009E6F3B">
            <w:pPr>
              <w:pStyle w:val="Tabellentext"/>
              <w:jc w:val="right"/>
            </w:pPr>
            <w:r>
              <w:t>0,285171767042593</w:t>
            </w:r>
          </w:p>
        </w:tc>
        <w:tc>
          <w:tcPr>
            <w:tcW w:w="469" w:type="pct"/>
          </w:tcPr>
          <w:p w14:paraId="108D12D4" w14:textId="77777777" w:rsidR="00722294" w:rsidRPr="00517F8F" w:rsidRDefault="00722294" w:rsidP="004D14B9">
            <w:pPr>
              <w:pStyle w:val="Tabellentext"/>
              <w:ind w:left="0"/>
              <w:jc w:val="right"/>
            </w:pPr>
            <w:r>
              <w:t>0,062623</w:t>
            </w:r>
          </w:p>
        </w:tc>
        <w:tc>
          <w:tcPr>
            <w:tcW w:w="545" w:type="pct"/>
          </w:tcPr>
          <w:p w14:paraId="0F17FAB4" w14:textId="77777777" w:rsidR="00722294" w:rsidRPr="00517F8F" w:rsidRDefault="00722294" w:rsidP="009E6F3B">
            <w:pPr>
              <w:pStyle w:val="Tabellentext"/>
              <w:jc w:val="right"/>
            </w:pPr>
            <w:r>
              <w:t>4,554</w:t>
            </w:r>
          </w:p>
        </w:tc>
        <w:tc>
          <w:tcPr>
            <w:tcW w:w="469" w:type="pct"/>
          </w:tcPr>
          <w:p w14:paraId="25F97AE6" w14:textId="77777777" w:rsidR="00722294" w:rsidRPr="00517F8F" w:rsidRDefault="00722294" w:rsidP="004D14B9">
            <w:pPr>
              <w:pStyle w:val="Tabellentext"/>
              <w:ind w:left="6"/>
              <w:jc w:val="right"/>
            </w:pPr>
            <w:r>
              <w:t>1,330</w:t>
            </w:r>
          </w:p>
        </w:tc>
        <w:tc>
          <w:tcPr>
            <w:tcW w:w="1017" w:type="pct"/>
          </w:tcPr>
          <w:p w14:paraId="6EEC832C" w14:textId="77777777" w:rsidR="00722294" w:rsidRPr="00517F8F" w:rsidRDefault="00722294" w:rsidP="005521DD">
            <w:pPr>
              <w:pStyle w:val="Tabellentext"/>
              <w:ind w:left="-6"/>
              <w:jc w:val="right"/>
            </w:pPr>
            <w:r>
              <w:t>1,176 - 1,504</w:t>
            </w:r>
          </w:p>
        </w:tc>
      </w:tr>
      <w:tr w:rsidR="00BA23B7" w:rsidRPr="00743DF3" w14:paraId="6AB5C7E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9578B30" w14:textId="77777777" w:rsidR="00722294" w:rsidRPr="00517F8F" w:rsidRDefault="00722294" w:rsidP="00C25810">
            <w:pPr>
              <w:pStyle w:val="Tabellentext"/>
            </w:pPr>
            <w:r>
              <w:t>Entlassdiagnose: Anämie/Blutgerinnungsstörung</w:t>
            </w:r>
          </w:p>
        </w:tc>
        <w:tc>
          <w:tcPr>
            <w:tcW w:w="1091" w:type="pct"/>
          </w:tcPr>
          <w:p w14:paraId="3E839D63" w14:textId="77777777" w:rsidR="00722294" w:rsidRPr="00517F8F" w:rsidRDefault="00722294" w:rsidP="009E6F3B">
            <w:pPr>
              <w:pStyle w:val="Tabellentext"/>
              <w:jc w:val="right"/>
            </w:pPr>
            <w:r>
              <w:t>0,635770892642489</w:t>
            </w:r>
          </w:p>
        </w:tc>
        <w:tc>
          <w:tcPr>
            <w:tcW w:w="469" w:type="pct"/>
          </w:tcPr>
          <w:p w14:paraId="5A39AD7D" w14:textId="77777777" w:rsidR="00722294" w:rsidRPr="00517F8F" w:rsidRDefault="00722294" w:rsidP="004D14B9">
            <w:pPr>
              <w:pStyle w:val="Tabellentext"/>
              <w:ind w:left="0"/>
              <w:jc w:val="right"/>
            </w:pPr>
            <w:r>
              <w:t>0,063903</w:t>
            </w:r>
          </w:p>
        </w:tc>
        <w:tc>
          <w:tcPr>
            <w:tcW w:w="545" w:type="pct"/>
          </w:tcPr>
          <w:p w14:paraId="71C17C09" w14:textId="77777777" w:rsidR="00722294" w:rsidRPr="00517F8F" w:rsidRDefault="00722294" w:rsidP="009E6F3B">
            <w:pPr>
              <w:pStyle w:val="Tabellentext"/>
              <w:jc w:val="right"/>
            </w:pPr>
            <w:r>
              <w:t>9,949</w:t>
            </w:r>
          </w:p>
        </w:tc>
        <w:tc>
          <w:tcPr>
            <w:tcW w:w="469" w:type="pct"/>
          </w:tcPr>
          <w:p w14:paraId="26C04721" w14:textId="77777777" w:rsidR="00722294" w:rsidRPr="00517F8F" w:rsidRDefault="00722294" w:rsidP="004D14B9">
            <w:pPr>
              <w:pStyle w:val="Tabellentext"/>
              <w:ind w:left="6"/>
              <w:jc w:val="right"/>
            </w:pPr>
            <w:r>
              <w:t>1,888</w:t>
            </w:r>
          </w:p>
        </w:tc>
        <w:tc>
          <w:tcPr>
            <w:tcW w:w="1017" w:type="pct"/>
          </w:tcPr>
          <w:p w14:paraId="39757928" w14:textId="77777777" w:rsidR="00722294" w:rsidRPr="00517F8F" w:rsidRDefault="00722294" w:rsidP="005521DD">
            <w:pPr>
              <w:pStyle w:val="Tabellentext"/>
              <w:ind w:left="-6"/>
              <w:jc w:val="right"/>
            </w:pPr>
            <w:r>
              <w:t>1,666 - 2,140</w:t>
            </w:r>
          </w:p>
        </w:tc>
      </w:tr>
      <w:tr w:rsidR="00BA23B7" w:rsidRPr="00743DF3" w14:paraId="378E580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AC2B09F" w14:textId="77777777" w:rsidR="00722294" w:rsidRPr="00517F8F" w:rsidRDefault="00722294" w:rsidP="00C25810">
            <w:pPr>
              <w:pStyle w:val="Tabellentext"/>
            </w:pPr>
            <w:r>
              <w:t>Entlassdiagnose: Herzrhythmusstörung</w:t>
            </w:r>
          </w:p>
        </w:tc>
        <w:tc>
          <w:tcPr>
            <w:tcW w:w="1091" w:type="pct"/>
          </w:tcPr>
          <w:p w14:paraId="79FEBD71" w14:textId="77777777" w:rsidR="00722294" w:rsidRPr="00517F8F" w:rsidRDefault="00722294" w:rsidP="009E6F3B">
            <w:pPr>
              <w:pStyle w:val="Tabellentext"/>
              <w:jc w:val="right"/>
            </w:pPr>
            <w:r>
              <w:t>0,208024634828715</w:t>
            </w:r>
          </w:p>
        </w:tc>
        <w:tc>
          <w:tcPr>
            <w:tcW w:w="469" w:type="pct"/>
          </w:tcPr>
          <w:p w14:paraId="3CB697A7" w14:textId="77777777" w:rsidR="00722294" w:rsidRPr="00517F8F" w:rsidRDefault="00722294" w:rsidP="004D14B9">
            <w:pPr>
              <w:pStyle w:val="Tabellentext"/>
              <w:ind w:left="0"/>
              <w:jc w:val="right"/>
            </w:pPr>
            <w:r>
              <w:t>0,063167</w:t>
            </w:r>
          </w:p>
        </w:tc>
        <w:tc>
          <w:tcPr>
            <w:tcW w:w="545" w:type="pct"/>
          </w:tcPr>
          <w:p w14:paraId="43E4C865" w14:textId="77777777" w:rsidR="00722294" w:rsidRPr="00517F8F" w:rsidRDefault="00722294" w:rsidP="009E6F3B">
            <w:pPr>
              <w:pStyle w:val="Tabellentext"/>
              <w:jc w:val="right"/>
            </w:pPr>
            <w:r>
              <w:t>3,293</w:t>
            </w:r>
          </w:p>
        </w:tc>
        <w:tc>
          <w:tcPr>
            <w:tcW w:w="469" w:type="pct"/>
          </w:tcPr>
          <w:p w14:paraId="3AE8A5A8" w14:textId="77777777" w:rsidR="00722294" w:rsidRPr="00517F8F" w:rsidRDefault="00722294" w:rsidP="004D14B9">
            <w:pPr>
              <w:pStyle w:val="Tabellentext"/>
              <w:ind w:left="6"/>
              <w:jc w:val="right"/>
            </w:pPr>
            <w:r>
              <w:t>1,231</w:t>
            </w:r>
          </w:p>
        </w:tc>
        <w:tc>
          <w:tcPr>
            <w:tcW w:w="1017" w:type="pct"/>
          </w:tcPr>
          <w:p w14:paraId="0A27E524" w14:textId="77777777" w:rsidR="00722294" w:rsidRPr="00517F8F" w:rsidRDefault="00722294" w:rsidP="005521DD">
            <w:pPr>
              <w:pStyle w:val="Tabellentext"/>
              <w:ind w:left="-6"/>
              <w:jc w:val="right"/>
            </w:pPr>
            <w:r>
              <w:t>1,088 - 1,394</w:t>
            </w:r>
          </w:p>
        </w:tc>
      </w:tr>
      <w:tr w:rsidR="00BA23B7" w:rsidRPr="00743DF3" w14:paraId="7A622BF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AD3654C" w14:textId="77777777" w:rsidR="00722294" w:rsidRPr="00517F8F" w:rsidRDefault="00722294" w:rsidP="00C25810">
            <w:pPr>
              <w:pStyle w:val="Tabellentext"/>
            </w:pPr>
            <w:r>
              <w:lastRenderedPageBreak/>
              <w:t>Entlassdiagnose: Sepsis/SIRS</w:t>
            </w:r>
          </w:p>
        </w:tc>
        <w:tc>
          <w:tcPr>
            <w:tcW w:w="1091" w:type="pct"/>
          </w:tcPr>
          <w:p w14:paraId="4AE1F844" w14:textId="77777777" w:rsidR="00722294" w:rsidRPr="00517F8F" w:rsidRDefault="00722294" w:rsidP="009E6F3B">
            <w:pPr>
              <w:pStyle w:val="Tabellentext"/>
              <w:jc w:val="right"/>
            </w:pPr>
            <w:r>
              <w:t>1,349041735721490</w:t>
            </w:r>
          </w:p>
        </w:tc>
        <w:tc>
          <w:tcPr>
            <w:tcW w:w="469" w:type="pct"/>
          </w:tcPr>
          <w:p w14:paraId="59FE12A8" w14:textId="77777777" w:rsidR="00722294" w:rsidRPr="00517F8F" w:rsidRDefault="00722294" w:rsidP="004D14B9">
            <w:pPr>
              <w:pStyle w:val="Tabellentext"/>
              <w:ind w:left="0"/>
              <w:jc w:val="right"/>
            </w:pPr>
            <w:r>
              <w:t>0,071478</w:t>
            </w:r>
          </w:p>
        </w:tc>
        <w:tc>
          <w:tcPr>
            <w:tcW w:w="545" w:type="pct"/>
          </w:tcPr>
          <w:p w14:paraId="031E9B97" w14:textId="77777777" w:rsidR="00722294" w:rsidRPr="00517F8F" w:rsidRDefault="00722294" w:rsidP="009E6F3B">
            <w:pPr>
              <w:pStyle w:val="Tabellentext"/>
              <w:jc w:val="right"/>
            </w:pPr>
            <w:r>
              <w:t>18,874</w:t>
            </w:r>
          </w:p>
        </w:tc>
        <w:tc>
          <w:tcPr>
            <w:tcW w:w="469" w:type="pct"/>
          </w:tcPr>
          <w:p w14:paraId="48439A31" w14:textId="77777777" w:rsidR="00722294" w:rsidRPr="00517F8F" w:rsidRDefault="00722294" w:rsidP="004D14B9">
            <w:pPr>
              <w:pStyle w:val="Tabellentext"/>
              <w:ind w:left="6"/>
              <w:jc w:val="right"/>
            </w:pPr>
            <w:r>
              <w:t>3,854</w:t>
            </w:r>
          </w:p>
        </w:tc>
        <w:tc>
          <w:tcPr>
            <w:tcW w:w="1017" w:type="pct"/>
          </w:tcPr>
          <w:p w14:paraId="647F1554" w14:textId="77777777" w:rsidR="00722294" w:rsidRPr="00517F8F" w:rsidRDefault="00722294" w:rsidP="005521DD">
            <w:pPr>
              <w:pStyle w:val="Tabellentext"/>
              <w:ind w:left="-6"/>
              <w:jc w:val="right"/>
            </w:pPr>
            <w:r>
              <w:t>3,350 - 4,433</w:t>
            </w:r>
          </w:p>
        </w:tc>
      </w:tr>
      <w:tr w:rsidR="00BA23B7" w:rsidRPr="00743DF3" w14:paraId="3543075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33D13D2" w14:textId="77777777" w:rsidR="00722294" w:rsidRPr="00517F8F" w:rsidRDefault="00722294" w:rsidP="00C25810">
            <w:pPr>
              <w:pStyle w:val="Tabellentext"/>
            </w:pPr>
            <w:r>
              <w:t>Entlassdiagnose: Herz-Kreislauf-Stillstand vor Aufnahme</w:t>
            </w:r>
          </w:p>
        </w:tc>
        <w:tc>
          <w:tcPr>
            <w:tcW w:w="1091" w:type="pct"/>
          </w:tcPr>
          <w:p w14:paraId="792E3395" w14:textId="77777777" w:rsidR="00722294" w:rsidRPr="00517F8F" w:rsidRDefault="00722294" w:rsidP="009E6F3B">
            <w:pPr>
              <w:pStyle w:val="Tabellentext"/>
              <w:jc w:val="right"/>
            </w:pPr>
            <w:r>
              <w:t>0,480852222277388</w:t>
            </w:r>
          </w:p>
        </w:tc>
        <w:tc>
          <w:tcPr>
            <w:tcW w:w="469" w:type="pct"/>
          </w:tcPr>
          <w:p w14:paraId="7C7DC23A" w14:textId="77777777" w:rsidR="00722294" w:rsidRPr="00517F8F" w:rsidRDefault="00722294" w:rsidP="004D14B9">
            <w:pPr>
              <w:pStyle w:val="Tabellentext"/>
              <w:ind w:left="0"/>
              <w:jc w:val="right"/>
            </w:pPr>
            <w:r>
              <w:t>0,081579</w:t>
            </w:r>
          </w:p>
        </w:tc>
        <w:tc>
          <w:tcPr>
            <w:tcW w:w="545" w:type="pct"/>
          </w:tcPr>
          <w:p w14:paraId="7F9128DF" w14:textId="77777777" w:rsidR="00722294" w:rsidRPr="00517F8F" w:rsidRDefault="00722294" w:rsidP="009E6F3B">
            <w:pPr>
              <w:pStyle w:val="Tabellentext"/>
              <w:jc w:val="right"/>
            </w:pPr>
            <w:r>
              <w:t>5,894</w:t>
            </w:r>
          </w:p>
        </w:tc>
        <w:tc>
          <w:tcPr>
            <w:tcW w:w="469" w:type="pct"/>
          </w:tcPr>
          <w:p w14:paraId="7ED9F250" w14:textId="77777777" w:rsidR="00722294" w:rsidRPr="00517F8F" w:rsidRDefault="00722294" w:rsidP="004D14B9">
            <w:pPr>
              <w:pStyle w:val="Tabellentext"/>
              <w:ind w:left="6"/>
              <w:jc w:val="right"/>
            </w:pPr>
            <w:r>
              <w:t>1,617</w:t>
            </w:r>
          </w:p>
        </w:tc>
        <w:tc>
          <w:tcPr>
            <w:tcW w:w="1017" w:type="pct"/>
          </w:tcPr>
          <w:p w14:paraId="0A31D848" w14:textId="77777777" w:rsidR="00722294" w:rsidRPr="00517F8F" w:rsidRDefault="00722294" w:rsidP="005521DD">
            <w:pPr>
              <w:pStyle w:val="Tabellentext"/>
              <w:ind w:left="-6"/>
              <w:jc w:val="right"/>
            </w:pPr>
            <w:r>
              <w:t>1,378 - 1,898</w:t>
            </w:r>
          </w:p>
        </w:tc>
      </w:tr>
      <w:tr w:rsidR="00BA23B7" w:rsidRPr="00743DF3" w14:paraId="57AEBB8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7C7B00" w14:textId="77777777" w:rsidR="00722294" w:rsidRPr="00517F8F" w:rsidRDefault="00722294" w:rsidP="00C25810">
            <w:pPr>
              <w:pStyle w:val="Tabellentext"/>
            </w:pPr>
            <w:r>
              <w:t>Entlassdiagnose: Störung des Wasser- und Elektrolythaushaltes</w:t>
            </w:r>
          </w:p>
        </w:tc>
        <w:tc>
          <w:tcPr>
            <w:tcW w:w="1091" w:type="pct"/>
          </w:tcPr>
          <w:p w14:paraId="2D87A144" w14:textId="77777777" w:rsidR="00722294" w:rsidRPr="00517F8F" w:rsidRDefault="00722294" w:rsidP="009E6F3B">
            <w:pPr>
              <w:pStyle w:val="Tabellentext"/>
              <w:jc w:val="right"/>
            </w:pPr>
            <w:r>
              <w:t>0,745934953779925</w:t>
            </w:r>
          </w:p>
        </w:tc>
        <w:tc>
          <w:tcPr>
            <w:tcW w:w="469" w:type="pct"/>
          </w:tcPr>
          <w:p w14:paraId="4742879E" w14:textId="77777777" w:rsidR="00722294" w:rsidRPr="00517F8F" w:rsidRDefault="00722294" w:rsidP="004D14B9">
            <w:pPr>
              <w:pStyle w:val="Tabellentext"/>
              <w:ind w:left="0"/>
              <w:jc w:val="right"/>
            </w:pPr>
            <w:r>
              <w:t>0,03915</w:t>
            </w:r>
          </w:p>
        </w:tc>
        <w:tc>
          <w:tcPr>
            <w:tcW w:w="545" w:type="pct"/>
          </w:tcPr>
          <w:p w14:paraId="5E599109" w14:textId="77777777" w:rsidR="00722294" w:rsidRPr="00517F8F" w:rsidRDefault="00722294" w:rsidP="009E6F3B">
            <w:pPr>
              <w:pStyle w:val="Tabellentext"/>
              <w:jc w:val="right"/>
            </w:pPr>
            <w:r>
              <w:t>19,053</w:t>
            </w:r>
          </w:p>
        </w:tc>
        <w:tc>
          <w:tcPr>
            <w:tcW w:w="469" w:type="pct"/>
          </w:tcPr>
          <w:p w14:paraId="2D1E01E7" w14:textId="77777777" w:rsidR="00722294" w:rsidRPr="00517F8F" w:rsidRDefault="00722294" w:rsidP="004D14B9">
            <w:pPr>
              <w:pStyle w:val="Tabellentext"/>
              <w:ind w:left="6"/>
              <w:jc w:val="right"/>
            </w:pPr>
            <w:r>
              <w:t>2,108</w:t>
            </w:r>
          </w:p>
        </w:tc>
        <w:tc>
          <w:tcPr>
            <w:tcW w:w="1017" w:type="pct"/>
          </w:tcPr>
          <w:p w14:paraId="733BC984" w14:textId="77777777" w:rsidR="00722294" w:rsidRPr="00517F8F" w:rsidRDefault="00722294" w:rsidP="005521DD">
            <w:pPr>
              <w:pStyle w:val="Tabellentext"/>
              <w:ind w:left="-6"/>
              <w:jc w:val="right"/>
            </w:pPr>
            <w:r>
              <w:t>1,953 - 2,277</w:t>
            </w:r>
          </w:p>
        </w:tc>
      </w:tr>
      <w:tr w:rsidR="00BA23B7" w:rsidRPr="00743DF3" w14:paraId="11357CA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55DC798" w14:textId="77777777" w:rsidR="00722294" w:rsidRPr="00517F8F" w:rsidRDefault="00722294" w:rsidP="00C25810">
            <w:pPr>
              <w:pStyle w:val="Tabellentext"/>
            </w:pPr>
            <w:r>
              <w:t>Entlassdiagnose: Atherosklerotische Herzkrankheit - Zwei Gefäße</w:t>
            </w:r>
          </w:p>
        </w:tc>
        <w:tc>
          <w:tcPr>
            <w:tcW w:w="1091" w:type="pct"/>
          </w:tcPr>
          <w:p w14:paraId="59BEF4F9" w14:textId="77777777" w:rsidR="00722294" w:rsidRPr="00517F8F" w:rsidRDefault="00722294" w:rsidP="009E6F3B">
            <w:pPr>
              <w:pStyle w:val="Tabellentext"/>
              <w:jc w:val="right"/>
            </w:pPr>
            <w:r>
              <w:t>0,151749399418724</w:t>
            </w:r>
          </w:p>
        </w:tc>
        <w:tc>
          <w:tcPr>
            <w:tcW w:w="469" w:type="pct"/>
          </w:tcPr>
          <w:p w14:paraId="0DC8DDBC" w14:textId="77777777" w:rsidR="00722294" w:rsidRPr="00517F8F" w:rsidRDefault="00722294" w:rsidP="004D14B9">
            <w:pPr>
              <w:pStyle w:val="Tabellentext"/>
              <w:ind w:left="0"/>
              <w:jc w:val="right"/>
            </w:pPr>
            <w:r>
              <w:t>0,057242</w:t>
            </w:r>
          </w:p>
        </w:tc>
        <w:tc>
          <w:tcPr>
            <w:tcW w:w="545" w:type="pct"/>
          </w:tcPr>
          <w:p w14:paraId="6DEF30A3" w14:textId="77777777" w:rsidR="00722294" w:rsidRPr="00517F8F" w:rsidRDefault="00722294" w:rsidP="009E6F3B">
            <w:pPr>
              <w:pStyle w:val="Tabellentext"/>
              <w:jc w:val="right"/>
            </w:pPr>
            <w:r>
              <w:t>2,651</w:t>
            </w:r>
          </w:p>
        </w:tc>
        <w:tc>
          <w:tcPr>
            <w:tcW w:w="469" w:type="pct"/>
          </w:tcPr>
          <w:p w14:paraId="0C29D807" w14:textId="77777777" w:rsidR="00722294" w:rsidRPr="00517F8F" w:rsidRDefault="00722294" w:rsidP="004D14B9">
            <w:pPr>
              <w:pStyle w:val="Tabellentext"/>
              <w:ind w:left="6"/>
              <w:jc w:val="right"/>
            </w:pPr>
            <w:r>
              <w:t>1,164</w:t>
            </w:r>
          </w:p>
        </w:tc>
        <w:tc>
          <w:tcPr>
            <w:tcW w:w="1017" w:type="pct"/>
          </w:tcPr>
          <w:p w14:paraId="3C512CEE" w14:textId="77777777" w:rsidR="00722294" w:rsidRPr="00517F8F" w:rsidRDefault="00722294" w:rsidP="005521DD">
            <w:pPr>
              <w:pStyle w:val="Tabellentext"/>
              <w:ind w:left="-6"/>
              <w:jc w:val="right"/>
            </w:pPr>
            <w:r>
              <w:t>1,040 - 1,302</w:t>
            </w:r>
          </w:p>
        </w:tc>
      </w:tr>
      <w:tr w:rsidR="00BA23B7" w:rsidRPr="00743DF3" w14:paraId="66B7ADC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BFB01FB" w14:textId="77777777" w:rsidR="00722294" w:rsidRPr="00517F8F" w:rsidRDefault="00722294" w:rsidP="00C25810">
            <w:pPr>
              <w:pStyle w:val="Tabellentext"/>
            </w:pPr>
            <w:r>
              <w:t>Entlassdiagnose: Atherosklerotische Herzkrankheit - Drei Gefäße</w:t>
            </w:r>
          </w:p>
        </w:tc>
        <w:tc>
          <w:tcPr>
            <w:tcW w:w="1091" w:type="pct"/>
          </w:tcPr>
          <w:p w14:paraId="7787DDAF" w14:textId="77777777" w:rsidR="00722294" w:rsidRPr="00517F8F" w:rsidRDefault="00722294" w:rsidP="009E6F3B">
            <w:pPr>
              <w:pStyle w:val="Tabellentext"/>
              <w:jc w:val="right"/>
            </w:pPr>
            <w:r>
              <w:t>0,436497208178887</w:t>
            </w:r>
          </w:p>
        </w:tc>
        <w:tc>
          <w:tcPr>
            <w:tcW w:w="469" w:type="pct"/>
          </w:tcPr>
          <w:p w14:paraId="32508B2B" w14:textId="77777777" w:rsidR="00722294" w:rsidRPr="00517F8F" w:rsidRDefault="00722294" w:rsidP="004D14B9">
            <w:pPr>
              <w:pStyle w:val="Tabellentext"/>
              <w:ind w:left="0"/>
              <w:jc w:val="right"/>
            </w:pPr>
            <w:r>
              <w:t>0,052313</w:t>
            </w:r>
          </w:p>
        </w:tc>
        <w:tc>
          <w:tcPr>
            <w:tcW w:w="545" w:type="pct"/>
          </w:tcPr>
          <w:p w14:paraId="56F7CF8E" w14:textId="77777777" w:rsidR="00722294" w:rsidRPr="00517F8F" w:rsidRDefault="00722294" w:rsidP="009E6F3B">
            <w:pPr>
              <w:pStyle w:val="Tabellentext"/>
              <w:jc w:val="right"/>
            </w:pPr>
            <w:r>
              <w:t>8,344</w:t>
            </w:r>
          </w:p>
        </w:tc>
        <w:tc>
          <w:tcPr>
            <w:tcW w:w="469" w:type="pct"/>
          </w:tcPr>
          <w:p w14:paraId="7BE259BE" w14:textId="77777777" w:rsidR="00722294" w:rsidRPr="00517F8F" w:rsidRDefault="00722294" w:rsidP="004D14B9">
            <w:pPr>
              <w:pStyle w:val="Tabellentext"/>
              <w:ind w:left="6"/>
              <w:jc w:val="right"/>
            </w:pPr>
            <w:r>
              <w:t>1,547</w:t>
            </w:r>
          </w:p>
        </w:tc>
        <w:tc>
          <w:tcPr>
            <w:tcW w:w="1017" w:type="pct"/>
          </w:tcPr>
          <w:p w14:paraId="3599C217" w14:textId="77777777" w:rsidR="00722294" w:rsidRPr="00517F8F" w:rsidRDefault="00722294" w:rsidP="005521DD">
            <w:pPr>
              <w:pStyle w:val="Tabellentext"/>
              <w:ind w:left="-6"/>
              <w:jc w:val="right"/>
            </w:pPr>
            <w:r>
              <w:t>1,396 - 1,714</w:t>
            </w:r>
          </w:p>
        </w:tc>
      </w:tr>
      <w:tr w:rsidR="00BA23B7" w:rsidRPr="00743DF3" w14:paraId="0236A89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F9227FF" w14:textId="77777777" w:rsidR="00722294" w:rsidRPr="00517F8F" w:rsidRDefault="00722294" w:rsidP="00C25810">
            <w:pPr>
              <w:pStyle w:val="Tabellentext"/>
            </w:pPr>
            <w:r>
              <w:t>Entlassdiagnose: keine atherosklerotische Herzkrankheit</w:t>
            </w:r>
          </w:p>
        </w:tc>
        <w:tc>
          <w:tcPr>
            <w:tcW w:w="1091" w:type="pct"/>
          </w:tcPr>
          <w:p w14:paraId="15153BC7" w14:textId="77777777" w:rsidR="00722294" w:rsidRPr="00517F8F" w:rsidRDefault="00722294" w:rsidP="009E6F3B">
            <w:pPr>
              <w:pStyle w:val="Tabellentext"/>
              <w:jc w:val="right"/>
            </w:pPr>
            <w:r>
              <w:t>0,751193539709789</w:t>
            </w:r>
          </w:p>
        </w:tc>
        <w:tc>
          <w:tcPr>
            <w:tcW w:w="469" w:type="pct"/>
          </w:tcPr>
          <w:p w14:paraId="6AA30879" w14:textId="77777777" w:rsidR="00722294" w:rsidRPr="00517F8F" w:rsidRDefault="00722294" w:rsidP="004D14B9">
            <w:pPr>
              <w:pStyle w:val="Tabellentext"/>
              <w:ind w:left="0"/>
              <w:jc w:val="right"/>
            </w:pPr>
            <w:r>
              <w:t>0,057894</w:t>
            </w:r>
          </w:p>
        </w:tc>
        <w:tc>
          <w:tcPr>
            <w:tcW w:w="545" w:type="pct"/>
          </w:tcPr>
          <w:p w14:paraId="0B88F93B" w14:textId="77777777" w:rsidR="00722294" w:rsidRPr="00517F8F" w:rsidRDefault="00722294" w:rsidP="009E6F3B">
            <w:pPr>
              <w:pStyle w:val="Tabellentext"/>
              <w:jc w:val="right"/>
            </w:pPr>
            <w:r>
              <w:t>12,975</w:t>
            </w:r>
          </w:p>
        </w:tc>
        <w:tc>
          <w:tcPr>
            <w:tcW w:w="469" w:type="pct"/>
          </w:tcPr>
          <w:p w14:paraId="20CDF5CC" w14:textId="77777777" w:rsidR="00722294" w:rsidRPr="00517F8F" w:rsidRDefault="00722294" w:rsidP="004D14B9">
            <w:pPr>
              <w:pStyle w:val="Tabellentext"/>
              <w:ind w:left="6"/>
              <w:jc w:val="right"/>
            </w:pPr>
            <w:r>
              <w:t>2,120</w:t>
            </w:r>
          </w:p>
        </w:tc>
        <w:tc>
          <w:tcPr>
            <w:tcW w:w="1017" w:type="pct"/>
          </w:tcPr>
          <w:p w14:paraId="185B50C7" w14:textId="77777777" w:rsidR="00722294" w:rsidRPr="00517F8F" w:rsidRDefault="00722294" w:rsidP="005521DD">
            <w:pPr>
              <w:pStyle w:val="Tabellentext"/>
              <w:ind w:left="-6"/>
              <w:jc w:val="right"/>
            </w:pPr>
            <w:r>
              <w:t>1,892 - 2,374</w:t>
            </w:r>
          </w:p>
        </w:tc>
      </w:tr>
      <w:tr w:rsidR="00BA23B7" w:rsidRPr="00743DF3" w14:paraId="021E978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5EDF7C8" w14:textId="77777777" w:rsidR="00722294" w:rsidRPr="00517F8F" w:rsidRDefault="00722294" w:rsidP="00C25810">
            <w:pPr>
              <w:pStyle w:val="Tabellentext"/>
            </w:pPr>
            <w:r>
              <w:t>Angina pectoris</w:t>
            </w:r>
          </w:p>
        </w:tc>
        <w:tc>
          <w:tcPr>
            <w:tcW w:w="1091" w:type="pct"/>
          </w:tcPr>
          <w:p w14:paraId="1547681D" w14:textId="77777777" w:rsidR="00722294" w:rsidRPr="00517F8F" w:rsidRDefault="00722294" w:rsidP="009E6F3B">
            <w:pPr>
              <w:pStyle w:val="Tabellentext"/>
              <w:jc w:val="right"/>
            </w:pPr>
            <w:r>
              <w:t>-0,102800127441985</w:t>
            </w:r>
          </w:p>
        </w:tc>
        <w:tc>
          <w:tcPr>
            <w:tcW w:w="469" w:type="pct"/>
          </w:tcPr>
          <w:p w14:paraId="6F71CA55" w14:textId="77777777" w:rsidR="00722294" w:rsidRPr="00517F8F" w:rsidRDefault="00722294" w:rsidP="004D14B9">
            <w:pPr>
              <w:pStyle w:val="Tabellentext"/>
              <w:ind w:left="0"/>
              <w:jc w:val="right"/>
            </w:pPr>
            <w:r>
              <w:t>0,068081</w:t>
            </w:r>
          </w:p>
        </w:tc>
        <w:tc>
          <w:tcPr>
            <w:tcW w:w="545" w:type="pct"/>
          </w:tcPr>
          <w:p w14:paraId="7B6C1D78" w14:textId="77777777" w:rsidR="00722294" w:rsidRPr="00517F8F" w:rsidRDefault="00722294" w:rsidP="009E6F3B">
            <w:pPr>
              <w:pStyle w:val="Tabellentext"/>
              <w:jc w:val="right"/>
            </w:pPr>
            <w:r>
              <w:t>-1,510</w:t>
            </w:r>
          </w:p>
        </w:tc>
        <w:tc>
          <w:tcPr>
            <w:tcW w:w="469" w:type="pct"/>
          </w:tcPr>
          <w:p w14:paraId="7DB36D1E" w14:textId="77777777" w:rsidR="00722294" w:rsidRPr="00517F8F" w:rsidRDefault="00722294" w:rsidP="004D14B9">
            <w:pPr>
              <w:pStyle w:val="Tabellentext"/>
              <w:ind w:left="6"/>
              <w:jc w:val="right"/>
            </w:pPr>
            <w:r>
              <w:t>0,902</w:t>
            </w:r>
          </w:p>
        </w:tc>
        <w:tc>
          <w:tcPr>
            <w:tcW w:w="1017" w:type="pct"/>
          </w:tcPr>
          <w:p w14:paraId="676E00B9" w14:textId="77777777" w:rsidR="00722294" w:rsidRPr="00517F8F" w:rsidRDefault="00722294" w:rsidP="005521DD">
            <w:pPr>
              <w:pStyle w:val="Tabellentext"/>
              <w:ind w:left="-6"/>
              <w:jc w:val="right"/>
            </w:pPr>
            <w:r>
              <w:t>0,790 - 1,031</w:t>
            </w:r>
          </w:p>
        </w:tc>
      </w:tr>
      <w:tr w:rsidR="00BA23B7" w:rsidRPr="00743DF3" w14:paraId="7261BF0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A87D45" w14:textId="77777777" w:rsidR="00722294" w:rsidRPr="00517F8F" w:rsidRDefault="00722294" w:rsidP="00C25810">
            <w:pPr>
              <w:pStyle w:val="Tabellentext"/>
            </w:pPr>
            <w:r>
              <w:t>Akutes Koronarsyndrom mit Reanimation</w:t>
            </w:r>
          </w:p>
        </w:tc>
        <w:tc>
          <w:tcPr>
            <w:tcW w:w="1091" w:type="pct"/>
          </w:tcPr>
          <w:p w14:paraId="5CDAAEBD" w14:textId="77777777" w:rsidR="00722294" w:rsidRPr="00517F8F" w:rsidRDefault="00722294" w:rsidP="009E6F3B">
            <w:pPr>
              <w:pStyle w:val="Tabellentext"/>
              <w:jc w:val="right"/>
            </w:pPr>
            <w:r>
              <w:t>0,996055440429868</w:t>
            </w:r>
          </w:p>
        </w:tc>
        <w:tc>
          <w:tcPr>
            <w:tcW w:w="469" w:type="pct"/>
          </w:tcPr>
          <w:p w14:paraId="4C6E5E01" w14:textId="77777777" w:rsidR="00722294" w:rsidRPr="00517F8F" w:rsidRDefault="00722294" w:rsidP="004D14B9">
            <w:pPr>
              <w:pStyle w:val="Tabellentext"/>
              <w:ind w:left="0"/>
              <w:jc w:val="right"/>
            </w:pPr>
            <w:r>
              <w:t>0,065109</w:t>
            </w:r>
          </w:p>
        </w:tc>
        <w:tc>
          <w:tcPr>
            <w:tcW w:w="545" w:type="pct"/>
          </w:tcPr>
          <w:p w14:paraId="411921EF" w14:textId="77777777" w:rsidR="00722294" w:rsidRPr="00517F8F" w:rsidRDefault="00722294" w:rsidP="009E6F3B">
            <w:pPr>
              <w:pStyle w:val="Tabellentext"/>
              <w:jc w:val="right"/>
            </w:pPr>
            <w:r>
              <w:t>15,298</w:t>
            </w:r>
          </w:p>
        </w:tc>
        <w:tc>
          <w:tcPr>
            <w:tcW w:w="469" w:type="pct"/>
          </w:tcPr>
          <w:p w14:paraId="7C3791EE" w14:textId="77777777" w:rsidR="00722294" w:rsidRPr="00517F8F" w:rsidRDefault="00722294" w:rsidP="004D14B9">
            <w:pPr>
              <w:pStyle w:val="Tabellentext"/>
              <w:ind w:left="6"/>
              <w:jc w:val="right"/>
            </w:pPr>
            <w:r>
              <w:t>2,708</w:t>
            </w:r>
          </w:p>
        </w:tc>
        <w:tc>
          <w:tcPr>
            <w:tcW w:w="1017" w:type="pct"/>
          </w:tcPr>
          <w:p w14:paraId="7AE65BEE" w14:textId="77777777" w:rsidR="00722294" w:rsidRPr="00517F8F" w:rsidRDefault="00722294" w:rsidP="005521DD">
            <w:pPr>
              <w:pStyle w:val="Tabellentext"/>
              <w:ind w:left="-6"/>
              <w:jc w:val="right"/>
            </w:pPr>
            <w:r>
              <w:t>2,383 - 3,076</w:t>
            </w:r>
          </w:p>
        </w:tc>
      </w:tr>
      <w:tr w:rsidR="00BA23B7" w:rsidRPr="00743DF3" w14:paraId="532383E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AEB7732" w14:textId="77777777" w:rsidR="00722294" w:rsidRPr="00517F8F" w:rsidRDefault="00722294" w:rsidP="00C25810">
            <w:pPr>
              <w:pStyle w:val="Tabellentext"/>
            </w:pPr>
            <w:r>
              <w:t>Alter (linear) bis 105 Jahre</w:t>
            </w:r>
          </w:p>
        </w:tc>
        <w:tc>
          <w:tcPr>
            <w:tcW w:w="1091" w:type="pct"/>
          </w:tcPr>
          <w:p w14:paraId="26487D6D" w14:textId="77777777" w:rsidR="00722294" w:rsidRPr="00517F8F" w:rsidRDefault="00722294" w:rsidP="009E6F3B">
            <w:pPr>
              <w:pStyle w:val="Tabellentext"/>
              <w:jc w:val="right"/>
            </w:pPr>
            <w:r>
              <w:t>0,047958758776862</w:t>
            </w:r>
          </w:p>
        </w:tc>
        <w:tc>
          <w:tcPr>
            <w:tcW w:w="469" w:type="pct"/>
          </w:tcPr>
          <w:p w14:paraId="46008448" w14:textId="77777777" w:rsidR="00722294" w:rsidRPr="00517F8F" w:rsidRDefault="00722294" w:rsidP="004D14B9">
            <w:pPr>
              <w:pStyle w:val="Tabellentext"/>
              <w:ind w:left="0"/>
              <w:jc w:val="right"/>
            </w:pPr>
            <w:r>
              <w:t>0,00184</w:t>
            </w:r>
          </w:p>
        </w:tc>
        <w:tc>
          <w:tcPr>
            <w:tcW w:w="545" w:type="pct"/>
          </w:tcPr>
          <w:p w14:paraId="1CDF9527" w14:textId="77777777" w:rsidR="00722294" w:rsidRPr="00517F8F" w:rsidRDefault="00722294" w:rsidP="009E6F3B">
            <w:pPr>
              <w:pStyle w:val="Tabellentext"/>
              <w:jc w:val="right"/>
            </w:pPr>
            <w:r>
              <w:t>26,064</w:t>
            </w:r>
          </w:p>
        </w:tc>
        <w:tc>
          <w:tcPr>
            <w:tcW w:w="469" w:type="pct"/>
          </w:tcPr>
          <w:p w14:paraId="4869A839" w14:textId="77777777" w:rsidR="00722294" w:rsidRPr="00517F8F" w:rsidRDefault="00722294" w:rsidP="004D14B9">
            <w:pPr>
              <w:pStyle w:val="Tabellentext"/>
              <w:ind w:left="6"/>
              <w:jc w:val="right"/>
            </w:pPr>
            <w:r>
              <w:t>-</w:t>
            </w:r>
          </w:p>
        </w:tc>
        <w:tc>
          <w:tcPr>
            <w:tcW w:w="1017" w:type="pct"/>
          </w:tcPr>
          <w:p w14:paraId="18676F3F" w14:textId="77777777" w:rsidR="00722294" w:rsidRPr="00517F8F" w:rsidRDefault="00722294" w:rsidP="005521DD">
            <w:pPr>
              <w:pStyle w:val="Tabellentext"/>
              <w:ind w:left="-6"/>
              <w:jc w:val="right"/>
            </w:pPr>
            <w:r>
              <w:t>- - -</w:t>
            </w:r>
          </w:p>
        </w:tc>
      </w:tr>
      <w:tr w:rsidR="00BA23B7" w:rsidRPr="00743DF3" w14:paraId="2868793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48706DD" w14:textId="77777777" w:rsidR="00722294" w:rsidRPr="00517F8F" w:rsidRDefault="00722294" w:rsidP="00C25810">
            <w:pPr>
              <w:pStyle w:val="Tabellentext"/>
            </w:pPr>
            <w:r>
              <w:t>eGFR (linear) bis 100 ml/min</w:t>
            </w:r>
          </w:p>
        </w:tc>
        <w:tc>
          <w:tcPr>
            <w:tcW w:w="1091" w:type="pct"/>
          </w:tcPr>
          <w:p w14:paraId="1B1F01A3" w14:textId="77777777" w:rsidR="00722294" w:rsidRPr="00517F8F" w:rsidRDefault="00722294" w:rsidP="009E6F3B">
            <w:pPr>
              <w:pStyle w:val="Tabellentext"/>
              <w:jc w:val="right"/>
            </w:pPr>
            <w:r>
              <w:t>-0,018964535117028</w:t>
            </w:r>
          </w:p>
        </w:tc>
        <w:tc>
          <w:tcPr>
            <w:tcW w:w="469" w:type="pct"/>
          </w:tcPr>
          <w:p w14:paraId="0F8E8A48" w14:textId="77777777" w:rsidR="00722294" w:rsidRPr="00517F8F" w:rsidRDefault="00722294" w:rsidP="004D14B9">
            <w:pPr>
              <w:pStyle w:val="Tabellentext"/>
              <w:ind w:left="0"/>
              <w:jc w:val="right"/>
            </w:pPr>
            <w:r>
              <w:t>0,003335</w:t>
            </w:r>
          </w:p>
        </w:tc>
        <w:tc>
          <w:tcPr>
            <w:tcW w:w="545" w:type="pct"/>
          </w:tcPr>
          <w:p w14:paraId="6A5BAB3E" w14:textId="77777777" w:rsidR="00722294" w:rsidRPr="00517F8F" w:rsidRDefault="00722294" w:rsidP="009E6F3B">
            <w:pPr>
              <w:pStyle w:val="Tabellentext"/>
              <w:jc w:val="right"/>
            </w:pPr>
            <w:r>
              <w:t>-5,686</w:t>
            </w:r>
          </w:p>
        </w:tc>
        <w:tc>
          <w:tcPr>
            <w:tcW w:w="469" w:type="pct"/>
          </w:tcPr>
          <w:p w14:paraId="59C5677A" w14:textId="77777777" w:rsidR="00722294" w:rsidRPr="00517F8F" w:rsidRDefault="00722294" w:rsidP="004D14B9">
            <w:pPr>
              <w:pStyle w:val="Tabellentext"/>
              <w:ind w:left="6"/>
              <w:jc w:val="right"/>
            </w:pPr>
            <w:r>
              <w:t>-</w:t>
            </w:r>
          </w:p>
        </w:tc>
        <w:tc>
          <w:tcPr>
            <w:tcW w:w="1017" w:type="pct"/>
          </w:tcPr>
          <w:p w14:paraId="051F9A20" w14:textId="77777777" w:rsidR="00722294" w:rsidRPr="00517F8F" w:rsidRDefault="00722294" w:rsidP="005521DD">
            <w:pPr>
              <w:pStyle w:val="Tabellentext"/>
              <w:ind w:left="-6"/>
              <w:jc w:val="right"/>
            </w:pPr>
            <w:r>
              <w:t>- - -</w:t>
            </w:r>
          </w:p>
        </w:tc>
      </w:tr>
      <w:tr w:rsidR="00BA23B7" w:rsidRPr="00743DF3" w14:paraId="47056E4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AFE3626" w14:textId="77777777" w:rsidR="00722294" w:rsidRPr="00517F8F" w:rsidRDefault="00722294" w:rsidP="00C25810">
            <w:pPr>
              <w:pStyle w:val="Tabellentext"/>
            </w:pPr>
            <w:r>
              <w:t>eGFR (quadratisch) bis 100 ml/min</w:t>
            </w:r>
          </w:p>
        </w:tc>
        <w:tc>
          <w:tcPr>
            <w:tcW w:w="1091" w:type="pct"/>
          </w:tcPr>
          <w:p w14:paraId="1570387C" w14:textId="77777777" w:rsidR="00722294" w:rsidRPr="00517F8F" w:rsidRDefault="00722294" w:rsidP="009E6F3B">
            <w:pPr>
              <w:pStyle w:val="Tabellentext"/>
              <w:jc w:val="right"/>
            </w:pPr>
            <w:r>
              <w:t>6,334555e-05</w:t>
            </w:r>
          </w:p>
        </w:tc>
        <w:tc>
          <w:tcPr>
            <w:tcW w:w="469" w:type="pct"/>
          </w:tcPr>
          <w:p w14:paraId="0D339703" w14:textId="77777777" w:rsidR="00722294" w:rsidRPr="00517F8F" w:rsidRDefault="00722294" w:rsidP="004D14B9">
            <w:pPr>
              <w:pStyle w:val="Tabellentext"/>
              <w:ind w:left="0"/>
              <w:jc w:val="right"/>
            </w:pPr>
            <w:r>
              <w:t>2,9e-05</w:t>
            </w:r>
          </w:p>
        </w:tc>
        <w:tc>
          <w:tcPr>
            <w:tcW w:w="545" w:type="pct"/>
          </w:tcPr>
          <w:p w14:paraId="0F34F6C7" w14:textId="77777777" w:rsidR="00722294" w:rsidRPr="00517F8F" w:rsidRDefault="00722294" w:rsidP="009E6F3B">
            <w:pPr>
              <w:pStyle w:val="Tabellentext"/>
              <w:jc w:val="right"/>
            </w:pPr>
            <w:r>
              <w:t>2,203</w:t>
            </w:r>
          </w:p>
        </w:tc>
        <w:tc>
          <w:tcPr>
            <w:tcW w:w="469" w:type="pct"/>
          </w:tcPr>
          <w:p w14:paraId="7DEBFBF8" w14:textId="77777777" w:rsidR="00722294" w:rsidRPr="00517F8F" w:rsidRDefault="00722294" w:rsidP="004D14B9">
            <w:pPr>
              <w:pStyle w:val="Tabellentext"/>
              <w:ind w:left="6"/>
              <w:jc w:val="right"/>
            </w:pPr>
            <w:r>
              <w:t>-</w:t>
            </w:r>
          </w:p>
        </w:tc>
        <w:tc>
          <w:tcPr>
            <w:tcW w:w="1017" w:type="pct"/>
          </w:tcPr>
          <w:p w14:paraId="612E4477" w14:textId="77777777" w:rsidR="00722294" w:rsidRPr="00517F8F" w:rsidRDefault="00722294" w:rsidP="005521DD">
            <w:pPr>
              <w:pStyle w:val="Tabellentext"/>
              <w:ind w:left="-6"/>
              <w:jc w:val="right"/>
            </w:pPr>
            <w:r>
              <w:t>- - -</w:t>
            </w:r>
          </w:p>
        </w:tc>
      </w:tr>
      <w:tr w:rsidR="00BA23B7" w:rsidRPr="00743DF3" w14:paraId="43BBCEC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665A7D0" w14:textId="77777777" w:rsidR="00722294" w:rsidRPr="00517F8F" w:rsidRDefault="00722294" w:rsidP="00C25810">
            <w:pPr>
              <w:pStyle w:val="Tabellentext"/>
            </w:pPr>
            <w:r>
              <w:t>eGFR unbekannt oder unplausibel</w:t>
            </w:r>
          </w:p>
        </w:tc>
        <w:tc>
          <w:tcPr>
            <w:tcW w:w="1091" w:type="pct"/>
          </w:tcPr>
          <w:p w14:paraId="74E3AB9A" w14:textId="77777777" w:rsidR="00722294" w:rsidRPr="00517F8F" w:rsidRDefault="00722294" w:rsidP="009E6F3B">
            <w:pPr>
              <w:pStyle w:val="Tabellentext"/>
              <w:jc w:val="right"/>
            </w:pPr>
            <w:r>
              <w:t>0,147840298173433</w:t>
            </w:r>
          </w:p>
        </w:tc>
        <w:tc>
          <w:tcPr>
            <w:tcW w:w="469" w:type="pct"/>
          </w:tcPr>
          <w:p w14:paraId="5D3B395D" w14:textId="77777777" w:rsidR="00722294" w:rsidRPr="00517F8F" w:rsidRDefault="00722294" w:rsidP="004D14B9">
            <w:pPr>
              <w:pStyle w:val="Tabellentext"/>
              <w:ind w:left="0"/>
              <w:jc w:val="right"/>
            </w:pPr>
            <w:r>
              <w:t>0,063636</w:t>
            </w:r>
          </w:p>
        </w:tc>
        <w:tc>
          <w:tcPr>
            <w:tcW w:w="545" w:type="pct"/>
          </w:tcPr>
          <w:p w14:paraId="44149FE4" w14:textId="77777777" w:rsidR="00722294" w:rsidRPr="00517F8F" w:rsidRDefault="00722294" w:rsidP="009E6F3B">
            <w:pPr>
              <w:pStyle w:val="Tabellentext"/>
              <w:jc w:val="right"/>
            </w:pPr>
            <w:r>
              <w:t>2,323</w:t>
            </w:r>
          </w:p>
        </w:tc>
        <w:tc>
          <w:tcPr>
            <w:tcW w:w="469" w:type="pct"/>
          </w:tcPr>
          <w:p w14:paraId="6646D860" w14:textId="77777777" w:rsidR="00722294" w:rsidRPr="00517F8F" w:rsidRDefault="00722294" w:rsidP="004D14B9">
            <w:pPr>
              <w:pStyle w:val="Tabellentext"/>
              <w:ind w:left="6"/>
              <w:jc w:val="right"/>
            </w:pPr>
            <w:r>
              <w:t>1,159</w:t>
            </w:r>
          </w:p>
        </w:tc>
        <w:tc>
          <w:tcPr>
            <w:tcW w:w="1017" w:type="pct"/>
          </w:tcPr>
          <w:p w14:paraId="46E7BFF4" w14:textId="77777777" w:rsidR="00722294" w:rsidRPr="00517F8F" w:rsidRDefault="00722294" w:rsidP="005521DD">
            <w:pPr>
              <w:pStyle w:val="Tabellentext"/>
              <w:ind w:left="-6"/>
              <w:jc w:val="right"/>
            </w:pPr>
            <w:r>
              <w:t>1,023 - 1,313</w:t>
            </w:r>
          </w:p>
        </w:tc>
      </w:tr>
    </w:tbl>
    <w:p w14:paraId="16F79729" w14:textId="77777777" w:rsidR="00722294" w:rsidRPr="000F0644" w:rsidRDefault="00722294" w:rsidP="000F0644"/>
    <w:p w14:paraId="336EB997" w14:textId="77777777" w:rsidR="005E42E6" w:rsidRDefault="005E42E6">
      <w:pPr>
        <w:sectPr w:rsidR="005E42E6" w:rsidSect="00E16D71">
          <w:pgSz w:w="11906" w:h="16838"/>
          <w:pgMar w:top="1418" w:right="1134" w:bottom="1418" w:left="1701" w:header="454" w:footer="737" w:gutter="0"/>
          <w:cols w:space="708"/>
          <w:docGrid w:linePitch="360"/>
        </w:sectPr>
      </w:pPr>
    </w:p>
    <w:p w14:paraId="39D2AA73" w14:textId="77777777" w:rsidR="00722294" w:rsidRPr="00880DD2" w:rsidRDefault="00722294" w:rsidP="00091E43">
      <w:pPr>
        <w:pStyle w:val="berschrift2ohneGliederung"/>
      </w:pPr>
      <w:bookmarkStart w:id="40" w:name="_Toc230255442"/>
      <w:r>
        <w:lastRenderedPageBreak/>
        <w:t>56026: 1-Jahres-Sterblichkeit bei PCI (31. bis 365. postprozeduraler Tag)</w:t>
      </w:r>
      <w:bookmarkEnd w:id="40"/>
    </w:p>
    <w:p w14:paraId="61E1DA63" w14:textId="77777777" w:rsidR="00722294" w:rsidRPr="00880DD2" w:rsidRDefault="00722294" w:rsidP="00880DD2">
      <w:pPr>
        <w:pStyle w:val="Absatzberschriftebene3nurinNavigation"/>
        <w:rPr>
          <w:sz w:val="21"/>
          <w:szCs w:val="21"/>
        </w:rPr>
      </w:pPr>
      <w:bookmarkStart w:id="41" w:name="_Toc230255443"/>
      <w:r>
        <w:rPr>
          <w:sz w:val="21"/>
          <w:szCs w:val="21"/>
        </w:rPr>
        <w:t>Verwendete Datenfelder</w:t>
      </w:r>
      <w:bookmarkEnd w:id="41"/>
    </w:p>
    <w:p w14:paraId="3083F549" w14:textId="77777777" w:rsidR="00722294" w:rsidRPr="00091E43" w:rsidRDefault="00722294"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9477D7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165CBE2" w14:textId="77777777" w:rsidR="00722294" w:rsidRPr="00880DD2" w:rsidRDefault="00722294" w:rsidP="00880DD2">
            <w:pPr>
              <w:pStyle w:val="Tabellenkopf"/>
            </w:pPr>
            <w:r w:rsidRPr="00880DD2">
              <w:t>Item</w:t>
            </w:r>
          </w:p>
        </w:tc>
        <w:tc>
          <w:tcPr>
            <w:tcW w:w="1075" w:type="pct"/>
          </w:tcPr>
          <w:p w14:paraId="494B7930" w14:textId="77777777" w:rsidR="00722294" w:rsidRPr="00880DD2" w:rsidRDefault="00722294" w:rsidP="00880DD2">
            <w:pPr>
              <w:pStyle w:val="Tabellenkopf"/>
            </w:pPr>
            <w:r w:rsidRPr="00880DD2">
              <w:t>Bezeichnung</w:t>
            </w:r>
          </w:p>
        </w:tc>
        <w:tc>
          <w:tcPr>
            <w:tcW w:w="326" w:type="pct"/>
          </w:tcPr>
          <w:p w14:paraId="6F750957" w14:textId="77777777" w:rsidR="00722294" w:rsidRPr="00880DD2" w:rsidRDefault="00722294" w:rsidP="00880DD2">
            <w:pPr>
              <w:pStyle w:val="Tabellenkopf"/>
            </w:pPr>
            <w:r w:rsidRPr="00880DD2">
              <w:t>M/K</w:t>
            </w:r>
          </w:p>
        </w:tc>
        <w:tc>
          <w:tcPr>
            <w:tcW w:w="1646" w:type="pct"/>
          </w:tcPr>
          <w:p w14:paraId="77F445D0" w14:textId="77777777" w:rsidR="00722294" w:rsidRPr="00880DD2" w:rsidRDefault="00722294" w:rsidP="00880DD2">
            <w:pPr>
              <w:pStyle w:val="Tabellenkopf"/>
            </w:pPr>
            <w:r w:rsidRPr="00880DD2">
              <w:t>Schlüssel/Formel</w:t>
            </w:r>
          </w:p>
        </w:tc>
        <w:tc>
          <w:tcPr>
            <w:tcW w:w="1328" w:type="pct"/>
          </w:tcPr>
          <w:p w14:paraId="71273C76" w14:textId="77777777" w:rsidR="00722294" w:rsidRPr="00880DD2" w:rsidRDefault="00722294" w:rsidP="003C7F90">
            <w:pPr>
              <w:pStyle w:val="Tabellenkopf"/>
            </w:pPr>
            <w:r w:rsidRPr="00880DD2">
              <w:t>Feldname</w:t>
            </w:r>
            <w:r w:rsidRPr="00880DD2">
              <w:t xml:space="preserve"> </w:t>
            </w:r>
          </w:p>
        </w:tc>
      </w:tr>
      <w:tr w:rsidR="00275B01" w:rsidRPr="00743DF3" w14:paraId="61C4C1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A52F26" w14:textId="77777777" w:rsidR="00722294" w:rsidRPr="00091E43" w:rsidRDefault="00722294" w:rsidP="000361A4">
            <w:pPr>
              <w:pStyle w:val="Tabellentext"/>
            </w:pPr>
            <w:r>
              <w:t>2:B</w:t>
            </w:r>
          </w:p>
        </w:tc>
        <w:tc>
          <w:tcPr>
            <w:tcW w:w="1075" w:type="pct"/>
          </w:tcPr>
          <w:p w14:paraId="5A0E9461" w14:textId="77777777" w:rsidR="00722294" w:rsidRPr="00091E43" w:rsidRDefault="00722294" w:rsidP="000361A4">
            <w:pPr>
              <w:pStyle w:val="Tabellentext"/>
            </w:pPr>
            <w:r>
              <w:t>Art der Leistungserbringung</w:t>
            </w:r>
          </w:p>
        </w:tc>
        <w:tc>
          <w:tcPr>
            <w:tcW w:w="326" w:type="pct"/>
          </w:tcPr>
          <w:p w14:paraId="7C5F2354" w14:textId="77777777" w:rsidR="00722294" w:rsidRPr="00091E43" w:rsidRDefault="00722294" w:rsidP="000361A4">
            <w:pPr>
              <w:pStyle w:val="Tabellentext"/>
            </w:pPr>
            <w:r>
              <w:t>M</w:t>
            </w:r>
          </w:p>
        </w:tc>
        <w:tc>
          <w:tcPr>
            <w:tcW w:w="1646" w:type="pct"/>
          </w:tcPr>
          <w:p w14:paraId="68DB4267" w14:textId="77777777" w:rsidR="00722294" w:rsidRPr="00091E43" w:rsidRDefault="00722294" w:rsidP="00177070">
            <w:pPr>
              <w:pStyle w:val="Tabellentext"/>
              <w:ind w:left="453" w:hanging="340"/>
            </w:pPr>
            <w:r>
              <w:t>1 =</w:t>
            </w:r>
            <w:r>
              <w:tab/>
            </w:r>
            <w:r>
              <w:t>ambulant erbrachte Leistung</w:t>
            </w:r>
          </w:p>
          <w:p w14:paraId="3E8F510B" w14:textId="77777777" w:rsidR="00722294" w:rsidRPr="00091E43" w:rsidRDefault="00722294" w:rsidP="00177070">
            <w:pPr>
              <w:pStyle w:val="Tabellentext"/>
              <w:ind w:left="453" w:hanging="340"/>
            </w:pPr>
            <w:r>
              <w:t>2 =</w:t>
            </w:r>
            <w:r>
              <w:tab/>
              <w:t>stationär erbrachte Leistung</w:t>
            </w:r>
          </w:p>
          <w:p w14:paraId="1B24F4DB" w14:textId="77777777" w:rsidR="00722294" w:rsidRPr="00091E43" w:rsidRDefault="00722294" w:rsidP="00177070">
            <w:pPr>
              <w:pStyle w:val="Tabellentext"/>
              <w:ind w:left="453" w:hanging="340"/>
            </w:pPr>
            <w:r>
              <w:t>3 =</w:t>
            </w:r>
            <w:r>
              <w:tab/>
              <w:t>vorstationär erbrachte Leistung</w:t>
            </w:r>
          </w:p>
        </w:tc>
        <w:tc>
          <w:tcPr>
            <w:tcW w:w="1328" w:type="pct"/>
          </w:tcPr>
          <w:p w14:paraId="73D23193" w14:textId="77777777" w:rsidR="00722294" w:rsidRPr="00091E43" w:rsidRDefault="00722294" w:rsidP="000361A4">
            <w:pPr>
              <w:pStyle w:val="Tabellentext"/>
            </w:pPr>
            <w:r>
              <w:t>ARTLE</w:t>
            </w:r>
          </w:p>
        </w:tc>
      </w:tr>
      <w:tr w:rsidR="00275B01" w:rsidRPr="00743DF3" w14:paraId="275752F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34917A" w14:textId="77777777" w:rsidR="00722294" w:rsidRPr="00091E43" w:rsidRDefault="00722294" w:rsidP="000361A4">
            <w:pPr>
              <w:pStyle w:val="Tabellentext"/>
            </w:pPr>
            <w:r>
              <w:t>16:B</w:t>
            </w:r>
          </w:p>
        </w:tc>
        <w:tc>
          <w:tcPr>
            <w:tcW w:w="1075" w:type="pct"/>
          </w:tcPr>
          <w:p w14:paraId="7FBDC7E3" w14:textId="77777777" w:rsidR="00722294" w:rsidRPr="00091E43" w:rsidRDefault="00722294" w:rsidP="000361A4">
            <w:pPr>
              <w:pStyle w:val="Tabellentext"/>
            </w:pPr>
            <w:r>
              <w:t>Geschlecht</w:t>
            </w:r>
          </w:p>
        </w:tc>
        <w:tc>
          <w:tcPr>
            <w:tcW w:w="326" w:type="pct"/>
          </w:tcPr>
          <w:p w14:paraId="2EAA561D" w14:textId="77777777" w:rsidR="00722294" w:rsidRPr="00091E43" w:rsidRDefault="00722294" w:rsidP="000361A4">
            <w:pPr>
              <w:pStyle w:val="Tabellentext"/>
            </w:pPr>
            <w:r>
              <w:t>M</w:t>
            </w:r>
          </w:p>
        </w:tc>
        <w:tc>
          <w:tcPr>
            <w:tcW w:w="1646" w:type="pct"/>
          </w:tcPr>
          <w:p w14:paraId="57B659BF" w14:textId="77777777" w:rsidR="00722294" w:rsidRPr="00091E43" w:rsidRDefault="00722294" w:rsidP="00177070">
            <w:pPr>
              <w:pStyle w:val="Tabellentext"/>
              <w:ind w:left="453" w:hanging="340"/>
            </w:pPr>
            <w:r>
              <w:t>1 =</w:t>
            </w:r>
            <w:r>
              <w:tab/>
              <w:t>männlich</w:t>
            </w:r>
          </w:p>
          <w:p w14:paraId="099DCB9B" w14:textId="77777777" w:rsidR="00722294" w:rsidRPr="00091E43" w:rsidRDefault="00722294" w:rsidP="00177070">
            <w:pPr>
              <w:pStyle w:val="Tabellentext"/>
              <w:ind w:left="453" w:hanging="340"/>
            </w:pPr>
            <w:r>
              <w:t>2 =</w:t>
            </w:r>
            <w:r>
              <w:tab/>
              <w:t>weiblich</w:t>
            </w:r>
          </w:p>
          <w:p w14:paraId="0598BD46" w14:textId="77777777" w:rsidR="00722294" w:rsidRPr="00091E43" w:rsidRDefault="00722294" w:rsidP="00177070">
            <w:pPr>
              <w:pStyle w:val="Tabellentext"/>
              <w:ind w:left="453" w:hanging="340"/>
            </w:pPr>
            <w:r>
              <w:t>3 =</w:t>
            </w:r>
            <w:r>
              <w:tab/>
              <w:t>divers</w:t>
            </w:r>
          </w:p>
          <w:p w14:paraId="4FA1D03D" w14:textId="77777777" w:rsidR="00722294" w:rsidRPr="00091E43" w:rsidRDefault="00722294" w:rsidP="00177070">
            <w:pPr>
              <w:pStyle w:val="Tabellentext"/>
              <w:ind w:left="453" w:hanging="340"/>
            </w:pPr>
            <w:r>
              <w:t>8 =</w:t>
            </w:r>
            <w:r>
              <w:tab/>
              <w:t>unbestimmt</w:t>
            </w:r>
          </w:p>
          <w:p w14:paraId="0DBE9BA4" w14:textId="77777777" w:rsidR="00722294" w:rsidRPr="00091E43" w:rsidRDefault="00722294" w:rsidP="00177070">
            <w:pPr>
              <w:pStyle w:val="Tabellentext"/>
              <w:ind w:left="453" w:hanging="340"/>
            </w:pPr>
            <w:r>
              <w:t>9 =</w:t>
            </w:r>
            <w:r>
              <w:tab/>
              <w:t>unbekannt</w:t>
            </w:r>
          </w:p>
        </w:tc>
        <w:tc>
          <w:tcPr>
            <w:tcW w:w="1328" w:type="pct"/>
          </w:tcPr>
          <w:p w14:paraId="64659022" w14:textId="77777777" w:rsidR="00722294" w:rsidRPr="00091E43" w:rsidRDefault="00722294" w:rsidP="000361A4">
            <w:pPr>
              <w:pStyle w:val="Tabellentext"/>
            </w:pPr>
            <w:r>
              <w:t>GESCHLECHTDEK</w:t>
            </w:r>
          </w:p>
        </w:tc>
      </w:tr>
      <w:tr w:rsidR="00275B01" w:rsidRPr="00743DF3" w14:paraId="0ABD71A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170681" w14:textId="77777777" w:rsidR="00722294" w:rsidRPr="00091E43" w:rsidRDefault="00722294" w:rsidP="000361A4">
            <w:pPr>
              <w:pStyle w:val="Tabellentext"/>
            </w:pPr>
            <w:r>
              <w:t>17:B</w:t>
            </w:r>
          </w:p>
        </w:tc>
        <w:tc>
          <w:tcPr>
            <w:tcW w:w="1075" w:type="pct"/>
          </w:tcPr>
          <w:p w14:paraId="7A6159DA" w14:textId="77777777" w:rsidR="00722294" w:rsidRPr="00091E43" w:rsidRDefault="00722294" w:rsidP="000361A4">
            <w:pPr>
              <w:pStyle w:val="Tabellentext"/>
            </w:pPr>
            <w:r>
              <w:t>Aufnahmedatum (stationär)</w:t>
            </w:r>
          </w:p>
        </w:tc>
        <w:tc>
          <w:tcPr>
            <w:tcW w:w="326" w:type="pct"/>
          </w:tcPr>
          <w:p w14:paraId="03C0FBFB" w14:textId="77777777" w:rsidR="00722294" w:rsidRPr="00091E43" w:rsidRDefault="00722294" w:rsidP="000361A4">
            <w:pPr>
              <w:pStyle w:val="Tabellentext"/>
            </w:pPr>
            <w:r>
              <w:t>K</w:t>
            </w:r>
          </w:p>
        </w:tc>
        <w:tc>
          <w:tcPr>
            <w:tcW w:w="1646" w:type="pct"/>
          </w:tcPr>
          <w:p w14:paraId="1D8F825C" w14:textId="77777777" w:rsidR="00722294" w:rsidRPr="00091E43" w:rsidRDefault="00722294" w:rsidP="00177070">
            <w:pPr>
              <w:pStyle w:val="Tabellentext"/>
              <w:ind w:left="453" w:hanging="340"/>
            </w:pPr>
            <w:r>
              <w:t>-</w:t>
            </w:r>
          </w:p>
        </w:tc>
        <w:tc>
          <w:tcPr>
            <w:tcW w:w="1328" w:type="pct"/>
          </w:tcPr>
          <w:p w14:paraId="2588C36A" w14:textId="77777777" w:rsidR="00722294" w:rsidRPr="00091E43" w:rsidRDefault="00722294" w:rsidP="000361A4">
            <w:pPr>
              <w:pStyle w:val="Tabellentext"/>
            </w:pPr>
            <w:r>
              <w:t>AUFNDATUM</w:t>
            </w:r>
          </w:p>
        </w:tc>
      </w:tr>
      <w:tr w:rsidR="00275B01" w:rsidRPr="00743DF3" w14:paraId="42CF67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BD0934" w14:textId="77777777" w:rsidR="00722294" w:rsidRPr="00091E43" w:rsidRDefault="00722294" w:rsidP="000361A4">
            <w:pPr>
              <w:pStyle w:val="Tabellentext"/>
            </w:pPr>
            <w:r>
              <w:t>18:B</w:t>
            </w:r>
          </w:p>
        </w:tc>
        <w:tc>
          <w:tcPr>
            <w:tcW w:w="1075" w:type="pct"/>
          </w:tcPr>
          <w:p w14:paraId="0F16CFF5" w14:textId="77777777" w:rsidR="00722294" w:rsidRPr="00091E43" w:rsidRDefault="00722294" w:rsidP="000361A4">
            <w:pPr>
              <w:pStyle w:val="Tabellentext"/>
            </w:pPr>
            <w:r>
              <w:t>Zustand nach koronarer Bypass-OP</w:t>
            </w:r>
          </w:p>
        </w:tc>
        <w:tc>
          <w:tcPr>
            <w:tcW w:w="326" w:type="pct"/>
          </w:tcPr>
          <w:p w14:paraId="7934A917" w14:textId="77777777" w:rsidR="00722294" w:rsidRPr="00091E43" w:rsidRDefault="00722294" w:rsidP="000361A4">
            <w:pPr>
              <w:pStyle w:val="Tabellentext"/>
            </w:pPr>
            <w:r>
              <w:t>M</w:t>
            </w:r>
          </w:p>
        </w:tc>
        <w:tc>
          <w:tcPr>
            <w:tcW w:w="1646" w:type="pct"/>
          </w:tcPr>
          <w:p w14:paraId="7447D54F" w14:textId="77777777" w:rsidR="00722294" w:rsidRPr="00091E43" w:rsidRDefault="00722294" w:rsidP="00177070">
            <w:pPr>
              <w:pStyle w:val="Tabellentext"/>
              <w:ind w:left="453" w:hanging="340"/>
            </w:pPr>
            <w:r>
              <w:t>0 =</w:t>
            </w:r>
            <w:r>
              <w:tab/>
              <w:t>nein</w:t>
            </w:r>
          </w:p>
          <w:p w14:paraId="02CF1E94" w14:textId="77777777" w:rsidR="00722294" w:rsidRPr="00091E43" w:rsidRDefault="00722294" w:rsidP="00177070">
            <w:pPr>
              <w:pStyle w:val="Tabellentext"/>
              <w:ind w:left="453" w:hanging="340"/>
            </w:pPr>
            <w:r>
              <w:t>1 =</w:t>
            </w:r>
            <w:r>
              <w:tab/>
              <w:t>ja</w:t>
            </w:r>
          </w:p>
          <w:p w14:paraId="5ED4D660" w14:textId="77777777" w:rsidR="00722294" w:rsidRPr="00091E43" w:rsidRDefault="00722294" w:rsidP="00177070">
            <w:pPr>
              <w:pStyle w:val="Tabellentext"/>
              <w:ind w:left="453" w:hanging="340"/>
            </w:pPr>
            <w:r>
              <w:t>9 =</w:t>
            </w:r>
            <w:r>
              <w:tab/>
              <w:t>unbekannt</w:t>
            </w:r>
          </w:p>
        </w:tc>
        <w:tc>
          <w:tcPr>
            <w:tcW w:w="1328" w:type="pct"/>
          </w:tcPr>
          <w:p w14:paraId="26310D13" w14:textId="77777777" w:rsidR="00722294" w:rsidRPr="00091E43" w:rsidRDefault="00722294" w:rsidP="000361A4">
            <w:pPr>
              <w:pStyle w:val="Tabellentext"/>
            </w:pPr>
            <w:r>
              <w:t>ZNBYPASS</w:t>
            </w:r>
          </w:p>
        </w:tc>
      </w:tr>
      <w:tr w:rsidR="00275B01" w:rsidRPr="00743DF3" w14:paraId="7F7E7C5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C15112" w14:textId="77777777" w:rsidR="00722294" w:rsidRPr="00091E43" w:rsidRDefault="00722294" w:rsidP="000361A4">
            <w:pPr>
              <w:pStyle w:val="Tabellentext"/>
            </w:pPr>
            <w:r>
              <w:t>19:B</w:t>
            </w:r>
          </w:p>
        </w:tc>
        <w:tc>
          <w:tcPr>
            <w:tcW w:w="1075" w:type="pct"/>
          </w:tcPr>
          <w:p w14:paraId="784FD748" w14:textId="77777777" w:rsidR="00722294" w:rsidRPr="00091E43" w:rsidRDefault="00722294" w:rsidP="000361A4">
            <w:pPr>
              <w:pStyle w:val="Tabellentext"/>
            </w:pPr>
            <w:r>
              <w:t>Ejektionsfraktion unter 40%</w:t>
            </w:r>
          </w:p>
        </w:tc>
        <w:tc>
          <w:tcPr>
            <w:tcW w:w="326" w:type="pct"/>
          </w:tcPr>
          <w:p w14:paraId="2A02EAC1" w14:textId="77777777" w:rsidR="00722294" w:rsidRPr="00091E43" w:rsidRDefault="00722294" w:rsidP="000361A4">
            <w:pPr>
              <w:pStyle w:val="Tabellentext"/>
            </w:pPr>
            <w:r>
              <w:t>M</w:t>
            </w:r>
          </w:p>
        </w:tc>
        <w:tc>
          <w:tcPr>
            <w:tcW w:w="1646" w:type="pct"/>
          </w:tcPr>
          <w:p w14:paraId="4CF4C2DB" w14:textId="77777777" w:rsidR="00722294" w:rsidRPr="00091E43" w:rsidRDefault="00722294" w:rsidP="00177070">
            <w:pPr>
              <w:pStyle w:val="Tabellentext"/>
              <w:ind w:left="453" w:hanging="340"/>
            </w:pPr>
            <w:r>
              <w:t>0 =</w:t>
            </w:r>
            <w:r>
              <w:tab/>
              <w:t>nein</w:t>
            </w:r>
          </w:p>
          <w:p w14:paraId="64E4361B" w14:textId="77777777" w:rsidR="00722294" w:rsidRPr="00091E43" w:rsidRDefault="00722294" w:rsidP="00177070">
            <w:pPr>
              <w:pStyle w:val="Tabellentext"/>
              <w:ind w:left="453" w:hanging="340"/>
            </w:pPr>
            <w:r>
              <w:t>1 =</w:t>
            </w:r>
            <w:r>
              <w:tab/>
              <w:t>ja</w:t>
            </w:r>
          </w:p>
          <w:p w14:paraId="21FC8EE4" w14:textId="77777777" w:rsidR="00722294" w:rsidRPr="00091E43" w:rsidRDefault="00722294" w:rsidP="00177070">
            <w:pPr>
              <w:pStyle w:val="Tabellentext"/>
              <w:ind w:left="453" w:hanging="340"/>
            </w:pPr>
            <w:r>
              <w:t>2 =</w:t>
            </w:r>
            <w:r>
              <w:tab/>
              <w:t>fraglich</w:t>
            </w:r>
          </w:p>
          <w:p w14:paraId="71027593" w14:textId="77777777" w:rsidR="00722294" w:rsidRPr="00091E43" w:rsidRDefault="00722294" w:rsidP="00177070">
            <w:pPr>
              <w:pStyle w:val="Tabellentext"/>
              <w:ind w:left="453" w:hanging="340"/>
            </w:pPr>
            <w:r>
              <w:t>9 =</w:t>
            </w:r>
            <w:r>
              <w:tab/>
              <w:t>unbekannt</w:t>
            </w:r>
          </w:p>
        </w:tc>
        <w:tc>
          <w:tcPr>
            <w:tcW w:w="1328" w:type="pct"/>
          </w:tcPr>
          <w:p w14:paraId="066583D0" w14:textId="77777777" w:rsidR="00722294" w:rsidRPr="00091E43" w:rsidRDefault="00722294" w:rsidP="000361A4">
            <w:pPr>
              <w:pStyle w:val="Tabellentext"/>
            </w:pPr>
            <w:r>
              <w:t>EJEKTIONSFRAKTION</w:t>
            </w:r>
          </w:p>
        </w:tc>
      </w:tr>
      <w:tr w:rsidR="00275B01" w:rsidRPr="00743DF3" w14:paraId="1A5A4AC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74A471" w14:textId="77777777" w:rsidR="00722294" w:rsidRPr="00091E43" w:rsidRDefault="00722294" w:rsidP="000361A4">
            <w:pPr>
              <w:pStyle w:val="Tabellentext"/>
            </w:pPr>
            <w:r>
              <w:t>22:PROZ</w:t>
            </w:r>
          </w:p>
        </w:tc>
        <w:tc>
          <w:tcPr>
            <w:tcW w:w="1075" w:type="pct"/>
          </w:tcPr>
          <w:p w14:paraId="3FD55BB1" w14:textId="77777777" w:rsidR="00722294" w:rsidRPr="00091E43" w:rsidRDefault="00722294" w:rsidP="000361A4">
            <w:pPr>
              <w:pStyle w:val="Tabellentext"/>
            </w:pPr>
            <w:r>
              <w:t>Wievielte Prozedur während dieses Aufenthaltes (stationär) bzw. innerhalb dieses Behandlungsfalles (ambulant)?</w:t>
            </w:r>
          </w:p>
        </w:tc>
        <w:tc>
          <w:tcPr>
            <w:tcW w:w="326" w:type="pct"/>
          </w:tcPr>
          <w:p w14:paraId="772B6A91" w14:textId="77777777" w:rsidR="00722294" w:rsidRPr="00091E43" w:rsidRDefault="00722294" w:rsidP="000361A4">
            <w:pPr>
              <w:pStyle w:val="Tabellentext"/>
            </w:pPr>
            <w:r>
              <w:t>M</w:t>
            </w:r>
          </w:p>
        </w:tc>
        <w:tc>
          <w:tcPr>
            <w:tcW w:w="1646" w:type="pct"/>
          </w:tcPr>
          <w:p w14:paraId="57A431A3" w14:textId="77777777" w:rsidR="00722294" w:rsidRPr="00091E43" w:rsidRDefault="00722294" w:rsidP="00177070">
            <w:pPr>
              <w:pStyle w:val="Tabellentext"/>
              <w:ind w:left="453" w:hanging="340"/>
            </w:pPr>
            <w:r>
              <w:t>-</w:t>
            </w:r>
          </w:p>
        </w:tc>
        <w:tc>
          <w:tcPr>
            <w:tcW w:w="1328" w:type="pct"/>
          </w:tcPr>
          <w:p w14:paraId="511128E2" w14:textId="77777777" w:rsidR="00722294" w:rsidRPr="00091E43" w:rsidRDefault="00722294" w:rsidP="000361A4">
            <w:pPr>
              <w:pStyle w:val="Tabellentext"/>
            </w:pPr>
            <w:r>
              <w:t>LFDNREINGRIFF</w:t>
            </w:r>
          </w:p>
        </w:tc>
      </w:tr>
      <w:tr w:rsidR="00275B01" w:rsidRPr="00743DF3" w14:paraId="0D8CED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F49F79" w14:textId="77777777" w:rsidR="00722294" w:rsidRPr="00091E43" w:rsidRDefault="00722294" w:rsidP="000361A4">
            <w:pPr>
              <w:pStyle w:val="Tabellentext"/>
            </w:pPr>
            <w:r>
              <w:t>23:PROZ</w:t>
            </w:r>
          </w:p>
        </w:tc>
        <w:tc>
          <w:tcPr>
            <w:tcW w:w="1075" w:type="pct"/>
          </w:tcPr>
          <w:p w14:paraId="0796A83F" w14:textId="77777777" w:rsidR="00722294" w:rsidRPr="00091E43" w:rsidRDefault="00722294" w:rsidP="000361A4">
            <w:pPr>
              <w:pStyle w:val="Tabellentext"/>
            </w:pPr>
            <w:r>
              <w:t>Datum der Prozedur</w:t>
            </w:r>
          </w:p>
        </w:tc>
        <w:tc>
          <w:tcPr>
            <w:tcW w:w="326" w:type="pct"/>
          </w:tcPr>
          <w:p w14:paraId="39C130B6" w14:textId="77777777" w:rsidR="00722294" w:rsidRPr="00091E43" w:rsidRDefault="00722294" w:rsidP="000361A4">
            <w:pPr>
              <w:pStyle w:val="Tabellentext"/>
            </w:pPr>
            <w:r>
              <w:t>M</w:t>
            </w:r>
          </w:p>
        </w:tc>
        <w:tc>
          <w:tcPr>
            <w:tcW w:w="1646" w:type="pct"/>
          </w:tcPr>
          <w:p w14:paraId="437675F5" w14:textId="77777777" w:rsidR="00722294" w:rsidRPr="00091E43" w:rsidRDefault="00722294" w:rsidP="00177070">
            <w:pPr>
              <w:pStyle w:val="Tabellentext"/>
              <w:ind w:left="453" w:hanging="340"/>
            </w:pPr>
            <w:r>
              <w:t>-</w:t>
            </w:r>
          </w:p>
        </w:tc>
        <w:tc>
          <w:tcPr>
            <w:tcW w:w="1328" w:type="pct"/>
          </w:tcPr>
          <w:p w14:paraId="3298088E" w14:textId="77777777" w:rsidR="00722294" w:rsidRPr="00091E43" w:rsidRDefault="00722294" w:rsidP="000361A4">
            <w:pPr>
              <w:pStyle w:val="Tabellentext"/>
            </w:pPr>
            <w:r>
              <w:t>OPDATUM</w:t>
            </w:r>
          </w:p>
        </w:tc>
      </w:tr>
      <w:tr w:rsidR="00275B01" w:rsidRPr="00743DF3" w14:paraId="1DD4EE5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73BD06" w14:textId="77777777" w:rsidR="00722294" w:rsidRPr="00091E43" w:rsidRDefault="00722294" w:rsidP="000361A4">
            <w:pPr>
              <w:pStyle w:val="Tabellentext"/>
            </w:pPr>
            <w:r>
              <w:t>24:PROZ</w:t>
            </w:r>
          </w:p>
        </w:tc>
        <w:tc>
          <w:tcPr>
            <w:tcW w:w="1075" w:type="pct"/>
          </w:tcPr>
          <w:p w14:paraId="5D277BAD" w14:textId="77777777" w:rsidR="00722294" w:rsidRPr="00091E43" w:rsidRDefault="00722294" w:rsidP="000361A4">
            <w:pPr>
              <w:pStyle w:val="Tabellentext"/>
            </w:pPr>
            <w:r>
              <w:t>akutes Koronarsyndrom</w:t>
            </w:r>
          </w:p>
        </w:tc>
        <w:tc>
          <w:tcPr>
            <w:tcW w:w="326" w:type="pct"/>
          </w:tcPr>
          <w:p w14:paraId="4EC07649" w14:textId="77777777" w:rsidR="00722294" w:rsidRPr="00091E43" w:rsidRDefault="00722294" w:rsidP="000361A4">
            <w:pPr>
              <w:pStyle w:val="Tabellentext"/>
            </w:pPr>
            <w:r>
              <w:t>M</w:t>
            </w:r>
          </w:p>
        </w:tc>
        <w:tc>
          <w:tcPr>
            <w:tcW w:w="1646" w:type="pct"/>
          </w:tcPr>
          <w:p w14:paraId="4886B193" w14:textId="77777777" w:rsidR="00722294" w:rsidRPr="00091E43" w:rsidRDefault="00722294" w:rsidP="00177070">
            <w:pPr>
              <w:pStyle w:val="Tabellentext"/>
              <w:ind w:left="453" w:hanging="340"/>
            </w:pPr>
            <w:r>
              <w:t>0 =</w:t>
            </w:r>
            <w:r>
              <w:tab/>
              <w:t>nein</w:t>
            </w:r>
          </w:p>
          <w:p w14:paraId="7257332F" w14:textId="77777777" w:rsidR="00722294" w:rsidRPr="00091E43" w:rsidRDefault="00722294" w:rsidP="00177070">
            <w:pPr>
              <w:pStyle w:val="Tabellentext"/>
              <w:ind w:left="453" w:hanging="340"/>
            </w:pPr>
            <w:r>
              <w:t>1 =</w:t>
            </w:r>
            <w:r>
              <w:tab/>
              <w:t>ja</w:t>
            </w:r>
          </w:p>
        </w:tc>
        <w:tc>
          <w:tcPr>
            <w:tcW w:w="1328" w:type="pct"/>
          </w:tcPr>
          <w:p w14:paraId="165389AA" w14:textId="77777777" w:rsidR="00722294" w:rsidRPr="00091E43" w:rsidRDefault="00722294" w:rsidP="000361A4">
            <w:pPr>
              <w:pStyle w:val="Tabellentext"/>
            </w:pPr>
            <w:r>
              <w:t>KORONARSYNDR</w:t>
            </w:r>
          </w:p>
        </w:tc>
      </w:tr>
      <w:tr w:rsidR="00275B01" w:rsidRPr="00743DF3" w14:paraId="7DF9705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C84032" w14:textId="77777777" w:rsidR="00722294" w:rsidRPr="00091E43" w:rsidRDefault="00722294" w:rsidP="000361A4">
            <w:pPr>
              <w:pStyle w:val="Tabellentext"/>
            </w:pPr>
            <w:r>
              <w:t>25:PROZ</w:t>
            </w:r>
          </w:p>
        </w:tc>
        <w:tc>
          <w:tcPr>
            <w:tcW w:w="1075" w:type="pct"/>
          </w:tcPr>
          <w:p w14:paraId="795387AA" w14:textId="77777777" w:rsidR="00722294" w:rsidRPr="00091E43" w:rsidRDefault="00722294" w:rsidP="000361A4">
            <w:pPr>
              <w:pStyle w:val="Tabellentext"/>
            </w:pPr>
            <w:r>
              <w:t>Reanimation im Rahmen des akuten Koronarsyndroms</w:t>
            </w:r>
          </w:p>
        </w:tc>
        <w:tc>
          <w:tcPr>
            <w:tcW w:w="326" w:type="pct"/>
          </w:tcPr>
          <w:p w14:paraId="14888C3B" w14:textId="77777777" w:rsidR="00722294" w:rsidRPr="00091E43" w:rsidRDefault="00722294" w:rsidP="000361A4">
            <w:pPr>
              <w:pStyle w:val="Tabellentext"/>
            </w:pPr>
            <w:r>
              <w:t>K</w:t>
            </w:r>
          </w:p>
        </w:tc>
        <w:tc>
          <w:tcPr>
            <w:tcW w:w="1646" w:type="pct"/>
          </w:tcPr>
          <w:p w14:paraId="5578767E" w14:textId="77777777" w:rsidR="00722294" w:rsidRPr="00091E43" w:rsidRDefault="00722294" w:rsidP="00177070">
            <w:pPr>
              <w:pStyle w:val="Tabellentext"/>
              <w:ind w:left="453" w:hanging="340"/>
            </w:pPr>
            <w:r>
              <w:t>0 =</w:t>
            </w:r>
            <w:r>
              <w:tab/>
              <w:t>nein</w:t>
            </w:r>
          </w:p>
          <w:p w14:paraId="0966AF6C" w14:textId="77777777" w:rsidR="00722294" w:rsidRPr="00091E43" w:rsidRDefault="00722294" w:rsidP="00177070">
            <w:pPr>
              <w:pStyle w:val="Tabellentext"/>
              <w:ind w:left="453" w:hanging="340"/>
            </w:pPr>
            <w:r>
              <w:t>1 =</w:t>
            </w:r>
            <w:r>
              <w:tab/>
              <w:t>ja</w:t>
            </w:r>
          </w:p>
        </w:tc>
        <w:tc>
          <w:tcPr>
            <w:tcW w:w="1328" w:type="pct"/>
          </w:tcPr>
          <w:p w14:paraId="43646813" w14:textId="77777777" w:rsidR="00722294" w:rsidRPr="00091E43" w:rsidRDefault="00722294" w:rsidP="000361A4">
            <w:pPr>
              <w:pStyle w:val="Tabellentext"/>
            </w:pPr>
            <w:r>
              <w:t>REANIMKORO</w:t>
            </w:r>
          </w:p>
        </w:tc>
      </w:tr>
      <w:tr w:rsidR="00275B01" w:rsidRPr="00743DF3" w14:paraId="2230915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570EAB" w14:textId="77777777" w:rsidR="00722294" w:rsidRPr="00091E43" w:rsidRDefault="00722294" w:rsidP="000361A4">
            <w:pPr>
              <w:pStyle w:val="Tabellentext"/>
            </w:pPr>
            <w:r>
              <w:t>26:PROZ</w:t>
            </w:r>
          </w:p>
        </w:tc>
        <w:tc>
          <w:tcPr>
            <w:tcW w:w="1075" w:type="pct"/>
          </w:tcPr>
          <w:p w14:paraId="57DAB353" w14:textId="77777777" w:rsidR="00722294" w:rsidRPr="00091E43" w:rsidRDefault="00722294" w:rsidP="000361A4">
            <w:pPr>
              <w:pStyle w:val="Tabellentext"/>
            </w:pPr>
            <w:r>
              <w:t>Angina pectoris</w:t>
            </w:r>
          </w:p>
        </w:tc>
        <w:tc>
          <w:tcPr>
            <w:tcW w:w="326" w:type="pct"/>
          </w:tcPr>
          <w:p w14:paraId="7C1E64FE" w14:textId="77777777" w:rsidR="00722294" w:rsidRPr="00091E43" w:rsidRDefault="00722294" w:rsidP="000361A4">
            <w:pPr>
              <w:pStyle w:val="Tabellentext"/>
            </w:pPr>
            <w:r>
              <w:t>K</w:t>
            </w:r>
          </w:p>
        </w:tc>
        <w:tc>
          <w:tcPr>
            <w:tcW w:w="1646" w:type="pct"/>
          </w:tcPr>
          <w:p w14:paraId="35156F6B" w14:textId="77777777" w:rsidR="00722294" w:rsidRPr="00091E43" w:rsidRDefault="00722294" w:rsidP="00177070">
            <w:pPr>
              <w:pStyle w:val="Tabellentext"/>
              <w:ind w:left="453" w:hanging="340"/>
            </w:pPr>
            <w:r>
              <w:t>0 =</w:t>
            </w:r>
            <w:r>
              <w:tab/>
              <w:t>nein</w:t>
            </w:r>
          </w:p>
          <w:p w14:paraId="12601B30" w14:textId="77777777" w:rsidR="00722294" w:rsidRPr="00091E43" w:rsidRDefault="00722294" w:rsidP="00177070">
            <w:pPr>
              <w:pStyle w:val="Tabellentext"/>
              <w:ind w:left="453" w:hanging="340"/>
            </w:pPr>
            <w:r>
              <w:t>1 =</w:t>
            </w:r>
            <w:r>
              <w:tab/>
              <w:t>CCS I (Angina pectoris bei schwerer Belastung)</w:t>
            </w:r>
          </w:p>
          <w:p w14:paraId="0BFFC693" w14:textId="77777777" w:rsidR="00722294" w:rsidRPr="00091E43" w:rsidRDefault="00722294" w:rsidP="00177070">
            <w:pPr>
              <w:pStyle w:val="Tabellentext"/>
              <w:ind w:left="453" w:hanging="340"/>
            </w:pPr>
            <w:r>
              <w:t>2 =</w:t>
            </w:r>
            <w:r>
              <w:tab/>
              <w:t>CCS II (Angina pectoris bei mittlerer Belastung)</w:t>
            </w:r>
          </w:p>
          <w:p w14:paraId="6E71A97A" w14:textId="77777777" w:rsidR="00722294" w:rsidRPr="00091E43" w:rsidRDefault="00722294" w:rsidP="00177070">
            <w:pPr>
              <w:pStyle w:val="Tabellentext"/>
              <w:ind w:left="453" w:hanging="340"/>
            </w:pPr>
            <w:r>
              <w:lastRenderedPageBreak/>
              <w:t>3 =</w:t>
            </w:r>
            <w:r>
              <w:tab/>
              <w:t>CCS III (Angina pectoris bei leichter Belastung)</w:t>
            </w:r>
          </w:p>
          <w:p w14:paraId="197F9061" w14:textId="77777777" w:rsidR="00722294" w:rsidRPr="00091E43" w:rsidRDefault="00722294" w:rsidP="00177070">
            <w:pPr>
              <w:pStyle w:val="Tabellentext"/>
              <w:ind w:left="453" w:hanging="340"/>
            </w:pPr>
            <w:r>
              <w:t>4 =</w:t>
            </w:r>
            <w:r>
              <w:tab/>
              <w:t>atypische Angina pectoris</w:t>
            </w:r>
          </w:p>
        </w:tc>
        <w:tc>
          <w:tcPr>
            <w:tcW w:w="1328" w:type="pct"/>
          </w:tcPr>
          <w:p w14:paraId="4DD291CF" w14:textId="77777777" w:rsidR="00722294" w:rsidRPr="00091E43" w:rsidRDefault="00722294" w:rsidP="000361A4">
            <w:pPr>
              <w:pStyle w:val="Tabellentext"/>
            </w:pPr>
            <w:r>
              <w:lastRenderedPageBreak/>
              <w:t>ANGINAPECTOR</w:t>
            </w:r>
          </w:p>
        </w:tc>
      </w:tr>
      <w:tr w:rsidR="00275B01" w:rsidRPr="00743DF3" w14:paraId="22A7E86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454420" w14:textId="77777777" w:rsidR="00722294" w:rsidRPr="00091E43" w:rsidRDefault="00722294" w:rsidP="000361A4">
            <w:pPr>
              <w:pStyle w:val="Tabellentext"/>
            </w:pPr>
            <w:r>
              <w:t>29:PROZ</w:t>
            </w:r>
          </w:p>
        </w:tc>
        <w:tc>
          <w:tcPr>
            <w:tcW w:w="1075" w:type="pct"/>
          </w:tcPr>
          <w:p w14:paraId="485340F6" w14:textId="77777777" w:rsidR="00722294" w:rsidRPr="00091E43" w:rsidRDefault="00722294" w:rsidP="000361A4">
            <w:pPr>
              <w:pStyle w:val="Tabellentext"/>
            </w:pPr>
            <w:r>
              <w:t>Herzinsuffizienz (nach NYHA)</w:t>
            </w:r>
          </w:p>
        </w:tc>
        <w:tc>
          <w:tcPr>
            <w:tcW w:w="326" w:type="pct"/>
          </w:tcPr>
          <w:p w14:paraId="3CF00631" w14:textId="77777777" w:rsidR="00722294" w:rsidRPr="00091E43" w:rsidRDefault="00722294" w:rsidP="000361A4">
            <w:pPr>
              <w:pStyle w:val="Tabellentext"/>
            </w:pPr>
            <w:r>
              <w:t>M</w:t>
            </w:r>
          </w:p>
        </w:tc>
        <w:tc>
          <w:tcPr>
            <w:tcW w:w="1646" w:type="pct"/>
          </w:tcPr>
          <w:p w14:paraId="5F2A640F" w14:textId="77777777" w:rsidR="00722294" w:rsidRPr="00091E43" w:rsidRDefault="00722294" w:rsidP="00177070">
            <w:pPr>
              <w:pStyle w:val="Tabellentext"/>
              <w:ind w:left="453" w:hanging="340"/>
            </w:pPr>
            <w:r>
              <w:t>0 =</w:t>
            </w:r>
            <w:r>
              <w:tab/>
              <w:t>nein</w:t>
            </w:r>
          </w:p>
          <w:p w14:paraId="784D809E" w14:textId="77777777" w:rsidR="00722294" w:rsidRPr="00091E43" w:rsidRDefault="00722294" w:rsidP="00177070">
            <w:pPr>
              <w:pStyle w:val="Tabellentext"/>
              <w:ind w:left="453" w:hanging="340"/>
            </w:pPr>
            <w:r>
              <w:t>1 =</w:t>
            </w:r>
            <w:r>
              <w:tab/>
              <w:t>ja, NYHA I</w:t>
            </w:r>
          </w:p>
          <w:p w14:paraId="504C2030" w14:textId="77777777" w:rsidR="00722294" w:rsidRPr="00091E43" w:rsidRDefault="00722294" w:rsidP="00177070">
            <w:pPr>
              <w:pStyle w:val="Tabellentext"/>
              <w:ind w:left="453" w:hanging="340"/>
            </w:pPr>
            <w:r>
              <w:t>2 =</w:t>
            </w:r>
            <w:r>
              <w:tab/>
              <w:t>ja, NYHA II</w:t>
            </w:r>
          </w:p>
          <w:p w14:paraId="137BB5C5" w14:textId="77777777" w:rsidR="00722294" w:rsidRPr="00091E43" w:rsidRDefault="00722294" w:rsidP="00177070">
            <w:pPr>
              <w:pStyle w:val="Tabellentext"/>
              <w:ind w:left="453" w:hanging="340"/>
            </w:pPr>
            <w:r>
              <w:t>3 =</w:t>
            </w:r>
            <w:r>
              <w:tab/>
              <w:t>ja, NYHA III</w:t>
            </w:r>
          </w:p>
          <w:p w14:paraId="0BF9025D" w14:textId="77777777" w:rsidR="00722294" w:rsidRPr="00091E43" w:rsidRDefault="00722294" w:rsidP="00177070">
            <w:pPr>
              <w:pStyle w:val="Tabellentext"/>
              <w:ind w:left="453" w:hanging="340"/>
            </w:pPr>
            <w:r>
              <w:t>4 =</w:t>
            </w:r>
            <w:r>
              <w:tab/>
              <w:t>ja, NYHA IV</w:t>
            </w:r>
          </w:p>
        </w:tc>
        <w:tc>
          <w:tcPr>
            <w:tcW w:w="1328" w:type="pct"/>
          </w:tcPr>
          <w:p w14:paraId="6ADC5B4F" w14:textId="77777777" w:rsidR="00722294" w:rsidRPr="00091E43" w:rsidRDefault="00722294" w:rsidP="000361A4">
            <w:pPr>
              <w:pStyle w:val="Tabellentext"/>
            </w:pPr>
            <w:r>
              <w:t>HERZINSUFFIZIENZ</w:t>
            </w:r>
          </w:p>
        </w:tc>
      </w:tr>
      <w:tr w:rsidR="00275B01" w:rsidRPr="00743DF3" w14:paraId="6DEBA1C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8A7C53" w14:textId="77777777" w:rsidR="00722294" w:rsidRPr="00091E43" w:rsidRDefault="00722294" w:rsidP="000361A4">
            <w:pPr>
              <w:pStyle w:val="Tabellentext"/>
            </w:pPr>
            <w:r>
              <w:t>31:PROZ</w:t>
            </w:r>
          </w:p>
        </w:tc>
        <w:tc>
          <w:tcPr>
            <w:tcW w:w="1075" w:type="pct"/>
          </w:tcPr>
          <w:p w14:paraId="41D040A3" w14:textId="77777777" w:rsidR="00722294" w:rsidRPr="00091E43" w:rsidRDefault="00722294" w:rsidP="000361A4">
            <w:pPr>
              <w:pStyle w:val="Tabellentext"/>
            </w:pPr>
            <w:r>
              <w:t>Art der Prozedur</w:t>
            </w:r>
          </w:p>
        </w:tc>
        <w:tc>
          <w:tcPr>
            <w:tcW w:w="326" w:type="pct"/>
          </w:tcPr>
          <w:p w14:paraId="6D4C87CD" w14:textId="77777777" w:rsidR="00722294" w:rsidRPr="00091E43" w:rsidRDefault="00722294" w:rsidP="000361A4">
            <w:pPr>
              <w:pStyle w:val="Tabellentext"/>
            </w:pPr>
            <w:r>
              <w:t>M</w:t>
            </w:r>
          </w:p>
        </w:tc>
        <w:tc>
          <w:tcPr>
            <w:tcW w:w="1646" w:type="pct"/>
          </w:tcPr>
          <w:p w14:paraId="2C02B477" w14:textId="77777777" w:rsidR="00722294" w:rsidRPr="00091E43" w:rsidRDefault="00722294" w:rsidP="00177070">
            <w:pPr>
              <w:pStyle w:val="Tabellentext"/>
              <w:ind w:left="453" w:hanging="340"/>
            </w:pPr>
            <w:r>
              <w:t>1 =</w:t>
            </w:r>
            <w:r>
              <w:tab/>
            </w:r>
            <w:r>
              <w:t>isolierte Koronarangiographie</w:t>
            </w:r>
          </w:p>
          <w:p w14:paraId="7ED20FC5" w14:textId="77777777" w:rsidR="00722294" w:rsidRPr="00091E43" w:rsidRDefault="00722294" w:rsidP="00177070">
            <w:pPr>
              <w:pStyle w:val="Tabellentext"/>
              <w:ind w:left="453" w:hanging="340"/>
            </w:pPr>
            <w:r>
              <w:t>2 =</w:t>
            </w:r>
            <w:r>
              <w:tab/>
              <w:t>isolierte PCI</w:t>
            </w:r>
          </w:p>
          <w:p w14:paraId="5BB3F0E6" w14:textId="77777777" w:rsidR="00722294" w:rsidRPr="00091E43" w:rsidRDefault="00722294" w:rsidP="00177070">
            <w:pPr>
              <w:pStyle w:val="Tabellentext"/>
              <w:ind w:left="453" w:hanging="340"/>
            </w:pPr>
            <w:r>
              <w:t>3 =</w:t>
            </w:r>
            <w:r>
              <w:tab/>
              <w:t>einzeitig Koronarangiographie und PCI</w:t>
            </w:r>
          </w:p>
        </w:tc>
        <w:tc>
          <w:tcPr>
            <w:tcW w:w="1328" w:type="pct"/>
          </w:tcPr>
          <w:p w14:paraId="212D9CF8" w14:textId="77777777" w:rsidR="00722294" w:rsidRPr="00091E43" w:rsidRDefault="00722294" w:rsidP="000361A4">
            <w:pPr>
              <w:pStyle w:val="Tabellentext"/>
            </w:pPr>
            <w:r>
              <w:t>ARTPROZEDUR</w:t>
            </w:r>
          </w:p>
        </w:tc>
      </w:tr>
      <w:tr w:rsidR="00275B01" w:rsidRPr="00743DF3" w14:paraId="054C2A1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A9EDF1" w14:textId="77777777" w:rsidR="00722294" w:rsidRPr="00091E43" w:rsidRDefault="00722294" w:rsidP="000361A4">
            <w:pPr>
              <w:pStyle w:val="Tabellentext"/>
            </w:pPr>
            <w:r>
              <w:t>33:PROZ</w:t>
            </w:r>
          </w:p>
        </w:tc>
        <w:tc>
          <w:tcPr>
            <w:tcW w:w="1075" w:type="pct"/>
          </w:tcPr>
          <w:p w14:paraId="2919F544" w14:textId="77777777" w:rsidR="00722294" w:rsidRPr="00091E43" w:rsidRDefault="00722294" w:rsidP="000361A4">
            <w:pPr>
              <w:pStyle w:val="Tabellentext"/>
            </w:pPr>
            <w:r>
              <w:t>Dringlichkeit der Prozedur</w:t>
            </w:r>
          </w:p>
        </w:tc>
        <w:tc>
          <w:tcPr>
            <w:tcW w:w="326" w:type="pct"/>
          </w:tcPr>
          <w:p w14:paraId="63E30CD0" w14:textId="77777777" w:rsidR="00722294" w:rsidRPr="00091E43" w:rsidRDefault="00722294" w:rsidP="000361A4">
            <w:pPr>
              <w:pStyle w:val="Tabellentext"/>
            </w:pPr>
            <w:r>
              <w:t>M</w:t>
            </w:r>
          </w:p>
        </w:tc>
        <w:tc>
          <w:tcPr>
            <w:tcW w:w="1646" w:type="pct"/>
          </w:tcPr>
          <w:p w14:paraId="186F82F9" w14:textId="77777777" w:rsidR="00722294" w:rsidRPr="00091E43" w:rsidRDefault="00722294" w:rsidP="00177070">
            <w:pPr>
              <w:pStyle w:val="Tabellentext"/>
              <w:ind w:left="453" w:hanging="340"/>
            </w:pPr>
            <w:r>
              <w:t>1 =</w:t>
            </w:r>
            <w:r>
              <w:tab/>
              <w:t>elektiv</w:t>
            </w:r>
          </w:p>
          <w:p w14:paraId="09004428" w14:textId="77777777" w:rsidR="00722294" w:rsidRPr="00091E43" w:rsidRDefault="00722294" w:rsidP="00177070">
            <w:pPr>
              <w:pStyle w:val="Tabellentext"/>
              <w:ind w:left="453" w:hanging="340"/>
            </w:pPr>
            <w:r>
              <w:t>2 =</w:t>
            </w:r>
            <w:r>
              <w:tab/>
              <w:t>dringend</w:t>
            </w:r>
          </w:p>
          <w:p w14:paraId="6A4360C2" w14:textId="77777777" w:rsidR="00722294" w:rsidRPr="00091E43" w:rsidRDefault="00722294" w:rsidP="00177070">
            <w:pPr>
              <w:pStyle w:val="Tabellentext"/>
              <w:ind w:left="453" w:hanging="340"/>
            </w:pPr>
            <w:r>
              <w:t>3 =</w:t>
            </w:r>
            <w:r>
              <w:tab/>
              <w:t>notfallmäßig</w:t>
            </w:r>
          </w:p>
        </w:tc>
        <w:tc>
          <w:tcPr>
            <w:tcW w:w="1328" w:type="pct"/>
          </w:tcPr>
          <w:p w14:paraId="35E3F574" w14:textId="77777777" w:rsidR="00722294" w:rsidRPr="00091E43" w:rsidRDefault="00722294" w:rsidP="000361A4">
            <w:pPr>
              <w:pStyle w:val="Tabellentext"/>
            </w:pPr>
            <w:r>
              <w:t>DRINGLICHPROZ</w:t>
            </w:r>
          </w:p>
        </w:tc>
      </w:tr>
      <w:tr w:rsidR="00275B01" w:rsidRPr="00743DF3" w14:paraId="2BCAC5D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F7DB72" w14:textId="77777777" w:rsidR="00722294" w:rsidRPr="00091E43" w:rsidRDefault="00722294" w:rsidP="000361A4">
            <w:pPr>
              <w:pStyle w:val="Tabellentext"/>
            </w:pPr>
            <w:r>
              <w:t>34.1:PROZ</w:t>
            </w:r>
          </w:p>
        </w:tc>
        <w:tc>
          <w:tcPr>
            <w:tcW w:w="1075" w:type="pct"/>
          </w:tcPr>
          <w:p w14:paraId="20AA8081" w14:textId="77777777" w:rsidR="00722294" w:rsidRPr="00091E43" w:rsidRDefault="00722294" w:rsidP="000361A4">
            <w:pPr>
              <w:pStyle w:val="Tabellentext"/>
            </w:pPr>
            <w:r>
              <w:t>Kreatininwert i.S. in mg/dl</w:t>
            </w:r>
          </w:p>
        </w:tc>
        <w:tc>
          <w:tcPr>
            <w:tcW w:w="326" w:type="pct"/>
          </w:tcPr>
          <w:p w14:paraId="48109168" w14:textId="77777777" w:rsidR="00722294" w:rsidRPr="00091E43" w:rsidRDefault="00722294" w:rsidP="000361A4">
            <w:pPr>
              <w:pStyle w:val="Tabellentext"/>
            </w:pPr>
            <w:r>
              <w:t>K</w:t>
            </w:r>
          </w:p>
        </w:tc>
        <w:tc>
          <w:tcPr>
            <w:tcW w:w="1646" w:type="pct"/>
          </w:tcPr>
          <w:p w14:paraId="3EA713A1" w14:textId="77777777" w:rsidR="00722294" w:rsidRPr="00091E43" w:rsidRDefault="00722294" w:rsidP="00177070">
            <w:pPr>
              <w:pStyle w:val="Tabellentext"/>
              <w:ind w:left="453" w:hanging="340"/>
            </w:pPr>
            <w:r>
              <w:t>in mg/dl</w:t>
            </w:r>
          </w:p>
        </w:tc>
        <w:tc>
          <w:tcPr>
            <w:tcW w:w="1328" w:type="pct"/>
          </w:tcPr>
          <w:p w14:paraId="2AA8E0F4" w14:textId="77777777" w:rsidR="00722294" w:rsidRPr="00091E43" w:rsidRDefault="00722294" w:rsidP="000361A4">
            <w:pPr>
              <w:pStyle w:val="Tabellentext"/>
            </w:pPr>
            <w:r>
              <w:t>KREATININWERTMGDL</w:t>
            </w:r>
          </w:p>
        </w:tc>
      </w:tr>
      <w:tr w:rsidR="00275B01" w:rsidRPr="00743DF3" w14:paraId="1E0814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146A60" w14:textId="77777777" w:rsidR="00722294" w:rsidRPr="00091E43" w:rsidRDefault="00722294" w:rsidP="000361A4">
            <w:pPr>
              <w:pStyle w:val="Tabellentext"/>
            </w:pPr>
            <w:r>
              <w:t>34.2:PROZ</w:t>
            </w:r>
          </w:p>
        </w:tc>
        <w:tc>
          <w:tcPr>
            <w:tcW w:w="1075" w:type="pct"/>
          </w:tcPr>
          <w:p w14:paraId="3341B13A" w14:textId="77777777" w:rsidR="00722294" w:rsidRPr="00091E43" w:rsidRDefault="00722294" w:rsidP="000361A4">
            <w:pPr>
              <w:pStyle w:val="Tabellentext"/>
            </w:pPr>
            <w:r>
              <w:t>Kreatininwert i.S. in µmol/l</w:t>
            </w:r>
          </w:p>
        </w:tc>
        <w:tc>
          <w:tcPr>
            <w:tcW w:w="326" w:type="pct"/>
          </w:tcPr>
          <w:p w14:paraId="7A38DB6E" w14:textId="77777777" w:rsidR="00722294" w:rsidRPr="00091E43" w:rsidRDefault="00722294" w:rsidP="000361A4">
            <w:pPr>
              <w:pStyle w:val="Tabellentext"/>
            </w:pPr>
            <w:r>
              <w:t>K</w:t>
            </w:r>
          </w:p>
        </w:tc>
        <w:tc>
          <w:tcPr>
            <w:tcW w:w="1646" w:type="pct"/>
          </w:tcPr>
          <w:p w14:paraId="7246F13C" w14:textId="77777777" w:rsidR="00722294" w:rsidRPr="00091E43" w:rsidRDefault="00722294" w:rsidP="00177070">
            <w:pPr>
              <w:pStyle w:val="Tabellentext"/>
              <w:ind w:left="453" w:hanging="340"/>
            </w:pPr>
            <w:r>
              <w:t>in µmol/l</w:t>
            </w:r>
          </w:p>
        </w:tc>
        <w:tc>
          <w:tcPr>
            <w:tcW w:w="1328" w:type="pct"/>
          </w:tcPr>
          <w:p w14:paraId="26A188C1" w14:textId="77777777" w:rsidR="00722294" w:rsidRPr="00091E43" w:rsidRDefault="00722294" w:rsidP="000361A4">
            <w:pPr>
              <w:pStyle w:val="Tabellentext"/>
            </w:pPr>
            <w:r>
              <w:t>KREATININWERTMOLL</w:t>
            </w:r>
          </w:p>
        </w:tc>
      </w:tr>
      <w:tr w:rsidR="00275B01" w:rsidRPr="00743DF3" w14:paraId="0E5410D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0C2707" w14:textId="77777777" w:rsidR="00722294" w:rsidRPr="00091E43" w:rsidRDefault="00722294" w:rsidP="000361A4">
            <w:pPr>
              <w:pStyle w:val="Tabellentext"/>
            </w:pPr>
            <w:r>
              <w:t>41:PCI</w:t>
            </w:r>
          </w:p>
        </w:tc>
        <w:tc>
          <w:tcPr>
            <w:tcW w:w="1075" w:type="pct"/>
          </w:tcPr>
          <w:p w14:paraId="6841F668" w14:textId="77777777" w:rsidR="00722294" w:rsidRPr="00091E43" w:rsidRDefault="00722294" w:rsidP="000361A4">
            <w:pPr>
              <w:pStyle w:val="Tabellentext"/>
            </w:pPr>
            <w:r>
              <w:t>Wievielte PCI während dieses Aufenthaltes (stationär) bzw. innerhalb dieses Behandlungsfalls (ambulant)?</w:t>
            </w:r>
          </w:p>
        </w:tc>
        <w:tc>
          <w:tcPr>
            <w:tcW w:w="326" w:type="pct"/>
          </w:tcPr>
          <w:p w14:paraId="4596DCD5" w14:textId="77777777" w:rsidR="00722294" w:rsidRPr="00091E43" w:rsidRDefault="00722294" w:rsidP="000361A4">
            <w:pPr>
              <w:pStyle w:val="Tabellentext"/>
            </w:pPr>
            <w:r>
              <w:t>M</w:t>
            </w:r>
          </w:p>
        </w:tc>
        <w:tc>
          <w:tcPr>
            <w:tcW w:w="1646" w:type="pct"/>
          </w:tcPr>
          <w:p w14:paraId="47A2A42E" w14:textId="77777777" w:rsidR="00722294" w:rsidRPr="00091E43" w:rsidRDefault="00722294" w:rsidP="00177070">
            <w:pPr>
              <w:pStyle w:val="Tabellentext"/>
              <w:ind w:left="453" w:hanging="340"/>
            </w:pPr>
            <w:r>
              <w:t>-</w:t>
            </w:r>
          </w:p>
        </w:tc>
        <w:tc>
          <w:tcPr>
            <w:tcW w:w="1328" w:type="pct"/>
          </w:tcPr>
          <w:p w14:paraId="45815985" w14:textId="77777777" w:rsidR="00722294" w:rsidRPr="00091E43" w:rsidRDefault="00722294" w:rsidP="000361A4">
            <w:pPr>
              <w:pStyle w:val="Tabellentext"/>
            </w:pPr>
            <w:r>
              <w:t>LFDNRPCI</w:t>
            </w:r>
          </w:p>
        </w:tc>
      </w:tr>
      <w:tr w:rsidR="00275B01" w:rsidRPr="00743DF3" w14:paraId="56253B4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17EE6A" w14:textId="77777777" w:rsidR="00722294" w:rsidRPr="00091E43" w:rsidRDefault="00722294" w:rsidP="000361A4">
            <w:pPr>
              <w:pStyle w:val="Tabellentext"/>
            </w:pPr>
            <w:r>
              <w:t>42:PCI</w:t>
            </w:r>
          </w:p>
        </w:tc>
        <w:tc>
          <w:tcPr>
            <w:tcW w:w="1075" w:type="pct"/>
          </w:tcPr>
          <w:p w14:paraId="13222337" w14:textId="77777777" w:rsidR="00722294" w:rsidRPr="00091E43" w:rsidRDefault="00722294" w:rsidP="000361A4">
            <w:pPr>
              <w:pStyle w:val="Tabellentext"/>
            </w:pPr>
            <w:r>
              <w:t>Indikation zur PCI</w:t>
            </w:r>
          </w:p>
        </w:tc>
        <w:tc>
          <w:tcPr>
            <w:tcW w:w="326" w:type="pct"/>
          </w:tcPr>
          <w:p w14:paraId="1FADAC21" w14:textId="77777777" w:rsidR="00722294" w:rsidRPr="00091E43" w:rsidRDefault="00722294" w:rsidP="000361A4">
            <w:pPr>
              <w:pStyle w:val="Tabellentext"/>
            </w:pPr>
            <w:r>
              <w:t>M</w:t>
            </w:r>
          </w:p>
        </w:tc>
        <w:tc>
          <w:tcPr>
            <w:tcW w:w="1646" w:type="pct"/>
          </w:tcPr>
          <w:p w14:paraId="64B13BD6" w14:textId="77777777" w:rsidR="00722294" w:rsidRPr="00091E43" w:rsidRDefault="00722294" w:rsidP="00177070">
            <w:pPr>
              <w:pStyle w:val="Tabellentext"/>
              <w:ind w:left="453" w:hanging="340"/>
            </w:pPr>
            <w:r>
              <w:t>1 =</w:t>
            </w:r>
            <w:r>
              <w:tab/>
              <w:t>stabile Angina pectoris (nach CCS)</w:t>
            </w:r>
          </w:p>
          <w:p w14:paraId="7E517660" w14:textId="77777777" w:rsidR="00722294" w:rsidRPr="00091E43" w:rsidRDefault="00722294" w:rsidP="00177070">
            <w:pPr>
              <w:pStyle w:val="Tabellentext"/>
              <w:ind w:left="453" w:hanging="340"/>
            </w:pPr>
            <w:r>
              <w:t>2 =</w:t>
            </w:r>
            <w:r>
              <w:tab/>
              <w:t>akutes Koronarsyndrom (Ruheangina) ohne Myokardinfarkt (ohne STEMI, ohne NSTEMI)</w:t>
            </w:r>
          </w:p>
          <w:p w14:paraId="163747D3" w14:textId="77777777" w:rsidR="00722294" w:rsidRPr="00091E43" w:rsidRDefault="00722294" w:rsidP="00177070">
            <w:pPr>
              <w:pStyle w:val="Tabellentext"/>
              <w:ind w:left="453" w:hanging="340"/>
            </w:pPr>
            <w:r>
              <w:t>3 =</w:t>
            </w:r>
            <w:r>
              <w:tab/>
              <w:t>akutes Koronarsyndrom mit Nicht-ST-Hebungsinfarkt (NSTEMI)</w:t>
            </w:r>
          </w:p>
          <w:p w14:paraId="61CB225F" w14:textId="77777777" w:rsidR="00722294" w:rsidRPr="00091E43" w:rsidRDefault="00722294" w:rsidP="00177070">
            <w:pPr>
              <w:pStyle w:val="Tabellentext"/>
              <w:ind w:left="453" w:hanging="340"/>
            </w:pPr>
            <w:r>
              <w:t>4 =</w:t>
            </w:r>
            <w:r>
              <w:tab/>
              <w:t>akutes Koronarsyndrom mit ST-Hebungsinfarkt (STEMI) (bis zu 12 h nach Symptombeginn oder anhaltende Beschwerden)</w:t>
            </w:r>
          </w:p>
          <w:p w14:paraId="48F2839B" w14:textId="77777777" w:rsidR="00722294" w:rsidRPr="00091E43" w:rsidRDefault="00722294" w:rsidP="00177070">
            <w:pPr>
              <w:pStyle w:val="Tabellentext"/>
              <w:ind w:left="453" w:hanging="340"/>
            </w:pPr>
            <w:r>
              <w:t>5 =</w:t>
            </w:r>
            <w:r>
              <w:tab/>
              <w:t xml:space="preserve">subakutes Koronarsyndrom mit ST-Hebungsinfarkt (STEMI) (mehr als 12 h nach </w:t>
            </w:r>
            <w:r>
              <w:lastRenderedPageBreak/>
              <w:t>Symptombeginn und keine anhaltende Beschwerden)</w:t>
            </w:r>
          </w:p>
          <w:p w14:paraId="1AAFBD22" w14:textId="77777777" w:rsidR="00722294" w:rsidRPr="00091E43" w:rsidRDefault="00722294" w:rsidP="00177070">
            <w:pPr>
              <w:pStyle w:val="Tabellentext"/>
              <w:ind w:left="453" w:hanging="340"/>
            </w:pPr>
            <w:r>
              <w:t>6 =</w:t>
            </w:r>
            <w:r>
              <w:tab/>
              <w:t>prognostische Indikation oder stumme Ischämie</w:t>
            </w:r>
          </w:p>
          <w:p w14:paraId="62F78370" w14:textId="77777777" w:rsidR="00722294" w:rsidRPr="00091E43" w:rsidRDefault="00722294" w:rsidP="00177070">
            <w:pPr>
              <w:pStyle w:val="Tabellentext"/>
              <w:ind w:left="453" w:hanging="340"/>
            </w:pPr>
            <w:r>
              <w:t>7 =</w:t>
            </w:r>
            <w:r>
              <w:tab/>
              <w:t>Komplikation bei oder nach vorangegangener Koronarangiographie oder PCI</w:t>
            </w:r>
          </w:p>
          <w:p w14:paraId="4C7A4178" w14:textId="77777777" w:rsidR="00722294" w:rsidRPr="00091E43" w:rsidRDefault="00722294" w:rsidP="00177070">
            <w:pPr>
              <w:pStyle w:val="Tabellentext"/>
              <w:ind w:left="453" w:hanging="340"/>
            </w:pPr>
            <w:r>
              <w:t>9 =</w:t>
            </w:r>
            <w:r>
              <w:tab/>
              <w:t>sonstige</w:t>
            </w:r>
          </w:p>
        </w:tc>
        <w:tc>
          <w:tcPr>
            <w:tcW w:w="1328" w:type="pct"/>
          </w:tcPr>
          <w:p w14:paraId="092E7403" w14:textId="77777777" w:rsidR="00722294" w:rsidRPr="00091E43" w:rsidRDefault="00722294" w:rsidP="000361A4">
            <w:pPr>
              <w:pStyle w:val="Tabellentext"/>
            </w:pPr>
            <w:r>
              <w:lastRenderedPageBreak/>
              <w:t>INDIKPTCA</w:t>
            </w:r>
          </w:p>
        </w:tc>
      </w:tr>
      <w:tr w:rsidR="00275B01" w:rsidRPr="00743DF3" w14:paraId="1A25511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6008BA" w14:textId="77777777" w:rsidR="00722294" w:rsidRPr="00091E43" w:rsidRDefault="00722294" w:rsidP="000361A4">
            <w:pPr>
              <w:pStyle w:val="Tabellentext"/>
            </w:pPr>
            <w:r>
              <w:t>44:PCI</w:t>
            </w:r>
          </w:p>
        </w:tc>
        <w:tc>
          <w:tcPr>
            <w:tcW w:w="1075" w:type="pct"/>
          </w:tcPr>
          <w:p w14:paraId="183BC407" w14:textId="77777777" w:rsidR="00722294" w:rsidRPr="00091E43" w:rsidRDefault="00722294" w:rsidP="000361A4">
            <w:pPr>
              <w:pStyle w:val="Tabellentext"/>
            </w:pPr>
            <w:r>
              <w:t>Operationen- und Prozedurenschlüssel</w:t>
            </w:r>
          </w:p>
        </w:tc>
        <w:tc>
          <w:tcPr>
            <w:tcW w:w="326" w:type="pct"/>
          </w:tcPr>
          <w:p w14:paraId="47DC0F25" w14:textId="77777777" w:rsidR="00722294" w:rsidRPr="00091E43" w:rsidRDefault="00722294" w:rsidP="000361A4">
            <w:pPr>
              <w:pStyle w:val="Tabellentext"/>
            </w:pPr>
            <w:r>
              <w:t>K</w:t>
            </w:r>
          </w:p>
        </w:tc>
        <w:tc>
          <w:tcPr>
            <w:tcW w:w="1646" w:type="pct"/>
          </w:tcPr>
          <w:p w14:paraId="603DC6AC" w14:textId="77777777" w:rsidR="00722294" w:rsidRPr="00091E43" w:rsidRDefault="00722294" w:rsidP="00177070">
            <w:pPr>
              <w:pStyle w:val="Tabellentext"/>
              <w:ind w:left="453" w:hanging="340"/>
            </w:pPr>
          </w:p>
        </w:tc>
        <w:tc>
          <w:tcPr>
            <w:tcW w:w="1328" w:type="pct"/>
          </w:tcPr>
          <w:p w14:paraId="3CFB9238" w14:textId="77777777" w:rsidR="00722294" w:rsidRPr="00091E43" w:rsidRDefault="00722294" w:rsidP="000361A4">
            <w:pPr>
              <w:pStyle w:val="Tabellentext"/>
            </w:pPr>
            <w:r>
              <w:t>OPSCHLUEPTCA</w:t>
            </w:r>
          </w:p>
        </w:tc>
      </w:tr>
      <w:tr w:rsidR="00275B01" w:rsidRPr="00743DF3" w14:paraId="1D7401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A5155C" w14:textId="77777777" w:rsidR="00722294" w:rsidRPr="00091E43" w:rsidRDefault="00722294" w:rsidP="000361A4">
            <w:pPr>
              <w:pStyle w:val="Tabellentext"/>
            </w:pPr>
            <w:r>
              <w:t>45.1:PCI</w:t>
            </w:r>
          </w:p>
        </w:tc>
        <w:tc>
          <w:tcPr>
            <w:tcW w:w="1075" w:type="pct"/>
          </w:tcPr>
          <w:p w14:paraId="6C3125C3" w14:textId="77777777" w:rsidR="00722294" w:rsidRPr="00091E43" w:rsidRDefault="00722294" w:rsidP="000361A4">
            <w:pPr>
              <w:pStyle w:val="Tabellentext"/>
            </w:pPr>
            <w:r>
              <w:t>PCI an Hauptstamm</w:t>
            </w:r>
          </w:p>
        </w:tc>
        <w:tc>
          <w:tcPr>
            <w:tcW w:w="326" w:type="pct"/>
          </w:tcPr>
          <w:p w14:paraId="3482A4A6" w14:textId="77777777" w:rsidR="00722294" w:rsidRPr="00091E43" w:rsidRDefault="00722294" w:rsidP="000361A4">
            <w:pPr>
              <w:pStyle w:val="Tabellentext"/>
            </w:pPr>
            <w:r>
              <w:t>K</w:t>
            </w:r>
          </w:p>
        </w:tc>
        <w:tc>
          <w:tcPr>
            <w:tcW w:w="1646" w:type="pct"/>
          </w:tcPr>
          <w:p w14:paraId="12F3430F" w14:textId="77777777" w:rsidR="00722294" w:rsidRPr="00091E43" w:rsidRDefault="00722294" w:rsidP="00177070">
            <w:pPr>
              <w:pStyle w:val="Tabellentext"/>
              <w:ind w:left="453" w:hanging="340"/>
            </w:pPr>
            <w:r>
              <w:t>1 =</w:t>
            </w:r>
            <w:r>
              <w:tab/>
              <w:t>ja</w:t>
            </w:r>
          </w:p>
        </w:tc>
        <w:tc>
          <w:tcPr>
            <w:tcW w:w="1328" w:type="pct"/>
          </w:tcPr>
          <w:p w14:paraId="19604642" w14:textId="77777777" w:rsidR="00722294" w:rsidRPr="00091E43" w:rsidRDefault="00722294" w:rsidP="000361A4">
            <w:pPr>
              <w:pStyle w:val="Tabellentext"/>
            </w:pPr>
            <w:r>
              <w:t>PCISTAMM</w:t>
            </w:r>
          </w:p>
        </w:tc>
      </w:tr>
      <w:tr w:rsidR="00275B01" w:rsidRPr="00743DF3" w14:paraId="0FB31B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5B4C51" w14:textId="77777777" w:rsidR="00722294" w:rsidRPr="00091E43" w:rsidRDefault="00722294" w:rsidP="000361A4">
            <w:pPr>
              <w:pStyle w:val="Tabellentext"/>
            </w:pPr>
            <w:r>
              <w:t>47.1:PCI</w:t>
            </w:r>
          </w:p>
        </w:tc>
        <w:tc>
          <w:tcPr>
            <w:tcW w:w="1075" w:type="pct"/>
          </w:tcPr>
          <w:p w14:paraId="778B7B4A" w14:textId="77777777" w:rsidR="00722294" w:rsidRPr="00091E43" w:rsidRDefault="00722294" w:rsidP="000361A4">
            <w:pPr>
              <w:pStyle w:val="Tabellentext"/>
            </w:pPr>
            <w:r>
              <w:t>PCI am kompletten Gefäßverschluss</w:t>
            </w:r>
          </w:p>
        </w:tc>
        <w:tc>
          <w:tcPr>
            <w:tcW w:w="326" w:type="pct"/>
          </w:tcPr>
          <w:p w14:paraId="3D05CB1B" w14:textId="77777777" w:rsidR="00722294" w:rsidRPr="00091E43" w:rsidRDefault="00722294" w:rsidP="000361A4">
            <w:pPr>
              <w:pStyle w:val="Tabellentext"/>
            </w:pPr>
            <w:r>
              <w:t>K</w:t>
            </w:r>
          </w:p>
        </w:tc>
        <w:tc>
          <w:tcPr>
            <w:tcW w:w="1646" w:type="pct"/>
          </w:tcPr>
          <w:p w14:paraId="224DA327" w14:textId="77777777" w:rsidR="00722294" w:rsidRPr="00091E43" w:rsidRDefault="00722294" w:rsidP="00177070">
            <w:pPr>
              <w:pStyle w:val="Tabellentext"/>
              <w:ind w:left="453" w:hanging="340"/>
            </w:pPr>
            <w:r>
              <w:t>1 =</w:t>
            </w:r>
            <w:r>
              <w:tab/>
              <w:t>ja</w:t>
            </w:r>
          </w:p>
        </w:tc>
        <w:tc>
          <w:tcPr>
            <w:tcW w:w="1328" w:type="pct"/>
          </w:tcPr>
          <w:p w14:paraId="1778C891" w14:textId="77777777" w:rsidR="00722294" w:rsidRPr="00091E43" w:rsidRDefault="00722294" w:rsidP="000361A4">
            <w:pPr>
              <w:pStyle w:val="Tabellentext"/>
            </w:pPr>
            <w:r>
              <w:t>PCIKOMPLGV</w:t>
            </w:r>
          </w:p>
        </w:tc>
      </w:tr>
      <w:tr w:rsidR="00275B01" w:rsidRPr="00743DF3" w14:paraId="743F6C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2EDEC9" w14:textId="77777777" w:rsidR="00722294" w:rsidRPr="00091E43" w:rsidRDefault="00722294" w:rsidP="000361A4">
            <w:pPr>
              <w:pStyle w:val="Tabellentext"/>
            </w:pPr>
            <w:r>
              <w:t>47.2:PCI</w:t>
            </w:r>
          </w:p>
        </w:tc>
        <w:tc>
          <w:tcPr>
            <w:tcW w:w="1075" w:type="pct"/>
          </w:tcPr>
          <w:p w14:paraId="5225B0D7" w14:textId="77777777" w:rsidR="00722294" w:rsidRPr="00091E43" w:rsidRDefault="00722294" w:rsidP="000361A4">
            <w:pPr>
              <w:pStyle w:val="Tabellentext"/>
            </w:pPr>
            <w:r>
              <w:t>PCI eines Koronarbypasses</w:t>
            </w:r>
          </w:p>
        </w:tc>
        <w:tc>
          <w:tcPr>
            <w:tcW w:w="326" w:type="pct"/>
          </w:tcPr>
          <w:p w14:paraId="0AFE108F" w14:textId="77777777" w:rsidR="00722294" w:rsidRPr="00091E43" w:rsidRDefault="00722294" w:rsidP="000361A4">
            <w:pPr>
              <w:pStyle w:val="Tabellentext"/>
            </w:pPr>
            <w:r>
              <w:t>K</w:t>
            </w:r>
          </w:p>
        </w:tc>
        <w:tc>
          <w:tcPr>
            <w:tcW w:w="1646" w:type="pct"/>
          </w:tcPr>
          <w:p w14:paraId="4FCDF95E" w14:textId="77777777" w:rsidR="00722294" w:rsidRPr="00091E43" w:rsidRDefault="00722294" w:rsidP="00177070">
            <w:pPr>
              <w:pStyle w:val="Tabellentext"/>
              <w:ind w:left="453" w:hanging="340"/>
            </w:pPr>
            <w:r>
              <w:t>1 =</w:t>
            </w:r>
            <w:r>
              <w:tab/>
              <w:t>ja</w:t>
            </w:r>
          </w:p>
        </w:tc>
        <w:tc>
          <w:tcPr>
            <w:tcW w:w="1328" w:type="pct"/>
          </w:tcPr>
          <w:p w14:paraId="2BE46690" w14:textId="77777777" w:rsidR="00722294" w:rsidRPr="00091E43" w:rsidRDefault="00722294" w:rsidP="000361A4">
            <w:pPr>
              <w:pStyle w:val="Tabellentext"/>
            </w:pPr>
            <w:r>
              <w:t>PCIKBYPASS</w:t>
            </w:r>
          </w:p>
        </w:tc>
      </w:tr>
      <w:tr w:rsidR="00275B01" w:rsidRPr="00743DF3" w14:paraId="046E3B1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405039" w14:textId="77777777" w:rsidR="00722294" w:rsidRPr="00091E43" w:rsidRDefault="00722294" w:rsidP="000361A4">
            <w:pPr>
              <w:pStyle w:val="Tabellentext"/>
            </w:pPr>
            <w:r>
              <w:t>47.3:PCI</w:t>
            </w:r>
          </w:p>
        </w:tc>
        <w:tc>
          <w:tcPr>
            <w:tcW w:w="1075" w:type="pct"/>
          </w:tcPr>
          <w:p w14:paraId="7E5270F2" w14:textId="77777777" w:rsidR="00722294" w:rsidRPr="00091E43" w:rsidRDefault="00722294" w:rsidP="000361A4">
            <w:pPr>
              <w:pStyle w:val="Tabellentext"/>
            </w:pPr>
            <w:r>
              <w:t>PCI am ungeschützten Hauptstamm</w:t>
            </w:r>
          </w:p>
        </w:tc>
        <w:tc>
          <w:tcPr>
            <w:tcW w:w="326" w:type="pct"/>
          </w:tcPr>
          <w:p w14:paraId="3BC3F6BD" w14:textId="77777777" w:rsidR="00722294" w:rsidRPr="00091E43" w:rsidRDefault="00722294" w:rsidP="000361A4">
            <w:pPr>
              <w:pStyle w:val="Tabellentext"/>
            </w:pPr>
            <w:r>
              <w:t>K</w:t>
            </w:r>
          </w:p>
        </w:tc>
        <w:tc>
          <w:tcPr>
            <w:tcW w:w="1646" w:type="pct"/>
          </w:tcPr>
          <w:p w14:paraId="67DD9031" w14:textId="77777777" w:rsidR="00722294" w:rsidRPr="00091E43" w:rsidRDefault="00722294" w:rsidP="00177070">
            <w:pPr>
              <w:pStyle w:val="Tabellentext"/>
              <w:ind w:left="453" w:hanging="340"/>
            </w:pPr>
            <w:r>
              <w:t>1 =</w:t>
            </w:r>
            <w:r>
              <w:tab/>
              <w:t>ja</w:t>
            </w:r>
          </w:p>
        </w:tc>
        <w:tc>
          <w:tcPr>
            <w:tcW w:w="1328" w:type="pct"/>
          </w:tcPr>
          <w:p w14:paraId="39F19858" w14:textId="77777777" w:rsidR="00722294" w:rsidRPr="00091E43" w:rsidRDefault="00722294" w:rsidP="000361A4">
            <w:pPr>
              <w:pStyle w:val="Tabellentext"/>
            </w:pPr>
            <w:r>
              <w:t>PCIUNGESCHHS</w:t>
            </w:r>
          </w:p>
        </w:tc>
      </w:tr>
      <w:tr w:rsidR="00275B01" w:rsidRPr="00743DF3" w14:paraId="0F4F179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DCBF83" w14:textId="77777777" w:rsidR="00722294" w:rsidRPr="00091E43" w:rsidRDefault="00722294" w:rsidP="000361A4">
            <w:pPr>
              <w:pStyle w:val="Tabellentext"/>
            </w:pPr>
            <w:r>
              <w:t>47.4:PCI</w:t>
            </w:r>
          </w:p>
        </w:tc>
        <w:tc>
          <w:tcPr>
            <w:tcW w:w="1075" w:type="pct"/>
          </w:tcPr>
          <w:p w14:paraId="16ABD13F" w14:textId="77777777" w:rsidR="00722294" w:rsidRPr="00091E43" w:rsidRDefault="00722294" w:rsidP="000361A4">
            <w:pPr>
              <w:pStyle w:val="Tabellentext"/>
            </w:pPr>
            <w:r>
              <w:t>PCI einer Ostiumstenose LAD/RCX/RCA</w:t>
            </w:r>
          </w:p>
        </w:tc>
        <w:tc>
          <w:tcPr>
            <w:tcW w:w="326" w:type="pct"/>
          </w:tcPr>
          <w:p w14:paraId="58870A65" w14:textId="77777777" w:rsidR="00722294" w:rsidRPr="00091E43" w:rsidRDefault="00722294" w:rsidP="000361A4">
            <w:pPr>
              <w:pStyle w:val="Tabellentext"/>
            </w:pPr>
            <w:r>
              <w:t>K</w:t>
            </w:r>
          </w:p>
        </w:tc>
        <w:tc>
          <w:tcPr>
            <w:tcW w:w="1646" w:type="pct"/>
          </w:tcPr>
          <w:p w14:paraId="4FA69A7C" w14:textId="77777777" w:rsidR="00722294" w:rsidRPr="00091E43" w:rsidRDefault="00722294" w:rsidP="00177070">
            <w:pPr>
              <w:pStyle w:val="Tabellentext"/>
              <w:ind w:left="453" w:hanging="340"/>
            </w:pPr>
            <w:r>
              <w:t>1 =</w:t>
            </w:r>
            <w:r>
              <w:tab/>
              <w:t>ja</w:t>
            </w:r>
          </w:p>
        </w:tc>
        <w:tc>
          <w:tcPr>
            <w:tcW w:w="1328" w:type="pct"/>
          </w:tcPr>
          <w:p w14:paraId="45816010" w14:textId="77777777" w:rsidR="00722294" w:rsidRPr="00091E43" w:rsidRDefault="00722294" w:rsidP="000361A4">
            <w:pPr>
              <w:pStyle w:val="Tabellentext"/>
            </w:pPr>
            <w:r>
              <w:t>PCIOSTIUMST</w:t>
            </w:r>
          </w:p>
        </w:tc>
      </w:tr>
      <w:tr w:rsidR="00275B01" w:rsidRPr="00743DF3" w14:paraId="0D499EB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47A94E" w14:textId="77777777" w:rsidR="00722294" w:rsidRPr="00091E43" w:rsidRDefault="00722294" w:rsidP="000361A4">
            <w:pPr>
              <w:pStyle w:val="Tabellentext"/>
            </w:pPr>
            <w:r>
              <w:t>47.5:PCI</w:t>
            </w:r>
          </w:p>
        </w:tc>
        <w:tc>
          <w:tcPr>
            <w:tcW w:w="1075" w:type="pct"/>
          </w:tcPr>
          <w:p w14:paraId="203705CE" w14:textId="77777777" w:rsidR="00722294" w:rsidRPr="00091E43" w:rsidRDefault="00722294" w:rsidP="000361A4">
            <w:pPr>
              <w:pStyle w:val="Tabellentext"/>
            </w:pPr>
            <w:r>
              <w:t>PCI am letzten verbliebenen Gefäß</w:t>
            </w:r>
          </w:p>
        </w:tc>
        <w:tc>
          <w:tcPr>
            <w:tcW w:w="326" w:type="pct"/>
          </w:tcPr>
          <w:p w14:paraId="79E67BF6" w14:textId="77777777" w:rsidR="00722294" w:rsidRPr="00091E43" w:rsidRDefault="00722294" w:rsidP="000361A4">
            <w:pPr>
              <w:pStyle w:val="Tabellentext"/>
            </w:pPr>
            <w:r>
              <w:t>K</w:t>
            </w:r>
          </w:p>
        </w:tc>
        <w:tc>
          <w:tcPr>
            <w:tcW w:w="1646" w:type="pct"/>
          </w:tcPr>
          <w:p w14:paraId="1A2E7B30" w14:textId="77777777" w:rsidR="00722294" w:rsidRPr="00091E43" w:rsidRDefault="00722294" w:rsidP="00177070">
            <w:pPr>
              <w:pStyle w:val="Tabellentext"/>
              <w:ind w:left="453" w:hanging="340"/>
            </w:pPr>
            <w:r>
              <w:t>1 =</w:t>
            </w:r>
            <w:r>
              <w:tab/>
              <w:t>ja</w:t>
            </w:r>
          </w:p>
        </w:tc>
        <w:tc>
          <w:tcPr>
            <w:tcW w:w="1328" w:type="pct"/>
          </w:tcPr>
          <w:p w14:paraId="0438ACCB" w14:textId="77777777" w:rsidR="00722294" w:rsidRPr="00091E43" w:rsidRDefault="00722294" w:rsidP="000361A4">
            <w:pPr>
              <w:pStyle w:val="Tabellentext"/>
            </w:pPr>
            <w:r>
              <w:t>PCILETZTGEF</w:t>
            </w:r>
          </w:p>
        </w:tc>
      </w:tr>
      <w:tr w:rsidR="00275B01" w:rsidRPr="00743DF3" w14:paraId="6F8DC8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5BC54D" w14:textId="77777777" w:rsidR="00722294" w:rsidRPr="00091E43" w:rsidRDefault="00722294" w:rsidP="000361A4">
            <w:pPr>
              <w:pStyle w:val="Tabellentext"/>
            </w:pPr>
            <w:r>
              <w:t>47.7:PCI</w:t>
            </w:r>
          </w:p>
        </w:tc>
        <w:tc>
          <w:tcPr>
            <w:tcW w:w="1075" w:type="pct"/>
          </w:tcPr>
          <w:p w14:paraId="47ACF27D" w14:textId="77777777" w:rsidR="00722294" w:rsidRPr="00091E43" w:rsidRDefault="00722294" w:rsidP="000361A4">
            <w:pPr>
              <w:pStyle w:val="Tabellentext"/>
            </w:pPr>
            <w:r>
              <w:t>PCI an einer Bifurkationsstenose</w:t>
            </w:r>
          </w:p>
        </w:tc>
        <w:tc>
          <w:tcPr>
            <w:tcW w:w="326" w:type="pct"/>
          </w:tcPr>
          <w:p w14:paraId="50DF853E" w14:textId="77777777" w:rsidR="00722294" w:rsidRPr="00091E43" w:rsidRDefault="00722294" w:rsidP="000361A4">
            <w:pPr>
              <w:pStyle w:val="Tabellentext"/>
            </w:pPr>
            <w:r>
              <w:t>K</w:t>
            </w:r>
          </w:p>
        </w:tc>
        <w:tc>
          <w:tcPr>
            <w:tcW w:w="1646" w:type="pct"/>
          </w:tcPr>
          <w:p w14:paraId="2A078194" w14:textId="77777777" w:rsidR="00722294" w:rsidRPr="00091E43" w:rsidRDefault="00722294" w:rsidP="00177070">
            <w:pPr>
              <w:pStyle w:val="Tabellentext"/>
              <w:ind w:left="453" w:hanging="340"/>
            </w:pPr>
            <w:r>
              <w:t>1 =</w:t>
            </w:r>
            <w:r>
              <w:tab/>
              <w:t>ja</w:t>
            </w:r>
          </w:p>
        </w:tc>
        <w:tc>
          <w:tcPr>
            <w:tcW w:w="1328" w:type="pct"/>
          </w:tcPr>
          <w:p w14:paraId="7D02CD60" w14:textId="77777777" w:rsidR="00722294" w:rsidRPr="00091E43" w:rsidRDefault="00722294" w:rsidP="000361A4">
            <w:pPr>
              <w:pStyle w:val="Tabellentext"/>
            </w:pPr>
            <w:r>
              <w:t>BIFUR</w:t>
            </w:r>
          </w:p>
        </w:tc>
      </w:tr>
      <w:tr w:rsidR="00275B01" w:rsidRPr="00743DF3" w14:paraId="41DE345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413F78" w14:textId="77777777" w:rsidR="00722294" w:rsidRPr="00091E43" w:rsidRDefault="00722294" w:rsidP="000361A4">
            <w:pPr>
              <w:pStyle w:val="Tabellentext"/>
            </w:pPr>
            <w:r>
              <w:t>47.8:PCI</w:t>
            </w:r>
          </w:p>
        </w:tc>
        <w:tc>
          <w:tcPr>
            <w:tcW w:w="1075" w:type="pct"/>
          </w:tcPr>
          <w:p w14:paraId="3B2CABD8" w14:textId="77777777" w:rsidR="00722294" w:rsidRPr="00091E43" w:rsidRDefault="00722294" w:rsidP="000361A4">
            <w:pPr>
              <w:pStyle w:val="Tabellentext"/>
            </w:pPr>
            <w:r>
              <w:t>sonstiges</w:t>
            </w:r>
          </w:p>
        </w:tc>
        <w:tc>
          <w:tcPr>
            <w:tcW w:w="326" w:type="pct"/>
          </w:tcPr>
          <w:p w14:paraId="3BC961B9" w14:textId="77777777" w:rsidR="00722294" w:rsidRPr="00091E43" w:rsidRDefault="00722294" w:rsidP="000361A4">
            <w:pPr>
              <w:pStyle w:val="Tabellentext"/>
            </w:pPr>
            <w:r>
              <w:t>K</w:t>
            </w:r>
          </w:p>
        </w:tc>
        <w:tc>
          <w:tcPr>
            <w:tcW w:w="1646" w:type="pct"/>
          </w:tcPr>
          <w:p w14:paraId="37B6D165" w14:textId="77777777" w:rsidR="00722294" w:rsidRPr="00091E43" w:rsidRDefault="00722294" w:rsidP="00177070">
            <w:pPr>
              <w:pStyle w:val="Tabellentext"/>
              <w:ind w:left="453" w:hanging="340"/>
            </w:pPr>
            <w:r>
              <w:t>1 =</w:t>
            </w:r>
            <w:r>
              <w:tab/>
              <w:t>ja</w:t>
            </w:r>
          </w:p>
        </w:tc>
        <w:tc>
          <w:tcPr>
            <w:tcW w:w="1328" w:type="pct"/>
          </w:tcPr>
          <w:p w14:paraId="7B8BEBB3" w14:textId="77777777" w:rsidR="00722294" w:rsidRPr="00091E43" w:rsidRDefault="00722294" w:rsidP="000361A4">
            <w:pPr>
              <w:pStyle w:val="Tabellentext"/>
            </w:pPr>
            <w:r>
              <w:t>PCISONST</w:t>
            </w:r>
          </w:p>
        </w:tc>
      </w:tr>
      <w:tr w:rsidR="00275B01" w:rsidRPr="00743DF3" w14:paraId="7EA8274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8A4F90" w14:textId="77777777" w:rsidR="00722294" w:rsidRPr="00091E43" w:rsidRDefault="00722294" w:rsidP="000361A4">
            <w:pPr>
              <w:pStyle w:val="Tabellentext"/>
            </w:pPr>
            <w:r>
              <w:t>59.3:PROZ</w:t>
            </w:r>
          </w:p>
        </w:tc>
        <w:tc>
          <w:tcPr>
            <w:tcW w:w="1075" w:type="pct"/>
          </w:tcPr>
          <w:p w14:paraId="491B0102" w14:textId="77777777" w:rsidR="00722294" w:rsidRPr="00091E43" w:rsidRDefault="00722294" w:rsidP="000361A4">
            <w:pPr>
              <w:pStyle w:val="Tabellentext"/>
            </w:pPr>
            <w:r>
              <w:t>Exitus im Herzkatheterlabor</w:t>
            </w:r>
          </w:p>
        </w:tc>
        <w:tc>
          <w:tcPr>
            <w:tcW w:w="326" w:type="pct"/>
          </w:tcPr>
          <w:p w14:paraId="2C027E52" w14:textId="77777777" w:rsidR="00722294" w:rsidRPr="00091E43" w:rsidRDefault="00722294" w:rsidP="000361A4">
            <w:pPr>
              <w:pStyle w:val="Tabellentext"/>
            </w:pPr>
            <w:r>
              <w:t>K</w:t>
            </w:r>
          </w:p>
        </w:tc>
        <w:tc>
          <w:tcPr>
            <w:tcW w:w="1646" w:type="pct"/>
          </w:tcPr>
          <w:p w14:paraId="76B4EC66" w14:textId="77777777" w:rsidR="00722294" w:rsidRPr="00091E43" w:rsidRDefault="00722294" w:rsidP="00177070">
            <w:pPr>
              <w:pStyle w:val="Tabellentext"/>
              <w:ind w:left="453" w:hanging="340"/>
            </w:pPr>
            <w:r>
              <w:t>1 =</w:t>
            </w:r>
            <w:r>
              <w:tab/>
              <w:t>ja</w:t>
            </w:r>
          </w:p>
        </w:tc>
        <w:tc>
          <w:tcPr>
            <w:tcW w:w="1328" w:type="pct"/>
          </w:tcPr>
          <w:p w14:paraId="15DDF261" w14:textId="77777777" w:rsidR="00722294" w:rsidRPr="00091E43" w:rsidRDefault="00722294" w:rsidP="000361A4">
            <w:pPr>
              <w:pStyle w:val="Tabellentext"/>
            </w:pPr>
            <w:r>
              <w:t>EXITUS</w:t>
            </w:r>
          </w:p>
        </w:tc>
      </w:tr>
      <w:tr w:rsidR="00275B01" w:rsidRPr="00743DF3" w14:paraId="00AE301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F90B1F" w14:textId="77777777" w:rsidR="00722294" w:rsidRPr="00091E43" w:rsidRDefault="00722294" w:rsidP="000361A4">
            <w:pPr>
              <w:pStyle w:val="Tabellentext"/>
            </w:pPr>
            <w:r>
              <w:t>70:B</w:t>
            </w:r>
          </w:p>
        </w:tc>
        <w:tc>
          <w:tcPr>
            <w:tcW w:w="1075" w:type="pct"/>
          </w:tcPr>
          <w:p w14:paraId="542C5CD5" w14:textId="77777777" w:rsidR="00722294" w:rsidRPr="00091E43" w:rsidRDefault="00722294" w:rsidP="000361A4">
            <w:pPr>
              <w:pStyle w:val="Tabellentext"/>
            </w:pPr>
            <w:r>
              <w:t>Entlassungsdatum</w:t>
            </w:r>
          </w:p>
        </w:tc>
        <w:tc>
          <w:tcPr>
            <w:tcW w:w="326" w:type="pct"/>
          </w:tcPr>
          <w:p w14:paraId="44F2368A" w14:textId="77777777" w:rsidR="00722294" w:rsidRPr="00091E43" w:rsidRDefault="00722294" w:rsidP="000361A4">
            <w:pPr>
              <w:pStyle w:val="Tabellentext"/>
            </w:pPr>
            <w:r>
              <w:t>K</w:t>
            </w:r>
          </w:p>
        </w:tc>
        <w:tc>
          <w:tcPr>
            <w:tcW w:w="1646" w:type="pct"/>
          </w:tcPr>
          <w:p w14:paraId="1B2319D6" w14:textId="77777777" w:rsidR="00722294" w:rsidRPr="00091E43" w:rsidRDefault="00722294" w:rsidP="00177070">
            <w:pPr>
              <w:pStyle w:val="Tabellentext"/>
              <w:ind w:left="453" w:hanging="340"/>
            </w:pPr>
            <w:r>
              <w:t>-</w:t>
            </w:r>
          </w:p>
        </w:tc>
        <w:tc>
          <w:tcPr>
            <w:tcW w:w="1328" w:type="pct"/>
          </w:tcPr>
          <w:p w14:paraId="2CA2E815" w14:textId="77777777" w:rsidR="00722294" w:rsidRPr="00091E43" w:rsidRDefault="00722294" w:rsidP="000361A4">
            <w:pPr>
              <w:pStyle w:val="Tabellentext"/>
            </w:pPr>
            <w:r>
              <w:t>ENTLDATUM</w:t>
            </w:r>
          </w:p>
        </w:tc>
      </w:tr>
      <w:tr w:rsidR="00275B01" w:rsidRPr="00743DF3" w14:paraId="0F9341C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77C09E" w14:textId="77777777" w:rsidR="00722294" w:rsidRPr="00091E43" w:rsidRDefault="00722294" w:rsidP="000361A4">
            <w:pPr>
              <w:pStyle w:val="Tabellentext"/>
            </w:pPr>
            <w:r>
              <w:t>71:B</w:t>
            </w:r>
          </w:p>
        </w:tc>
        <w:tc>
          <w:tcPr>
            <w:tcW w:w="1075" w:type="pct"/>
          </w:tcPr>
          <w:p w14:paraId="4E253435" w14:textId="77777777" w:rsidR="00722294" w:rsidRPr="00091E43" w:rsidRDefault="00722294" w:rsidP="000361A4">
            <w:pPr>
              <w:pStyle w:val="Tabellentext"/>
            </w:pPr>
            <w:r>
              <w:t>Entlassungsdiagnose(n) (stationär) bzw. Quartalsdiagnose(n) (ambulant)</w:t>
            </w:r>
          </w:p>
        </w:tc>
        <w:tc>
          <w:tcPr>
            <w:tcW w:w="326" w:type="pct"/>
          </w:tcPr>
          <w:p w14:paraId="0450AD26" w14:textId="77777777" w:rsidR="00722294" w:rsidRPr="00091E43" w:rsidRDefault="00722294" w:rsidP="000361A4">
            <w:pPr>
              <w:pStyle w:val="Tabellentext"/>
            </w:pPr>
            <w:r>
              <w:t>M</w:t>
            </w:r>
          </w:p>
        </w:tc>
        <w:tc>
          <w:tcPr>
            <w:tcW w:w="1646" w:type="pct"/>
          </w:tcPr>
          <w:p w14:paraId="260F40C1" w14:textId="77777777" w:rsidR="00722294" w:rsidRPr="00091E43" w:rsidRDefault="00722294" w:rsidP="00177070">
            <w:pPr>
              <w:pStyle w:val="Tabellentext"/>
              <w:ind w:left="453" w:hanging="340"/>
            </w:pPr>
            <w:r>
              <w:t>ICD-10-GM SGB V: https://www.bfarm.de</w:t>
            </w:r>
          </w:p>
        </w:tc>
        <w:tc>
          <w:tcPr>
            <w:tcW w:w="1328" w:type="pct"/>
          </w:tcPr>
          <w:p w14:paraId="3233FD90" w14:textId="77777777" w:rsidR="00722294" w:rsidRPr="00091E43" w:rsidRDefault="00722294" w:rsidP="000361A4">
            <w:pPr>
              <w:pStyle w:val="Tabellentext"/>
            </w:pPr>
            <w:r>
              <w:t>ENTLDIAG</w:t>
            </w:r>
          </w:p>
        </w:tc>
      </w:tr>
      <w:tr w:rsidR="00275B01" w:rsidRPr="00743DF3" w14:paraId="3D2F4F0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5009B3" w14:textId="77777777" w:rsidR="00722294" w:rsidRPr="00091E43" w:rsidRDefault="00722294" w:rsidP="000361A4">
            <w:pPr>
              <w:pStyle w:val="Tabellentext"/>
            </w:pPr>
            <w:r>
              <w:t>EF*</w:t>
            </w:r>
          </w:p>
        </w:tc>
        <w:tc>
          <w:tcPr>
            <w:tcW w:w="1075" w:type="pct"/>
          </w:tcPr>
          <w:p w14:paraId="5C90E2A8" w14:textId="77777777" w:rsidR="00722294" w:rsidRPr="00091E43" w:rsidRDefault="00722294" w:rsidP="000361A4">
            <w:pPr>
              <w:pStyle w:val="Tabellentext"/>
            </w:pPr>
            <w:r>
              <w:t>Patientenalter am Aufnahmetag in Jahren</w:t>
            </w:r>
          </w:p>
        </w:tc>
        <w:tc>
          <w:tcPr>
            <w:tcW w:w="326" w:type="pct"/>
          </w:tcPr>
          <w:p w14:paraId="3D541D93" w14:textId="77777777" w:rsidR="00722294" w:rsidRPr="00091E43" w:rsidRDefault="00722294" w:rsidP="000361A4">
            <w:pPr>
              <w:pStyle w:val="Tabellentext"/>
            </w:pPr>
            <w:r>
              <w:t>-</w:t>
            </w:r>
          </w:p>
        </w:tc>
        <w:tc>
          <w:tcPr>
            <w:tcW w:w="1646" w:type="pct"/>
          </w:tcPr>
          <w:p w14:paraId="5EFF625F" w14:textId="77777777" w:rsidR="00722294" w:rsidRPr="00091E43" w:rsidRDefault="00722294" w:rsidP="00177070">
            <w:pPr>
              <w:pStyle w:val="Tabellentext"/>
              <w:ind w:left="453" w:hanging="340"/>
            </w:pPr>
            <w:r>
              <w:t>alter(GEBDATUM;AUFNDATUM)</w:t>
            </w:r>
          </w:p>
        </w:tc>
        <w:tc>
          <w:tcPr>
            <w:tcW w:w="1328" w:type="pct"/>
          </w:tcPr>
          <w:p w14:paraId="066DCBC7" w14:textId="77777777" w:rsidR="00722294" w:rsidRPr="00091E43" w:rsidRDefault="00722294" w:rsidP="000361A4">
            <w:pPr>
              <w:pStyle w:val="Tabellentext"/>
            </w:pPr>
            <w:r>
              <w:t>alter</w:t>
            </w:r>
          </w:p>
        </w:tc>
      </w:tr>
      <w:tr w:rsidR="00275B01" w:rsidRPr="00743DF3" w14:paraId="100B0E8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F7D985" w14:textId="77777777" w:rsidR="00722294" w:rsidRPr="00091E43" w:rsidRDefault="00722294" w:rsidP="000361A4">
            <w:pPr>
              <w:pStyle w:val="Tabellentext"/>
            </w:pPr>
            <w:r>
              <w:t>EF*</w:t>
            </w:r>
          </w:p>
        </w:tc>
        <w:tc>
          <w:tcPr>
            <w:tcW w:w="1075" w:type="pct"/>
          </w:tcPr>
          <w:p w14:paraId="7160A791" w14:textId="77777777" w:rsidR="00722294" w:rsidRPr="00091E43" w:rsidRDefault="00722294" w:rsidP="000361A4">
            <w:pPr>
              <w:pStyle w:val="Tabellentext"/>
            </w:pPr>
            <w:r>
              <w:t>Patientenalter am Behandlungstag in Jahren (ambulant)</w:t>
            </w:r>
          </w:p>
        </w:tc>
        <w:tc>
          <w:tcPr>
            <w:tcW w:w="326" w:type="pct"/>
          </w:tcPr>
          <w:p w14:paraId="2409673B" w14:textId="77777777" w:rsidR="00722294" w:rsidRPr="00091E43" w:rsidRDefault="00722294" w:rsidP="000361A4">
            <w:pPr>
              <w:pStyle w:val="Tabellentext"/>
            </w:pPr>
            <w:r>
              <w:t>-</w:t>
            </w:r>
          </w:p>
        </w:tc>
        <w:tc>
          <w:tcPr>
            <w:tcW w:w="1646" w:type="pct"/>
          </w:tcPr>
          <w:p w14:paraId="17C9F829" w14:textId="77777777" w:rsidR="00722294" w:rsidRPr="00091E43" w:rsidRDefault="00722294" w:rsidP="00177070">
            <w:pPr>
              <w:pStyle w:val="Tabellentext"/>
              <w:ind w:left="453" w:hanging="340"/>
            </w:pPr>
            <w:r>
              <w:t>alter(GEBDATUM;OPDATUM)</w:t>
            </w:r>
          </w:p>
        </w:tc>
        <w:tc>
          <w:tcPr>
            <w:tcW w:w="1328" w:type="pct"/>
          </w:tcPr>
          <w:p w14:paraId="3A41F970" w14:textId="77777777" w:rsidR="00722294" w:rsidRPr="00091E43" w:rsidRDefault="00722294" w:rsidP="000361A4">
            <w:pPr>
              <w:pStyle w:val="Tabellentext"/>
            </w:pPr>
            <w:r>
              <w:t>alteramb</w:t>
            </w:r>
          </w:p>
        </w:tc>
      </w:tr>
    </w:tbl>
    <w:p w14:paraId="1339773D" w14:textId="77777777" w:rsidR="00722294" w:rsidRPr="00091E43" w:rsidRDefault="00722294" w:rsidP="00A53F02">
      <w:pPr>
        <w:spacing w:after="0"/>
        <w:rPr>
          <w:sz w:val="14"/>
          <w:szCs w:val="14"/>
        </w:rPr>
      </w:pPr>
      <w:r w:rsidRPr="00091E43">
        <w:rPr>
          <w:sz w:val="14"/>
          <w:szCs w:val="14"/>
        </w:rPr>
        <w:t>*Ersatzfeld im Exportformat</w:t>
      </w:r>
    </w:p>
    <w:p w14:paraId="1EA00DFE" w14:textId="77777777" w:rsidR="005E42E6" w:rsidRDefault="005E42E6">
      <w:pPr>
        <w:sectPr w:rsidR="005E42E6" w:rsidSect="00163BAC">
          <w:headerReference w:type="default" r:id="rId57"/>
          <w:footerReference w:type="default" r:id="rId58"/>
          <w:pgSz w:w="11906" w:h="16838"/>
          <w:pgMar w:top="1418" w:right="1134" w:bottom="1418" w:left="1701" w:header="454" w:footer="737" w:gutter="0"/>
          <w:cols w:space="708"/>
          <w:docGrid w:linePitch="360"/>
        </w:sectPr>
      </w:pPr>
    </w:p>
    <w:p w14:paraId="7D4590E7" w14:textId="77777777" w:rsidR="00722294" w:rsidRPr="003C6CA0" w:rsidRDefault="00722294" w:rsidP="0094520C">
      <w:pPr>
        <w:pStyle w:val="Absatzberschriftebene3nurinNavigation"/>
        <w:rPr>
          <w:sz w:val="21"/>
          <w:szCs w:val="21"/>
        </w:rPr>
      </w:pPr>
      <w:bookmarkStart w:id="42" w:name="_Toc230255444"/>
      <w:r w:rsidRPr="003C6CA0">
        <w:rPr>
          <w:sz w:val="21"/>
          <w:szCs w:val="21"/>
        </w:rPr>
        <w:lastRenderedPageBreak/>
        <w:t xml:space="preserve">Eigenschaften und </w:t>
      </w:r>
      <w:r w:rsidRPr="003C6CA0">
        <w:rPr>
          <w:sz w:val="21"/>
          <w:szCs w:val="21"/>
        </w:rPr>
        <w:t>Berechnung</w:t>
      </w:r>
      <w:bookmarkEnd w:id="42"/>
    </w:p>
    <w:tbl>
      <w:tblPr>
        <w:tblStyle w:val="IQTIGStandarderste-Spalte"/>
        <w:tblW w:w="0" w:type="auto"/>
        <w:tblLook w:val="0680" w:firstRow="0" w:lastRow="0" w:firstColumn="1" w:lastColumn="0" w:noHBand="1" w:noVBand="1"/>
      </w:tblPr>
      <w:tblGrid>
        <w:gridCol w:w="3161"/>
        <w:gridCol w:w="5900"/>
      </w:tblGrid>
      <w:tr w:rsidR="000517F0" w14:paraId="5B71D1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D4E0A1" w14:textId="77777777" w:rsidR="00722294" w:rsidRPr="003C6CA0" w:rsidRDefault="00722294" w:rsidP="003C6CA0">
            <w:pPr>
              <w:pStyle w:val="Tabellenkopf"/>
            </w:pPr>
            <w:r w:rsidRPr="003C6CA0">
              <w:t>ID</w:t>
            </w:r>
          </w:p>
        </w:tc>
        <w:tc>
          <w:tcPr>
            <w:tcW w:w="5716" w:type="dxa"/>
          </w:tcPr>
          <w:p w14:paraId="31BA844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56026</w:t>
            </w:r>
          </w:p>
        </w:tc>
      </w:tr>
      <w:tr w:rsidR="000955B5" w14:paraId="0B7348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8BFF78" w14:textId="77777777" w:rsidR="00722294" w:rsidRPr="003C6CA0" w:rsidRDefault="00722294" w:rsidP="003C6CA0">
            <w:pPr>
              <w:pStyle w:val="Tabellenkopf"/>
            </w:pPr>
            <w:r w:rsidRPr="003C6CA0">
              <w:t>Bezeichnung</w:t>
            </w:r>
          </w:p>
        </w:tc>
        <w:tc>
          <w:tcPr>
            <w:tcW w:w="5716" w:type="dxa"/>
          </w:tcPr>
          <w:p w14:paraId="6DD47AAE"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1-Jahres-Sterblichkeit bei PCI (31. bis 365. postprozeduraler Tag)</w:t>
            </w:r>
          </w:p>
        </w:tc>
      </w:tr>
      <w:tr w:rsidR="000955B5" w14:paraId="3B7887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A277BF" w14:textId="77777777" w:rsidR="00722294" w:rsidRPr="003C6CA0" w:rsidRDefault="00722294" w:rsidP="003C6CA0">
            <w:pPr>
              <w:pStyle w:val="Tabellenkopf"/>
            </w:pPr>
            <w:r w:rsidRPr="003C6CA0">
              <w:t>Indikatortyp</w:t>
            </w:r>
          </w:p>
        </w:tc>
        <w:tc>
          <w:tcPr>
            <w:tcW w:w="5716" w:type="dxa"/>
          </w:tcPr>
          <w:p w14:paraId="53D8B3D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7DE93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EECEF6" w14:textId="77777777" w:rsidR="00722294" w:rsidRPr="003C6CA0" w:rsidRDefault="00722294" w:rsidP="003C6CA0">
            <w:pPr>
              <w:pStyle w:val="Tabellenkopf"/>
            </w:pPr>
            <w:r w:rsidRPr="003C6CA0">
              <w:t>Art des Wertes</w:t>
            </w:r>
          </w:p>
        </w:tc>
        <w:tc>
          <w:tcPr>
            <w:tcW w:w="5716" w:type="dxa"/>
          </w:tcPr>
          <w:p w14:paraId="79867FB7"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6934F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21851" w14:textId="77777777" w:rsidR="00722294" w:rsidRPr="003C6CA0" w:rsidRDefault="00722294" w:rsidP="003C6CA0">
            <w:pPr>
              <w:pStyle w:val="Tabellenkopf"/>
            </w:pPr>
            <w:r>
              <w:t>Auswertungsjahr</w:t>
            </w:r>
          </w:p>
        </w:tc>
        <w:tc>
          <w:tcPr>
            <w:tcW w:w="5716" w:type="dxa"/>
          </w:tcPr>
          <w:p w14:paraId="612BC0E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F6CAD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5CF00F" w14:textId="77777777" w:rsidR="00722294" w:rsidRPr="003C6CA0" w:rsidRDefault="00722294" w:rsidP="003C6CA0">
            <w:pPr>
              <w:pStyle w:val="Tabellenkopf"/>
            </w:pPr>
            <w:r>
              <w:t>Erfassungsjahr</w:t>
            </w:r>
          </w:p>
        </w:tc>
        <w:tc>
          <w:tcPr>
            <w:tcW w:w="5716" w:type="dxa"/>
          </w:tcPr>
          <w:p w14:paraId="5472492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3E1D3B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54E632" w14:textId="77777777" w:rsidR="00722294" w:rsidRPr="003C6CA0" w:rsidRDefault="00722294" w:rsidP="003C6CA0">
            <w:pPr>
              <w:pStyle w:val="Tabellenkopf"/>
            </w:pPr>
            <w:r>
              <w:t>Berichtszeitraum</w:t>
            </w:r>
          </w:p>
        </w:tc>
        <w:tc>
          <w:tcPr>
            <w:tcW w:w="5716" w:type="dxa"/>
          </w:tcPr>
          <w:p w14:paraId="1F0FD9A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74CEAC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7BA0B4" w14:textId="77777777" w:rsidR="00722294" w:rsidRPr="003C6CA0" w:rsidRDefault="00722294" w:rsidP="003C6CA0">
            <w:pPr>
              <w:pStyle w:val="Tabellenkopf"/>
            </w:pPr>
            <w:r w:rsidRPr="003C6CA0">
              <w:t>Datenquelle</w:t>
            </w:r>
          </w:p>
        </w:tc>
        <w:tc>
          <w:tcPr>
            <w:tcW w:w="5716" w:type="dxa"/>
          </w:tcPr>
          <w:p w14:paraId="5BD0D02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550EE2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C1975F" w14:textId="77777777" w:rsidR="00722294" w:rsidRPr="003C6CA0" w:rsidRDefault="00722294" w:rsidP="003C6CA0">
            <w:pPr>
              <w:pStyle w:val="Tabellenkopf"/>
            </w:pPr>
            <w:r w:rsidRPr="003C6CA0">
              <w:t>Berechnun</w:t>
            </w:r>
            <w:r w:rsidRPr="003C6CA0">
              <w:t>gsart</w:t>
            </w:r>
          </w:p>
        </w:tc>
        <w:tc>
          <w:tcPr>
            <w:tcW w:w="5716" w:type="dxa"/>
          </w:tcPr>
          <w:p w14:paraId="18D8ED2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79D72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1854A9" w14:textId="77777777" w:rsidR="00722294" w:rsidRPr="003C6CA0" w:rsidRDefault="00722294" w:rsidP="003C6CA0">
            <w:pPr>
              <w:pStyle w:val="Tabellenkopf"/>
            </w:pPr>
            <w:r w:rsidRPr="003C6CA0">
              <w:t xml:space="preserve">Referenzbereich </w:t>
            </w:r>
            <w:r>
              <w:t>2024</w:t>
            </w:r>
          </w:p>
        </w:tc>
        <w:tc>
          <w:tcPr>
            <w:tcW w:w="5716" w:type="dxa"/>
          </w:tcPr>
          <w:p w14:paraId="3B74B701"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C8EC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3EDA91" w14:textId="77777777" w:rsidR="00722294" w:rsidRPr="003C6CA0" w:rsidRDefault="00722294" w:rsidP="003C6CA0">
            <w:pPr>
              <w:pStyle w:val="Tabellenkopf"/>
            </w:pPr>
            <w:r w:rsidRPr="003C6CA0">
              <w:t xml:space="preserve">Referenzbereich </w:t>
            </w:r>
            <w:r>
              <w:t>2023</w:t>
            </w:r>
          </w:p>
        </w:tc>
        <w:tc>
          <w:tcPr>
            <w:tcW w:w="5716" w:type="dxa"/>
          </w:tcPr>
          <w:p w14:paraId="0C53B16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EB55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16395A" w14:textId="77777777" w:rsidR="00722294" w:rsidRPr="003C6CA0" w:rsidRDefault="00722294" w:rsidP="003C6CA0">
            <w:pPr>
              <w:pStyle w:val="Tabellenkopf"/>
            </w:pPr>
            <w:r w:rsidRPr="003C6CA0">
              <w:t xml:space="preserve">Erläuterung zum Referenzbereich </w:t>
            </w:r>
            <w:r>
              <w:t>2024</w:t>
            </w:r>
          </w:p>
        </w:tc>
        <w:tc>
          <w:tcPr>
            <w:tcW w:w="5716" w:type="dxa"/>
          </w:tcPr>
          <w:p w14:paraId="33A2E300"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251E4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3871E5" w14:textId="77777777" w:rsidR="00722294" w:rsidRPr="003C6CA0" w:rsidRDefault="00722294"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6D75FC0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C383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AB2C58" w14:textId="77777777" w:rsidR="00722294" w:rsidRPr="003C6CA0" w:rsidRDefault="00722294" w:rsidP="003C6CA0">
            <w:pPr>
              <w:pStyle w:val="Tabellenkopf"/>
            </w:pPr>
            <w:r w:rsidRPr="003C6CA0">
              <w:t>Methode der Risikoadjustierung</w:t>
            </w:r>
          </w:p>
        </w:tc>
        <w:tc>
          <w:tcPr>
            <w:tcW w:w="5716" w:type="dxa"/>
          </w:tcPr>
          <w:p w14:paraId="13D12D4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C6451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A6AB86" w14:textId="77777777" w:rsidR="00722294" w:rsidRPr="003C6CA0" w:rsidRDefault="00722294" w:rsidP="003C6CA0">
            <w:pPr>
              <w:pStyle w:val="Tabellenkopf"/>
            </w:pPr>
            <w:r w:rsidRPr="003C6CA0">
              <w:t>Erläuterung der Risikoadjustierung</w:t>
            </w:r>
          </w:p>
        </w:tc>
        <w:tc>
          <w:tcPr>
            <w:tcW w:w="5716" w:type="dxa"/>
          </w:tcPr>
          <w:p w14:paraId="2A0EFF49"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Im Vergleich zwischen den Leistungserbringergruppen (Krankenhäuser - stationär, Krankenhäuser - ambulant, Belegärztinnen und Belegärzte, Vertragsärztinnen und Vertragsärzte, selektivvertragliche Leistungserbringer) zeigen sich für einige risikoadjustierte Qualitätsindikatoren deutliche, teilweise nicht plausible Unterschiede zwischen den Vergleichsgruppen. Demnach ist davon auszugehen, dass - trotz Risikoadjustierung - einige Unterschiede in den Patientenkollektiven unberücksichtigt bleiben. Eine Weiterentw</w:t>
            </w:r>
            <w:r>
              <w:t>icklung der Risikoadjustierungsmodelle oder ggf. auch Neuausrichtung der Risikoadjustierung ist für die kommenden Auswertungsjahre vorgesehen.</w:t>
            </w:r>
          </w:p>
        </w:tc>
      </w:tr>
      <w:tr w:rsidR="000955B5" w14:paraId="38D87C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F99C413" w14:textId="77777777" w:rsidR="00722294" w:rsidRPr="003C6CA0" w:rsidRDefault="00722294" w:rsidP="003C6CA0">
            <w:pPr>
              <w:pStyle w:val="Tabellenkopf"/>
            </w:pPr>
            <w:r w:rsidRPr="003C6CA0">
              <w:t>Rechenregeln</w:t>
            </w:r>
          </w:p>
        </w:tc>
        <w:tc>
          <w:tcPr>
            <w:tcW w:w="5716" w:type="dxa"/>
            <w:tcBorders>
              <w:bottom w:val="nil"/>
            </w:tcBorders>
          </w:tcPr>
          <w:p w14:paraId="5903E0A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4CF032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Verstorbene Patientinnen und Patienten vom 31. bis zum 365. postprozeduralen Tag</w:t>
            </w:r>
          </w:p>
          <w:p w14:paraId="14B97CE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AF9CCE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PCI (isoliert oder einzeitig), die nicht innerhalb vom 1. bis 30. Tag verstorben sind.</w:t>
            </w:r>
          </w:p>
          <w:p w14:paraId="4C35FCE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4E34EF7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1-Jahres-Sterblichkeit bei PCI (31. bis 365. postprozeduraler Tag)</w:t>
            </w:r>
          </w:p>
          <w:p w14:paraId="5FD4244A"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881063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1-Jahres-Sterblichkeit bei PCI (31. bis 365. postprozeduraler Tag), risikoadjustiert nach logistischem PCI-Score für ID 56026</w:t>
            </w:r>
          </w:p>
        </w:tc>
      </w:tr>
      <w:tr w:rsidR="000955B5" w14:paraId="2AC06C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251CF0" w14:textId="77777777" w:rsidR="00722294" w:rsidRPr="003C6CA0" w:rsidRDefault="0072229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7ED41F4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In den Zähler werden alle Patientinnen und Patienten eingeschlossen, die ab dem 31. bis zum 365. postprozeduralen Tag verstorben sind. Nicht mit eingeschlossen werden Patientinnen und Patienten, die vom 1. bis zum 7. postprozeduralen Tag verstarben, da diese in den QI 56018, 56020 und 56022 berichtet werden und Patientinnen und Patienten, die ab dem 8. bis zum 30. postprozeduralen Tag verstorben sind, da die diese im QI 56024 berichtet werden. Eine mehrfache Zählung verstorbener Patientinnen und Patienten w</w:t>
            </w:r>
            <w:r>
              <w:t>ird somit vermieden.</w:t>
            </w:r>
          </w:p>
        </w:tc>
      </w:tr>
      <w:tr w:rsidR="000955B5" w14:paraId="05FA93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006A7B" w14:textId="77777777" w:rsidR="00722294" w:rsidRPr="003C6CA0" w:rsidRDefault="00722294" w:rsidP="003C6CA0">
            <w:pPr>
              <w:pStyle w:val="Tabellenkopf"/>
            </w:pPr>
            <w:r w:rsidRPr="003C6CA0">
              <w:t>Teildatensatzbezug</w:t>
            </w:r>
          </w:p>
        </w:tc>
        <w:tc>
          <w:tcPr>
            <w:tcW w:w="5716" w:type="dxa"/>
          </w:tcPr>
          <w:p w14:paraId="3201B146"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PCI:B</w:t>
            </w:r>
          </w:p>
        </w:tc>
      </w:tr>
      <w:tr w:rsidR="000955B5" w14:paraId="164B0C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0A18EE" w14:textId="77777777" w:rsidR="00722294" w:rsidRPr="003C6CA0" w:rsidRDefault="00722294" w:rsidP="003C6CA0">
            <w:pPr>
              <w:pStyle w:val="Tabellenkopf"/>
            </w:pPr>
            <w:r w:rsidRPr="003C6CA0">
              <w:t>Zähler (Formel)</w:t>
            </w:r>
          </w:p>
        </w:tc>
        <w:tc>
          <w:tcPr>
            <w:tcW w:w="5716" w:type="dxa"/>
          </w:tcPr>
          <w:p w14:paraId="136B4BE3"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O_56026</w:t>
            </w:r>
          </w:p>
        </w:tc>
      </w:tr>
      <w:tr w:rsidR="00CA3AE5" w14:paraId="6E3ED1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37A775" w14:textId="77777777" w:rsidR="00722294" w:rsidRPr="003C6CA0" w:rsidRDefault="00722294" w:rsidP="003C6CA0">
            <w:pPr>
              <w:pStyle w:val="Tabellenkopf"/>
            </w:pPr>
            <w:r w:rsidRPr="003C6CA0">
              <w:t>Nenner (Formel)</w:t>
            </w:r>
          </w:p>
        </w:tc>
        <w:tc>
          <w:tcPr>
            <w:tcW w:w="5716" w:type="dxa"/>
          </w:tcPr>
          <w:p w14:paraId="6A20252B"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E_56026</w:t>
            </w:r>
          </w:p>
        </w:tc>
      </w:tr>
      <w:tr w:rsidR="00CA3AE5" w14:paraId="046C87F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AF88832" w14:textId="77777777" w:rsidR="00722294" w:rsidRPr="003C6CA0" w:rsidRDefault="0072229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CAC02D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B8DDEE0" w14:textId="77777777" w:rsidR="00722294" w:rsidRPr="003C6CA0" w:rsidRDefault="00722294" w:rsidP="003C6CA0">
                  <w:pPr>
                    <w:pStyle w:val="Tabellenkopf"/>
                  </w:pPr>
                  <w:r>
                    <w:t>O (observed)</w:t>
                  </w:r>
                </w:p>
              </w:tc>
            </w:tr>
            <w:tr w:rsidR="00CA3AE5" w:rsidRPr="00743DF3" w14:paraId="7E1B228E" w14:textId="77777777" w:rsidTr="00D34D7F">
              <w:tc>
                <w:tcPr>
                  <w:tcW w:w="2125" w:type="dxa"/>
                  <w:tcBorders>
                    <w:top w:val="single" w:sz="4" w:space="0" w:color="BFBFBF" w:themeColor="background1" w:themeShade="BF"/>
                  </w:tcBorders>
                  <w:vAlign w:val="center"/>
                </w:tcPr>
                <w:p w14:paraId="6DF5557B"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77DD4132" w14:textId="77777777" w:rsidR="00722294" w:rsidRPr="00164913" w:rsidRDefault="00722294" w:rsidP="00164913">
                  <w:pPr>
                    <w:pStyle w:val="Tabellentext"/>
                  </w:pPr>
                  <w:r>
                    <w:t>Kalkulatorische Kennzahl</w:t>
                  </w:r>
                </w:p>
              </w:tc>
            </w:tr>
            <w:tr w:rsidR="00CA3AE5" w:rsidRPr="00743DF3" w14:paraId="1B7791BE" w14:textId="77777777" w:rsidTr="00D34D7F">
              <w:tc>
                <w:tcPr>
                  <w:tcW w:w="2125" w:type="dxa"/>
                  <w:vAlign w:val="center"/>
                </w:tcPr>
                <w:p w14:paraId="7209AA7A" w14:textId="77777777" w:rsidR="00722294" w:rsidRPr="00164913" w:rsidRDefault="00722294" w:rsidP="00164913">
                  <w:pPr>
                    <w:pStyle w:val="Tabellentext"/>
                  </w:pPr>
                  <w:r w:rsidRPr="00164913">
                    <w:t>ID</w:t>
                  </w:r>
                </w:p>
              </w:tc>
              <w:tc>
                <w:tcPr>
                  <w:tcW w:w="3755" w:type="dxa"/>
                  <w:vAlign w:val="center"/>
                </w:tcPr>
                <w:p w14:paraId="77DE0520" w14:textId="77777777" w:rsidR="00722294" w:rsidRPr="00164913" w:rsidRDefault="00722294" w:rsidP="00164913">
                  <w:pPr>
                    <w:pStyle w:val="Tabellentext"/>
                  </w:pPr>
                  <w:r>
                    <w:t>O_56026</w:t>
                  </w:r>
                </w:p>
              </w:tc>
            </w:tr>
            <w:tr w:rsidR="00CA3AE5" w:rsidRPr="00743DF3" w14:paraId="0AECF7A0" w14:textId="77777777" w:rsidTr="00D34D7F">
              <w:tc>
                <w:tcPr>
                  <w:tcW w:w="2125" w:type="dxa"/>
                  <w:vAlign w:val="center"/>
                </w:tcPr>
                <w:p w14:paraId="551ED5E7" w14:textId="77777777" w:rsidR="00722294" w:rsidRPr="00164913" w:rsidRDefault="00722294" w:rsidP="00164913">
                  <w:pPr>
                    <w:pStyle w:val="Tabellentext"/>
                  </w:pPr>
                  <w:r w:rsidRPr="00164913">
                    <w:t>Bezug zu QS-Ergebnissen</w:t>
                  </w:r>
                </w:p>
              </w:tc>
              <w:tc>
                <w:tcPr>
                  <w:tcW w:w="3755" w:type="dxa"/>
                  <w:vAlign w:val="center"/>
                </w:tcPr>
                <w:p w14:paraId="1B00DB62" w14:textId="77777777" w:rsidR="00722294" w:rsidRPr="00164913" w:rsidRDefault="00722294" w:rsidP="00164913">
                  <w:pPr>
                    <w:pStyle w:val="Tabellentext"/>
                  </w:pPr>
                  <w:r>
                    <w:t>56026</w:t>
                  </w:r>
                </w:p>
              </w:tc>
            </w:tr>
            <w:tr w:rsidR="00CA3AE5" w:rsidRPr="00743DF3" w14:paraId="1478C500" w14:textId="77777777" w:rsidTr="00D34D7F">
              <w:tc>
                <w:tcPr>
                  <w:tcW w:w="2125" w:type="dxa"/>
                  <w:tcBorders>
                    <w:bottom w:val="single" w:sz="4" w:space="0" w:color="BFBFBF" w:themeColor="background1" w:themeShade="BF"/>
                  </w:tcBorders>
                  <w:vAlign w:val="center"/>
                </w:tcPr>
                <w:p w14:paraId="3FE4715E" w14:textId="77777777" w:rsidR="00722294" w:rsidRPr="00164913" w:rsidRDefault="00722294" w:rsidP="00164913">
                  <w:pPr>
                    <w:pStyle w:val="Tabellentext"/>
                  </w:pPr>
                  <w:r w:rsidRPr="00164913">
                    <w:t>Sortierung</w:t>
                  </w:r>
                </w:p>
              </w:tc>
              <w:tc>
                <w:tcPr>
                  <w:tcW w:w="3755" w:type="dxa"/>
                  <w:vAlign w:val="center"/>
                </w:tcPr>
                <w:p w14:paraId="39DDFE7D" w14:textId="77777777" w:rsidR="00722294" w:rsidRPr="00164913" w:rsidRDefault="00722294" w:rsidP="00164913">
                  <w:pPr>
                    <w:pStyle w:val="Tabellentext"/>
                  </w:pPr>
                  <w:r>
                    <w:t>-</w:t>
                  </w:r>
                </w:p>
              </w:tc>
            </w:tr>
            <w:tr w:rsidR="00CA3AE5" w:rsidRPr="00743DF3" w14:paraId="0A0A77A2" w14:textId="77777777" w:rsidTr="00D34D7F">
              <w:tc>
                <w:tcPr>
                  <w:tcW w:w="2125" w:type="dxa"/>
                  <w:tcBorders>
                    <w:top w:val="single" w:sz="4" w:space="0" w:color="BFBFBF" w:themeColor="background1" w:themeShade="BF"/>
                  </w:tcBorders>
                  <w:vAlign w:val="center"/>
                </w:tcPr>
                <w:p w14:paraId="782A3E54" w14:textId="77777777" w:rsidR="00722294" w:rsidRPr="00164913" w:rsidRDefault="00722294" w:rsidP="00164913">
                  <w:pPr>
                    <w:pStyle w:val="Tabellentext"/>
                  </w:pPr>
                  <w:r w:rsidRPr="00164913">
                    <w:t>Rechenregel</w:t>
                  </w:r>
                </w:p>
              </w:tc>
              <w:tc>
                <w:tcPr>
                  <w:tcW w:w="3755" w:type="dxa"/>
                  <w:vAlign w:val="center"/>
                </w:tcPr>
                <w:p w14:paraId="07A6189A" w14:textId="77777777" w:rsidR="00722294" w:rsidRPr="00164913" w:rsidRDefault="00722294" w:rsidP="00164913">
                  <w:pPr>
                    <w:pStyle w:val="Tabellentext"/>
                  </w:pPr>
                  <w:r>
                    <w:t>Beobachtete Anzahl an 1-Jahres-Sterblichkeit bei PCI (31. bis 365. postprozeduraler Tag)</w:t>
                  </w:r>
                </w:p>
              </w:tc>
            </w:tr>
            <w:tr w:rsidR="00CA3AE5" w:rsidRPr="00743DF3" w14:paraId="7AF1839E" w14:textId="77777777" w:rsidTr="00D34D7F">
              <w:tc>
                <w:tcPr>
                  <w:tcW w:w="2125" w:type="dxa"/>
                  <w:tcBorders>
                    <w:top w:val="single" w:sz="4" w:space="0" w:color="BFBFBF" w:themeColor="background1" w:themeShade="BF"/>
                  </w:tcBorders>
                  <w:vAlign w:val="center"/>
                </w:tcPr>
                <w:p w14:paraId="4E9C315B" w14:textId="77777777" w:rsidR="00722294" w:rsidRPr="00164913" w:rsidRDefault="00722294" w:rsidP="00164913">
                  <w:pPr>
                    <w:pStyle w:val="Tabellentext"/>
                  </w:pPr>
                  <w:r w:rsidRPr="00164913">
                    <w:t>Operator</w:t>
                  </w:r>
                </w:p>
              </w:tc>
              <w:tc>
                <w:tcPr>
                  <w:tcW w:w="3755" w:type="dxa"/>
                  <w:tcBorders>
                    <w:top w:val="single" w:sz="4" w:space="0" w:color="BFBFBF" w:themeColor="background1" w:themeShade="BF"/>
                  </w:tcBorders>
                  <w:vAlign w:val="center"/>
                </w:tcPr>
                <w:p w14:paraId="591E500A" w14:textId="77777777" w:rsidR="00722294" w:rsidRPr="00164913" w:rsidRDefault="00722294" w:rsidP="00164913">
                  <w:pPr>
                    <w:pStyle w:val="Tabellentext"/>
                  </w:pPr>
                  <w:r>
                    <w:t>Anzahl</w:t>
                  </w:r>
                </w:p>
              </w:tc>
            </w:tr>
            <w:tr w:rsidR="00CA3AE5" w:rsidRPr="00743DF3" w14:paraId="71120999" w14:textId="77777777" w:rsidTr="00D34D7F">
              <w:tc>
                <w:tcPr>
                  <w:tcW w:w="2125" w:type="dxa"/>
                  <w:vAlign w:val="center"/>
                </w:tcPr>
                <w:p w14:paraId="1E534B7F" w14:textId="77777777" w:rsidR="00722294" w:rsidRPr="00164913" w:rsidRDefault="00722294" w:rsidP="00164913">
                  <w:pPr>
                    <w:pStyle w:val="Tabellentext"/>
                  </w:pPr>
                  <w:r w:rsidRPr="00164913">
                    <w:t>Teildatensatz</w:t>
                  </w:r>
                  <w:r w:rsidRPr="00164913">
                    <w:t>bezug</w:t>
                  </w:r>
                </w:p>
              </w:tc>
              <w:tc>
                <w:tcPr>
                  <w:tcW w:w="3755" w:type="dxa"/>
                  <w:vAlign w:val="center"/>
                </w:tcPr>
                <w:p w14:paraId="7C840DCA" w14:textId="77777777" w:rsidR="00722294" w:rsidRPr="00164913" w:rsidRDefault="00722294" w:rsidP="00164913">
                  <w:pPr>
                    <w:pStyle w:val="Tabellentext"/>
                  </w:pPr>
                  <w:r>
                    <w:t>PCI:B</w:t>
                  </w:r>
                </w:p>
              </w:tc>
            </w:tr>
            <w:tr w:rsidR="00CA3AE5" w:rsidRPr="00743DF3" w14:paraId="397025FD" w14:textId="77777777" w:rsidTr="00D34D7F">
              <w:tc>
                <w:tcPr>
                  <w:tcW w:w="2125" w:type="dxa"/>
                  <w:vAlign w:val="center"/>
                </w:tcPr>
                <w:p w14:paraId="5C071F4D" w14:textId="77777777" w:rsidR="00722294" w:rsidRPr="00164913" w:rsidRDefault="00722294" w:rsidP="00164913">
                  <w:pPr>
                    <w:pStyle w:val="Tabellentext"/>
                  </w:pPr>
                  <w:r w:rsidRPr="00164913">
                    <w:t>Zähler</w:t>
                  </w:r>
                </w:p>
              </w:tc>
              <w:tc>
                <w:tcPr>
                  <w:tcW w:w="3755" w:type="dxa"/>
                </w:tcPr>
                <w:p w14:paraId="1848BC65" w14:textId="77777777" w:rsidR="00722294" w:rsidRPr="00164913" w:rsidRDefault="00722294" w:rsidP="00164913">
                  <w:pPr>
                    <w:pStyle w:val="Tabellentext"/>
                  </w:pPr>
                  <w:r>
                    <w:t>fn_TodInnerhalb31TageBis1Jahr</w:t>
                  </w:r>
                </w:p>
              </w:tc>
            </w:tr>
            <w:tr w:rsidR="00CA3AE5" w:rsidRPr="00743DF3" w14:paraId="65B478C7" w14:textId="77777777" w:rsidTr="00D34D7F">
              <w:tc>
                <w:tcPr>
                  <w:tcW w:w="2125" w:type="dxa"/>
                  <w:vAlign w:val="center"/>
                </w:tcPr>
                <w:p w14:paraId="1E6E36B3" w14:textId="77777777" w:rsidR="00722294" w:rsidRPr="00164913" w:rsidRDefault="00722294" w:rsidP="00164913">
                  <w:pPr>
                    <w:pStyle w:val="Tabellentext"/>
                  </w:pPr>
                  <w:r w:rsidRPr="00164913">
                    <w:t>Nenner</w:t>
                  </w:r>
                </w:p>
              </w:tc>
              <w:tc>
                <w:tcPr>
                  <w:tcW w:w="3755" w:type="dxa"/>
                </w:tcPr>
                <w:p w14:paraId="05353810" w14:textId="77777777" w:rsidR="00722294" w:rsidRPr="00164913" w:rsidRDefault="00722294" w:rsidP="00164913">
                  <w:pPr>
                    <w:pStyle w:val="Tabellentext"/>
                  </w:pPr>
                  <w:r>
                    <w:t xml:space="preserve">fn_sdat_vorhanden &amp; </w:t>
                  </w:r>
                  <w:r>
                    <w:br/>
                    <w:t xml:space="preserve">ARTPROZEDUR %in% c(2,3) &amp; </w:t>
                  </w:r>
                  <w:r>
                    <w:br/>
                    <w:t xml:space="preserve">fn_IstLetztePCI &amp; </w:t>
                  </w:r>
                  <w:r>
                    <w:br/>
                    <w:t>!fn_TodInnerhalb30Tage_alleProz</w:t>
                  </w:r>
                </w:p>
              </w:tc>
            </w:tr>
            <w:tr w:rsidR="00CA3AE5" w:rsidRPr="00AC590F" w14:paraId="6D029652" w14:textId="77777777" w:rsidTr="00D34D7F">
              <w:tc>
                <w:tcPr>
                  <w:tcW w:w="2125" w:type="dxa"/>
                  <w:vAlign w:val="center"/>
                </w:tcPr>
                <w:p w14:paraId="578A689F" w14:textId="77777777" w:rsidR="00722294" w:rsidRPr="00164913" w:rsidRDefault="00722294" w:rsidP="00164913">
                  <w:pPr>
                    <w:pStyle w:val="Tabellentext"/>
                  </w:pPr>
                  <w:r w:rsidRPr="00164913">
                    <w:t>Darstellung</w:t>
                  </w:r>
                </w:p>
              </w:tc>
              <w:tc>
                <w:tcPr>
                  <w:tcW w:w="3755" w:type="dxa"/>
                  <w:vAlign w:val="center"/>
                </w:tcPr>
                <w:p w14:paraId="73DC7F0A" w14:textId="77777777" w:rsidR="00722294" w:rsidRPr="00164913" w:rsidRDefault="00722294" w:rsidP="00164913">
                  <w:pPr>
                    <w:pStyle w:val="Tabellentext"/>
                  </w:pPr>
                  <w:r>
                    <w:t>-</w:t>
                  </w:r>
                </w:p>
              </w:tc>
            </w:tr>
            <w:tr w:rsidR="00CA3AE5" w:rsidRPr="00AC590F" w14:paraId="1E0E27CA" w14:textId="77777777" w:rsidTr="00D34D7F">
              <w:tc>
                <w:tcPr>
                  <w:tcW w:w="2125" w:type="dxa"/>
                  <w:tcBorders>
                    <w:bottom w:val="single" w:sz="4" w:space="0" w:color="BFBFBF" w:themeColor="background1" w:themeShade="BF"/>
                  </w:tcBorders>
                  <w:vAlign w:val="center"/>
                </w:tcPr>
                <w:p w14:paraId="174DB304"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1AD9513C" w14:textId="77777777" w:rsidR="00722294" w:rsidRPr="00164913" w:rsidRDefault="00722294" w:rsidP="00164913">
                  <w:pPr>
                    <w:pStyle w:val="Tabellentext"/>
                  </w:pPr>
                  <w:r>
                    <w:t>-</w:t>
                  </w:r>
                </w:p>
              </w:tc>
            </w:tr>
          </w:tbl>
          <w:p w14:paraId="201944AE"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781FA1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2A84CB8" w14:textId="77777777" w:rsidR="00722294" w:rsidRPr="003C6CA0" w:rsidRDefault="0072229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2F894E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D9407B6" w14:textId="77777777" w:rsidR="00722294" w:rsidRPr="003C6CA0" w:rsidRDefault="00722294" w:rsidP="003C6CA0">
                  <w:pPr>
                    <w:pStyle w:val="Tabellenkopf"/>
                  </w:pPr>
                  <w:r>
                    <w:t>E (expected)</w:t>
                  </w:r>
                </w:p>
              </w:tc>
            </w:tr>
            <w:tr w:rsidR="00CA3AE5" w:rsidRPr="00743DF3" w14:paraId="54E2DEC5" w14:textId="77777777" w:rsidTr="00D34D7F">
              <w:tc>
                <w:tcPr>
                  <w:tcW w:w="2125" w:type="dxa"/>
                  <w:tcBorders>
                    <w:top w:val="single" w:sz="4" w:space="0" w:color="BFBFBF" w:themeColor="background1" w:themeShade="BF"/>
                  </w:tcBorders>
                  <w:vAlign w:val="center"/>
                </w:tcPr>
                <w:p w14:paraId="257630B3" w14:textId="77777777" w:rsidR="00722294" w:rsidRPr="00164913" w:rsidRDefault="00722294" w:rsidP="00164913">
                  <w:pPr>
                    <w:pStyle w:val="Tabellentext"/>
                  </w:pPr>
                  <w:r w:rsidRPr="00164913">
                    <w:t>Art des Wertes</w:t>
                  </w:r>
                </w:p>
              </w:tc>
              <w:tc>
                <w:tcPr>
                  <w:tcW w:w="3755" w:type="dxa"/>
                  <w:tcBorders>
                    <w:top w:val="single" w:sz="4" w:space="0" w:color="BFBFBF" w:themeColor="background1" w:themeShade="BF"/>
                  </w:tcBorders>
                  <w:vAlign w:val="center"/>
                </w:tcPr>
                <w:p w14:paraId="42370C62" w14:textId="77777777" w:rsidR="00722294" w:rsidRPr="00164913" w:rsidRDefault="00722294" w:rsidP="00164913">
                  <w:pPr>
                    <w:pStyle w:val="Tabellentext"/>
                  </w:pPr>
                  <w:r>
                    <w:t>Kalkulatorische Kennzahl</w:t>
                  </w:r>
                </w:p>
              </w:tc>
            </w:tr>
            <w:tr w:rsidR="00CA3AE5" w:rsidRPr="00743DF3" w14:paraId="04771CC4" w14:textId="77777777" w:rsidTr="00D34D7F">
              <w:tc>
                <w:tcPr>
                  <w:tcW w:w="2125" w:type="dxa"/>
                  <w:vAlign w:val="center"/>
                </w:tcPr>
                <w:p w14:paraId="1E891D3C" w14:textId="77777777" w:rsidR="00722294" w:rsidRPr="00164913" w:rsidRDefault="00722294" w:rsidP="00164913">
                  <w:pPr>
                    <w:pStyle w:val="Tabellentext"/>
                  </w:pPr>
                  <w:r w:rsidRPr="00164913">
                    <w:t>ID</w:t>
                  </w:r>
                </w:p>
              </w:tc>
              <w:tc>
                <w:tcPr>
                  <w:tcW w:w="3755" w:type="dxa"/>
                  <w:vAlign w:val="center"/>
                </w:tcPr>
                <w:p w14:paraId="0D334F55" w14:textId="77777777" w:rsidR="00722294" w:rsidRPr="00164913" w:rsidRDefault="00722294" w:rsidP="00164913">
                  <w:pPr>
                    <w:pStyle w:val="Tabellentext"/>
                  </w:pPr>
                  <w:r>
                    <w:t>E_56026</w:t>
                  </w:r>
                </w:p>
              </w:tc>
            </w:tr>
            <w:tr w:rsidR="00CA3AE5" w:rsidRPr="00743DF3" w14:paraId="45E57289" w14:textId="77777777" w:rsidTr="00D34D7F">
              <w:tc>
                <w:tcPr>
                  <w:tcW w:w="2125" w:type="dxa"/>
                  <w:vAlign w:val="center"/>
                </w:tcPr>
                <w:p w14:paraId="6897371C" w14:textId="77777777" w:rsidR="00722294" w:rsidRPr="00164913" w:rsidRDefault="00722294" w:rsidP="00164913">
                  <w:pPr>
                    <w:pStyle w:val="Tabellentext"/>
                  </w:pPr>
                  <w:r w:rsidRPr="00164913">
                    <w:t>Bezug zu QS-Ergebnissen</w:t>
                  </w:r>
                </w:p>
              </w:tc>
              <w:tc>
                <w:tcPr>
                  <w:tcW w:w="3755" w:type="dxa"/>
                  <w:vAlign w:val="center"/>
                </w:tcPr>
                <w:p w14:paraId="0C2A17F3" w14:textId="77777777" w:rsidR="00722294" w:rsidRPr="00164913" w:rsidRDefault="00722294" w:rsidP="00164913">
                  <w:pPr>
                    <w:pStyle w:val="Tabellentext"/>
                  </w:pPr>
                  <w:r>
                    <w:t>56026</w:t>
                  </w:r>
                </w:p>
              </w:tc>
            </w:tr>
            <w:tr w:rsidR="00CA3AE5" w:rsidRPr="00743DF3" w14:paraId="7B545E89" w14:textId="77777777" w:rsidTr="00D34D7F">
              <w:tc>
                <w:tcPr>
                  <w:tcW w:w="2125" w:type="dxa"/>
                  <w:tcBorders>
                    <w:bottom w:val="single" w:sz="4" w:space="0" w:color="BFBFBF" w:themeColor="background1" w:themeShade="BF"/>
                  </w:tcBorders>
                  <w:vAlign w:val="center"/>
                </w:tcPr>
                <w:p w14:paraId="0E67C086" w14:textId="77777777" w:rsidR="00722294" w:rsidRPr="00164913" w:rsidRDefault="00722294" w:rsidP="00164913">
                  <w:pPr>
                    <w:pStyle w:val="Tabellentext"/>
                  </w:pPr>
                  <w:r w:rsidRPr="00164913">
                    <w:t>Sortierung</w:t>
                  </w:r>
                </w:p>
              </w:tc>
              <w:tc>
                <w:tcPr>
                  <w:tcW w:w="3755" w:type="dxa"/>
                  <w:vAlign w:val="center"/>
                </w:tcPr>
                <w:p w14:paraId="3D51847C" w14:textId="77777777" w:rsidR="00722294" w:rsidRPr="00164913" w:rsidRDefault="00722294" w:rsidP="00164913">
                  <w:pPr>
                    <w:pStyle w:val="Tabellentext"/>
                  </w:pPr>
                  <w:r>
                    <w:t>-</w:t>
                  </w:r>
                </w:p>
              </w:tc>
            </w:tr>
            <w:tr w:rsidR="00CA3AE5" w:rsidRPr="00743DF3" w14:paraId="11E3565A" w14:textId="77777777" w:rsidTr="00D34D7F">
              <w:tc>
                <w:tcPr>
                  <w:tcW w:w="2125" w:type="dxa"/>
                  <w:tcBorders>
                    <w:top w:val="single" w:sz="4" w:space="0" w:color="BFBFBF" w:themeColor="background1" w:themeShade="BF"/>
                  </w:tcBorders>
                  <w:vAlign w:val="center"/>
                </w:tcPr>
                <w:p w14:paraId="6EBBB7A3" w14:textId="77777777" w:rsidR="00722294" w:rsidRPr="00164913" w:rsidRDefault="00722294" w:rsidP="00164913">
                  <w:pPr>
                    <w:pStyle w:val="Tabellentext"/>
                  </w:pPr>
                  <w:r w:rsidRPr="00164913">
                    <w:t>Rechenregel</w:t>
                  </w:r>
                </w:p>
              </w:tc>
              <w:tc>
                <w:tcPr>
                  <w:tcW w:w="3755" w:type="dxa"/>
                  <w:vAlign w:val="center"/>
                </w:tcPr>
                <w:p w14:paraId="3280CA72" w14:textId="77777777" w:rsidR="00722294" w:rsidRPr="00164913" w:rsidRDefault="00722294" w:rsidP="00164913">
                  <w:pPr>
                    <w:pStyle w:val="Tabellentext"/>
                  </w:pPr>
                  <w:r>
                    <w:t>Erwartete Anzahl an 1-Jahres-Sterblichkeit bei PCI (31. bis 365. postprozeduraler Tag), risikoadjustiert nach logistischem PCI-Score für ID 56026</w:t>
                  </w:r>
                </w:p>
              </w:tc>
            </w:tr>
            <w:tr w:rsidR="00CA3AE5" w:rsidRPr="00743DF3" w14:paraId="2BF0E7A9" w14:textId="77777777" w:rsidTr="00D34D7F">
              <w:tc>
                <w:tcPr>
                  <w:tcW w:w="2125" w:type="dxa"/>
                  <w:tcBorders>
                    <w:top w:val="single" w:sz="4" w:space="0" w:color="BFBFBF" w:themeColor="background1" w:themeShade="BF"/>
                  </w:tcBorders>
                  <w:vAlign w:val="center"/>
                </w:tcPr>
                <w:p w14:paraId="5974737D" w14:textId="77777777" w:rsidR="00722294" w:rsidRPr="00164913" w:rsidRDefault="00722294"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637F7679" w14:textId="77777777" w:rsidR="00722294" w:rsidRPr="00164913" w:rsidRDefault="00722294" w:rsidP="00164913">
                  <w:pPr>
                    <w:pStyle w:val="Tabellentext"/>
                  </w:pPr>
                  <w:r>
                    <w:t>Summe</w:t>
                  </w:r>
                </w:p>
              </w:tc>
            </w:tr>
            <w:tr w:rsidR="00CA3AE5" w:rsidRPr="00743DF3" w14:paraId="5152D218" w14:textId="77777777" w:rsidTr="00D34D7F">
              <w:tc>
                <w:tcPr>
                  <w:tcW w:w="2125" w:type="dxa"/>
                  <w:vAlign w:val="center"/>
                </w:tcPr>
                <w:p w14:paraId="53F400DB" w14:textId="77777777" w:rsidR="00722294" w:rsidRPr="00164913" w:rsidRDefault="00722294" w:rsidP="00164913">
                  <w:pPr>
                    <w:pStyle w:val="Tabellentext"/>
                  </w:pPr>
                  <w:r w:rsidRPr="00164913">
                    <w:t>Teildatensatz</w:t>
                  </w:r>
                  <w:r w:rsidRPr="00164913">
                    <w:t>bezug</w:t>
                  </w:r>
                </w:p>
              </w:tc>
              <w:tc>
                <w:tcPr>
                  <w:tcW w:w="3755" w:type="dxa"/>
                  <w:vAlign w:val="center"/>
                </w:tcPr>
                <w:p w14:paraId="52D1AFD1" w14:textId="77777777" w:rsidR="00722294" w:rsidRPr="00164913" w:rsidRDefault="00722294" w:rsidP="00164913">
                  <w:pPr>
                    <w:pStyle w:val="Tabellentext"/>
                  </w:pPr>
                  <w:r>
                    <w:t>PCI:B</w:t>
                  </w:r>
                </w:p>
              </w:tc>
            </w:tr>
            <w:tr w:rsidR="00CA3AE5" w:rsidRPr="00743DF3" w14:paraId="5048E9D1" w14:textId="77777777" w:rsidTr="00D34D7F">
              <w:tc>
                <w:tcPr>
                  <w:tcW w:w="2125" w:type="dxa"/>
                  <w:vAlign w:val="center"/>
                </w:tcPr>
                <w:p w14:paraId="7152D582" w14:textId="77777777" w:rsidR="00722294" w:rsidRPr="00164913" w:rsidRDefault="00722294" w:rsidP="00164913">
                  <w:pPr>
                    <w:pStyle w:val="Tabellentext"/>
                  </w:pPr>
                  <w:r w:rsidRPr="00164913">
                    <w:t>Zähler</w:t>
                  </w:r>
                </w:p>
              </w:tc>
              <w:tc>
                <w:tcPr>
                  <w:tcW w:w="3755" w:type="dxa"/>
                </w:tcPr>
                <w:p w14:paraId="11D5C08F" w14:textId="77777777" w:rsidR="00722294" w:rsidRPr="00164913" w:rsidRDefault="00722294" w:rsidP="00164913">
                  <w:pPr>
                    <w:pStyle w:val="Tabellentext"/>
                  </w:pPr>
                  <w:r>
                    <w:t>fn_PCIScore_56026</w:t>
                  </w:r>
                </w:p>
              </w:tc>
            </w:tr>
            <w:tr w:rsidR="00CA3AE5" w:rsidRPr="00743DF3" w14:paraId="31F0E171" w14:textId="77777777" w:rsidTr="00D34D7F">
              <w:tc>
                <w:tcPr>
                  <w:tcW w:w="2125" w:type="dxa"/>
                  <w:vAlign w:val="center"/>
                </w:tcPr>
                <w:p w14:paraId="183ED5CA" w14:textId="77777777" w:rsidR="00722294" w:rsidRPr="00164913" w:rsidRDefault="00722294" w:rsidP="00164913">
                  <w:pPr>
                    <w:pStyle w:val="Tabellentext"/>
                  </w:pPr>
                  <w:r w:rsidRPr="00164913">
                    <w:t>Nenner</w:t>
                  </w:r>
                </w:p>
              </w:tc>
              <w:tc>
                <w:tcPr>
                  <w:tcW w:w="3755" w:type="dxa"/>
                </w:tcPr>
                <w:p w14:paraId="3D9C5836" w14:textId="77777777" w:rsidR="00722294" w:rsidRPr="00164913" w:rsidRDefault="00722294" w:rsidP="00164913">
                  <w:pPr>
                    <w:pStyle w:val="Tabellentext"/>
                  </w:pPr>
                  <w:r>
                    <w:t xml:space="preserve">fn_sdat_vorhanden &amp; </w:t>
                  </w:r>
                  <w:r>
                    <w:br/>
                    <w:t xml:space="preserve">ARTPROZEDUR %in% c(2,3) &amp; </w:t>
                  </w:r>
                  <w:r>
                    <w:br/>
                    <w:t xml:space="preserve">fn_IstLetztePCI &amp; </w:t>
                  </w:r>
                  <w:r>
                    <w:br/>
                    <w:t>!fn_TodInnerhalb30Tage_alleProz</w:t>
                  </w:r>
                </w:p>
              </w:tc>
            </w:tr>
            <w:tr w:rsidR="00CA3AE5" w:rsidRPr="00AC590F" w14:paraId="0CCEAD32" w14:textId="77777777" w:rsidTr="00D34D7F">
              <w:tc>
                <w:tcPr>
                  <w:tcW w:w="2125" w:type="dxa"/>
                  <w:vAlign w:val="center"/>
                </w:tcPr>
                <w:p w14:paraId="01056D05" w14:textId="77777777" w:rsidR="00722294" w:rsidRPr="00164913" w:rsidRDefault="00722294" w:rsidP="00164913">
                  <w:pPr>
                    <w:pStyle w:val="Tabellentext"/>
                  </w:pPr>
                  <w:r w:rsidRPr="00164913">
                    <w:t>Darstellung</w:t>
                  </w:r>
                </w:p>
              </w:tc>
              <w:tc>
                <w:tcPr>
                  <w:tcW w:w="3755" w:type="dxa"/>
                  <w:vAlign w:val="center"/>
                </w:tcPr>
                <w:p w14:paraId="4833F870" w14:textId="77777777" w:rsidR="00722294" w:rsidRPr="00164913" w:rsidRDefault="00722294" w:rsidP="00164913">
                  <w:pPr>
                    <w:pStyle w:val="Tabellentext"/>
                  </w:pPr>
                  <w:r>
                    <w:t>-</w:t>
                  </w:r>
                </w:p>
              </w:tc>
            </w:tr>
            <w:tr w:rsidR="00CA3AE5" w:rsidRPr="00AC590F" w14:paraId="463ADD6A" w14:textId="77777777" w:rsidTr="00D34D7F">
              <w:tc>
                <w:tcPr>
                  <w:tcW w:w="2125" w:type="dxa"/>
                  <w:tcBorders>
                    <w:bottom w:val="single" w:sz="4" w:space="0" w:color="BFBFBF" w:themeColor="background1" w:themeShade="BF"/>
                  </w:tcBorders>
                  <w:vAlign w:val="center"/>
                </w:tcPr>
                <w:p w14:paraId="6FD70132" w14:textId="77777777" w:rsidR="00722294" w:rsidRPr="00164913" w:rsidRDefault="00722294" w:rsidP="00164913">
                  <w:pPr>
                    <w:pStyle w:val="Tabellentext"/>
                  </w:pPr>
                  <w:r w:rsidRPr="00164913">
                    <w:t>Grafik</w:t>
                  </w:r>
                </w:p>
              </w:tc>
              <w:tc>
                <w:tcPr>
                  <w:tcW w:w="3755" w:type="dxa"/>
                  <w:tcBorders>
                    <w:bottom w:val="single" w:sz="4" w:space="0" w:color="BFBFBF" w:themeColor="background1" w:themeShade="BF"/>
                  </w:tcBorders>
                  <w:vAlign w:val="center"/>
                </w:tcPr>
                <w:p w14:paraId="2655D78C" w14:textId="77777777" w:rsidR="00722294" w:rsidRPr="00164913" w:rsidRDefault="00722294" w:rsidP="00164913">
                  <w:pPr>
                    <w:pStyle w:val="Tabellentext"/>
                  </w:pPr>
                  <w:r>
                    <w:t>-</w:t>
                  </w:r>
                </w:p>
              </w:tc>
            </w:tr>
          </w:tbl>
          <w:p w14:paraId="5B4D1741" w14:textId="77777777" w:rsidR="00722294" w:rsidRPr="00E3098F" w:rsidRDefault="0072229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7258C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6450A0" w14:textId="77777777" w:rsidR="00722294" w:rsidRPr="003C6CA0" w:rsidRDefault="00722294" w:rsidP="003C6CA0">
            <w:pPr>
              <w:pStyle w:val="Tabellenkopf"/>
            </w:pPr>
            <w:r w:rsidRPr="003C6CA0">
              <w:lastRenderedPageBreak/>
              <w:t>Verwendete Funktionen</w:t>
            </w:r>
          </w:p>
        </w:tc>
        <w:tc>
          <w:tcPr>
            <w:tcW w:w="5716" w:type="dxa"/>
          </w:tcPr>
          <w:p w14:paraId="7375BECC"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fn_alterProz_plausibel</w:t>
            </w:r>
            <w:r>
              <w:br/>
              <w:t>fn_Diabetes</w:t>
            </w:r>
            <w:r>
              <w:br/>
              <w:t>fn_Dialysepflicht</w:t>
            </w:r>
            <w:r>
              <w:br/>
              <w:t>fn_eGFR</w:t>
            </w:r>
            <w:r>
              <w:br/>
            </w:r>
            <w:r>
              <w:t>fn_eGFR_imputierteMissings</w:t>
            </w:r>
            <w:r>
              <w:br/>
              <w:t>fn_ENTLDATUM_NA</w:t>
            </w:r>
            <w:r>
              <w:br/>
              <w:t>fn_Insulinpflicht</w:t>
            </w:r>
            <w:r>
              <w:br/>
              <w:t>fn_IstLetztePCI</w:t>
            </w:r>
            <w:r>
              <w:br/>
              <w:t>fn_IstLetztePCIvorVersterben</w:t>
            </w:r>
            <w:r>
              <w:br/>
              <w:t>fn_IstMaxOPDATUM_PCI</w:t>
            </w:r>
            <w:r>
              <w:br/>
              <w:t>fn_KreatininMGDL</w:t>
            </w:r>
            <w:r>
              <w:br/>
              <w:t>fn_LFDNRPCI_MaxOPDATUM</w:t>
            </w:r>
            <w:r>
              <w:br/>
              <w:t>fn_MaxLFDNR_PCI</w:t>
            </w:r>
            <w:r>
              <w:br/>
              <w:t>fn_Niereninsuffizienz</w:t>
            </w:r>
            <w:r>
              <w:br/>
              <w:t>fn_OPDATUM_FolgePCI</w:t>
            </w:r>
            <w:r>
              <w:br/>
              <w:t>fn_OPDATUM_PCI</w:t>
            </w:r>
            <w:r>
              <w:br/>
              <w:t>fn_PCIScore_56026</w:t>
            </w:r>
            <w:r>
              <w:br/>
              <w:t>fn_sdat_vorhanden</w:t>
            </w:r>
            <w:r>
              <w:br/>
              <w:t>fn_TodInnerhalb30Tage_alleProz</w:t>
            </w:r>
            <w:r>
              <w:br/>
              <w:t>fn_TodInnerhalb31TageBis1Jahr</w:t>
            </w:r>
          </w:p>
        </w:tc>
      </w:tr>
      <w:tr w:rsidR="00CA3AE5" w14:paraId="799759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8DBB30" w14:textId="77777777" w:rsidR="00722294" w:rsidRPr="003C6CA0" w:rsidRDefault="00722294" w:rsidP="003C6CA0">
            <w:pPr>
              <w:pStyle w:val="Tabellenkopf"/>
            </w:pPr>
            <w:r w:rsidRPr="003C6CA0">
              <w:t>Verwendete Listen</w:t>
            </w:r>
          </w:p>
        </w:tc>
        <w:tc>
          <w:tcPr>
            <w:tcW w:w="5716" w:type="dxa"/>
          </w:tcPr>
          <w:p w14:paraId="46530298"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GOP_PCI_RA_Dialyse</w:t>
            </w:r>
            <w:r>
              <w:br/>
              <w:t>GOP_PCI_RA_Niereninsuffizienz</w:t>
            </w:r>
            <w:r>
              <w:br/>
              <w:t>ICD_PCI_RA_alter_Myokardinfarkt</w:t>
            </w:r>
            <w:r>
              <w:br/>
              <w:t>ICD_PCI_RA_Anaemie_Blutgerinnung</w:t>
            </w:r>
            <w:r>
              <w:br/>
              <w:t>ICD_PCI_RA_Atherosklerose</w:t>
            </w:r>
            <w:r>
              <w:br/>
              <w:t>ICD_PCI_RA_Atherosklerot_Herzkrankheit_drei_Gefaesse</w:t>
            </w:r>
            <w:r>
              <w:br/>
              <w:t>ICD_PCI_RA_Atherosklerot_Herzkrankheit_ein_Gefaess</w:t>
            </w:r>
            <w:r>
              <w:br/>
              <w:t>ICD_PCI_RA_Atherosklerot_Herzkrankheit_zwei_Gefaesse</w:t>
            </w:r>
            <w:r>
              <w:br/>
              <w:t>ICD_PCI_RA_Diabetes</w:t>
            </w:r>
            <w:r>
              <w:br/>
              <w:t>ICD_PCI_RA_Dialyse</w:t>
            </w:r>
            <w:r>
              <w:br/>
              <w:t>ICD_PCI_RA_Herzrhythmusstoerungen</w:t>
            </w:r>
            <w:r>
              <w:br/>
              <w:t>ICD_PCI_RA_Niereninsuffizienz</w:t>
            </w:r>
            <w:r>
              <w:br/>
              <w:t>ICD_PCI_RA_Sepsis</w:t>
            </w:r>
            <w:r>
              <w:br/>
              <w:t>ICD_PCI_RA_Wasserhaushalt_Elektrolyte</w:t>
            </w:r>
            <w:r>
              <w:br/>
              <w:t>OPS_PCI_RA_Rotablation</w:t>
            </w:r>
            <w:r>
              <w:br/>
              <w:t>PZN_PCI_RA_DiabetesInsulin</w:t>
            </w:r>
          </w:p>
        </w:tc>
      </w:tr>
      <w:tr w:rsidR="00CA3AE5" w14:paraId="60E295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42637C" w14:textId="77777777" w:rsidR="00722294" w:rsidRPr="003C6CA0" w:rsidRDefault="00722294" w:rsidP="003C6CA0">
            <w:pPr>
              <w:pStyle w:val="Tabellenkopf"/>
            </w:pPr>
            <w:r w:rsidRPr="003C6CA0">
              <w:t>Darstellung</w:t>
            </w:r>
          </w:p>
        </w:tc>
        <w:tc>
          <w:tcPr>
            <w:tcW w:w="5716" w:type="dxa"/>
          </w:tcPr>
          <w:p w14:paraId="13EF5D7F"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84698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92CF59" w14:textId="77777777" w:rsidR="00722294" w:rsidRPr="003C6CA0" w:rsidRDefault="00722294" w:rsidP="003C6CA0">
            <w:pPr>
              <w:pStyle w:val="Tabellenkopf"/>
            </w:pPr>
            <w:r w:rsidRPr="003C6CA0">
              <w:t>Grafik</w:t>
            </w:r>
          </w:p>
        </w:tc>
        <w:tc>
          <w:tcPr>
            <w:tcW w:w="5716" w:type="dxa"/>
          </w:tcPr>
          <w:p w14:paraId="6E297A52"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0EF58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5CB6B6" w14:textId="77777777" w:rsidR="00722294" w:rsidRPr="003C6CA0" w:rsidRDefault="00722294" w:rsidP="003C6CA0">
            <w:pPr>
              <w:pStyle w:val="Tabellenkopf"/>
            </w:pPr>
            <w:r w:rsidRPr="003C6CA0">
              <w:lastRenderedPageBreak/>
              <w:t>Vergleichbarkeit mit Vorjahresergebnissen</w:t>
            </w:r>
          </w:p>
        </w:tc>
        <w:tc>
          <w:tcPr>
            <w:tcW w:w="5716" w:type="dxa"/>
          </w:tcPr>
          <w:p w14:paraId="1ADA39F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D41E0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242708" w14:textId="77777777" w:rsidR="00722294" w:rsidRPr="003C6CA0" w:rsidRDefault="00722294" w:rsidP="003C6CA0">
            <w:pPr>
              <w:pStyle w:val="Tabellenkopf"/>
            </w:pPr>
            <w:r w:rsidRPr="003C6CA0">
              <w:t>Erläuterung der Vergleichbarkeit zum Vorjahr</w:t>
            </w:r>
          </w:p>
        </w:tc>
        <w:tc>
          <w:tcPr>
            <w:tcW w:w="5716" w:type="dxa"/>
          </w:tcPr>
          <w:p w14:paraId="3AFA3EA4"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Prüfung des Risikoadjustierungsmodells und eine Neuschätzung des Einflusses einzelner Risikofaktoren. </w:t>
            </w:r>
            <w:r>
              <w:br/>
              <w:t>Die Koeffizienten wurden auf Basis der Daten des vorhergehenden Auswertungsjahres neu berechnet.</w:t>
            </w:r>
          </w:p>
        </w:tc>
      </w:tr>
      <w:tr w:rsidR="00D71371" w14:paraId="143710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4162C7" w14:textId="77777777" w:rsidR="00722294" w:rsidRPr="003C6CA0" w:rsidRDefault="00722294" w:rsidP="003C6CA0">
            <w:pPr>
              <w:pStyle w:val="Tabellenkopf"/>
            </w:pPr>
            <w:r w:rsidRPr="003C6CA0">
              <w:t>Begründung der Änderungen der endgültigen gegenüber den prospektiven Rechenregeln</w:t>
            </w:r>
          </w:p>
        </w:tc>
        <w:tc>
          <w:tcPr>
            <w:tcW w:w="5716" w:type="dxa"/>
          </w:tcPr>
          <w:p w14:paraId="0E775CFD" w14:textId="77777777" w:rsidR="00722294" w:rsidRPr="00164913" w:rsidRDefault="0072229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F83E039" w14:textId="77777777" w:rsidR="00722294" w:rsidRDefault="00722294" w:rsidP="00AA7E2B">
      <w:pPr>
        <w:pStyle w:val="Tabellentext"/>
        <w:spacing w:before="0" w:after="0" w:line="20" w:lineRule="exact"/>
        <w:ind w:left="0" w:right="0"/>
      </w:pPr>
    </w:p>
    <w:p w14:paraId="213DB81C" w14:textId="77777777" w:rsidR="005E42E6" w:rsidRDefault="005E42E6">
      <w:pPr>
        <w:sectPr w:rsidR="005E42E6" w:rsidSect="00AD6E6F">
          <w:headerReference w:type="default" r:id="rId59"/>
          <w:footerReference w:type="default" r:id="rId60"/>
          <w:pgSz w:w="11906" w:h="16838"/>
          <w:pgMar w:top="1418" w:right="1134" w:bottom="1418" w:left="1701" w:header="454" w:footer="737" w:gutter="0"/>
          <w:cols w:space="708"/>
          <w:docGrid w:linePitch="360"/>
        </w:sectPr>
      </w:pPr>
    </w:p>
    <w:p w14:paraId="57CCD600" w14:textId="77777777" w:rsidR="00722294" w:rsidRPr="00517F8F" w:rsidRDefault="00722294" w:rsidP="007F3806">
      <w:pPr>
        <w:pStyle w:val="Absatzberschriftebene3nurinNavigation"/>
        <w:rPr>
          <w:rFonts w:ascii="Barlow Medium" w:hAnsi="Barlow Medium"/>
          <w:sz w:val="21"/>
          <w:szCs w:val="21"/>
        </w:rPr>
      </w:pPr>
      <w:bookmarkStart w:id="43" w:name="_Toc230255445"/>
      <w:r w:rsidRPr="0007370F">
        <w:rPr>
          <w:sz w:val="21"/>
          <w:szCs w:val="21"/>
        </w:rPr>
        <w:lastRenderedPageBreak/>
        <w:t>Risikofaktoren</w:t>
      </w:r>
      <w:bookmarkEnd w:id="43"/>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9D770AD"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83A90F2" w14:textId="77777777" w:rsidR="00722294" w:rsidRPr="00687D5B" w:rsidRDefault="00722294" w:rsidP="000804A4">
            <w:pPr>
              <w:pStyle w:val="Tabellenkopf"/>
            </w:pPr>
            <w:r>
              <w:t>Transformation:</w:t>
            </w:r>
            <w:r w:rsidRPr="009D53F5">
              <w:t xml:space="preserve"> </w:t>
            </w:r>
            <w:r>
              <w:t>Logit</w:t>
            </w:r>
          </w:p>
        </w:tc>
      </w:tr>
      <w:tr w:rsidR="009D53F5" w:rsidRPr="009E2B0C" w14:paraId="30BA582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90A71BE" w14:textId="77777777" w:rsidR="00722294" w:rsidRPr="00687D5B" w:rsidRDefault="00722294" w:rsidP="000804A4">
            <w:pPr>
              <w:pStyle w:val="Tabellenkopf"/>
            </w:pPr>
            <w:r>
              <w:t>Referenzwahrscheinlichkeit:</w:t>
            </w:r>
            <w:r w:rsidRPr="009D53F5">
              <w:t xml:space="preserve"> </w:t>
            </w:r>
            <w:r>
              <w:t>0,148 % (Odds: 0,001)</w:t>
            </w:r>
          </w:p>
        </w:tc>
      </w:tr>
      <w:tr w:rsidR="00BA23B7" w:rsidRPr="009E2B0C" w14:paraId="66CF2CF9"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77D46046" w14:textId="77777777" w:rsidR="00722294" w:rsidRPr="0007370F" w:rsidRDefault="00722294" w:rsidP="0007370F">
            <w:pPr>
              <w:pStyle w:val="Tabellenkopf"/>
            </w:pPr>
            <w:r w:rsidRPr="0007370F">
              <w:t>Risikofaktor</w:t>
            </w:r>
          </w:p>
        </w:tc>
        <w:tc>
          <w:tcPr>
            <w:tcW w:w="1091" w:type="pct"/>
            <w:tcBorders>
              <w:top w:val="single" w:sz="4" w:space="0" w:color="A6A6A6" w:themeColor="background1" w:themeShade="A6"/>
            </w:tcBorders>
          </w:tcPr>
          <w:p w14:paraId="297E5FA8" w14:textId="77777777" w:rsidR="00722294" w:rsidRPr="0007370F" w:rsidRDefault="0072229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70287E2E" w14:textId="77777777" w:rsidR="00722294" w:rsidRPr="0007370F" w:rsidRDefault="00722294" w:rsidP="0007370F">
            <w:pPr>
              <w:pStyle w:val="Tabellenkopf"/>
            </w:pPr>
            <w:r w:rsidRPr="0007370F">
              <w:t>Std.-</w:t>
            </w:r>
            <w:r w:rsidRPr="0007370F">
              <w:br/>
              <w:t>Fehler</w:t>
            </w:r>
          </w:p>
        </w:tc>
        <w:tc>
          <w:tcPr>
            <w:tcW w:w="545" w:type="pct"/>
            <w:tcBorders>
              <w:top w:val="single" w:sz="4" w:space="0" w:color="A6A6A6" w:themeColor="background1" w:themeShade="A6"/>
            </w:tcBorders>
          </w:tcPr>
          <w:p w14:paraId="5C7D95DB" w14:textId="77777777" w:rsidR="00722294" w:rsidRPr="0007370F" w:rsidRDefault="00722294" w:rsidP="0007370F">
            <w:pPr>
              <w:pStyle w:val="Tabellenkopf"/>
            </w:pPr>
            <w:r>
              <w:t>z</w:t>
            </w:r>
            <w:r w:rsidRPr="0007370F">
              <w:t>-Wert</w:t>
            </w:r>
          </w:p>
        </w:tc>
        <w:tc>
          <w:tcPr>
            <w:tcW w:w="469" w:type="pct"/>
            <w:tcBorders>
              <w:top w:val="single" w:sz="4" w:space="0" w:color="A6A6A6" w:themeColor="background1" w:themeShade="A6"/>
            </w:tcBorders>
          </w:tcPr>
          <w:p w14:paraId="58EAE92B" w14:textId="77777777" w:rsidR="00722294" w:rsidRPr="0007370F" w:rsidRDefault="00722294" w:rsidP="0007370F">
            <w:pPr>
              <w:pStyle w:val="Tabellenkopf"/>
            </w:pPr>
            <w:r w:rsidRPr="0007370F">
              <w:t>Odds-</w:t>
            </w:r>
            <w:r w:rsidRPr="0007370F">
              <w:br/>
            </w:r>
            <w:r w:rsidRPr="0007370F">
              <w:t>Ratio</w:t>
            </w:r>
          </w:p>
        </w:tc>
        <w:tc>
          <w:tcPr>
            <w:tcW w:w="1017" w:type="pct"/>
            <w:tcBorders>
              <w:top w:val="single" w:sz="4" w:space="0" w:color="A6A6A6" w:themeColor="background1" w:themeShade="A6"/>
            </w:tcBorders>
          </w:tcPr>
          <w:p w14:paraId="47000511" w14:textId="77777777" w:rsidR="00722294" w:rsidRPr="0007370F" w:rsidRDefault="00722294" w:rsidP="0007370F">
            <w:pPr>
              <w:pStyle w:val="Tabellenkopf"/>
            </w:pPr>
            <w:r w:rsidRPr="0007370F">
              <w:t>95 %-Vertrau</w:t>
            </w:r>
            <w:r w:rsidRPr="0007370F">
              <w:t>ens</w:t>
            </w:r>
            <w:r>
              <w:softHyphen/>
            </w:r>
            <w:r w:rsidRPr="0007370F">
              <w:t>bereich</w:t>
            </w:r>
          </w:p>
        </w:tc>
      </w:tr>
      <w:tr w:rsidR="00BA23B7" w:rsidRPr="00743DF3" w14:paraId="1D4E097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4FD3775" w14:textId="77777777" w:rsidR="00722294" w:rsidRPr="00517F8F" w:rsidRDefault="00722294" w:rsidP="00C25810">
            <w:pPr>
              <w:pStyle w:val="Tabellentext"/>
            </w:pPr>
            <w:r>
              <w:t>Konstante</w:t>
            </w:r>
          </w:p>
        </w:tc>
        <w:tc>
          <w:tcPr>
            <w:tcW w:w="1091" w:type="pct"/>
          </w:tcPr>
          <w:p w14:paraId="714545AA" w14:textId="77777777" w:rsidR="00722294" w:rsidRPr="00517F8F" w:rsidRDefault="00722294" w:rsidP="009E6F3B">
            <w:pPr>
              <w:pStyle w:val="Tabellentext"/>
              <w:jc w:val="right"/>
            </w:pPr>
            <w:r>
              <w:t>-6,515273421615260</w:t>
            </w:r>
          </w:p>
        </w:tc>
        <w:tc>
          <w:tcPr>
            <w:tcW w:w="469" w:type="pct"/>
          </w:tcPr>
          <w:p w14:paraId="098E7383" w14:textId="77777777" w:rsidR="00722294" w:rsidRPr="00517F8F" w:rsidRDefault="00722294" w:rsidP="004D14B9">
            <w:pPr>
              <w:pStyle w:val="Tabellentext"/>
              <w:ind w:left="0"/>
              <w:jc w:val="right"/>
            </w:pPr>
            <w:r>
              <w:t>1,136315</w:t>
            </w:r>
          </w:p>
        </w:tc>
        <w:tc>
          <w:tcPr>
            <w:tcW w:w="545" w:type="pct"/>
          </w:tcPr>
          <w:p w14:paraId="38F219AB" w14:textId="77777777" w:rsidR="00722294" w:rsidRPr="00517F8F" w:rsidRDefault="00722294" w:rsidP="009E6F3B">
            <w:pPr>
              <w:pStyle w:val="Tabellentext"/>
              <w:jc w:val="right"/>
            </w:pPr>
            <w:r>
              <w:t>-5,734</w:t>
            </w:r>
          </w:p>
        </w:tc>
        <w:tc>
          <w:tcPr>
            <w:tcW w:w="469" w:type="pct"/>
          </w:tcPr>
          <w:p w14:paraId="3ACF8DFD" w14:textId="77777777" w:rsidR="00722294" w:rsidRPr="00517F8F" w:rsidRDefault="00722294" w:rsidP="004D14B9">
            <w:pPr>
              <w:pStyle w:val="Tabellentext"/>
              <w:ind w:left="6"/>
              <w:jc w:val="right"/>
            </w:pPr>
            <w:r>
              <w:t>-</w:t>
            </w:r>
          </w:p>
        </w:tc>
        <w:tc>
          <w:tcPr>
            <w:tcW w:w="1017" w:type="pct"/>
          </w:tcPr>
          <w:p w14:paraId="4786E6B8" w14:textId="77777777" w:rsidR="00722294" w:rsidRPr="00517F8F" w:rsidRDefault="00722294" w:rsidP="005521DD">
            <w:pPr>
              <w:pStyle w:val="Tabellentext"/>
              <w:ind w:left="-6"/>
              <w:jc w:val="right"/>
            </w:pPr>
            <w:r>
              <w:t>-</w:t>
            </w:r>
          </w:p>
        </w:tc>
      </w:tr>
      <w:tr w:rsidR="00BA23B7" w:rsidRPr="00743DF3" w14:paraId="7341D09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5CD23C5" w14:textId="77777777" w:rsidR="00722294" w:rsidRPr="00517F8F" w:rsidRDefault="00722294" w:rsidP="00C25810">
            <w:pPr>
              <w:pStyle w:val="Tabellentext"/>
            </w:pPr>
            <w:r>
              <w:t>Geschlecht: Weiblich</w:t>
            </w:r>
          </w:p>
        </w:tc>
        <w:tc>
          <w:tcPr>
            <w:tcW w:w="1091" w:type="pct"/>
          </w:tcPr>
          <w:p w14:paraId="39E20FBD" w14:textId="77777777" w:rsidR="00722294" w:rsidRPr="00517F8F" w:rsidRDefault="00722294" w:rsidP="009E6F3B">
            <w:pPr>
              <w:pStyle w:val="Tabellentext"/>
              <w:jc w:val="right"/>
            </w:pPr>
            <w:r>
              <w:t>-0,297181438048252</w:t>
            </w:r>
          </w:p>
        </w:tc>
        <w:tc>
          <w:tcPr>
            <w:tcW w:w="469" w:type="pct"/>
          </w:tcPr>
          <w:p w14:paraId="308290F7" w14:textId="77777777" w:rsidR="00722294" w:rsidRPr="00517F8F" w:rsidRDefault="00722294" w:rsidP="004D14B9">
            <w:pPr>
              <w:pStyle w:val="Tabellentext"/>
              <w:ind w:left="0"/>
              <w:jc w:val="right"/>
            </w:pPr>
            <w:r>
              <w:t>0,021261</w:t>
            </w:r>
          </w:p>
        </w:tc>
        <w:tc>
          <w:tcPr>
            <w:tcW w:w="545" w:type="pct"/>
          </w:tcPr>
          <w:p w14:paraId="1C001C43" w14:textId="77777777" w:rsidR="00722294" w:rsidRPr="00517F8F" w:rsidRDefault="00722294" w:rsidP="009E6F3B">
            <w:pPr>
              <w:pStyle w:val="Tabellentext"/>
              <w:jc w:val="right"/>
            </w:pPr>
            <w:r>
              <w:t>-13,978</w:t>
            </w:r>
          </w:p>
        </w:tc>
        <w:tc>
          <w:tcPr>
            <w:tcW w:w="469" w:type="pct"/>
          </w:tcPr>
          <w:p w14:paraId="4B490996" w14:textId="77777777" w:rsidR="00722294" w:rsidRPr="00517F8F" w:rsidRDefault="00722294" w:rsidP="004D14B9">
            <w:pPr>
              <w:pStyle w:val="Tabellentext"/>
              <w:ind w:left="6"/>
              <w:jc w:val="right"/>
            </w:pPr>
            <w:r>
              <w:t>0,743</w:t>
            </w:r>
          </w:p>
        </w:tc>
        <w:tc>
          <w:tcPr>
            <w:tcW w:w="1017" w:type="pct"/>
          </w:tcPr>
          <w:p w14:paraId="4C0191C3" w14:textId="77777777" w:rsidR="00722294" w:rsidRPr="00517F8F" w:rsidRDefault="00722294" w:rsidP="005521DD">
            <w:pPr>
              <w:pStyle w:val="Tabellentext"/>
              <w:ind w:left="-6"/>
              <w:jc w:val="right"/>
            </w:pPr>
            <w:r>
              <w:t>0,713 - 0,775</w:t>
            </w:r>
          </w:p>
        </w:tc>
      </w:tr>
      <w:tr w:rsidR="00BA23B7" w:rsidRPr="00743DF3" w14:paraId="14C4B99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EECEAA8" w14:textId="77777777" w:rsidR="00722294" w:rsidRPr="00517F8F" w:rsidRDefault="00722294" w:rsidP="00C25810">
            <w:pPr>
              <w:pStyle w:val="Tabellentext"/>
            </w:pPr>
            <w:r>
              <w:t>Ejektionsfraktion unter 40%: fraglich</w:t>
            </w:r>
          </w:p>
        </w:tc>
        <w:tc>
          <w:tcPr>
            <w:tcW w:w="1091" w:type="pct"/>
          </w:tcPr>
          <w:p w14:paraId="21F2FDC8" w14:textId="77777777" w:rsidR="00722294" w:rsidRPr="00517F8F" w:rsidRDefault="00722294" w:rsidP="009E6F3B">
            <w:pPr>
              <w:pStyle w:val="Tabellentext"/>
              <w:jc w:val="right"/>
            </w:pPr>
            <w:r>
              <w:t>0,269074088578792</w:t>
            </w:r>
          </w:p>
        </w:tc>
        <w:tc>
          <w:tcPr>
            <w:tcW w:w="469" w:type="pct"/>
          </w:tcPr>
          <w:p w14:paraId="01FEB7D4" w14:textId="77777777" w:rsidR="00722294" w:rsidRPr="00517F8F" w:rsidRDefault="00722294" w:rsidP="004D14B9">
            <w:pPr>
              <w:pStyle w:val="Tabellentext"/>
              <w:ind w:left="0"/>
              <w:jc w:val="right"/>
            </w:pPr>
            <w:r>
              <w:t>0,05875</w:t>
            </w:r>
          </w:p>
        </w:tc>
        <w:tc>
          <w:tcPr>
            <w:tcW w:w="545" w:type="pct"/>
          </w:tcPr>
          <w:p w14:paraId="23DEEF26" w14:textId="77777777" w:rsidR="00722294" w:rsidRPr="00517F8F" w:rsidRDefault="00722294" w:rsidP="009E6F3B">
            <w:pPr>
              <w:pStyle w:val="Tabellentext"/>
              <w:jc w:val="right"/>
            </w:pPr>
            <w:r>
              <w:t>4,580</w:t>
            </w:r>
          </w:p>
        </w:tc>
        <w:tc>
          <w:tcPr>
            <w:tcW w:w="469" w:type="pct"/>
          </w:tcPr>
          <w:p w14:paraId="3A8941F3" w14:textId="77777777" w:rsidR="00722294" w:rsidRPr="00517F8F" w:rsidRDefault="00722294" w:rsidP="004D14B9">
            <w:pPr>
              <w:pStyle w:val="Tabellentext"/>
              <w:ind w:left="6"/>
              <w:jc w:val="right"/>
            </w:pPr>
            <w:r>
              <w:t>1,309</w:t>
            </w:r>
          </w:p>
        </w:tc>
        <w:tc>
          <w:tcPr>
            <w:tcW w:w="1017" w:type="pct"/>
          </w:tcPr>
          <w:p w14:paraId="3EB3DA26" w14:textId="77777777" w:rsidR="00722294" w:rsidRPr="00517F8F" w:rsidRDefault="00722294" w:rsidP="005521DD">
            <w:pPr>
              <w:pStyle w:val="Tabellentext"/>
              <w:ind w:left="-6"/>
              <w:jc w:val="right"/>
            </w:pPr>
            <w:r>
              <w:t>1,166 - 1,468</w:t>
            </w:r>
          </w:p>
        </w:tc>
      </w:tr>
      <w:tr w:rsidR="00BA23B7" w:rsidRPr="00743DF3" w14:paraId="2ECB2D1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A10FB98" w14:textId="77777777" w:rsidR="00722294" w:rsidRPr="00517F8F" w:rsidRDefault="00722294" w:rsidP="00C25810">
            <w:pPr>
              <w:pStyle w:val="Tabellentext"/>
            </w:pPr>
            <w:r>
              <w:t>Ejektionsfraktion unter 40%: ja</w:t>
            </w:r>
          </w:p>
        </w:tc>
        <w:tc>
          <w:tcPr>
            <w:tcW w:w="1091" w:type="pct"/>
          </w:tcPr>
          <w:p w14:paraId="5890EE54" w14:textId="77777777" w:rsidR="00722294" w:rsidRPr="00517F8F" w:rsidRDefault="00722294" w:rsidP="009E6F3B">
            <w:pPr>
              <w:pStyle w:val="Tabellentext"/>
              <w:jc w:val="right"/>
            </w:pPr>
            <w:r>
              <w:t>0,487869874992529</w:t>
            </w:r>
          </w:p>
        </w:tc>
        <w:tc>
          <w:tcPr>
            <w:tcW w:w="469" w:type="pct"/>
          </w:tcPr>
          <w:p w14:paraId="4B13ECE0" w14:textId="77777777" w:rsidR="00722294" w:rsidRPr="00517F8F" w:rsidRDefault="00722294" w:rsidP="004D14B9">
            <w:pPr>
              <w:pStyle w:val="Tabellentext"/>
              <w:ind w:left="0"/>
              <w:jc w:val="right"/>
            </w:pPr>
            <w:r>
              <w:t>0,024739</w:t>
            </w:r>
          </w:p>
        </w:tc>
        <w:tc>
          <w:tcPr>
            <w:tcW w:w="545" w:type="pct"/>
          </w:tcPr>
          <w:p w14:paraId="5673177A" w14:textId="77777777" w:rsidR="00722294" w:rsidRPr="00517F8F" w:rsidRDefault="00722294" w:rsidP="009E6F3B">
            <w:pPr>
              <w:pStyle w:val="Tabellentext"/>
              <w:jc w:val="right"/>
            </w:pPr>
            <w:r>
              <w:t>19,721</w:t>
            </w:r>
          </w:p>
        </w:tc>
        <w:tc>
          <w:tcPr>
            <w:tcW w:w="469" w:type="pct"/>
          </w:tcPr>
          <w:p w14:paraId="185895D0" w14:textId="77777777" w:rsidR="00722294" w:rsidRPr="00517F8F" w:rsidRDefault="00722294" w:rsidP="004D14B9">
            <w:pPr>
              <w:pStyle w:val="Tabellentext"/>
              <w:ind w:left="6"/>
              <w:jc w:val="right"/>
            </w:pPr>
            <w:r>
              <w:t>1,629</w:t>
            </w:r>
          </w:p>
        </w:tc>
        <w:tc>
          <w:tcPr>
            <w:tcW w:w="1017" w:type="pct"/>
          </w:tcPr>
          <w:p w14:paraId="19781505" w14:textId="77777777" w:rsidR="00722294" w:rsidRPr="00517F8F" w:rsidRDefault="00722294" w:rsidP="005521DD">
            <w:pPr>
              <w:pStyle w:val="Tabellentext"/>
              <w:ind w:left="-6"/>
              <w:jc w:val="right"/>
            </w:pPr>
            <w:r>
              <w:t>1,552 - 1,710</w:t>
            </w:r>
          </w:p>
        </w:tc>
      </w:tr>
      <w:tr w:rsidR="00BA23B7" w:rsidRPr="00743DF3" w14:paraId="11A0921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38DC81C" w14:textId="77777777" w:rsidR="00722294" w:rsidRPr="00517F8F" w:rsidRDefault="00722294" w:rsidP="00C25810">
            <w:pPr>
              <w:pStyle w:val="Tabellentext"/>
            </w:pPr>
            <w:r>
              <w:t>Zustand nach koronarer Bypass-OP: ja</w:t>
            </w:r>
          </w:p>
        </w:tc>
        <w:tc>
          <w:tcPr>
            <w:tcW w:w="1091" w:type="pct"/>
          </w:tcPr>
          <w:p w14:paraId="3142C492" w14:textId="77777777" w:rsidR="00722294" w:rsidRPr="00517F8F" w:rsidRDefault="00722294" w:rsidP="009E6F3B">
            <w:pPr>
              <w:pStyle w:val="Tabellentext"/>
              <w:jc w:val="right"/>
            </w:pPr>
            <w:r>
              <w:t>0,028083628934563</w:t>
            </w:r>
          </w:p>
        </w:tc>
        <w:tc>
          <w:tcPr>
            <w:tcW w:w="469" w:type="pct"/>
          </w:tcPr>
          <w:p w14:paraId="697BEC2E" w14:textId="77777777" w:rsidR="00722294" w:rsidRPr="00517F8F" w:rsidRDefault="00722294" w:rsidP="004D14B9">
            <w:pPr>
              <w:pStyle w:val="Tabellentext"/>
              <w:ind w:left="0"/>
              <w:jc w:val="right"/>
            </w:pPr>
            <w:r>
              <w:t>0,037871</w:t>
            </w:r>
          </w:p>
        </w:tc>
        <w:tc>
          <w:tcPr>
            <w:tcW w:w="545" w:type="pct"/>
          </w:tcPr>
          <w:p w14:paraId="52208411" w14:textId="77777777" w:rsidR="00722294" w:rsidRPr="00517F8F" w:rsidRDefault="00722294" w:rsidP="009E6F3B">
            <w:pPr>
              <w:pStyle w:val="Tabellentext"/>
              <w:jc w:val="right"/>
            </w:pPr>
            <w:r>
              <w:t>0,742</w:t>
            </w:r>
          </w:p>
        </w:tc>
        <w:tc>
          <w:tcPr>
            <w:tcW w:w="469" w:type="pct"/>
          </w:tcPr>
          <w:p w14:paraId="44775478" w14:textId="77777777" w:rsidR="00722294" w:rsidRPr="00517F8F" w:rsidRDefault="00722294" w:rsidP="004D14B9">
            <w:pPr>
              <w:pStyle w:val="Tabellentext"/>
              <w:ind w:left="6"/>
              <w:jc w:val="right"/>
            </w:pPr>
            <w:r>
              <w:t>1,028</w:t>
            </w:r>
          </w:p>
        </w:tc>
        <w:tc>
          <w:tcPr>
            <w:tcW w:w="1017" w:type="pct"/>
          </w:tcPr>
          <w:p w14:paraId="30F066B2" w14:textId="77777777" w:rsidR="00722294" w:rsidRPr="00517F8F" w:rsidRDefault="00722294" w:rsidP="005521DD">
            <w:pPr>
              <w:pStyle w:val="Tabellentext"/>
              <w:ind w:left="-6"/>
              <w:jc w:val="right"/>
            </w:pPr>
            <w:r>
              <w:t>0,955 - 1,108</w:t>
            </w:r>
          </w:p>
        </w:tc>
      </w:tr>
      <w:tr w:rsidR="00BA23B7" w:rsidRPr="00743DF3" w14:paraId="617A8D7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811EEAC" w14:textId="77777777" w:rsidR="00722294" w:rsidRPr="00517F8F" w:rsidRDefault="00722294" w:rsidP="00C25810">
            <w:pPr>
              <w:pStyle w:val="Tabellentext"/>
            </w:pPr>
            <w:r>
              <w:t>Indikation = 2: akutes Koronarsyndrom ohne Infarkt</w:t>
            </w:r>
          </w:p>
        </w:tc>
        <w:tc>
          <w:tcPr>
            <w:tcW w:w="1091" w:type="pct"/>
          </w:tcPr>
          <w:p w14:paraId="42FE26A8" w14:textId="77777777" w:rsidR="00722294" w:rsidRPr="00517F8F" w:rsidRDefault="00722294" w:rsidP="009E6F3B">
            <w:pPr>
              <w:pStyle w:val="Tabellentext"/>
              <w:jc w:val="right"/>
            </w:pPr>
            <w:r>
              <w:t>-0,074005944616304</w:t>
            </w:r>
          </w:p>
        </w:tc>
        <w:tc>
          <w:tcPr>
            <w:tcW w:w="469" w:type="pct"/>
          </w:tcPr>
          <w:p w14:paraId="2B1DE3A2" w14:textId="77777777" w:rsidR="00722294" w:rsidRPr="00517F8F" w:rsidRDefault="00722294" w:rsidP="004D14B9">
            <w:pPr>
              <w:pStyle w:val="Tabellentext"/>
              <w:ind w:left="0"/>
              <w:jc w:val="right"/>
            </w:pPr>
            <w:r>
              <w:t>0,046049</w:t>
            </w:r>
          </w:p>
        </w:tc>
        <w:tc>
          <w:tcPr>
            <w:tcW w:w="545" w:type="pct"/>
          </w:tcPr>
          <w:p w14:paraId="34B28735" w14:textId="77777777" w:rsidR="00722294" w:rsidRPr="00517F8F" w:rsidRDefault="00722294" w:rsidP="009E6F3B">
            <w:pPr>
              <w:pStyle w:val="Tabellentext"/>
              <w:jc w:val="right"/>
            </w:pPr>
            <w:r>
              <w:t>-1,607</w:t>
            </w:r>
          </w:p>
        </w:tc>
        <w:tc>
          <w:tcPr>
            <w:tcW w:w="469" w:type="pct"/>
          </w:tcPr>
          <w:p w14:paraId="3FF9CF6D" w14:textId="77777777" w:rsidR="00722294" w:rsidRPr="00517F8F" w:rsidRDefault="00722294" w:rsidP="004D14B9">
            <w:pPr>
              <w:pStyle w:val="Tabellentext"/>
              <w:ind w:left="6"/>
              <w:jc w:val="right"/>
            </w:pPr>
            <w:r>
              <w:t>0,929</w:t>
            </w:r>
          </w:p>
        </w:tc>
        <w:tc>
          <w:tcPr>
            <w:tcW w:w="1017" w:type="pct"/>
          </w:tcPr>
          <w:p w14:paraId="6D9753E6" w14:textId="77777777" w:rsidR="00722294" w:rsidRPr="00517F8F" w:rsidRDefault="00722294" w:rsidP="005521DD">
            <w:pPr>
              <w:pStyle w:val="Tabellentext"/>
              <w:ind w:left="-6"/>
              <w:jc w:val="right"/>
            </w:pPr>
            <w:r>
              <w:t>0,849 - 1,016</w:t>
            </w:r>
          </w:p>
        </w:tc>
      </w:tr>
      <w:tr w:rsidR="00BA23B7" w:rsidRPr="00743DF3" w14:paraId="6995941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5914806" w14:textId="77777777" w:rsidR="00722294" w:rsidRPr="00517F8F" w:rsidRDefault="00722294" w:rsidP="00C25810">
            <w:pPr>
              <w:pStyle w:val="Tabellentext"/>
            </w:pPr>
            <w:r>
              <w:t>Indikation = 3: akutes Koronarsyndrom mit NSTEMI</w:t>
            </w:r>
          </w:p>
        </w:tc>
        <w:tc>
          <w:tcPr>
            <w:tcW w:w="1091" w:type="pct"/>
          </w:tcPr>
          <w:p w14:paraId="2184E074" w14:textId="77777777" w:rsidR="00722294" w:rsidRPr="00517F8F" w:rsidRDefault="00722294" w:rsidP="009E6F3B">
            <w:pPr>
              <w:pStyle w:val="Tabellentext"/>
              <w:jc w:val="right"/>
            </w:pPr>
            <w:r>
              <w:t>0,226756266207049</w:t>
            </w:r>
          </w:p>
        </w:tc>
        <w:tc>
          <w:tcPr>
            <w:tcW w:w="469" w:type="pct"/>
          </w:tcPr>
          <w:p w14:paraId="01A3868E" w14:textId="77777777" w:rsidR="00722294" w:rsidRPr="00517F8F" w:rsidRDefault="00722294" w:rsidP="004D14B9">
            <w:pPr>
              <w:pStyle w:val="Tabellentext"/>
              <w:ind w:left="0"/>
              <w:jc w:val="right"/>
            </w:pPr>
            <w:r>
              <w:t>0,040704</w:t>
            </w:r>
          </w:p>
        </w:tc>
        <w:tc>
          <w:tcPr>
            <w:tcW w:w="545" w:type="pct"/>
          </w:tcPr>
          <w:p w14:paraId="796DA2D7" w14:textId="77777777" w:rsidR="00722294" w:rsidRPr="00517F8F" w:rsidRDefault="00722294" w:rsidP="009E6F3B">
            <w:pPr>
              <w:pStyle w:val="Tabellentext"/>
              <w:jc w:val="right"/>
            </w:pPr>
            <w:r>
              <w:t>5,571</w:t>
            </w:r>
          </w:p>
        </w:tc>
        <w:tc>
          <w:tcPr>
            <w:tcW w:w="469" w:type="pct"/>
          </w:tcPr>
          <w:p w14:paraId="7E0D0737" w14:textId="77777777" w:rsidR="00722294" w:rsidRPr="00517F8F" w:rsidRDefault="00722294" w:rsidP="004D14B9">
            <w:pPr>
              <w:pStyle w:val="Tabellentext"/>
              <w:ind w:left="6"/>
              <w:jc w:val="right"/>
            </w:pPr>
            <w:r>
              <w:t>1,255</w:t>
            </w:r>
          </w:p>
        </w:tc>
        <w:tc>
          <w:tcPr>
            <w:tcW w:w="1017" w:type="pct"/>
          </w:tcPr>
          <w:p w14:paraId="54DAD120" w14:textId="77777777" w:rsidR="00722294" w:rsidRPr="00517F8F" w:rsidRDefault="00722294" w:rsidP="005521DD">
            <w:pPr>
              <w:pStyle w:val="Tabellentext"/>
              <w:ind w:left="-6"/>
              <w:jc w:val="right"/>
            </w:pPr>
            <w:r>
              <w:t>1,158 - 1,359</w:t>
            </w:r>
          </w:p>
        </w:tc>
      </w:tr>
      <w:tr w:rsidR="00BA23B7" w:rsidRPr="00743DF3" w14:paraId="6940C68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A5FEE0F" w14:textId="77777777" w:rsidR="00722294" w:rsidRPr="00517F8F" w:rsidRDefault="00722294" w:rsidP="00C25810">
            <w:pPr>
              <w:pStyle w:val="Tabellentext"/>
            </w:pPr>
            <w:r>
              <w:t>Indikation = 4: akutes Koronarsyndrom mit STEMI</w:t>
            </w:r>
          </w:p>
        </w:tc>
        <w:tc>
          <w:tcPr>
            <w:tcW w:w="1091" w:type="pct"/>
          </w:tcPr>
          <w:p w14:paraId="3D3C80E7" w14:textId="77777777" w:rsidR="00722294" w:rsidRPr="00517F8F" w:rsidRDefault="00722294" w:rsidP="009E6F3B">
            <w:pPr>
              <w:pStyle w:val="Tabellentext"/>
              <w:jc w:val="right"/>
            </w:pPr>
            <w:r>
              <w:t>0,092341774271372</w:t>
            </w:r>
          </w:p>
        </w:tc>
        <w:tc>
          <w:tcPr>
            <w:tcW w:w="469" w:type="pct"/>
          </w:tcPr>
          <w:p w14:paraId="5529F462" w14:textId="77777777" w:rsidR="00722294" w:rsidRPr="00517F8F" w:rsidRDefault="00722294" w:rsidP="004D14B9">
            <w:pPr>
              <w:pStyle w:val="Tabellentext"/>
              <w:ind w:left="0"/>
              <w:jc w:val="right"/>
            </w:pPr>
            <w:r>
              <w:t>0,053186</w:t>
            </w:r>
          </w:p>
        </w:tc>
        <w:tc>
          <w:tcPr>
            <w:tcW w:w="545" w:type="pct"/>
          </w:tcPr>
          <w:p w14:paraId="459144F8" w14:textId="77777777" w:rsidR="00722294" w:rsidRPr="00517F8F" w:rsidRDefault="00722294" w:rsidP="009E6F3B">
            <w:pPr>
              <w:pStyle w:val="Tabellentext"/>
              <w:jc w:val="right"/>
            </w:pPr>
            <w:r>
              <w:t>1,736</w:t>
            </w:r>
          </w:p>
        </w:tc>
        <w:tc>
          <w:tcPr>
            <w:tcW w:w="469" w:type="pct"/>
          </w:tcPr>
          <w:p w14:paraId="710FB11D" w14:textId="77777777" w:rsidR="00722294" w:rsidRPr="00517F8F" w:rsidRDefault="00722294" w:rsidP="004D14B9">
            <w:pPr>
              <w:pStyle w:val="Tabellentext"/>
              <w:ind w:left="6"/>
              <w:jc w:val="right"/>
            </w:pPr>
            <w:r>
              <w:t>1,097</w:t>
            </w:r>
          </w:p>
        </w:tc>
        <w:tc>
          <w:tcPr>
            <w:tcW w:w="1017" w:type="pct"/>
          </w:tcPr>
          <w:p w14:paraId="020A8945" w14:textId="77777777" w:rsidR="00722294" w:rsidRPr="00517F8F" w:rsidRDefault="00722294" w:rsidP="005521DD">
            <w:pPr>
              <w:pStyle w:val="Tabellentext"/>
              <w:ind w:left="-6"/>
              <w:jc w:val="right"/>
            </w:pPr>
            <w:r>
              <w:t>0,988 - 1,217</w:t>
            </w:r>
          </w:p>
        </w:tc>
      </w:tr>
      <w:tr w:rsidR="00BA23B7" w:rsidRPr="00743DF3" w14:paraId="2816465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50DE8B0" w14:textId="77777777" w:rsidR="00722294" w:rsidRPr="00517F8F" w:rsidRDefault="00722294" w:rsidP="00C25810">
            <w:pPr>
              <w:pStyle w:val="Tabellentext"/>
            </w:pPr>
            <w:r>
              <w:t>Indikation = 5: subakutes Koronarsyndrom mit STEMI</w:t>
            </w:r>
          </w:p>
        </w:tc>
        <w:tc>
          <w:tcPr>
            <w:tcW w:w="1091" w:type="pct"/>
          </w:tcPr>
          <w:p w14:paraId="31A49423" w14:textId="77777777" w:rsidR="00722294" w:rsidRPr="00517F8F" w:rsidRDefault="00722294" w:rsidP="009E6F3B">
            <w:pPr>
              <w:pStyle w:val="Tabellentext"/>
              <w:jc w:val="right"/>
            </w:pPr>
            <w:r>
              <w:t>0,257414346570288</w:t>
            </w:r>
          </w:p>
        </w:tc>
        <w:tc>
          <w:tcPr>
            <w:tcW w:w="469" w:type="pct"/>
          </w:tcPr>
          <w:p w14:paraId="11D3C148" w14:textId="77777777" w:rsidR="00722294" w:rsidRPr="00517F8F" w:rsidRDefault="00722294" w:rsidP="004D14B9">
            <w:pPr>
              <w:pStyle w:val="Tabellentext"/>
              <w:ind w:left="0"/>
              <w:jc w:val="right"/>
            </w:pPr>
            <w:r>
              <w:t>0,082068</w:t>
            </w:r>
          </w:p>
        </w:tc>
        <w:tc>
          <w:tcPr>
            <w:tcW w:w="545" w:type="pct"/>
          </w:tcPr>
          <w:p w14:paraId="03AAB456" w14:textId="77777777" w:rsidR="00722294" w:rsidRPr="00517F8F" w:rsidRDefault="00722294" w:rsidP="009E6F3B">
            <w:pPr>
              <w:pStyle w:val="Tabellentext"/>
              <w:jc w:val="right"/>
            </w:pPr>
            <w:r>
              <w:t>3,137</w:t>
            </w:r>
          </w:p>
        </w:tc>
        <w:tc>
          <w:tcPr>
            <w:tcW w:w="469" w:type="pct"/>
          </w:tcPr>
          <w:p w14:paraId="46D4FE2A" w14:textId="77777777" w:rsidR="00722294" w:rsidRPr="00517F8F" w:rsidRDefault="00722294" w:rsidP="004D14B9">
            <w:pPr>
              <w:pStyle w:val="Tabellentext"/>
              <w:ind w:left="6"/>
              <w:jc w:val="right"/>
            </w:pPr>
            <w:r>
              <w:t>1,294</w:t>
            </w:r>
          </w:p>
        </w:tc>
        <w:tc>
          <w:tcPr>
            <w:tcW w:w="1017" w:type="pct"/>
          </w:tcPr>
          <w:p w14:paraId="74277090" w14:textId="77777777" w:rsidR="00722294" w:rsidRPr="00517F8F" w:rsidRDefault="00722294" w:rsidP="005521DD">
            <w:pPr>
              <w:pStyle w:val="Tabellentext"/>
              <w:ind w:left="-6"/>
              <w:jc w:val="right"/>
            </w:pPr>
            <w:r>
              <w:t>1,101 - 1,519</w:t>
            </w:r>
          </w:p>
        </w:tc>
      </w:tr>
      <w:tr w:rsidR="00BA23B7" w:rsidRPr="00743DF3" w14:paraId="7AB72D4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9944A98" w14:textId="77777777" w:rsidR="00722294" w:rsidRPr="00517F8F" w:rsidRDefault="00722294" w:rsidP="00C25810">
            <w:pPr>
              <w:pStyle w:val="Tabellentext"/>
            </w:pPr>
            <w:r>
              <w:t>Indikation = 6: prognostische Indikation oder stumme Ischämie</w:t>
            </w:r>
          </w:p>
        </w:tc>
        <w:tc>
          <w:tcPr>
            <w:tcW w:w="1091" w:type="pct"/>
          </w:tcPr>
          <w:p w14:paraId="48FE99C3" w14:textId="77777777" w:rsidR="00722294" w:rsidRPr="00517F8F" w:rsidRDefault="00722294" w:rsidP="009E6F3B">
            <w:pPr>
              <w:pStyle w:val="Tabellentext"/>
              <w:jc w:val="right"/>
            </w:pPr>
            <w:r>
              <w:t>0,159278561857210</w:t>
            </w:r>
          </w:p>
        </w:tc>
        <w:tc>
          <w:tcPr>
            <w:tcW w:w="469" w:type="pct"/>
          </w:tcPr>
          <w:p w14:paraId="6A5DA115" w14:textId="77777777" w:rsidR="00722294" w:rsidRPr="00517F8F" w:rsidRDefault="00722294" w:rsidP="004D14B9">
            <w:pPr>
              <w:pStyle w:val="Tabellentext"/>
              <w:ind w:left="0"/>
              <w:jc w:val="right"/>
            </w:pPr>
            <w:r>
              <w:t>0,032221</w:t>
            </w:r>
          </w:p>
        </w:tc>
        <w:tc>
          <w:tcPr>
            <w:tcW w:w="545" w:type="pct"/>
          </w:tcPr>
          <w:p w14:paraId="24F99B44" w14:textId="77777777" w:rsidR="00722294" w:rsidRPr="00517F8F" w:rsidRDefault="00722294" w:rsidP="009E6F3B">
            <w:pPr>
              <w:pStyle w:val="Tabellentext"/>
              <w:jc w:val="right"/>
            </w:pPr>
            <w:r>
              <w:t>4,943</w:t>
            </w:r>
          </w:p>
        </w:tc>
        <w:tc>
          <w:tcPr>
            <w:tcW w:w="469" w:type="pct"/>
          </w:tcPr>
          <w:p w14:paraId="16C6441E" w14:textId="77777777" w:rsidR="00722294" w:rsidRPr="00517F8F" w:rsidRDefault="00722294" w:rsidP="004D14B9">
            <w:pPr>
              <w:pStyle w:val="Tabellentext"/>
              <w:ind w:left="6"/>
              <w:jc w:val="right"/>
            </w:pPr>
            <w:r>
              <w:t>1,173</w:t>
            </w:r>
          </w:p>
        </w:tc>
        <w:tc>
          <w:tcPr>
            <w:tcW w:w="1017" w:type="pct"/>
          </w:tcPr>
          <w:p w14:paraId="4F2FE028" w14:textId="77777777" w:rsidR="00722294" w:rsidRPr="00517F8F" w:rsidRDefault="00722294" w:rsidP="005521DD">
            <w:pPr>
              <w:pStyle w:val="Tabellentext"/>
              <w:ind w:left="-6"/>
              <w:jc w:val="right"/>
            </w:pPr>
            <w:r>
              <w:t>1,101 - 1,249</w:t>
            </w:r>
          </w:p>
        </w:tc>
      </w:tr>
      <w:tr w:rsidR="00BA23B7" w:rsidRPr="00743DF3" w14:paraId="0799AB6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050F952" w14:textId="77777777" w:rsidR="00722294" w:rsidRPr="00517F8F" w:rsidRDefault="00722294" w:rsidP="00C25810">
            <w:pPr>
              <w:pStyle w:val="Tabellentext"/>
            </w:pPr>
            <w:r>
              <w:t>Indikation = 7: Komplikation nach Prozedur</w:t>
            </w:r>
          </w:p>
        </w:tc>
        <w:tc>
          <w:tcPr>
            <w:tcW w:w="1091" w:type="pct"/>
          </w:tcPr>
          <w:p w14:paraId="1D79BACC" w14:textId="77777777" w:rsidR="00722294" w:rsidRPr="00517F8F" w:rsidRDefault="00722294" w:rsidP="009E6F3B">
            <w:pPr>
              <w:pStyle w:val="Tabellentext"/>
              <w:jc w:val="right"/>
            </w:pPr>
            <w:r>
              <w:t>0,194507496125465</w:t>
            </w:r>
          </w:p>
        </w:tc>
        <w:tc>
          <w:tcPr>
            <w:tcW w:w="469" w:type="pct"/>
          </w:tcPr>
          <w:p w14:paraId="61FFEF30" w14:textId="77777777" w:rsidR="00722294" w:rsidRPr="00517F8F" w:rsidRDefault="00722294" w:rsidP="004D14B9">
            <w:pPr>
              <w:pStyle w:val="Tabellentext"/>
              <w:ind w:left="0"/>
              <w:jc w:val="right"/>
            </w:pPr>
            <w:r>
              <w:t>0,196809</w:t>
            </w:r>
          </w:p>
        </w:tc>
        <w:tc>
          <w:tcPr>
            <w:tcW w:w="545" w:type="pct"/>
          </w:tcPr>
          <w:p w14:paraId="3287DE6D" w14:textId="77777777" w:rsidR="00722294" w:rsidRPr="00517F8F" w:rsidRDefault="00722294" w:rsidP="009E6F3B">
            <w:pPr>
              <w:pStyle w:val="Tabellentext"/>
              <w:jc w:val="right"/>
            </w:pPr>
            <w:r>
              <w:t>0,988</w:t>
            </w:r>
          </w:p>
        </w:tc>
        <w:tc>
          <w:tcPr>
            <w:tcW w:w="469" w:type="pct"/>
          </w:tcPr>
          <w:p w14:paraId="216CDB35" w14:textId="77777777" w:rsidR="00722294" w:rsidRPr="00517F8F" w:rsidRDefault="00722294" w:rsidP="004D14B9">
            <w:pPr>
              <w:pStyle w:val="Tabellentext"/>
              <w:ind w:left="6"/>
              <w:jc w:val="right"/>
            </w:pPr>
            <w:r>
              <w:t>1,215</w:t>
            </w:r>
          </w:p>
        </w:tc>
        <w:tc>
          <w:tcPr>
            <w:tcW w:w="1017" w:type="pct"/>
          </w:tcPr>
          <w:p w14:paraId="68225166" w14:textId="77777777" w:rsidR="00722294" w:rsidRPr="00517F8F" w:rsidRDefault="00722294" w:rsidP="005521DD">
            <w:pPr>
              <w:pStyle w:val="Tabellentext"/>
              <w:ind w:left="-6"/>
              <w:jc w:val="right"/>
            </w:pPr>
            <w:r>
              <w:t>0,826 - 1,786</w:t>
            </w:r>
          </w:p>
        </w:tc>
      </w:tr>
      <w:tr w:rsidR="00BA23B7" w:rsidRPr="00743DF3" w14:paraId="17E98CF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510667" w14:textId="77777777" w:rsidR="00722294" w:rsidRPr="00517F8F" w:rsidRDefault="00722294" w:rsidP="00C25810">
            <w:pPr>
              <w:pStyle w:val="Tabellentext"/>
            </w:pPr>
            <w:r>
              <w:t>Indikation = 9: sonstige</w:t>
            </w:r>
          </w:p>
        </w:tc>
        <w:tc>
          <w:tcPr>
            <w:tcW w:w="1091" w:type="pct"/>
          </w:tcPr>
          <w:p w14:paraId="186F668D" w14:textId="77777777" w:rsidR="00722294" w:rsidRPr="00517F8F" w:rsidRDefault="00722294" w:rsidP="009E6F3B">
            <w:pPr>
              <w:pStyle w:val="Tabellentext"/>
              <w:jc w:val="right"/>
            </w:pPr>
            <w:r>
              <w:t>0,207140610781657</w:t>
            </w:r>
          </w:p>
        </w:tc>
        <w:tc>
          <w:tcPr>
            <w:tcW w:w="469" w:type="pct"/>
          </w:tcPr>
          <w:p w14:paraId="04BDED7E" w14:textId="77777777" w:rsidR="00722294" w:rsidRPr="00517F8F" w:rsidRDefault="00722294" w:rsidP="004D14B9">
            <w:pPr>
              <w:pStyle w:val="Tabellentext"/>
              <w:ind w:left="0"/>
              <w:jc w:val="right"/>
            </w:pPr>
            <w:r>
              <w:t>0,067142</w:t>
            </w:r>
          </w:p>
        </w:tc>
        <w:tc>
          <w:tcPr>
            <w:tcW w:w="545" w:type="pct"/>
          </w:tcPr>
          <w:p w14:paraId="054CAC15" w14:textId="77777777" w:rsidR="00722294" w:rsidRPr="00517F8F" w:rsidRDefault="00722294" w:rsidP="009E6F3B">
            <w:pPr>
              <w:pStyle w:val="Tabellentext"/>
              <w:jc w:val="right"/>
            </w:pPr>
            <w:r>
              <w:t>3,085</w:t>
            </w:r>
          </w:p>
        </w:tc>
        <w:tc>
          <w:tcPr>
            <w:tcW w:w="469" w:type="pct"/>
          </w:tcPr>
          <w:p w14:paraId="697242AC" w14:textId="77777777" w:rsidR="00722294" w:rsidRPr="00517F8F" w:rsidRDefault="00722294" w:rsidP="004D14B9">
            <w:pPr>
              <w:pStyle w:val="Tabellentext"/>
              <w:ind w:left="6"/>
              <w:jc w:val="right"/>
            </w:pPr>
            <w:r>
              <w:t>1,230</w:t>
            </w:r>
          </w:p>
        </w:tc>
        <w:tc>
          <w:tcPr>
            <w:tcW w:w="1017" w:type="pct"/>
          </w:tcPr>
          <w:p w14:paraId="5F749E4B" w14:textId="77777777" w:rsidR="00722294" w:rsidRPr="00517F8F" w:rsidRDefault="00722294" w:rsidP="005521DD">
            <w:pPr>
              <w:pStyle w:val="Tabellentext"/>
              <w:ind w:left="-6"/>
              <w:jc w:val="right"/>
            </w:pPr>
            <w:r>
              <w:t>1,078 - 1,403</w:t>
            </w:r>
          </w:p>
        </w:tc>
      </w:tr>
      <w:tr w:rsidR="00BA23B7" w:rsidRPr="00743DF3" w14:paraId="1E4D456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5D1EB3E" w14:textId="77777777" w:rsidR="00722294" w:rsidRPr="00517F8F" w:rsidRDefault="00722294" w:rsidP="00C25810">
            <w:pPr>
              <w:pStyle w:val="Tabellentext"/>
            </w:pPr>
            <w:r>
              <w:t>Diabetes ohne Insulinpflicht</w:t>
            </w:r>
          </w:p>
        </w:tc>
        <w:tc>
          <w:tcPr>
            <w:tcW w:w="1091" w:type="pct"/>
          </w:tcPr>
          <w:p w14:paraId="113AB1F9" w14:textId="77777777" w:rsidR="00722294" w:rsidRPr="00517F8F" w:rsidRDefault="00722294" w:rsidP="009E6F3B">
            <w:pPr>
              <w:pStyle w:val="Tabellentext"/>
              <w:jc w:val="right"/>
            </w:pPr>
            <w:r>
              <w:t>0,193892759055579</w:t>
            </w:r>
          </w:p>
        </w:tc>
        <w:tc>
          <w:tcPr>
            <w:tcW w:w="469" w:type="pct"/>
          </w:tcPr>
          <w:p w14:paraId="13CA4818" w14:textId="77777777" w:rsidR="00722294" w:rsidRPr="00517F8F" w:rsidRDefault="00722294" w:rsidP="004D14B9">
            <w:pPr>
              <w:pStyle w:val="Tabellentext"/>
              <w:ind w:left="0"/>
              <w:jc w:val="right"/>
            </w:pPr>
            <w:r>
              <w:t>0,021677</w:t>
            </w:r>
          </w:p>
        </w:tc>
        <w:tc>
          <w:tcPr>
            <w:tcW w:w="545" w:type="pct"/>
          </w:tcPr>
          <w:p w14:paraId="523C81C1" w14:textId="77777777" w:rsidR="00722294" w:rsidRPr="00517F8F" w:rsidRDefault="00722294" w:rsidP="009E6F3B">
            <w:pPr>
              <w:pStyle w:val="Tabellentext"/>
              <w:jc w:val="right"/>
            </w:pPr>
            <w:r>
              <w:t>8,945</w:t>
            </w:r>
          </w:p>
        </w:tc>
        <w:tc>
          <w:tcPr>
            <w:tcW w:w="469" w:type="pct"/>
          </w:tcPr>
          <w:p w14:paraId="764ABC6D" w14:textId="77777777" w:rsidR="00722294" w:rsidRPr="00517F8F" w:rsidRDefault="00722294" w:rsidP="004D14B9">
            <w:pPr>
              <w:pStyle w:val="Tabellentext"/>
              <w:ind w:left="6"/>
              <w:jc w:val="right"/>
            </w:pPr>
            <w:r>
              <w:t>1,214</w:t>
            </w:r>
          </w:p>
        </w:tc>
        <w:tc>
          <w:tcPr>
            <w:tcW w:w="1017" w:type="pct"/>
          </w:tcPr>
          <w:p w14:paraId="2C2B9058" w14:textId="77777777" w:rsidR="00722294" w:rsidRPr="00517F8F" w:rsidRDefault="00722294" w:rsidP="005521DD">
            <w:pPr>
              <w:pStyle w:val="Tabellentext"/>
              <w:ind w:left="-6"/>
              <w:jc w:val="right"/>
            </w:pPr>
            <w:r>
              <w:t>1,163 - 1,267</w:t>
            </w:r>
          </w:p>
        </w:tc>
      </w:tr>
      <w:tr w:rsidR="00BA23B7" w:rsidRPr="00743DF3" w14:paraId="02DD710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56D4F0D" w14:textId="77777777" w:rsidR="00722294" w:rsidRPr="00517F8F" w:rsidRDefault="00722294" w:rsidP="00C25810">
            <w:pPr>
              <w:pStyle w:val="Tabellentext"/>
            </w:pPr>
            <w:r>
              <w:t>Diabetes mit Insulinpflicht</w:t>
            </w:r>
          </w:p>
        </w:tc>
        <w:tc>
          <w:tcPr>
            <w:tcW w:w="1091" w:type="pct"/>
          </w:tcPr>
          <w:p w14:paraId="1D7E6125" w14:textId="77777777" w:rsidR="00722294" w:rsidRPr="00517F8F" w:rsidRDefault="00722294" w:rsidP="009E6F3B">
            <w:pPr>
              <w:pStyle w:val="Tabellentext"/>
              <w:jc w:val="right"/>
            </w:pPr>
            <w:r>
              <w:t>0,453854872493972</w:t>
            </w:r>
          </w:p>
        </w:tc>
        <w:tc>
          <w:tcPr>
            <w:tcW w:w="469" w:type="pct"/>
          </w:tcPr>
          <w:p w14:paraId="14617D7E" w14:textId="77777777" w:rsidR="00722294" w:rsidRPr="00517F8F" w:rsidRDefault="00722294" w:rsidP="004D14B9">
            <w:pPr>
              <w:pStyle w:val="Tabellentext"/>
              <w:ind w:left="0"/>
              <w:jc w:val="right"/>
            </w:pPr>
            <w:r>
              <w:t>0,026772</w:t>
            </w:r>
          </w:p>
        </w:tc>
        <w:tc>
          <w:tcPr>
            <w:tcW w:w="545" w:type="pct"/>
          </w:tcPr>
          <w:p w14:paraId="7B181553" w14:textId="77777777" w:rsidR="00722294" w:rsidRPr="00517F8F" w:rsidRDefault="00722294" w:rsidP="009E6F3B">
            <w:pPr>
              <w:pStyle w:val="Tabellentext"/>
              <w:jc w:val="right"/>
            </w:pPr>
            <w:r>
              <w:t>16,953</w:t>
            </w:r>
          </w:p>
        </w:tc>
        <w:tc>
          <w:tcPr>
            <w:tcW w:w="469" w:type="pct"/>
          </w:tcPr>
          <w:p w14:paraId="65F70716" w14:textId="77777777" w:rsidR="00722294" w:rsidRPr="00517F8F" w:rsidRDefault="00722294" w:rsidP="004D14B9">
            <w:pPr>
              <w:pStyle w:val="Tabellentext"/>
              <w:ind w:left="6"/>
              <w:jc w:val="right"/>
            </w:pPr>
            <w:r>
              <w:t>1,574</w:t>
            </w:r>
          </w:p>
        </w:tc>
        <w:tc>
          <w:tcPr>
            <w:tcW w:w="1017" w:type="pct"/>
          </w:tcPr>
          <w:p w14:paraId="50D7D399" w14:textId="77777777" w:rsidR="00722294" w:rsidRPr="00517F8F" w:rsidRDefault="00722294" w:rsidP="005521DD">
            <w:pPr>
              <w:pStyle w:val="Tabellentext"/>
              <w:ind w:left="-6"/>
              <w:jc w:val="right"/>
            </w:pPr>
            <w:r>
              <w:t>1,494 - 1,659</w:t>
            </w:r>
          </w:p>
        </w:tc>
      </w:tr>
      <w:tr w:rsidR="00BA23B7" w:rsidRPr="00743DF3" w14:paraId="5BA6B50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4469262" w14:textId="77777777" w:rsidR="00722294" w:rsidRPr="00517F8F" w:rsidRDefault="00722294" w:rsidP="00C25810">
            <w:pPr>
              <w:pStyle w:val="Tabellentext"/>
            </w:pPr>
            <w:r>
              <w:t>PCI am Hauptstamm</w:t>
            </w:r>
          </w:p>
        </w:tc>
        <w:tc>
          <w:tcPr>
            <w:tcW w:w="1091" w:type="pct"/>
          </w:tcPr>
          <w:p w14:paraId="226A75D9" w14:textId="77777777" w:rsidR="00722294" w:rsidRPr="00517F8F" w:rsidRDefault="00722294" w:rsidP="009E6F3B">
            <w:pPr>
              <w:pStyle w:val="Tabellentext"/>
              <w:jc w:val="right"/>
            </w:pPr>
            <w:r>
              <w:t>0,092327916221438</w:t>
            </w:r>
          </w:p>
        </w:tc>
        <w:tc>
          <w:tcPr>
            <w:tcW w:w="469" w:type="pct"/>
          </w:tcPr>
          <w:p w14:paraId="6937D1CC" w14:textId="77777777" w:rsidR="00722294" w:rsidRPr="00517F8F" w:rsidRDefault="00722294" w:rsidP="004D14B9">
            <w:pPr>
              <w:pStyle w:val="Tabellentext"/>
              <w:ind w:left="0"/>
              <w:jc w:val="right"/>
            </w:pPr>
            <w:r>
              <w:t>0,056926</w:t>
            </w:r>
          </w:p>
        </w:tc>
        <w:tc>
          <w:tcPr>
            <w:tcW w:w="545" w:type="pct"/>
          </w:tcPr>
          <w:p w14:paraId="1D78771C" w14:textId="77777777" w:rsidR="00722294" w:rsidRPr="00517F8F" w:rsidRDefault="00722294" w:rsidP="009E6F3B">
            <w:pPr>
              <w:pStyle w:val="Tabellentext"/>
              <w:jc w:val="right"/>
            </w:pPr>
            <w:r>
              <w:t>1,622</w:t>
            </w:r>
          </w:p>
        </w:tc>
        <w:tc>
          <w:tcPr>
            <w:tcW w:w="469" w:type="pct"/>
          </w:tcPr>
          <w:p w14:paraId="317E2FDC" w14:textId="77777777" w:rsidR="00722294" w:rsidRPr="00517F8F" w:rsidRDefault="00722294" w:rsidP="004D14B9">
            <w:pPr>
              <w:pStyle w:val="Tabellentext"/>
              <w:ind w:left="6"/>
              <w:jc w:val="right"/>
            </w:pPr>
            <w:r>
              <w:t>1,097</w:t>
            </w:r>
          </w:p>
        </w:tc>
        <w:tc>
          <w:tcPr>
            <w:tcW w:w="1017" w:type="pct"/>
          </w:tcPr>
          <w:p w14:paraId="50FED7B9" w14:textId="77777777" w:rsidR="00722294" w:rsidRPr="00517F8F" w:rsidRDefault="00722294" w:rsidP="005521DD">
            <w:pPr>
              <w:pStyle w:val="Tabellentext"/>
              <w:ind w:left="-6"/>
              <w:jc w:val="right"/>
            </w:pPr>
            <w:r>
              <w:t>0,981 - 1,226</w:t>
            </w:r>
          </w:p>
        </w:tc>
      </w:tr>
      <w:tr w:rsidR="00BA23B7" w:rsidRPr="00743DF3" w14:paraId="243DE86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57B2801" w14:textId="77777777" w:rsidR="00722294" w:rsidRPr="00517F8F" w:rsidRDefault="00722294" w:rsidP="00C25810">
            <w:pPr>
              <w:pStyle w:val="Tabellentext"/>
            </w:pPr>
            <w:r>
              <w:t>PCI am kompletten Gefäßverschluss</w:t>
            </w:r>
          </w:p>
        </w:tc>
        <w:tc>
          <w:tcPr>
            <w:tcW w:w="1091" w:type="pct"/>
          </w:tcPr>
          <w:p w14:paraId="00BA8822" w14:textId="77777777" w:rsidR="00722294" w:rsidRPr="00517F8F" w:rsidRDefault="00722294" w:rsidP="009E6F3B">
            <w:pPr>
              <w:pStyle w:val="Tabellentext"/>
              <w:jc w:val="right"/>
            </w:pPr>
            <w:r>
              <w:t>-0,026621483647987</w:t>
            </w:r>
          </w:p>
        </w:tc>
        <w:tc>
          <w:tcPr>
            <w:tcW w:w="469" w:type="pct"/>
          </w:tcPr>
          <w:p w14:paraId="0F0524B2" w14:textId="77777777" w:rsidR="00722294" w:rsidRPr="00517F8F" w:rsidRDefault="00722294" w:rsidP="004D14B9">
            <w:pPr>
              <w:pStyle w:val="Tabellentext"/>
              <w:ind w:left="0"/>
              <w:jc w:val="right"/>
            </w:pPr>
            <w:r>
              <w:t>0,029587</w:t>
            </w:r>
          </w:p>
        </w:tc>
        <w:tc>
          <w:tcPr>
            <w:tcW w:w="545" w:type="pct"/>
          </w:tcPr>
          <w:p w14:paraId="535D77D0" w14:textId="77777777" w:rsidR="00722294" w:rsidRPr="00517F8F" w:rsidRDefault="00722294" w:rsidP="009E6F3B">
            <w:pPr>
              <w:pStyle w:val="Tabellentext"/>
              <w:jc w:val="right"/>
            </w:pPr>
            <w:r>
              <w:t>-0,900</w:t>
            </w:r>
          </w:p>
        </w:tc>
        <w:tc>
          <w:tcPr>
            <w:tcW w:w="469" w:type="pct"/>
          </w:tcPr>
          <w:p w14:paraId="43CA3FEA" w14:textId="77777777" w:rsidR="00722294" w:rsidRPr="00517F8F" w:rsidRDefault="00722294" w:rsidP="004D14B9">
            <w:pPr>
              <w:pStyle w:val="Tabellentext"/>
              <w:ind w:left="6"/>
              <w:jc w:val="right"/>
            </w:pPr>
            <w:r>
              <w:t>0,974</w:t>
            </w:r>
          </w:p>
        </w:tc>
        <w:tc>
          <w:tcPr>
            <w:tcW w:w="1017" w:type="pct"/>
          </w:tcPr>
          <w:p w14:paraId="4102D1F8" w14:textId="77777777" w:rsidR="00722294" w:rsidRPr="00517F8F" w:rsidRDefault="00722294" w:rsidP="005521DD">
            <w:pPr>
              <w:pStyle w:val="Tabellentext"/>
              <w:ind w:left="-6"/>
              <w:jc w:val="right"/>
            </w:pPr>
            <w:r>
              <w:t>0,919 - 1,032</w:t>
            </w:r>
          </w:p>
        </w:tc>
      </w:tr>
      <w:tr w:rsidR="00BA23B7" w:rsidRPr="00743DF3" w14:paraId="4884882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609213C" w14:textId="77777777" w:rsidR="00722294" w:rsidRPr="00517F8F" w:rsidRDefault="00722294" w:rsidP="00C25810">
            <w:pPr>
              <w:pStyle w:val="Tabellentext"/>
            </w:pPr>
            <w:r>
              <w:t>PCI eines Koronarbypasses</w:t>
            </w:r>
          </w:p>
        </w:tc>
        <w:tc>
          <w:tcPr>
            <w:tcW w:w="1091" w:type="pct"/>
          </w:tcPr>
          <w:p w14:paraId="574D03FD" w14:textId="77777777" w:rsidR="00722294" w:rsidRPr="00517F8F" w:rsidRDefault="00722294" w:rsidP="009E6F3B">
            <w:pPr>
              <w:pStyle w:val="Tabellentext"/>
              <w:jc w:val="right"/>
            </w:pPr>
            <w:r>
              <w:t>0,123352429708774</w:t>
            </w:r>
          </w:p>
        </w:tc>
        <w:tc>
          <w:tcPr>
            <w:tcW w:w="469" w:type="pct"/>
          </w:tcPr>
          <w:p w14:paraId="409EF13A" w14:textId="77777777" w:rsidR="00722294" w:rsidRPr="00517F8F" w:rsidRDefault="00722294" w:rsidP="004D14B9">
            <w:pPr>
              <w:pStyle w:val="Tabellentext"/>
              <w:ind w:left="0"/>
              <w:jc w:val="right"/>
            </w:pPr>
            <w:r>
              <w:t>0,065426</w:t>
            </w:r>
          </w:p>
        </w:tc>
        <w:tc>
          <w:tcPr>
            <w:tcW w:w="545" w:type="pct"/>
          </w:tcPr>
          <w:p w14:paraId="2C9922A0" w14:textId="77777777" w:rsidR="00722294" w:rsidRPr="00517F8F" w:rsidRDefault="00722294" w:rsidP="009E6F3B">
            <w:pPr>
              <w:pStyle w:val="Tabellentext"/>
              <w:jc w:val="right"/>
            </w:pPr>
            <w:r>
              <w:t>1,885</w:t>
            </w:r>
          </w:p>
        </w:tc>
        <w:tc>
          <w:tcPr>
            <w:tcW w:w="469" w:type="pct"/>
          </w:tcPr>
          <w:p w14:paraId="09D224D4" w14:textId="77777777" w:rsidR="00722294" w:rsidRPr="00517F8F" w:rsidRDefault="00722294" w:rsidP="004D14B9">
            <w:pPr>
              <w:pStyle w:val="Tabellentext"/>
              <w:ind w:left="6"/>
              <w:jc w:val="right"/>
            </w:pPr>
            <w:r>
              <w:t>1,131</w:t>
            </w:r>
          </w:p>
        </w:tc>
        <w:tc>
          <w:tcPr>
            <w:tcW w:w="1017" w:type="pct"/>
          </w:tcPr>
          <w:p w14:paraId="5DDB7E2E" w14:textId="77777777" w:rsidR="00722294" w:rsidRPr="00517F8F" w:rsidRDefault="00722294" w:rsidP="005521DD">
            <w:pPr>
              <w:pStyle w:val="Tabellentext"/>
              <w:ind w:left="-6"/>
              <w:jc w:val="right"/>
            </w:pPr>
            <w:r>
              <w:t>0,995 - 1,286</w:t>
            </w:r>
          </w:p>
        </w:tc>
      </w:tr>
      <w:tr w:rsidR="00BA23B7" w:rsidRPr="00743DF3" w14:paraId="202CBC0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F67E0B0" w14:textId="77777777" w:rsidR="00722294" w:rsidRPr="00517F8F" w:rsidRDefault="00722294" w:rsidP="00C25810">
            <w:pPr>
              <w:pStyle w:val="Tabellentext"/>
            </w:pPr>
            <w:r>
              <w:t>PCI am ungeschützten Hauptstamm</w:t>
            </w:r>
          </w:p>
        </w:tc>
        <w:tc>
          <w:tcPr>
            <w:tcW w:w="1091" w:type="pct"/>
          </w:tcPr>
          <w:p w14:paraId="6F239355" w14:textId="77777777" w:rsidR="00722294" w:rsidRPr="00517F8F" w:rsidRDefault="00722294" w:rsidP="009E6F3B">
            <w:pPr>
              <w:pStyle w:val="Tabellentext"/>
              <w:jc w:val="right"/>
            </w:pPr>
            <w:r>
              <w:t>0,093826180777134</w:t>
            </w:r>
          </w:p>
        </w:tc>
        <w:tc>
          <w:tcPr>
            <w:tcW w:w="469" w:type="pct"/>
          </w:tcPr>
          <w:p w14:paraId="42D80416" w14:textId="77777777" w:rsidR="00722294" w:rsidRPr="00517F8F" w:rsidRDefault="00722294" w:rsidP="004D14B9">
            <w:pPr>
              <w:pStyle w:val="Tabellentext"/>
              <w:ind w:left="0"/>
              <w:jc w:val="right"/>
            </w:pPr>
            <w:r>
              <w:t>0,063759</w:t>
            </w:r>
          </w:p>
        </w:tc>
        <w:tc>
          <w:tcPr>
            <w:tcW w:w="545" w:type="pct"/>
          </w:tcPr>
          <w:p w14:paraId="7421A285" w14:textId="77777777" w:rsidR="00722294" w:rsidRPr="00517F8F" w:rsidRDefault="00722294" w:rsidP="009E6F3B">
            <w:pPr>
              <w:pStyle w:val="Tabellentext"/>
              <w:jc w:val="right"/>
            </w:pPr>
            <w:r>
              <w:t>1,472</w:t>
            </w:r>
          </w:p>
        </w:tc>
        <w:tc>
          <w:tcPr>
            <w:tcW w:w="469" w:type="pct"/>
          </w:tcPr>
          <w:p w14:paraId="4964C30C" w14:textId="77777777" w:rsidR="00722294" w:rsidRPr="00517F8F" w:rsidRDefault="00722294" w:rsidP="004D14B9">
            <w:pPr>
              <w:pStyle w:val="Tabellentext"/>
              <w:ind w:left="6"/>
              <w:jc w:val="right"/>
            </w:pPr>
            <w:r>
              <w:t>1,098</w:t>
            </w:r>
          </w:p>
        </w:tc>
        <w:tc>
          <w:tcPr>
            <w:tcW w:w="1017" w:type="pct"/>
          </w:tcPr>
          <w:p w14:paraId="399B9194" w14:textId="77777777" w:rsidR="00722294" w:rsidRPr="00517F8F" w:rsidRDefault="00722294" w:rsidP="005521DD">
            <w:pPr>
              <w:pStyle w:val="Tabellentext"/>
              <w:ind w:left="-6"/>
              <w:jc w:val="right"/>
            </w:pPr>
            <w:r>
              <w:t>0,969 - 1,245</w:t>
            </w:r>
          </w:p>
        </w:tc>
      </w:tr>
      <w:tr w:rsidR="00BA23B7" w:rsidRPr="00743DF3" w14:paraId="70E6B28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F36032D" w14:textId="77777777" w:rsidR="00722294" w:rsidRPr="00517F8F" w:rsidRDefault="00722294" w:rsidP="00C25810">
            <w:pPr>
              <w:pStyle w:val="Tabellentext"/>
            </w:pPr>
            <w:r>
              <w:t>PCI einer Ostiumstenose</w:t>
            </w:r>
          </w:p>
        </w:tc>
        <w:tc>
          <w:tcPr>
            <w:tcW w:w="1091" w:type="pct"/>
          </w:tcPr>
          <w:p w14:paraId="0624BCC1" w14:textId="77777777" w:rsidR="00722294" w:rsidRPr="00517F8F" w:rsidRDefault="00722294" w:rsidP="009E6F3B">
            <w:pPr>
              <w:pStyle w:val="Tabellentext"/>
              <w:jc w:val="right"/>
            </w:pPr>
            <w:r>
              <w:t>0,024603435710359</w:t>
            </w:r>
          </w:p>
        </w:tc>
        <w:tc>
          <w:tcPr>
            <w:tcW w:w="469" w:type="pct"/>
          </w:tcPr>
          <w:p w14:paraId="4A69DEB3" w14:textId="77777777" w:rsidR="00722294" w:rsidRPr="00517F8F" w:rsidRDefault="00722294" w:rsidP="004D14B9">
            <w:pPr>
              <w:pStyle w:val="Tabellentext"/>
              <w:ind w:left="0"/>
              <w:jc w:val="right"/>
            </w:pPr>
            <w:r>
              <w:t>0,032034</w:t>
            </w:r>
          </w:p>
        </w:tc>
        <w:tc>
          <w:tcPr>
            <w:tcW w:w="545" w:type="pct"/>
          </w:tcPr>
          <w:p w14:paraId="5A9167C5" w14:textId="77777777" w:rsidR="00722294" w:rsidRPr="00517F8F" w:rsidRDefault="00722294" w:rsidP="009E6F3B">
            <w:pPr>
              <w:pStyle w:val="Tabellentext"/>
              <w:jc w:val="right"/>
            </w:pPr>
            <w:r>
              <w:t>0,768</w:t>
            </w:r>
          </w:p>
        </w:tc>
        <w:tc>
          <w:tcPr>
            <w:tcW w:w="469" w:type="pct"/>
          </w:tcPr>
          <w:p w14:paraId="1746DC3E" w14:textId="77777777" w:rsidR="00722294" w:rsidRPr="00517F8F" w:rsidRDefault="00722294" w:rsidP="004D14B9">
            <w:pPr>
              <w:pStyle w:val="Tabellentext"/>
              <w:ind w:left="6"/>
              <w:jc w:val="right"/>
            </w:pPr>
            <w:r>
              <w:t>1,025</w:t>
            </w:r>
          </w:p>
        </w:tc>
        <w:tc>
          <w:tcPr>
            <w:tcW w:w="1017" w:type="pct"/>
          </w:tcPr>
          <w:p w14:paraId="147BEAAD" w14:textId="77777777" w:rsidR="00722294" w:rsidRPr="00517F8F" w:rsidRDefault="00722294" w:rsidP="005521DD">
            <w:pPr>
              <w:pStyle w:val="Tabellentext"/>
              <w:ind w:left="-6"/>
              <w:jc w:val="right"/>
            </w:pPr>
            <w:r>
              <w:t>0,963 - 1,091</w:t>
            </w:r>
          </w:p>
        </w:tc>
      </w:tr>
      <w:tr w:rsidR="00BA23B7" w:rsidRPr="00743DF3" w14:paraId="2379886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D5AFFE3" w14:textId="77777777" w:rsidR="00722294" w:rsidRPr="00517F8F" w:rsidRDefault="00722294" w:rsidP="00C25810">
            <w:pPr>
              <w:pStyle w:val="Tabellentext"/>
            </w:pPr>
            <w:r>
              <w:lastRenderedPageBreak/>
              <w:t>PCI am letzten verbliebenen Gefäß</w:t>
            </w:r>
          </w:p>
        </w:tc>
        <w:tc>
          <w:tcPr>
            <w:tcW w:w="1091" w:type="pct"/>
          </w:tcPr>
          <w:p w14:paraId="07179F94" w14:textId="77777777" w:rsidR="00722294" w:rsidRPr="00517F8F" w:rsidRDefault="00722294" w:rsidP="009E6F3B">
            <w:pPr>
              <w:pStyle w:val="Tabellentext"/>
              <w:jc w:val="right"/>
            </w:pPr>
            <w:r>
              <w:t>0,166354771746131</w:t>
            </w:r>
          </w:p>
        </w:tc>
        <w:tc>
          <w:tcPr>
            <w:tcW w:w="469" w:type="pct"/>
          </w:tcPr>
          <w:p w14:paraId="3051AAC3" w14:textId="77777777" w:rsidR="00722294" w:rsidRPr="00517F8F" w:rsidRDefault="00722294" w:rsidP="004D14B9">
            <w:pPr>
              <w:pStyle w:val="Tabellentext"/>
              <w:ind w:left="0"/>
              <w:jc w:val="right"/>
            </w:pPr>
            <w:r>
              <w:t>0,11952</w:t>
            </w:r>
          </w:p>
        </w:tc>
        <w:tc>
          <w:tcPr>
            <w:tcW w:w="545" w:type="pct"/>
          </w:tcPr>
          <w:p w14:paraId="4810C4F2" w14:textId="77777777" w:rsidR="00722294" w:rsidRPr="00517F8F" w:rsidRDefault="00722294" w:rsidP="009E6F3B">
            <w:pPr>
              <w:pStyle w:val="Tabellentext"/>
              <w:jc w:val="right"/>
            </w:pPr>
            <w:r>
              <w:t>1,392</w:t>
            </w:r>
          </w:p>
        </w:tc>
        <w:tc>
          <w:tcPr>
            <w:tcW w:w="469" w:type="pct"/>
          </w:tcPr>
          <w:p w14:paraId="4660440B" w14:textId="77777777" w:rsidR="00722294" w:rsidRPr="00517F8F" w:rsidRDefault="00722294" w:rsidP="004D14B9">
            <w:pPr>
              <w:pStyle w:val="Tabellentext"/>
              <w:ind w:left="6"/>
              <w:jc w:val="right"/>
            </w:pPr>
            <w:r>
              <w:t>1,181</w:t>
            </w:r>
          </w:p>
        </w:tc>
        <w:tc>
          <w:tcPr>
            <w:tcW w:w="1017" w:type="pct"/>
          </w:tcPr>
          <w:p w14:paraId="761F2273" w14:textId="77777777" w:rsidR="00722294" w:rsidRPr="00517F8F" w:rsidRDefault="00722294" w:rsidP="005521DD">
            <w:pPr>
              <w:pStyle w:val="Tabellentext"/>
              <w:ind w:left="-6"/>
              <w:jc w:val="right"/>
            </w:pPr>
            <w:r>
              <w:t>0,934 - 1,493</w:t>
            </w:r>
          </w:p>
        </w:tc>
      </w:tr>
      <w:tr w:rsidR="00BA23B7" w:rsidRPr="00743DF3" w14:paraId="5CC62D3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873476B" w14:textId="77777777" w:rsidR="00722294" w:rsidRPr="00517F8F" w:rsidRDefault="00722294" w:rsidP="00C25810">
            <w:pPr>
              <w:pStyle w:val="Tabellentext"/>
            </w:pPr>
            <w:r>
              <w:t>PCI an einer Bifurkationsstenose</w:t>
            </w:r>
          </w:p>
        </w:tc>
        <w:tc>
          <w:tcPr>
            <w:tcW w:w="1091" w:type="pct"/>
          </w:tcPr>
          <w:p w14:paraId="49877F7B" w14:textId="77777777" w:rsidR="00722294" w:rsidRPr="00517F8F" w:rsidRDefault="00722294" w:rsidP="009E6F3B">
            <w:pPr>
              <w:pStyle w:val="Tabellentext"/>
              <w:jc w:val="right"/>
            </w:pPr>
            <w:r>
              <w:t>-0,155806950906261</w:t>
            </w:r>
          </w:p>
        </w:tc>
        <w:tc>
          <w:tcPr>
            <w:tcW w:w="469" w:type="pct"/>
          </w:tcPr>
          <w:p w14:paraId="6E326095" w14:textId="77777777" w:rsidR="00722294" w:rsidRPr="00517F8F" w:rsidRDefault="00722294" w:rsidP="004D14B9">
            <w:pPr>
              <w:pStyle w:val="Tabellentext"/>
              <w:ind w:left="0"/>
              <w:jc w:val="right"/>
            </w:pPr>
            <w:r>
              <w:t>0,033482</w:t>
            </w:r>
          </w:p>
        </w:tc>
        <w:tc>
          <w:tcPr>
            <w:tcW w:w="545" w:type="pct"/>
          </w:tcPr>
          <w:p w14:paraId="1DB0183C" w14:textId="77777777" w:rsidR="00722294" w:rsidRPr="00517F8F" w:rsidRDefault="00722294" w:rsidP="009E6F3B">
            <w:pPr>
              <w:pStyle w:val="Tabellentext"/>
              <w:jc w:val="right"/>
            </w:pPr>
            <w:r>
              <w:t>-4,653</w:t>
            </w:r>
          </w:p>
        </w:tc>
        <w:tc>
          <w:tcPr>
            <w:tcW w:w="469" w:type="pct"/>
          </w:tcPr>
          <w:p w14:paraId="079E830D" w14:textId="77777777" w:rsidR="00722294" w:rsidRPr="00517F8F" w:rsidRDefault="00722294" w:rsidP="004D14B9">
            <w:pPr>
              <w:pStyle w:val="Tabellentext"/>
              <w:ind w:left="6"/>
              <w:jc w:val="right"/>
            </w:pPr>
            <w:r>
              <w:t>0,856</w:t>
            </w:r>
          </w:p>
        </w:tc>
        <w:tc>
          <w:tcPr>
            <w:tcW w:w="1017" w:type="pct"/>
          </w:tcPr>
          <w:p w14:paraId="6716479D" w14:textId="77777777" w:rsidR="00722294" w:rsidRPr="00517F8F" w:rsidRDefault="00722294" w:rsidP="005521DD">
            <w:pPr>
              <w:pStyle w:val="Tabellentext"/>
              <w:ind w:left="-6"/>
              <w:jc w:val="right"/>
            </w:pPr>
            <w:r>
              <w:t>0,801 - 0,914</w:t>
            </w:r>
          </w:p>
        </w:tc>
      </w:tr>
      <w:tr w:rsidR="00BA23B7" w:rsidRPr="00743DF3" w14:paraId="34D60F6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9C1BFB8" w14:textId="77777777" w:rsidR="00722294" w:rsidRPr="00517F8F" w:rsidRDefault="00722294" w:rsidP="00C25810">
            <w:pPr>
              <w:pStyle w:val="Tabellentext"/>
            </w:pPr>
            <w:r>
              <w:t>PCI mit sonstigen besonderen Merkmalen</w:t>
            </w:r>
          </w:p>
        </w:tc>
        <w:tc>
          <w:tcPr>
            <w:tcW w:w="1091" w:type="pct"/>
          </w:tcPr>
          <w:p w14:paraId="58E4D1C8" w14:textId="77777777" w:rsidR="00722294" w:rsidRPr="00517F8F" w:rsidRDefault="00722294" w:rsidP="009E6F3B">
            <w:pPr>
              <w:pStyle w:val="Tabellentext"/>
              <w:jc w:val="right"/>
            </w:pPr>
            <w:r>
              <w:t>0,024396887088390</w:t>
            </w:r>
          </w:p>
        </w:tc>
        <w:tc>
          <w:tcPr>
            <w:tcW w:w="469" w:type="pct"/>
          </w:tcPr>
          <w:p w14:paraId="5D50BAA0" w14:textId="77777777" w:rsidR="00722294" w:rsidRPr="00517F8F" w:rsidRDefault="00722294" w:rsidP="004D14B9">
            <w:pPr>
              <w:pStyle w:val="Tabellentext"/>
              <w:ind w:left="0"/>
              <w:jc w:val="right"/>
            </w:pPr>
            <w:r>
              <w:t>0,037255</w:t>
            </w:r>
          </w:p>
        </w:tc>
        <w:tc>
          <w:tcPr>
            <w:tcW w:w="545" w:type="pct"/>
          </w:tcPr>
          <w:p w14:paraId="7D146536" w14:textId="77777777" w:rsidR="00722294" w:rsidRPr="00517F8F" w:rsidRDefault="00722294" w:rsidP="009E6F3B">
            <w:pPr>
              <w:pStyle w:val="Tabellentext"/>
              <w:jc w:val="right"/>
            </w:pPr>
            <w:r>
              <w:t>0,655</w:t>
            </w:r>
          </w:p>
        </w:tc>
        <w:tc>
          <w:tcPr>
            <w:tcW w:w="469" w:type="pct"/>
          </w:tcPr>
          <w:p w14:paraId="127BC7B3" w14:textId="77777777" w:rsidR="00722294" w:rsidRPr="00517F8F" w:rsidRDefault="00722294" w:rsidP="004D14B9">
            <w:pPr>
              <w:pStyle w:val="Tabellentext"/>
              <w:ind w:left="6"/>
              <w:jc w:val="right"/>
            </w:pPr>
            <w:r>
              <w:t>1,025</w:t>
            </w:r>
          </w:p>
        </w:tc>
        <w:tc>
          <w:tcPr>
            <w:tcW w:w="1017" w:type="pct"/>
          </w:tcPr>
          <w:p w14:paraId="31A8D3E7" w14:textId="77777777" w:rsidR="00722294" w:rsidRPr="00517F8F" w:rsidRDefault="00722294" w:rsidP="005521DD">
            <w:pPr>
              <w:pStyle w:val="Tabellentext"/>
              <w:ind w:left="-6"/>
              <w:jc w:val="right"/>
            </w:pPr>
            <w:r>
              <w:t>0,953 - 1,102</w:t>
            </w:r>
          </w:p>
        </w:tc>
      </w:tr>
      <w:tr w:rsidR="00BA23B7" w:rsidRPr="00743DF3" w14:paraId="76FDEBD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31984AA" w14:textId="77777777" w:rsidR="00722294" w:rsidRPr="00517F8F" w:rsidRDefault="00722294" w:rsidP="00C25810">
            <w:pPr>
              <w:pStyle w:val="Tabellentext"/>
            </w:pPr>
            <w:r>
              <w:t>Rotablation</w:t>
            </w:r>
          </w:p>
        </w:tc>
        <w:tc>
          <w:tcPr>
            <w:tcW w:w="1091" w:type="pct"/>
          </w:tcPr>
          <w:p w14:paraId="5503219B" w14:textId="77777777" w:rsidR="00722294" w:rsidRPr="00517F8F" w:rsidRDefault="00722294" w:rsidP="009E6F3B">
            <w:pPr>
              <w:pStyle w:val="Tabellentext"/>
              <w:jc w:val="right"/>
            </w:pPr>
            <w:r>
              <w:t>0,212477039922080</w:t>
            </w:r>
          </w:p>
        </w:tc>
        <w:tc>
          <w:tcPr>
            <w:tcW w:w="469" w:type="pct"/>
          </w:tcPr>
          <w:p w14:paraId="742D2BD2" w14:textId="77777777" w:rsidR="00722294" w:rsidRPr="00517F8F" w:rsidRDefault="00722294" w:rsidP="004D14B9">
            <w:pPr>
              <w:pStyle w:val="Tabellentext"/>
              <w:ind w:left="0"/>
              <w:jc w:val="right"/>
            </w:pPr>
            <w:r>
              <w:t>0,053635</w:t>
            </w:r>
          </w:p>
        </w:tc>
        <w:tc>
          <w:tcPr>
            <w:tcW w:w="545" w:type="pct"/>
          </w:tcPr>
          <w:p w14:paraId="03F70271" w14:textId="77777777" w:rsidR="00722294" w:rsidRPr="00517F8F" w:rsidRDefault="00722294" w:rsidP="009E6F3B">
            <w:pPr>
              <w:pStyle w:val="Tabellentext"/>
              <w:jc w:val="right"/>
            </w:pPr>
            <w:r>
              <w:t>3,962</w:t>
            </w:r>
          </w:p>
        </w:tc>
        <w:tc>
          <w:tcPr>
            <w:tcW w:w="469" w:type="pct"/>
          </w:tcPr>
          <w:p w14:paraId="362552F0" w14:textId="77777777" w:rsidR="00722294" w:rsidRPr="00517F8F" w:rsidRDefault="00722294" w:rsidP="004D14B9">
            <w:pPr>
              <w:pStyle w:val="Tabellentext"/>
              <w:ind w:left="6"/>
              <w:jc w:val="right"/>
            </w:pPr>
            <w:r>
              <w:t>1,237</w:t>
            </w:r>
          </w:p>
        </w:tc>
        <w:tc>
          <w:tcPr>
            <w:tcW w:w="1017" w:type="pct"/>
          </w:tcPr>
          <w:p w14:paraId="50EB8945" w14:textId="77777777" w:rsidR="00722294" w:rsidRPr="00517F8F" w:rsidRDefault="00722294" w:rsidP="005521DD">
            <w:pPr>
              <w:pStyle w:val="Tabellentext"/>
              <w:ind w:left="-6"/>
              <w:jc w:val="right"/>
            </w:pPr>
            <w:r>
              <w:t>1,113 - 1,374</w:t>
            </w:r>
          </w:p>
        </w:tc>
      </w:tr>
      <w:tr w:rsidR="00BA23B7" w:rsidRPr="00743DF3" w14:paraId="4D736DB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64E6849" w14:textId="77777777" w:rsidR="00722294" w:rsidRPr="00517F8F" w:rsidRDefault="00722294" w:rsidP="00C25810">
            <w:pPr>
              <w:pStyle w:val="Tabellentext"/>
            </w:pPr>
            <w:r>
              <w:t>Entlassdiagnose: Alter Myokardinfarkt</w:t>
            </w:r>
          </w:p>
        </w:tc>
        <w:tc>
          <w:tcPr>
            <w:tcW w:w="1091" w:type="pct"/>
          </w:tcPr>
          <w:p w14:paraId="09037AAF" w14:textId="77777777" w:rsidR="00722294" w:rsidRPr="00517F8F" w:rsidRDefault="00722294" w:rsidP="009E6F3B">
            <w:pPr>
              <w:pStyle w:val="Tabellentext"/>
              <w:jc w:val="right"/>
            </w:pPr>
            <w:r>
              <w:t>-0,106931897742167</w:t>
            </w:r>
          </w:p>
        </w:tc>
        <w:tc>
          <w:tcPr>
            <w:tcW w:w="469" w:type="pct"/>
          </w:tcPr>
          <w:p w14:paraId="65864DF5" w14:textId="77777777" w:rsidR="00722294" w:rsidRPr="00517F8F" w:rsidRDefault="00722294" w:rsidP="004D14B9">
            <w:pPr>
              <w:pStyle w:val="Tabellentext"/>
              <w:ind w:left="0"/>
              <w:jc w:val="right"/>
            </w:pPr>
            <w:r>
              <w:t>0,034859</w:t>
            </w:r>
          </w:p>
        </w:tc>
        <w:tc>
          <w:tcPr>
            <w:tcW w:w="545" w:type="pct"/>
          </w:tcPr>
          <w:p w14:paraId="6C69ADA8" w14:textId="77777777" w:rsidR="00722294" w:rsidRPr="00517F8F" w:rsidRDefault="00722294" w:rsidP="009E6F3B">
            <w:pPr>
              <w:pStyle w:val="Tabellentext"/>
              <w:jc w:val="right"/>
            </w:pPr>
            <w:r>
              <w:t>-3,068</w:t>
            </w:r>
          </w:p>
        </w:tc>
        <w:tc>
          <w:tcPr>
            <w:tcW w:w="469" w:type="pct"/>
          </w:tcPr>
          <w:p w14:paraId="2D37F753" w14:textId="77777777" w:rsidR="00722294" w:rsidRPr="00517F8F" w:rsidRDefault="00722294" w:rsidP="004D14B9">
            <w:pPr>
              <w:pStyle w:val="Tabellentext"/>
              <w:ind w:left="6"/>
              <w:jc w:val="right"/>
            </w:pPr>
            <w:r>
              <w:t>0,899</w:t>
            </w:r>
          </w:p>
        </w:tc>
        <w:tc>
          <w:tcPr>
            <w:tcW w:w="1017" w:type="pct"/>
          </w:tcPr>
          <w:p w14:paraId="5717F734" w14:textId="77777777" w:rsidR="00722294" w:rsidRPr="00517F8F" w:rsidRDefault="00722294" w:rsidP="005521DD">
            <w:pPr>
              <w:pStyle w:val="Tabellentext"/>
              <w:ind w:left="-6"/>
              <w:jc w:val="right"/>
            </w:pPr>
            <w:r>
              <w:t>0,839 - 0,962</w:t>
            </w:r>
          </w:p>
        </w:tc>
      </w:tr>
      <w:tr w:rsidR="00BA23B7" w:rsidRPr="00743DF3" w14:paraId="77371D4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045E26B" w14:textId="77777777" w:rsidR="00722294" w:rsidRPr="00517F8F" w:rsidRDefault="00722294" w:rsidP="00C25810">
            <w:pPr>
              <w:pStyle w:val="Tabellentext"/>
            </w:pPr>
            <w:r>
              <w:t>Entlassdiagnose: Atherosklerose</w:t>
            </w:r>
          </w:p>
        </w:tc>
        <w:tc>
          <w:tcPr>
            <w:tcW w:w="1091" w:type="pct"/>
          </w:tcPr>
          <w:p w14:paraId="740C1F40" w14:textId="77777777" w:rsidR="00722294" w:rsidRPr="00517F8F" w:rsidRDefault="00722294" w:rsidP="009E6F3B">
            <w:pPr>
              <w:pStyle w:val="Tabellentext"/>
              <w:jc w:val="right"/>
            </w:pPr>
            <w:r>
              <w:t>0,484324417272780</w:t>
            </w:r>
          </w:p>
        </w:tc>
        <w:tc>
          <w:tcPr>
            <w:tcW w:w="469" w:type="pct"/>
          </w:tcPr>
          <w:p w14:paraId="1017C82C" w14:textId="77777777" w:rsidR="00722294" w:rsidRPr="00517F8F" w:rsidRDefault="00722294" w:rsidP="004D14B9">
            <w:pPr>
              <w:pStyle w:val="Tabellentext"/>
              <w:ind w:left="0"/>
              <w:jc w:val="right"/>
            </w:pPr>
            <w:r>
              <w:t>0,034553</w:t>
            </w:r>
          </w:p>
        </w:tc>
        <w:tc>
          <w:tcPr>
            <w:tcW w:w="545" w:type="pct"/>
          </w:tcPr>
          <w:p w14:paraId="7B670571" w14:textId="77777777" w:rsidR="00722294" w:rsidRPr="00517F8F" w:rsidRDefault="00722294" w:rsidP="009E6F3B">
            <w:pPr>
              <w:pStyle w:val="Tabellentext"/>
              <w:jc w:val="right"/>
            </w:pPr>
            <w:r>
              <w:t>14,017</w:t>
            </w:r>
          </w:p>
        </w:tc>
        <w:tc>
          <w:tcPr>
            <w:tcW w:w="469" w:type="pct"/>
          </w:tcPr>
          <w:p w14:paraId="3A48A880" w14:textId="77777777" w:rsidR="00722294" w:rsidRPr="00517F8F" w:rsidRDefault="00722294" w:rsidP="004D14B9">
            <w:pPr>
              <w:pStyle w:val="Tabellentext"/>
              <w:ind w:left="6"/>
              <w:jc w:val="right"/>
            </w:pPr>
            <w:r>
              <w:t>1,623</w:t>
            </w:r>
          </w:p>
        </w:tc>
        <w:tc>
          <w:tcPr>
            <w:tcW w:w="1017" w:type="pct"/>
          </w:tcPr>
          <w:p w14:paraId="1075186F" w14:textId="77777777" w:rsidR="00722294" w:rsidRPr="00517F8F" w:rsidRDefault="00722294" w:rsidP="005521DD">
            <w:pPr>
              <w:pStyle w:val="Tabellentext"/>
              <w:ind w:left="-6"/>
              <w:jc w:val="right"/>
            </w:pPr>
            <w:r>
              <w:t>1,517 - 1,737</w:t>
            </w:r>
          </w:p>
        </w:tc>
      </w:tr>
      <w:tr w:rsidR="00BA23B7" w:rsidRPr="00743DF3" w14:paraId="5449A83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86C4860" w14:textId="77777777" w:rsidR="00722294" w:rsidRPr="00517F8F" w:rsidRDefault="00722294" w:rsidP="00C25810">
            <w:pPr>
              <w:pStyle w:val="Tabellentext"/>
            </w:pPr>
            <w:r>
              <w:t>Entlassdiagnose: Anämie/Blutgerinnungsstörung</w:t>
            </w:r>
          </w:p>
        </w:tc>
        <w:tc>
          <w:tcPr>
            <w:tcW w:w="1091" w:type="pct"/>
          </w:tcPr>
          <w:p w14:paraId="0D215B47" w14:textId="77777777" w:rsidR="00722294" w:rsidRPr="00517F8F" w:rsidRDefault="00722294" w:rsidP="009E6F3B">
            <w:pPr>
              <w:pStyle w:val="Tabellentext"/>
              <w:jc w:val="right"/>
            </w:pPr>
            <w:r>
              <w:t>0,611449394388359</w:t>
            </w:r>
          </w:p>
        </w:tc>
        <w:tc>
          <w:tcPr>
            <w:tcW w:w="469" w:type="pct"/>
          </w:tcPr>
          <w:p w14:paraId="53B76272" w14:textId="77777777" w:rsidR="00722294" w:rsidRPr="00517F8F" w:rsidRDefault="00722294" w:rsidP="004D14B9">
            <w:pPr>
              <w:pStyle w:val="Tabellentext"/>
              <w:ind w:left="0"/>
              <w:jc w:val="right"/>
            </w:pPr>
            <w:r>
              <w:t>0,047213</w:t>
            </w:r>
          </w:p>
        </w:tc>
        <w:tc>
          <w:tcPr>
            <w:tcW w:w="545" w:type="pct"/>
          </w:tcPr>
          <w:p w14:paraId="3D489D56" w14:textId="77777777" w:rsidR="00722294" w:rsidRPr="00517F8F" w:rsidRDefault="00722294" w:rsidP="009E6F3B">
            <w:pPr>
              <w:pStyle w:val="Tabellentext"/>
              <w:jc w:val="right"/>
            </w:pPr>
            <w:r>
              <w:t>12,951</w:t>
            </w:r>
          </w:p>
        </w:tc>
        <w:tc>
          <w:tcPr>
            <w:tcW w:w="469" w:type="pct"/>
          </w:tcPr>
          <w:p w14:paraId="25C8B1A1" w14:textId="77777777" w:rsidR="00722294" w:rsidRPr="00517F8F" w:rsidRDefault="00722294" w:rsidP="004D14B9">
            <w:pPr>
              <w:pStyle w:val="Tabellentext"/>
              <w:ind w:left="6"/>
              <w:jc w:val="right"/>
            </w:pPr>
            <w:r>
              <w:t>1,843</w:t>
            </w:r>
          </w:p>
        </w:tc>
        <w:tc>
          <w:tcPr>
            <w:tcW w:w="1017" w:type="pct"/>
          </w:tcPr>
          <w:p w14:paraId="1F53289C" w14:textId="77777777" w:rsidR="00722294" w:rsidRPr="00517F8F" w:rsidRDefault="00722294" w:rsidP="005521DD">
            <w:pPr>
              <w:pStyle w:val="Tabellentext"/>
              <w:ind w:left="-6"/>
              <w:jc w:val="right"/>
            </w:pPr>
            <w:r>
              <w:t>1,680 - 2,022</w:t>
            </w:r>
          </w:p>
        </w:tc>
      </w:tr>
      <w:tr w:rsidR="00BA23B7" w:rsidRPr="00743DF3" w14:paraId="5C51C75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8C6FAA8" w14:textId="77777777" w:rsidR="00722294" w:rsidRPr="00517F8F" w:rsidRDefault="00722294" w:rsidP="00C25810">
            <w:pPr>
              <w:pStyle w:val="Tabellentext"/>
            </w:pPr>
            <w:r>
              <w:t>Entlassdiagnose: Herzrhythmusstörung</w:t>
            </w:r>
          </w:p>
        </w:tc>
        <w:tc>
          <w:tcPr>
            <w:tcW w:w="1091" w:type="pct"/>
          </w:tcPr>
          <w:p w14:paraId="748ACD1B" w14:textId="77777777" w:rsidR="00722294" w:rsidRPr="00517F8F" w:rsidRDefault="00722294" w:rsidP="009E6F3B">
            <w:pPr>
              <w:pStyle w:val="Tabellentext"/>
              <w:jc w:val="right"/>
            </w:pPr>
            <w:r>
              <w:t>0,216633111646799</w:t>
            </w:r>
          </w:p>
        </w:tc>
        <w:tc>
          <w:tcPr>
            <w:tcW w:w="469" w:type="pct"/>
          </w:tcPr>
          <w:p w14:paraId="0BEB68FE" w14:textId="77777777" w:rsidR="00722294" w:rsidRPr="00517F8F" w:rsidRDefault="00722294" w:rsidP="004D14B9">
            <w:pPr>
              <w:pStyle w:val="Tabellentext"/>
              <w:ind w:left="0"/>
              <w:jc w:val="right"/>
            </w:pPr>
            <w:r>
              <w:t>0,046622</w:t>
            </w:r>
          </w:p>
        </w:tc>
        <w:tc>
          <w:tcPr>
            <w:tcW w:w="545" w:type="pct"/>
          </w:tcPr>
          <w:p w14:paraId="61278634" w14:textId="77777777" w:rsidR="00722294" w:rsidRPr="00517F8F" w:rsidRDefault="00722294" w:rsidP="009E6F3B">
            <w:pPr>
              <w:pStyle w:val="Tabellentext"/>
              <w:jc w:val="right"/>
            </w:pPr>
            <w:r>
              <w:t>4,647</w:t>
            </w:r>
          </w:p>
        </w:tc>
        <w:tc>
          <w:tcPr>
            <w:tcW w:w="469" w:type="pct"/>
          </w:tcPr>
          <w:p w14:paraId="44545FFE" w14:textId="77777777" w:rsidR="00722294" w:rsidRPr="00517F8F" w:rsidRDefault="00722294" w:rsidP="004D14B9">
            <w:pPr>
              <w:pStyle w:val="Tabellentext"/>
              <w:ind w:left="6"/>
              <w:jc w:val="right"/>
            </w:pPr>
            <w:r>
              <w:t>1,242</w:t>
            </w:r>
          </w:p>
        </w:tc>
        <w:tc>
          <w:tcPr>
            <w:tcW w:w="1017" w:type="pct"/>
          </w:tcPr>
          <w:p w14:paraId="73F36AB6" w14:textId="77777777" w:rsidR="00722294" w:rsidRPr="00517F8F" w:rsidRDefault="00722294" w:rsidP="005521DD">
            <w:pPr>
              <w:pStyle w:val="Tabellentext"/>
              <w:ind w:left="-6"/>
              <w:jc w:val="right"/>
            </w:pPr>
            <w:r>
              <w:t>1,133 - 1,361</w:t>
            </w:r>
          </w:p>
        </w:tc>
      </w:tr>
      <w:tr w:rsidR="00BA23B7" w:rsidRPr="00743DF3" w14:paraId="1AD7825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859654B" w14:textId="77777777" w:rsidR="00722294" w:rsidRPr="00517F8F" w:rsidRDefault="00722294" w:rsidP="00C25810">
            <w:pPr>
              <w:pStyle w:val="Tabellentext"/>
            </w:pPr>
            <w:r>
              <w:t>Entlassdiagnose: Sepsis/SIRS</w:t>
            </w:r>
          </w:p>
        </w:tc>
        <w:tc>
          <w:tcPr>
            <w:tcW w:w="1091" w:type="pct"/>
          </w:tcPr>
          <w:p w14:paraId="288FBE6C" w14:textId="77777777" w:rsidR="00722294" w:rsidRPr="00517F8F" w:rsidRDefault="00722294" w:rsidP="009E6F3B">
            <w:pPr>
              <w:pStyle w:val="Tabellentext"/>
              <w:jc w:val="right"/>
            </w:pPr>
            <w:r>
              <w:t>0,606252997650264</w:t>
            </w:r>
          </w:p>
        </w:tc>
        <w:tc>
          <w:tcPr>
            <w:tcW w:w="469" w:type="pct"/>
          </w:tcPr>
          <w:p w14:paraId="2D88F659" w14:textId="77777777" w:rsidR="00722294" w:rsidRPr="00517F8F" w:rsidRDefault="00722294" w:rsidP="004D14B9">
            <w:pPr>
              <w:pStyle w:val="Tabellentext"/>
              <w:ind w:left="0"/>
              <w:jc w:val="right"/>
            </w:pPr>
            <w:r>
              <w:t>0,075598</w:t>
            </w:r>
          </w:p>
        </w:tc>
        <w:tc>
          <w:tcPr>
            <w:tcW w:w="545" w:type="pct"/>
          </w:tcPr>
          <w:p w14:paraId="7A5F8840" w14:textId="77777777" w:rsidR="00722294" w:rsidRPr="00517F8F" w:rsidRDefault="00722294" w:rsidP="009E6F3B">
            <w:pPr>
              <w:pStyle w:val="Tabellentext"/>
              <w:jc w:val="right"/>
            </w:pPr>
            <w:r>
              <w:t>8,019</w:t>
            </w:r>
          </w:p>
        </w:tc>
        <w:tc>
          <w:tcPr>
            <w:tcW w:w="469" w:type="pct"/>
          </w:tcPr>
          <w:p w14:paraId="3DFAE9E0" w14:textId="77777777" w:rsidR="00722294" w:rsidRPr="00517F8F" w:rsidRDefault="00722294" w:rsidP="004D14B9">
            <w:pPr>
              <w:pStyle w:val="Tabellentext"/>
              <w:ind w:left="6"/>
              <w:jc w:val="right"/>
            </w:pPr>
            <w:r>
              <w:t>1,834</w:t>
            </w:r>
          </w:p>
        </w:tc>
        <w:tc>
          <w:tcPr>
            <w:tcW w:w="1017" w:type="pct"/>
          </w:tcPr>
          <w:p w14:paraId="5DEAFC22" w14:textId="77777777" w:rsidR="00722294" w:rsidRPr="00517F8F" w:rsidRDefault="00722294" w:rsidP="005521DD">
            <w:pPr>
              <w:pStyle w:val="Tabellentext"/>
              <w:ind w:left="-6"/>
              <w:jc w:val="right"/>
            </w:pPr>
            <w:r>
              <w:t>1,581 - 2,126</w:t>
            </w:r>
          </w:p>
        </w:tc>
      </w:tr>
      <w:tr w:rsidR="00BA23B7" w:rsidRPr="00743DF3" w14:paraId="1F6CCD3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AF085C" w14:textId="77777777" w:rsidR="00722294" w:rsidRPr="00517F8F" w:rsidRDefault="00722294" w:rsidP="00C25810">
            <w:pPr>
              <w:pStyle w:val="Tabellentext"/>
            </w:pPr>
            <w:r>
              <w:t>Entlassdiagnose: Störung des Wasser- und Elektrolythaushaltes</w:t>
            </w:r>
          </w:p>
        </w:tc>
        <w:tc>
          <w:tcPr>
            <w:tcW w:w="1091" w:type="pct"/>
          </w:tcPr>
          <w:p w14:paraId="4DE08E55" w14:textId="77777777" w:rsidR="00722294" w:rsidRPr="00517F8F" w:rsidRDefault="00722294" w:rsidP="009E6F3B">
            <w:pPr>
              <w:pStyle w:val="Tabellentext"/>
              <w:jc w:val="right"/>
            </w:pPr>
            <w:r>
              <w:t>0,645074366046314</w:t>
            </w:r>
          </w:p>
        </w:tc>
        <w:tc>
          <w:tcPr>
            <w:tcW w:w="469" w:type="pct"/>
          </w:tcPr>
          <w:p w14:paraId="3AC135B6" w14:textId="77777777" w:rsidR="00722294" w:rsidRPr="00517F8F" w:rsidRDefault="00722294" w:rsidP="004D14B9">
            <w:pPr>
              <w:pStyle w:val="Tabellentext"/>
              <w:ind w:left="0"/>
              <w:jc w:val="right"/>
            </w:pPr>
            <w:r>
              <w:t>0,02506</w:t>
            </w:r>
          </w:p>
        </w:tc>
        <w:tc>
          <w:tcPr>
            <w:tcW w:w="545" w:type="pct"/>
          </w:tcPr>
          <w:p w14:paraId="21365100" w14:textId="77777777" w:rsidR="00722294" w:rsidRPr="00517F8F" w:rsidRDefault="00722294" w:rsidP="009E6F3B">
            <w:pPr>
              <w:pStyle w:val="Tabellentext"/>
              <w:jc w:val="right"/>
            </w:pPr>
            <w:r>
              <w:t>25,741</w:t>
            </w:r>
          </w:p>
        </w:tc>
        <w:tc>
          <w:tcPr>
            <w:tcW w:w="469" w:type="pct"/>
          </w:tcPr>
          <w:p w14:paraId="3BCE2439" w14:textId="77777777" w:rsidR="00722294" w:rsidRPr="00517F8F" w:rsidRDefault="00722294" w:rsidP="004D14B9">
            <w:pPr>
              <w:pStyle w:val="Tabellentext"/>
              <w:ind w:left="6"/>
              <w:jc w:val="right"/>
            </w:pPr>
            <w:r>
              <w:t>1,906</w:t>
            </w:r>
          </w:p>
        </w:tc>
        <w:tc>
          <w:tcPr>
            <w:tcW w:w="1017" w:type="pct"/>
          </w:tcPr>
          <w:p w14:paraId="6E507386" w14:textId="77777777" w:rsidR="00722294" w:rsidRPr="00517F8F" w:rsidRDefault="00722294" w:rsidP="005521DD">
            <w:pPr>
              <w:pStyle w:val="Tabellentext"/>
              <w:ind w:left="-6"/>
              <w:jc w:val="right"/>
            </w:pPr>
            <w:r>
              <w:t>1,815 - 2,002</w:t>
            </w:r>
          </w:p>
        </w:tc>
      </w:tr>
      <w:tr w:rsidR="00BA23B7" w:rsidRPr="00743DF3" w14:paraId="2BCD502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C08D833" w14:textId="77777777" w:rsidR="00722294" w:rsidRPr="00517F8F" w:rsidRDefault="00722294" w:rsidP="00C25810">
            <w:pPr>
              <w:pStyle w:val="Tabellentext"/>
            </w:pPr>
            <w:r>
              <w:t>Entlassdiagnose: Atherosklerotische Herzkrankheit - Zwei Gefäße</w:t>
            </w:r>
          </w:p>
        </w:tc>
        <w:tc>
          <w:tcPr>
            <w:tcW w:w="1091" w:type="pct"/>
          </w:tcPr>
          <w:p w14:paraId="6A5AD89E" w14:textId="77777777" w:rsidR="00722294" w:rsidRPr="00517F8F" w:rsidRDefault="00722294" w:rsidP="009E6F3B">
            <w:pPr>
              <w:pStyle w:val="Tabellentext"/>
              <w:jc w:val="right"/>
            </w:pPr>
            <w:r>
              <w:t>0,074435377737180</w:t>
            </w:r>
          </w:p>
        </w:tc>
        <w:tc>
          <w:tcPr>
            <w:tcW w:w="469" w:type="pct"/>
          </w:tcPr>
          <w:p w14:paraId="3A35192A" w14:textId="77777777" w:rsidR="00722294" w:rsidRPr="00517F8F" w:rsidRDefault="00722294" w:rsidP="004D14B9">
            <w:pPr>
              <w:pStyle w:val="Tabellentext"/>
              <w:ind w:left="0"/>
              <w:jc w:val="right"/>
            </w:pPr>
            <w:r>
              <w:t>0,030586</w:t>
            </w:r>
          </w:p>
        </w:tc>
        <w:tc>
          <w:tcPr>
            <w:tcW w:w="545" w:type="pct"/>
          </w:tcPr>
          <w:p w14:paraId="22132C16" w14:textId="77777777" w:rsidR="00722294" w:rsidRPr="00517F8F" w:rsidRDefault="00722294" w:rsidP="009E6F3B">
            <w:pPr>
              <w:pStyle w:val="Tabellentext"/>
              <w:jc w:val="right"/>
            </w:pPr>
            <w:r>
              <w:t>2,434</w:t>
            </w:r>
          </w:p>
        </w:tc>
        <w:tc>
          <w:tcPr>
            <w:tcW w:w="469" w:type="pct"/>
          </w:tcPr>
          <w:p w14:paraId="548F1AF0" w14:textId="77777777" w:rsidR="00722294" w:rsidRPr="00517F8F" w:rsidRDefault="00722294" w:rsidP="004D14B9">
            <w:pPr>
              <w:pStyle w:val="Tabellentext"/>
              <w:ind w:left="6"/>
              <w:jc w:val="right"/>
            </w:pPr>
            <w:r>
              <w:t>1,077</w:t>
            </w:r>
          </w:p>
        </w:tc>
        <w:tc>
          <w:tcPr>
            <w:tcW w:w="1017" w:type="pct"/>
          </w:tcPr>
          <w:p w14:paraId="110945F4" w14:textId="77777777" w:rsidR="00722294" w:rsidRPr="00517F8F" w:rsidRDefault="00722294" w:rsidP="005521DD">
            <w:pPr>
              <w:pStyle w:val="Tabellentext"/>
              <w:ind w:left="-6"/>
              <w:jc w:val="right"/>
            </w:pPr>
            <w:r>
              <w:t>1,015 - 1,144</w:t>
            </w:r>
          </w:p>
        </w:tc>
      </w:tr>
      <w:tr w:rsidR="00BA23B7" w:rsidRPr="00743DF3" w14:paraId="5BEEFD9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E897A1A" w14:textId="77777777" w:rsidR="00722294" w:rsidRPr="00517F8F" w:rsidRDefault="00722294" w:rsidP="00C25810">
            <w:pPr>
              <w:pStyle w:val="Tabellentext"/>
            </w:pPr>
            <w:r>
              <w:t>Entlassdiagnose: Atherosklerotische Herzkrankheit - Drei Gefäße</w:t>
            </w:r>
          </w:p>
        </w:tc>
        <w:tc>
          <w:tcPr>
            <w:tcW w:w="1091" w:type="pct"/>
          </w:tcPr>
          <w:p w14:paraId="7B1E3AA4" w14:textId="77777777" w:rsidR="00722294" w:rsidRPr="00517F8F" w:rsidRDefault="00722294" w:rsidP="009E6F3B">
            <w:pPr>
              <w:pStyle w:val="Tabellentext"/>
              <w:jc w:val="right"/>
            </w:pPr>
            <w:r>
              <w:t>0,187575033759306</w:t>
            </w:r>
          </w:p>
        </w:tc>
        <w:tc>
          <w:tcPr>
            <w:tcW w:w="469" w:type="pct"/>
          </w:tcPr>
          <w:p w14:paraId="51BCA7E1" w14:textId="77777777" w:rsidR="00722294" w:rsidRPr="00517F8F" w:rsidRDefault="00722294" w:rsidP="004D14B9">
            <w:pPr>
              <w:pStyle w:val="Tabellentext"/>
              <w:ind w:left="0"/>
              <w:jc w:val="right"/>
            </w:pPr>
            <w:r>
              <w:t>0,028612</w:t>
            </w:r>
          </w:p>
        </w:tc>
        <w:tc>
          <w:tcPr>
            <w:tcW w:w="545" w:type="pct"/>
          </w:tcPr>
          <w:p w14:paraId="4D8137C8" w14:textId="77777777" w:rsidR="00722294" w:rsidRPr="00517F8F" w:rsidRDefault="00722294" w:rsidP="009E6F3B">
            <w:pPr>
              <w:pStyle w:val="Tabellentext"/>
              <w:jc w:val="right"/>
            </w:pPr>
            <w:r>
              <w:t>6,556</w:t>
            </w:r>
          </w:p>
        </w:tc>
        <w:tc>
          <w:tcPr>
            <w:tcW w:w="469" w:type="pct"/>
          </w:tcPr>
          <w:p w14:paraId="7145D3B6" w14:textId="77777777" w:rsidR="00722294" w:rsidRPr="00517F8F" w:rsidRDefault="00722294" w:rsidP="004D14B9">
            <w:pPr>
              <w:pStyle w:val="Tabellentext"/>
              <w:ind w:left="6"/>
              <w:jc w:val="right"/>
            </w:pPr>
            <w:r>
              <w:t>1,206</w:t>
            </w:r>
          </w:p>
        </w:tc>
        <w:tc>
          <w:tcPr>
            <w:tcW w:w="1017" w:type="pct"/>
          </w:tcPr>
          <w:p w14:paraId="1ED7E814" w14:textId="77777777" w:rsidR="00722294" w:rsidRPr="00517F8F" w:rsidRDefault="00722294" w:rsidP="005521DD">
            <w:pPr>
              <w:pStyle w:val="Tabellentext"/>
              <w:ind w:left="-6"/>
              <w:jc w:val="right"/>
            </w:pPr>
            <w:r>
              <w:t>1,141 - 1,276</w:t>
            </w:r>
          </w:p>
        </w:tc>
      </w:tr>
      <w:tr w:rsidR="00BA23B7" w:rsidRPr="00743DF3" w14:paraId="1BDFE37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A8357C7" w14:textId="77777777" w:rsidR="00722294" w:rsidRPr="00517F8F" w:rsidRDefault="00722294" w:rsidP="00C25810">
            <w:pPr>
              <w:pStyle w:val="Tabellentext"/>
            </w:pPr>
            <w:r>
              <w:t>Entlassdiagnose: keine atherosklerotische Herzkrankheit</w:t>
            </w:r>
          </w:p>
        </w:tc>
        <w:tc>
          <w:tcPr>
            <w:tcW w:w="1091" w:type="pct"/>
          </w:tcPr>
          <w:p w14:paraId="1BCB69E7" w14:textId="77777777" w:rsidR="00722294" w:rsidRPr="00517F8F" w:rsidRDefault="00722294" w:rsidP="009E6F3B">
            <w:pPr>
              <w:pStyle w:val="Tabellentext"/>
              <w:jc w:val="right"/>
            </w:pPr>
            <w:r>
              <w:t>0,429110965704447</w:t>
            </w:r>
          </w:p>
        </w:tc>
        <w:tc>
          <w:tcPr>
            <w:tcW w:w="469" w:type="pct"/>
          </w:tcPr>
          <w:p w14:paraId="65AA7917" w14:textId="77777777" w:rsidR="00722294" w:rsidRPr="00517F8F" w:rsidRDefault="00722294" w:rsidP="004D14B9">
            <w:pPr>
              <w:pStyle w:val="Tabellentext"/>
              <w:ind w:left="0"/>
              <w:jc w:val="right"/>
            </w:pPr>
            <w:r>
              <w:t>0,033593</w:t>
            </w:r>
          </w:p>
        </w:tc>
        <w:tc>
          <w:tcPr>
            <w:tcW w:w="545" w:type="pct"/>
          </w:tcPr>
          <w:p w14:paraId="57F44DB5" w14:textId="77777777" w:rsidR="00722294" w:rsidRPr="00517F8F" w:rsidRDefault="00722294" w:rsidP="009E6F3B">
            <w:pPr>
              <w:pStyle w:val="Tabellentext"/>
              <w:jc w:val="right"/>
            </w:pPr>
            <w:r>
              <w:t>12,774</w:t>
            </w:r>
          </w:p>
        </w:tc>
        <w:tc>
          <w:tcPr>
            <w:tcW w:w="469" w:type="pct"/>
          </w:tcPr>
          <w:p w14:paraId="5255F73D" w14:textId="77777777" w:rsidR="00722294" w:rsidRPr="00517F8F" w:rsidRDefault="00722294" w:rsidP="004D14B9">
            <w:pPr>
              <w:pStyle w:val="Tabellentext"/>
              <w:ind w:left="6"/>
              <w:jc w:val="right"/>
            </w:pPr>
            <w:r>
              <w:t>1,536</w:t>
            </w:r>
          </w:p>
        </w:tc>
        <w:tc>
          <w:tcPr>
            <w:tcW w:w="1017" w:type="pct"/>
          </w:tcPr>
          <w:p w14:paraId="46FABADF" w14:textId="77777777" w:rsidR="00722294" w:rsidRPr="00517F8F" w:rsidRDefault="00722294" w:rsidP="005521DD">
            <w:pPr>
              <w:pStyle w:val="Tabellentext"/>
              <w:ind w:left="-6"/>
              <w:jc w:val="right"/>
            </w:pPr>
            <w:r>
              <w:t>1,438 - 1,640</w:t>
            </w:r>
          </w:p>
        </w:tc>
      </w:tr>
      <w:tr w:rsidR="00BA23B7" w:rsidRPr="00743DF3" w14:paraId="56847CB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7252523" w14:textId="77777777" w:rsidR="00722294" w:rsidRPr="00517F8F" w:rsidRDefault="00722294" w:rsidP="00C25810">
            <w:pPr>
              <w:pStyle w:val="Tabellentext"/>
            </w:pPr>
            <w:r>
              <w:t>Angina pectoris</w:t>
            </w:r>
          </w:p>
        </w:tc>
        <w:tc>
          <w:tcPr>
            <w:tcW w:w="1091" w:type="pct"/>
          </w:tcPr>
          <w:p w14:paraId="670EADAB" w14:textId="77777777" w:rsidR="00722294" w:rsidRPr="00517F8F" w:rsidRDefault="00722294" w:rsidP="009E6F3B">
            <w:pPr>
              <w:pStyle w:val="Tabellentext"/>
              <w:jc w:val="right"/>
            </w:pPr>
            <w:r>
              <w:t>-0,135512810003817</w:t>
            </w:r>
          </w:p>
        </w:tc>
        <w:tc>
          <w:tcPr>
            <w:tcW w:w="469" w:type="pct"/>
          </w:tcPr>
          <w:p w14:paraId="39296000" w14:textId="77777777" w:rsidR="00722294" w:rsidRPr="00517F8F" w:rsidRDefault="00722294" w:rsidP="004D14B9">
            <w:pPr>
              <w:pStyle w:val="Tabellentext"/>
              <w:ind w:left="0"/>
              <w:jc w:val="right"/>
            </w:pPr>
            <w:r>
              <w:t>0,030987</w:t>
            </w:r>
          </w:p>
        </w:tc>
        <w:tc>
          <w:tcPr>
            <w:tcW w:w="545" w:type="pct"/>
          </w:tcPr>
          <w:p w14:paraId="0354A28A" w14:textId="77777777" w:rsidR="00722294" w:rsidRPr="00517F8F" w:rsidRDefault="00722294" w:rsidP="009E6F3B">
            <w:pPr>
              <w:pStyle w:val="Tabellentext"/>
              <w:jc w:val="right"/>
            </w:pPr>
            <w:r>
              <w:t>-4,373</w:t>
            </w:r>
          </w:p>
        </w:tc>
        <w:tc>
          <w:tcPr>
            <w:tcW w:w="469" w:type="pct"/>
          </w:tcPr>
          <w:p w14:paraId="60EC46FF" w14:textId="77777777" w:rsidR="00722294" w:rsidRPr="00517F8F" w:rsidRDefault="00722294" w:rsidP="004D14B9">
            <w:pPr>
              <w:pStyle w:val="Tabellentext"/>
              <w:ind w:left="6"/>
              <w:jc w:val="right"/>
            </w:pPr>
            <w:r>
              <w:t>0,873</w:t>
            </w:r>
          </w:p>
        </w:tc>
        <w:tc>
          <w:tcPr>
            <w:tcW w:w="1017" w:type="pct"/>
          </w:tcPr>
          <w:p w14:paraId="636C8DB0" w14:textId="77777777" w:rsidR="00722294" w:rsidRPr="00517F8F" w:rsidRDefault="00722294" w:rsidP="005521DD">
            <w:pPr>
              <w:pStyle w:val="Tabellentext"/>
              <w:ind w:left="-6"/>
              <w:jc w:val="right"/>
            </w:pPr>
            <w:r>
              <w:t>0,822 - 0,928</w:t>
            </w:r>
          </w:p>
        </w:tc>
      </w:tr>
      <w:tr w:rsidR="00BA23B7" w:rsidRPr="00743DF3" w14:paraId="13DDD78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3B25CC4" w14:textId="77777777" w:rsidR="00722294" w:rsidRPr="00517F8F" w:rsidRDefault="00722294" w:rsidP="00C25810">
            <w:pPr>
              <w:pStyle w:val="Tabellentext"/>
            </w:pPr>
            <w:r>
              <w:t>Akutes Koronarsyndrom mit Reanimation</w:t>
            </w:r>
          </w:p>
        </w:tc>
        <w:tc>
          <w:tcPr>
            <w:tcW w:w="1091" w:type="pct"/>
          </w:tcPr>
          <w:p w14:paraId="5C9D9994" w14:textId="77777777" w:rsidR="00722294" w:rsidRPr="00517F8F" w:rsidRDefault="00722294" w:rsidP="009E6F3B">
            <w:pPr>
              <w:pStyle w:val="Tabellentext"/>
              <w:jc w:val="right"/>
            </w:pPr>
            <w:r>
              <w:t>0,292326450278738</w:t>
            </w:r>
          </w:p>
        </w:tc>
        <w:tc>
          <w:tcPr>
            <w:tcW w:w="469" w:type="pct"/>
          </w:tcPr>
          <w:p w14:paraId="25199C75" w14:textId="77777777" w:rsidR="00722294" w:rsidRPr="00517F8F" w:rsidRDefault="00722294" w:rsidP="004D14B9">
            <w:pPr>
              <w:pStyle w:val="Tabellentext"/>
              <w:ind w:left="0"/>
              <w:jc w:val="right"/>
            </w:pPr>
            <w:r>
              <w:t>0,057751</w:t>
            </w:r>
          </w:p>
        </w:tc>
        <w:tc>
          <w:tcPr>
            <w:tcW w:w="545" w:type="pct"/>
          </w:tcPr>
          <w:p w14:paraId="6293F83D" w14:textId="77777777" w:rsidR="00722294" w:rsidRPr="00517F8F" w:rsidRDefault="00722294" w:rsidP="009E6F3B">
            <w:pPr>
              <w:pStyle w:val="Tabellentext"/>
              <w:jc w:val="right"/>
            </w:pPr>
            <w:r>
              <w:t>5,062</w:t>
            </w:r>
          </w:p>
        </w:tc>
        <w:tc>
          <w:tcPr>
            <w:tcW w:w="469" w:type="pct"/>
          </w:tcPr>
          <w:p w14:paraId="61A71DCA" w14:textId="77777777" w:rsidR="00722294" w:rsidRPr="00517F8F" w:rsidRDefault="00722294" w:rsidP="004D14B9">
            <w:pPr>
              <w:pStyle w:val="Tabellentext"/>
              <w:ind w:left="6"/>
              <w:jc w:val="right"/>
            </w:pPr>
            <w:r>
              <w:t>1,340</w:t>
            </w:r>
          </w:p>
        </w:tc>
        <w:tc>
          <w:tcPr>
            <w:tcW w:w="1017" w:type="pct"/>
          </w:tcPr>
          <w:p w14:paraId="632EC238" w14:textId="77777777" w:rsidR="00722294" w:rsidRPr="00517F8F" w:rsidRDefault="00722294" w:rsidP="005521DD">
            <w:pPr>
              <w:pStyle w:val="Tabellentext"/>
              <w:ind w:left="-6"/>
              <w:jc w:val="right"/>
            </w:pPr>
            <w:r>
              <w:t>1,196 - 1,500</w:t>
            </w:r>
          </w:p>
        </w:tc>
      </w:tr>
      <w:tr w:rsidR="00BA23B7" w:rsidRPr="00743DF3" w14:paraId="150F243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0A13EB0" w14:textId="77777777" w:rsidR="00722294" w:rsidRPr="00517F8F" w:rsidRDefault="00722294" w:rsidP="00C25810">
            <w:pPr>
              <w:pStyle w:val="Tabellentext"/>
            </w:pPr>
            <w:r>
              <w:t>Herzinsuffizienz (nach NYHA) I</w:t>
            </w:r>
          </w:p>
        </w:tc>
        <w:tc>
          <w:tcPr>
            <w:tcW w:w="1091" w:type="pct"/>
          </w:tcPr>
          <w:p w14:paraId="04EEC314" w14:textId="77777777" w:rsidR="00722294" w:rsidRPr="00517F8F" w:rsidRDefault="00722294" w:rsidP="009E6F3B">
            <w:pPr>
              <w:pStyle w:val="Tabellentext"/>
              <w:jc w:val="right"/>
            </w:pPr>
            <w:r>
              <w:t>0,096696538292480</w:t>
            </w:r>
          </w:p>
        </w:tc>
        <w:tc>
          <w:tcPr>
            <w:tcW w:w="469" w:type="pct"/>
          </w:tcPr>
          <w:p w14:paraId="56BE8146" w14:textId="77777777" w:rsidR="00722294" w:rsidRPr="00517F8F" w:rsidRDefault="00722294" w:rsidP="004D14B9">
            <w:pPr>
              <w:pStyle w:val="Tabellentext"/>
              <w:ind w:left="0"/>
              <w:jc w:val="right"/>
            </w:pPr>
            <w:r>
              <w:t>0,040473</w:t>
            </w:r>
          </w:p>
        </w:tc>
        <w:tc>
          <w:tcPr>
            <w:tcW w:w="545" w:type="pct"/>
          </w:tcPr>
          <w:p w14:paraId="65723E4F" w14:textId="77777777" w:rsidR="00722294" w:rsidRPr="00517F8F" w:rsidRDefault="00722294" w:rsidP="009E6F3B">
            <w:pPr>
              <w:pStyle w:val="Tabellentext"/>
              <w:jc w:val="right"/>
            </w:pPr>
            <w:r>
              <w:t>2,389</w:t>
            </w:r>
          </w:p>
        </w:tc>
        <w:tc>
          <w:tcPr>
            <w:tcW w:w="469" w:type="pct"/>
          </w:tcPr>
          <w:p w14:paraId="6ACD3B68" w14:textId="77777777" w:rsidR="00722294" w:rsidRPr="00517F8F" w:rsidRDefault="00722294" w:rsidP="004D14B9">
            <w:pPr>
              <w:pStyle w:val="Tabellentext"/>
              <w:ind w:left="6"/>
              <w:jc w:val="right"/>
            </w:pPr>
            <w:r>
              <w:t>1,102</w:t>
            </w:r>
          </w:p>
        </w:tc>
        <w:tc>
          <w:tcPr>
            <w:tcW w:w="1017" w:type="pct"/>
          </w:tcPr>
          <w:p w14:paraId="5E6CF566" w14:textId="77777777" w:rsidR="00722294" w:rsidRPr="00517F8F" w:rsidRDefault="00722294" w:rsidP="005521DD">
            <w:pPr>
              <w:pStyle w:val="Tabellentext"/>
              <w:ind w:left="-6"/>
              <w:jc w:val="right"/>
            </w:pPr>
            <w:r>
              <w:t>1,018 - 1,192</w:t>
            </w:r>
          </w:p>
        </w:tc>
      </w:tr>
      <w:tr w:rsidR="00BA23B7" w:rsidRPr="00743DF3" w14:paraId="6ECD1AD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0EC595A" w14:textId="77777777" w:rsidR="00722294" w:rsidRPr="00517F8F" w:rsidRDefault="00722294" w:rsidP="00C25810">
            <w:pPr>
              <w:pStyle w:val="Tabellentext"/>
            </w:pPr>
            <w:r>
              <w:lastRenderedPageBreak/>
              <w:t>Herzinsuffizienz (nach NYHA) II</w:t>
            </w:r>
          </w:p>
        </w:tc>
        <w:tc>
          <w:tcPr>
            <w:tcW w:w="1091" w:type="pct"/>
          </w:tcPr>
          <w:p w14:paraId="062C743E" w14:textId="77777777" w:rsidR="00722294" w:rsidRPr="00517F8F" w:rsidRDefault="00722294" w:rsidP="009E6F3B">
            <w:pPr>
              <w:pStyle w:val="Tabellentext"/>
              <w:jc w:val="right"/>
            </w:pPr>
            <w:r>
              <w:t>0,255623417074959</w:t>
            </w:r>
          </w:p>
        </w:tc>
        <w:tc>
          <w:tcPr>
            <w:tcW w:w="469" w:type="pct"/>
          </w:tcPr>
          <w:p w14:paraId="727417E2" w14:textId="77777777" w:rsidR="00722294" w:rsidRPr="00517F8F" w:rsidRDefault="00722294" w:rsidP="004D14B9">
            <w:pPr>
              <w:pStyle w:val="Tabellentext"/>
              <w:ind w:left="0"/>
              <w:jc w:val="right"/>
            </w:pPr>
            <w:r>
              <w:t>0,028608</w:t>
            </w:r>
          </w:p>
        </w:tc>
        <w:tc>
          <w:tcPr>
            <w:tcW w:w="545" w:type="pct"/>
          </w:tcPr>
          <w:p w14:paraId="6AC528A0" w14:textId="77777777" w:rsidR="00722294" w:rsidRPr="00517F8F" w:rsidRDefault="00722294" w:rsidP="009E6F3B">
            <w:pPr>
              <w:pStyle w:val="Tabellentext"/>
              <w:jc w:val="right"/>
            </w:pPr>
            <w:r>
              <w:t>8,935</w:t>
            </w:r>
          </w:p>
        </w:tc>
        <w:tc>
          <w:tcPr>
            <w:tcW w:w="469" w:type="pct"/>
          </w:tcPr>
          <w:p w14:paraId="28B475E4" w14:textId="77777777" w:rsidR="00722294" w:rsidRPr="00517F8F" w:rsidRDefault="00722294" w:rsidP="004D14B9">
            <w:pPr>
              <w:pStyle w:val="Tabellentext"/>
              <w:ind w:left="6"/>
              <w:jc w:val="right"/>
            </w:pPr>
            <w:r>
              <w:t>1,291</w:t>
            </w:r>
          </w:p>
        </w:tc>
        <w:tc>
          <w:tcPr>
            <w:tcW w:w="1017" w:type="pct"/>
          </w:tcPr>
          <w:p w14:paraId="2E1B77BB" w14:textId="77777777" w:rsidR="00722294" w:rsidRPr="00517F8F" w:rsidRDefault="00722294" w:rsidP="005521DD">
            <w:pPr>
              <w:pStyle w:val="Tabellentext"/>
              <w:ind w:left="-6"/>
              <w:jc w:val="right"/>
            </w:pPr>
            <w:r>
              <w:t>1,221 - 1,366</w:t>
            </w:r>
          </w:p>
        </w:tc>
      </w:tr>
      <w:tr w:rsidR="00BA23B7" w:rsidRPr="00743DF3" w14:paraId="687C697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D8BCF79" w14:textId="77777777" w:rsidR="00722294" w:rsidRPr="00517F8F" w:rsidRDefault="00722294" w:rsidP="00C25810">
            <w:pPr>
              <w:pStyle w:val="Tabellentext"/>
            </w:pPr>
            <w:r>
              <w:t>Herzinsuffizienz (nach NYHA) III</w:t>
            </w:r>
          </w:p>
        </w:tc>
        <w:tc>
          <w:tcPr>
            <w:tcW w:w="1091" w:type="pct"/>
          </w:tcPr>
          <w:p w14:paraId="07A32A4E" w14:textId="77777777" w:rsidR="00722294" w:rsidRPr="00517F8F" w:rsidRDefault="00722294" w:rsidP="009E6F3B">
            <w:pPr>
              <w:pStyle w:val="Tabellentext"/>
              <w:jc w:val="right"/>
            </w:pPr>
            <w:r>
              <w:t>0,623500290847976</w:t>
            </w:r>
          </w:p>
        </w:tc>
        <w:tc>
          <w:tcPr>
            <w:tcW w:w="469" w:type="pct"/>
          </w:tcPr>
          <w:p w14:paraId="199AA18B" w14:textId="77777777" w:rsidR="00722294" w:rsidRPr="00517F8F" w:rsidRDefault="00722294" w:rsidP="004D14B9">
            <w:pPr>
              <w:pStyle w:val="Tabellentext"/>
              <w:ind w:left="0"/>
              <w:jc w:val="right"/>
            </w:pPr>
            <w:r>
              <w:t>0,02969</w:t>
            </w:r>
          </w:p>
        </w:tc>
        <w:tc>
          <w:tcPr>
            <w:tcW w:w="545" w:type="pct"/>
          </w:tcPr>
          <w:p w14:paraId="5C34159B" w14:textId="77777777" w:rsidR="00722294" w:rsidRPr="00517F8F" w:rsidRDefault="00722294" w:rsidP="009E6F3B">
            <w:pPr>
              <w:pStyle w:val="Tabellentext"/>
              <w:jc w:val="right"/>
            </w:pPr>
            <w:r>
              <w:t>21,000</w:t>
            </w:r>
          </w:p>
        </w:tc>
        <w:tc>
          <w:tcPr>
            <w:tcW w:w="469" w:type="pct"/>
          </w:tcPr>
          <w:p w14:paraId="552DB96B" w14:textId="77777777" w:rsidR="00722294" w:rsidRPr="00517F8F" w:rsidRDefault="00722294" w:rsidP="004D14B9">
            <w:pPr>
              <w:pStyle w:val="Tabellentext"/>
              <w:ind w:left="6"/>
              <w:jc w:val="right"/>
            </w:pPr>
            <w:r>
              <w:t>1,865</w:t>
            </w:r>
          </w:p>
        </w:tc>
        <w:tc>
          <w:tcPr>
            <w:tcW w:w="1017" w:type="pct"/>
          </w:tcPr>
          <w:p w14:paraId="562F1D1B" w14:textId="77777777" w:rsidR="00722294" w:rsidRPr="00517F8F" w:rsidRDefault="00722294" w:rsidP="005521DD">
            <w:pPr>
              <w:pStyle w:val="Tabellentext"/>
              <w:ind w:left="-6"/>
              <w:jc w:val="right"/>
            </w:pPr>
            <w:r>
              <w:t>1,760 - 1,977</w:t>
            </w:r>
          </w:p>
        </w:tc>
      </w:tr>
      <w:tr w:rsidR="00BA23B7" w:rsidRPr="00743DF3" w14:paraId="0013BF3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7E750E7" w14:textId="77777777" w:rsidR="00722294" w:rsidRPr="00517F8F" w:rsidRDefault="00722294" w:rsidP="00C25810">
            <w:pPr>
              <w:pStyle w:val="Tabellentext"/>
            </w:pPr>
            <w:r>
              <w:t>Herzinsuffizienz (nach NYHA) IV</w:t>
            </w:r>
          </w:p>
        </w:tc>
        <w:tc>
          <w:tcPr>
            <w:tcW w:w="1091" w:type="pct"/>
          </w:tcPr>
          <w:p w14:paraId="501770C1" w14:textId="77777777" w:rsidR="00722294" w:rsidRPr="00517F8F" w:rsidRDefault="00722294" w:rsidP="009E6F3B">
            <w:pPr>
              <w:pStyle w:val="Tabellentext"/>
              <w:jc w:val="right"/>
            </w:pPr>
            <w:r>
              <w:t>0,839906039030838</w:t>
            </w:r>
          </w:p>
        </w:tc>
        <w:tc>
          <w:tcPr>
            <w:tcW w:w="469" w:type="pct"/>
          </w:tcPr>
          <w:p w14:paraId="2E4D76DA" w14:textId="77777777" w:rsidR="00722294" w:rsidRPr="00517F8F" w:rsidRDefault="00722294" w:rsidP="004D14B9">
            <w:pPr>
              <w:pStyle w:val="Tabellentext"/>
              <w:ind w:left="0"/>
              <w:jc w:val="right"/>
            </w:pPr>
            <w:r>
              <w:t>0,042761</w:t>
            </w:r>
          </w:p>
        </w:tc>
        <w:tc>
          <w:tcPr>
            <w:tcW w:w="545" w:type="pct"/>
          </w:tcPr>
          <w:p w14:paraId="6CD561C2" w14:textId="77777777" w:rsidR="00722294" w:rsidRPr="00517F8F" w:rsidRDefault="00722294" w:rsidP="009E6F3B">
            <w:pPr>
              <w:pStyle w:val="Tabellentext"/>
              <w:jc w:val="right"/>
            </w:pPr>
            <w:r>
              <w:t>19,642</w:t>
            </w:r>
          </w:p>
        </w:tc>
        <w:tc>
          <w:tcPr>
            <w:tcW w:w="469" w:type="pct"/>
          </w:tcPr>
          <w:p w14:paraId="51144424" w14:textId="77777777" w:rsidR="00722294" w:rsidRPr="00517F8F" w:rsidRDefault="00722294" w:rsidP="004D14B9">
            <w:pPr>
              <w:pStyle w:val="Tabellentext"/>
              <w:ind w:left="6"/>
              <w:jc w:val="right"/>
            </w:pPr>
            <w:r>
              <w:t>2,316</w:t>
            </w:r>
          </w:p>
        </w:tc>
        <w:tc>
          <w:tcPr>
            <w:tcW w:w="1017" w:type="pct"/>
          </w:tcPr>
          <w:p w14:paraId="1186EBE1" w14:textId="77777777" w:rsidR="00722294" w:rsidRPr="00517F8F" w:rsidRDefault="00722294" w:rsidP="005521DD">
            <w:pPr>
              <w:pStyle w:val="Tabellentext"/>
              <w:ind w:left="-6"/>
              <w:jc w:val="right"/>
            </w:pPr>
            <w:r>
              <w:t>2,130 - 2,519</w:t>
            </w:r>
          </w:p>
        </w:tc>
      </w:tr>
      <w:tr w:rsidR="00BA23B7" w:rsidRPr="00743DF3" w14:paraId="1EA4B02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09AE4AB" w14:textId="77777777" w:rsidR="00722294" w:rsidRPr="00517F8F" w:rsidRDefault="00722294" w:rsidP="00C25810">
            <w:pPr>
              <w:pStyle w:val="Tabellentext"/>
            </w:pPr>
            <w:r>
              <w:t>Dringlichkeit: dringend oder notfallmäßig</w:t>
            </w:r>
          </w:p>
        </w:tc>
        <w:tc>
          <w:tcPr>
            <w:tcW w:w="1091" w:type="pct"/>
          </w:tcPr>
          <w:p w14:paraId="21431F22" w14:textId="77777777" w:rsidR="00722294" w:rsidRPr="00517F8F" w:rsidRDefault="00722294" w:rsidP="009E6F3B">
            <w:pPr>
              <w:pStyle w:val="Tabellentext"/>
              <w:jc w:val="right"/>
            </w:pPr>
            <w:r>
              <w:t>0,088390139386307</w:t>
            </w:r>
          </w:p>
        </w:tc>
        <w:tc>
          <w:tcPr>
            <w:tcW w:w="469" w:type="pct"/>
          </w:tcPr>
          <w:p w14:paraId="270E2686" w14:textId="77777777" w:rsidR="00722294" w:rsidRPr="00517F8F" w:rsidRDefault="00722294" w:rsidP="004D14B9">
            <w:pPr>
              <w:pStyle w:val="Tabellentext"/>
              <w:ind w:left="0"/>
              <w:jc w:val="right"/>
            </w:pPr>
            <w:r>
              <w:t>0,026951</w:t>
            </w:r>
          </w:p>
        </w:tc>
        <w:tc>
          <w:tcPr>
            <w:tcW w:w="545" w:type="pct"/>
          </w:tcPr>
          <w:p w14:paraId="64E8BBC4" w14:textId="77777777" w:rsidR="00722294" w:rsidRPr="00517F8F" w:rsidRDefault="00722294" w:rsidP="009E6F3B">
            <w:pPr>
              <w:pStyle w:val="Tabellentext"/>
              <w:jc w:val="right"/>
            </w:pPr>
            <w:r>
              <w:t>3,280</w:t>
            </w:r>
          </w:p>
        </w:tc>
        <w:tc>
          <w:tcPr>
            <w:tcW w:w="469" w:type="pct"/>
          </w:tcPr>
          <w:p w14:paraId="4F784D48" w14:textId="77777777" w:rsidR="00722294" w:rsidRPr="00517F8F" w:rsidRDefault="00722294" w:rsidP="004D14B9">
            <w:pPr>
              <w:pStyle w:val="Tabellentext"/>
              <w:ind w:left="6"/>
              <w:jc w:val="right"/>
            </w:pPr>
            <w:r>
              <w:t>1,092</w:t>
            </w:r>
          </w:p>
        </w:tc>
        <w:tc>
          <w:tcPr>
            <w:tcW w:w="1017" w:type="pct"/>
          </w:tcPr>
          <w:p w14:paraId="55399F64" w14:textId="77777777" w:rsidR="00722294" w:rsidRPr="00517F8F" w:rsidRDefault="00722294" w:rsidP="005521DD">
            <w:pPr>
              <w:pStyle w:val="Tabellentext"/>
              <w:ind w:left="-6"/>
              <w:jc w:val="right"/>
            </w:pPr>
            <w:r>
              <w:t>1,036 - 1,152</w:t>
            </w:r>
          </w:p>
        </w:tc>
      </w:tr>
      <w:tr w:rsidR="00BA23B7" w:rsidRPr="00743DF3" w14:paraId="2501625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F075097" w14:textId="77777777" w:rsidR="00722294" w:rsidRPr="00517F8F" w:rsidRDefault="00722294" w:rsidP="00C25810">
            <w:pPr>
              <w:pStyle w:val="Tabellentext"/>
            </w:pPr>
            <w:r>
              <w:t>Alter (linear) bis 70 Jahre</w:t>
            </w:r>
          </w:p>
        </w:tc>
        <w:tc>
          <w:tcPr>
            <w:tcW w:w="1091" w:type="pct"/>
          </w:tcPr>
          <w:p w14:paraId="46AB8B12" w14:textId="77777777" w:rsidR="00722294" w:rsidRPr="00517F8F" w:rsidRDefault="00722294" w:rsidP="009E6F3B">
            <w:pPr>
              <w:pStyle w:val="Tabellentext"/>
              <w:jc w:val="right"/>
            </w:pPr>
            <w:r>
              <w:t>0,048243722189742</w:t>
            </w:r>
          </w:p>
        </w:tc>
        <w:tc>
          <w:tcPr>
            <w:tcW w:w="469" w:type="pct"/>
          </w:tcPr>
          <w:p w14:paraId="3E02FFB1" w14:textId="77777777" w:rsidR="00722294" w:rsidRPr="00517F8F" w:rsidRDefault="00722294" w:rsidP="004D14B9">
            <w:pPr>
              <w:pStyle w:val="Tabellentext"/>
              <w:ind w:left="0"/>
              <w:jc w:val="right"/>
            </w:pPr>
            <w:r>
              <w:t>0,037956</w:t>
            </w:r>
          </w:p>
        </w:tc>
        <w:tc>
          <w:tcPr>
            <w:tcW w:w="545" w:type="pct"/>
          </w:tcPr>
          <w:p w14:paraId="1417EE17" w14:textId="77777777" w:rsidR="00722294" w:rsidRPr="00517F8F" w:rsidRDefault="00722294" w:rsidP="009E6F3B">
            <w:pPr>
              <w:pStyle w:val="Tabellentext"/>
              <w:jc w:val="right"/>
            </w:pPr>
            <w:r>
              <w:t>1,271</w:t>
            </w:r>
          </w:p>
        </w:tc>
        <w:tc>
          <w:tcPr>
            <w:tcW w:w="469" w:type="pct"/>
          </w:tcPr>
          <w:p w14:paraId="75159216" w14:textId="77777777" w:rsidR="00722294" w:rsidRPr="00517F8F" w:rsidRDefault="00722294" w:rsidP="004D14B9">
            <w:pPr>
              <w:pStyle w:val="Tabellentext"/>
              <w:ind w:left="6"/>
              <w:jc w:val="right"/>
            </w:pPr>
            <w:r>
              <w:t>-</w:t>
            </w:r>
          </w:p>
        </w:tc>
        <w:tc>
          <w:tcPr>
            <w:tcW w:w="1017" w:type="pct"/>
          </w:tcPr>
          <w:p w14:paraId="57925CDD" w14:textId="77777777" w:rsidR="00722294" w:rsidRPr="00517F8F" w:rsidRDefault="00722294" w:rsidP="005521DD">
            <w:pPr>
              <w:pStyle w:val="Tabellentext"/>
              <w:ind w:left="-6"/>
              <w:jc w:val="right"/>
            </w:pPr>
            <w:r>
              <w:t>- - -</w:t>
            </w:r>
          </w:p>
        </w:tc>
      </w:tr>
      <w:tr w:rsidR="00BA23B7" w:rsidRPr="00743DF3" w14:paraId="777B0DE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25F467" w14:textId="77777777" w:rsidR="00722294" w:rsidRPr="00517F8F" w:rsidRDefault="00722294" w:rsidP="00C25810">
            <w:pPr>
              <w:pStyle w:val="Tabellentext"/>
            </w:pPr>
            <w:r>
              <w:t>Alter (quadratisch) bis 70 Jahre</w:t>
            </w:r>
          </w:p>
        </w:tc>
        <w:tc>
          <w:tcPr>
            <w:tcW w:w="1091" w:type="pct"/>
          </w:tcPr>
          <w:p w14:paraId="681DDC9F" w14:textId="77777777" w:rsidR="00722294" w:rsidRPr="00517F8F" w:rsidRDefault="00722294" w:rsidP="009E6F3B">
            <w:pPr>
              <w:pStyle w:val="Tabellentext"/>
              <w:jc w:val="right"/>
            </w:pPr>
            <w:r>
              <w:t>0,000152619831197</w:t>
            </w:r>
          </w:p>
        </w:tc>
        <w:tc>
          <w:tcPr>
            <w:tcW w:w="469" w:type="pct"/>
          </w:tcPr>
          <w:p w14:paraId="5CA5AB5B" w14:textId="77777777" w:rsidR="00722294" w:rsidRPr="00517F8F" w:rsidRDefault="00722294" w:rsidP="004D14B9">
            <w:pPr>
              <w:pStyle w:val="Tabellentext"/>
              <w:ind w:left="0"/>
              <w:jc w:val="right"/>
            </w:pPr>
            <w:r>
              <w:t>0,000317</w:t>
            </w:r>
          </w:p>
        </w:tc>
        <w:tc>
          <w:tcPr>
            <w:tcW w:w="545" w:type="pct"/>
          </w:tcPr>
          <w:p w14:paraId="5AABBBF7" w14:textId="77777777" w:rsidR="00722294" w:rsidRPr="00517F8F" w:rsidRDefault="00722294" w:rsidP="009E6F3B">
            <w:pPr>
              <w:pStyle w:val="Tabellentext"/>
              <w:jc w:val="right"/>
            </w:pPr>
            <w:r>
              <w:t>0,481</w:t>
            </w:r>
          </w:p>
        </w:tc>
        <w:tc>
          <w:tcPr>
            <w:tcW w:w="469" w:type="pct"/>
          </w:tcPr>
          <w:p w14:paraId="0956E0E1" w14:textId="77777777" w:rsidR="00722294" w:rsidRPr="00517F8F" w:rsidRDefault="00722294" w:rsidP="004D14B9">
            <w:pPr>
              <w:pStyle w:val="Tabellentext"/>
              <w:ind w:left="6"/>
              <w:jc w:val="right"/>
            </w:pPr>
            <w:r>
              <w:t>-</w:t>
            </w:r>
          </w:p>
        </w:tc>
        <w:tc>
          <w:tcPr>
            <w:tcW w:w="1017" w:type="pct"/>
          </w:tcPr>
          <w:p w14:paraId="64FDCBA9" w14:textId="77777777" w:rsidR="00722294" w:rsidRPr="00517F8F" w:rsidRDefault="00722294" w:rsidP="005521DD">
            <w:pPr>
              <w:pStyle w:val="Tabellentext"/>
              <w:ind w:left="-6"/>
              <w:jc w:val="right"/>
            </w:pPr>
            <w:r>
              <w:t>- - -</w:t>
            </w:r>
          </w:p>
        </w:tc>
      </w:tr>
      <w:tr w:rsidR="00BA23B7" w:rsidRPr="00743DF3" w14:paraId="4245F7E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6D03167" w14:textId="77777777" w:rsidR="00722294" w:rsidRPr="00517F8F" w:rsidRDefault="00722294" w:rsidP="00C25810">
            <w:pPr>
              <w:pStyle w:val="Tabellentext"/>
            </w:pPr>
            <w:r>
              <w:t>Alter (linear) ab 70 bis 85 Jahre</w:t>
            </w:r>
          </w:p>
        </w:tc>
        <w:tc>
          <w:tcPr>
            <w:tcW w:w="1091" w:type="pct"/>
          </w:tcPr>
          <w:p w14:paraId="3C040CF7" w14:textId="77777777" w:rsidR="00722294" w:rsidRPr="00517F8F" w:rsidRDefault="00722294" w:rsidP="009E6F3B">
            <w:pPr>
              <w:pStyle w:val="Tabellentext"/>
              <w:jc w:val="right"/>
            </w:pPr>
            <w:r>
              <w:t>0,045412102616580</w:t>
            </w:r>
          </w:p>
        </w:tc>
        <w:tc>
          <w:tcPr>
            <w:tcW w:w="469" w:type="pct"/>
          </w:tcPr>
          <w:p w14:paraId="027243B0" w14:textId="77777777" w:rsidR="00722294" w:rsidRPr="00517F8F" w:rsidRDefault="00722294" w:rsidP="004D14B9">
            <w:pPr>
              <w:pStyle w:val="Tabellentext"/>
              <w:ind w:left="0"/>
              <w:jc w:val="right"/>
            </w:pPr>
            <w:r>
              <w:t>0,020154</w:t>
            </w:r>
          </w:p>
        </w:tc>
        <w:tc>
          <w:tcPr>
            <w:tcW w:w="545" w:type="pct"/>
          </w:tcPr>
          <w:p w14:paraId="749B7640" w14:textId="77777777" w:rsidR="00722294" w:rsidRPr="00517F8F" w:rsidRDefault="00722294" w:rsidP="009E6F3B">
            <w:pPr>
              <w:pStyle w:val="Tabellentext"/>
              <w:jc w:val="right"/>
            </w:pPr>
            <w:r>
              <w:t>2,253</w:t>
            </w:r>
          </w:p>
        </w:tc>
        <w:tc>
          <w:tcPr>
            <w:tcW w:w="469" w:type="pct"/>
          </w:tcPr>
          <w:p w14:paraId="0B1461C1" w14:textId="77777777" w:rsidR="00722294" w:rsidRPr="00517F8F" w:rsidRDefault="00722294" w:rsidP="004D14B9">
            <w:pPr>
              <w:pStyle w:val="Tabellentext"/>
              <w:ind w:left="6"/>
              <w:jc w:val="right"/>
            </w:pPr>
            <w:r>
              <w:t>-</w:t>
            </w:r>
          </w:p>
        </w:tc>
        <w:tc>
          <w:tcPr>
            <w:tcW w:w="1017" w:type="pct"/>
          </w:tcPr>
          <w:p w14:paraId="27F6CDE8" w14:textId="77777777" w:rsidR="00722294" w:rsidRPr="00517F8F" w:rsidRDefault="00722294" w:rsidP="005521DD">
            <w:pPr>
              <w:pStyle w:val="Tabellentext"/>
              <w:ind w:left="-6"/>
              <w:jc w:val="right"/>
            </w:pPr>
            <w:r>
              <w:t>- - -</w:t>
            </w:r>
          </w:p>
        </w:tc>
      </w:tr>
      <w:tr w:rsidR="00BA23B7" w:rsidRPr="00743DF3" w14:paraId="2CCCD6E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14327DE" w14:textId="77777777" w:rsidR="00722294" w:rsidRPr="00517F8F" w:rsidRDefault="00722294" w:rsidP="00C25810">
            <w:pPr>
              <w:pStyle w:val="Tabellentext"/>
            </w:pPr>
            <w:r>
              <w:t>Alter (quadratisch) ab 70 bis 85 Jahre</w:t>
            </w:r>
          </w:p>
        </w:tc>
        <w:tc>
          <w:tcPr>
            <w:tcW w:w="1091" w:type="pct"/>
          </w:tcPr>
          <w:p w14:paraId="585D1ACE" w14:textId="77777777" w:rsidR="00722294" w:rsidRPr="00517F8F" w:rsidRDefault="00722294" w:rsidP="009E6F3B">
            <w:pPr>
              <w:pStyle w:val="Tabellentext"/>
              <w:jc w:val="right"/>
            </w:pPr>
            <w:r>
              <w:t>-0,001314654183465</w:t>
            </w:r>
          </w:p>
        </w:tc>
        <w:tc>
          <w:tcPr>
            <w:tcW w:w="469" w:type="pct"/>
          </w:tcPr>
          <w:p w14:paraId="06DA42A8" w14:textId="77777777" w:rsidR="00722294" w:rsidRPr="00517F8F" w:rsidRDefault="00722294" w:rsidP="004D14B9">
            <w:pPr>
              <w:pStyle w:val="Tabellentext"/>
              <w:ind w:left="0"/>
              <w:jc w:val="right"/>
            </w:pPr>
            <w:r>
              <w:t>0,003196</w:t>
            </w:r>
          </w:p>
        </w:tc>
        <w:tc>
          <w:tcPr>
            <w:tcW w:w="545" w:type="pct"/>
          </w:tcPr>
          <w:p w14:paraId="7E3BD722" w14:textId="77777777" w:rsidR="00722294" w:rsidRPr="00517F8F" w:rsidRDefault="00722294" w:rsidP="009E6F3B">
            <w:pPr>
              <w:pStyle w:val="Tabellentext"/>
              <w:jc w:val="right"/>
            </w:pPr>
            <w:r>
              <w:t>-0,411</w:t>
            </w:r>
          </w:p>
        </w:tc>
        <w:tc>
          <w:tcPr>
            <w:tcW w:w="469" w:type="pct"/>
          </w:tcPr>
          <w:p w14:paraId="58B924B8" w14:textId="77777777" w:rsidR="00722294" w:rsidRPr="00517F8F" w:rsidRDefault="00722294" w:rsidP="004D14B9">
            <w:pPr>
              <w:pStyle w:val="Tabellentext"/>
              <w:ind w:left="6"/>
              <w:jc w:val="right"/>
            </w:pPr>
            <w:r>
              <w:t>-</w:t>
            </w:r>
          </w:p>
        </w:tc>
        <w:tc>
          <w:tcPr>
            <w:tcW w:w="1017" w:type="pct"/>
          </w:tcPr>
          <w:p w14:paraId="51C279F0" w14:textId="77777777" w:rsidR="00722294" w:rsidRPr="00517F8F" w:rsidRDefault="00722294" w:rsidP="005521DD">
            <w:pPr>
              <w:pStyle w:val="Tabellentext"/>
              <w:ind w:left="-6"/>
              <w:jc w:val="right"/>
            </w:pPr>
            <w:r>
              <w:t>- - -</w:t>
            </w:r>
          </w:p>
        </w:tc>
      </w:tr>
      <w:tr w:rsidR="00BA23B7" w:rsidRPr="00743DF3" w14:paraId="566BE0E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95C8F1E" w14:textId="77777777" w:rsidR="00722294" w:rsidRPr="00517F8F" w:rsidRDefault="00722294" w:rsidP="00C25810">
            <w:pPr>
              <w:pStyle w:val="Tabellentext"/>
            </w:pPr>
            <w:r>
              <w:t>Alter (kubisch) ab 70 bis 85 Jahre</w:t>
            </w:r>
          </w:p>
        </w:tc>
        <w:tc>
          <w:tcPr>
            <w:tcW w:w="1091" w:type="pct"/>
          </w:tcPr>
          <w:p w14:paraId="7EEB44C4" w14:textId="77777777" w:rsidR="00722294" w:rsidRPr="00517F8F" w:rsidRDefault="00722294" w:rsidP="009E6F3B">
            <w:pPr>
              <w:pStyle w:val="Tabellentext"/>
              <w:jc w:val="right"/>
            </w:pPr>
            <w:r>
              <w:t>8,596381e-05</w:t>
            </w:r>
          </w:p>
        </w:tc>
        <w:tc>
          <w:tcPr>
            <w:tcW w:w="469" w:type="pct"/>
          </w:tcPr>
          <w:p w14:paraId="22BA0F5D" w14:textId="77777777" w:rsidR="00722294" w:rsidRPr="00517F8F" w:rsidRDefault="00722294" w:rsidP="004D14B9">
            <w:pPr>
              <w:pStyle w:val="Tabellentext"/>
              <w:ind w:left="0"/>
              <w:jc w:val="right"/>
            </w:pPr>
            <w:r>
              <w:t>0,000137</w:t>
            </w:r>
          </w:p>
        </w:tc>
        <w:tc>
          <w:tcPr>
            <w:tcW w:w="545" w:type="pct"/>
          </w:tcPr>
          <w:p w14:paraId="56EC1583" w14:textId="77777777" w:rsidR="00722294" w:rsidRPr="00517F8F" w:rsidRDefault="00722294" w:rsidP="009E6F3B">
            <w:pPr>
              <w:pStyle w:val="Tabellentext"/>
              <w:jc w:val="right"/>
            </w:pPr>
            <w:r>
              <w:t>0,627</w:t>
            </w:r>
          </w:p>
        </w:tc>
        <w:tc>
          <w:tcPr>
            <w:tcW w:w="469" w:type="pct"/>
          </w:tcPr>
          <w:p w14:paraId="3A021B4E" w14:textId="77777777" w:rsidR="00722294" w:rsidRPr="00517F8F" w:rsidRDefault="00722294" w:rsidP="004D14B9">
            <w:pPr>
              <w:pStyle w:val="Tabellentext"/>
              <w:ind w:left="6"/>
              <w:jc w:val="right"/>
            </w:pPr>
            <w:r>
              <w:t>-</w:t>
            </w:r>
          </w:p>
        </w:tc>
        <w:tc>
          <w:tcPr>
            <w:tcW w:w="1017" w:type="pct"/>
          </w:tcPr>
          <w:p w14:paraId="7DDE5B92" w14:textId="77777777" w:rsidR="00722294" w:rsidRPr="00517F8F" w:rsidRDefault="00722294" w:rsidP="005521DD">
            <w:pPr>
              <w:pStyle w:val="Tabellentext"/>
              <w:ind w:left="-6"/>
              <w:jc w:val="right"/>
            </w:pPr>
            <w:r>
              <w:t>- - -</w:t>
            </w:r>
          </w:p>
        </w:tc>
      </w:tr>
      <w:tr w:rsidR="00BA23B7" w:rsidRPr="00743DF3" w14:paraId="278A0B9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39F06DC" w14:textId="77777777" w:rsidR="00722294" w:rsidRPr="00517F8F" w:rsidRDefault="00722294" w:rsidP="00C25810">
            <w:pPr>
              <w:pStyle w:val="Tabellentext"/>
            </w:pPr>
            <w:r>
              <w:t>Alter (linear) ab 85 bis 105 Jahre</w:t>
            </w:r>
          </w:p>
        </w:tc>
        <w:tc>
          <w:tcPr>
            <w:tcW w:w="1091" w:type="pct"/>
          </w:tcPr>
          <w:p w14:paraId="06D6E7B6" w14:textId="77777777" w:rsidR="00722294" w:rsidRPr="00517F8F" w:rsidRDefault="00722294" w:rsidP="009E6F3B">
            <w:pPr>
              <w:pStyle w:val="Tabellentext"/>
              <w:jc w:val="right"/>
            </w:pPr>
            <w:r>
              <w:t>0,086763453726659</w:t>
            </w:r>
          </w:p>
        </w:tc>
        <w:tc>
          <w:tcPr>
            <w:tcW w:w="469" w:type="pct"/>
          </w:tcPr>
          <w:p w14:paraId="7D83F706" w14:textId="77777777" w:rsidR="00722294" w:rsidRPr="00517F8F" w:rsidRDefault="00722294" w:rsidP="004D14B9">
            <w:pPr>
              <w:pStyle w:val="Tabellentext"/>
              <w:ind w:left="0"/>
              <w:jc w:val="right"/>
            </w:pPr>
            <w:r>
              <w:t>0,00778</w:t>
            </w:r>
          </w:p>
        </w:tc>
        <w:tc>
          <w:tcPr>
            <w:tcW w:w="545" w:type="pct"/>
          </w:tcPr>
          <w:p w14:paraId="4AA88D13" w14:textId="77777777" w:rsidR="00722294" w:rsidRPr="00517F8F" w:rsidRDefault="00722294" w:rsidP="009E6F3B">
            <w:pPr>
              <w:pStyle w:val="Tabellentext"/>
              <w:jc w:val="right"/>
            </w:pPr>
            <w:r>
              <w:t>11,152</w:t>
            </w:r>
          </w:p>
        </w:tc>
        <w:tc>
          <w:tcPr>
            <w:tcW w:w="469" w:type="pct"/>
          </w:tcPr>
          <w:p w14:paraId="3F390152" w14:textId="77777777" w:rsidR="00722294" w:rsidRPr="00517F8F" w:rsidRDefault="00722294" w:rsidP="004D14B9">
            <w:pPr>
              <w:pStyle w:val="Tabellentext"/>
              <w:ind w:left="6"/>
              <w:jc w:val="right"/>
            </w:pPr>
            <w:r>
              <w:t>-</w:t>
            </w:r>
          </w:p>
        </w:tc>
        <w:tc>
          <w:tcPr>
            <w:tcW w:w="1017" w:type="pct"/>
          </w:tcPr>
          <w:p w14:paraId="08F48474" w14:textId="77777777" w:rsidR="00722294" w:rsidRPr="00517F8F" w:rsidRDefault="00722294" w:rsidP="005521DD">
            <w:pPr>
              <w:pStyle w:val="Tabellentext"/>
              <w:ind w:left="-6"/>
              <w:jc w:val="right"/>
            </w:pPr>
            <w:r>
              <w:t>- - -</w:t>
            </w:r>
          </w:p>
        </w:tc>
      </w:tr>
      <w:tr w:rsidR="00BA23B7" w:rsidRPr="00743DF3" w14:paraId="7476009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5EA80B4" w14:textId="77777777" w:rsidR="00722294" w:rsidRPr="00517F8F" w:rsidRDefault="00722294" w:rsidP="00C25810">
            <w:pPr>
              <w:pStyle w:val="Tabellentext"/>
            </w:pPr>
            <w:r>
              <w:t>eGFR (linear) bis 120 ml/min</w:t>
            </w:r>
          </w:p>
        </w:tc>
        <w:tc>
          <w:tcPr>
            <w:tcW w:w="1091" w:type="pct"/>
          </w:tcPr>
          <w:p w14:paraId="40588116" w14:textId="77777777" w:rsidR="00722294" w:rsidRPr="00517F8F" w:rsidRDefault="00722294" w:rsidP="009E6F3B">
            <w:pPr>
              <w:pStyle w:val="Tabellentext"/>
              <w:jc w:val="right"/>
            </w:pPr>
            <w:r>
              <w:t>-0,023326561843386</w:t>
            </w:r>
          </w:p>
        </w:tc>
        <w:tc>
          <w:tcPr>
            <w:tcW w:w="469" w:type="pct"/>
          </w:tcPr>
          <w:p w14:paraId="1E5D0109" w14:textId="77777777" w:rsidR="00722294" w:rsidRPr="00517F8F" w:rsidRDefault="00722294" w:rsidP="004D14B9">
            <w:pPr>
              <w:pStyle w:val="Tabellentext"/>
              <w:ind w:left="0"/>
              <w:jc w:val="right"/>
            </w:pPr>
            <w:r>
              <w:t>0,004553</w:t>
            </w:r>
          </w:p>
        </w:tc>
        <w:tc>
          <w:tcPr>
            <w:tcW w:w="545" w:type="pct"/>
          </w:tcPr>
          <w:p w14:paraId="70FD7A27" w14:textId="77777777" w:rsidR="00722294" w:rsidRPr="00517F8F" w:rsidRDefault="00722294" w:rsidP="009E6F3B">
            <w:pPr>
              <w:pStyle w:val="Tabellentext"/>
              <w:jc w:val="right"/>
            </w:pPr>
            <w:r>
              <w:t>-5,123</w:t>
            </w:r>
          </w:p>
        </w:tc>
        <w:tc>
          <w:tcPr>
            <w:tcW w:w="469" w:type="pct"/>
          </w:tcPr>
          <w:p w14:paraId="474419BC" w14:textId="77777777" w:rsidR="00722294" w:rsidRPr="00517F8F" w:rsidRDefault="00722294" w:rsidP="004D14B9">
            <w:pPr>
              <w:pStyle w:val="Tabellentext"/>
              <w:ind w:left="6"/>
              <w:jc w:val="right"/>
            </w:pPr>
            <w:r>
              <w:t>-</w:t>
            </w:r>
          </w:p>
        </w:tc>
        <w:tc>
          <w:tcPr>
            <w:tcW w:w="1017" w:type="pct"/>
          </w:tcPr>
          <w:p w14:paraId="1A9C2CF9" w14:textId="77777777" w:rsidR="00722294" w:rsidRPr="00517F8F" w:rsidRDefault="00722294" w:rsidP="005521DD">
            <w:pPr>
              <w:pStyle w:val="Tabellentext"/>
              <w:ind w:left="-6"/>
              <w:jc w:val="right"/>
            </w:pPr>
            <w:r>
              <w:t>- - -</w:t>
            </w:r>
          </w:p>
        </w:tc>
      </w:tr>
      <w:tr w:rsidR="00BA23B7" w:rsidRPr="00743DF3" w14:paraId="02AD1B9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E022454" w14:textId="77777777" w:rsidR="00722294" w:rsidRPr="00517F8F" w:rsidRDefault="00722294" w:rsidP="00C25810">
            <w:pPr>
              <w:pStyle w:val="Tabellentext"/>
            </w:pPr>
            <w:r>
              <w:t>eGFR (quadratisch) bis 120 ml/min</w:t>
            </w:r>
          </w:p>
        </w:tc>
        <w:tc>
          <w:tcPr>
            <w:tcW w:w="1091" w:type="pct"/>
          </w:tcPr>
          <w:p w14:paraId="6338AB9E" w14:textId="77777777" w:rsidR="00722294" w:rsidRPr="00517F8F" w:rsidRDefault="00722294" w:rsidP="009E6F3B">
            <w:pPr>
              <w:pStyle w:val="Tabellentext"/>
              <w:jc w:val="right"/>
            </w:pPr>
            <w:r>
              <w:t>-0,000132068366410</w:t>
            </w:r>
          </w:p>
        </w:tc>
        <w:tc>
          <w:tcPr>
            <w:tcW w:w="469" w:type="pct"/>
          </w:tcPr>
          <w:p w14:paraId="101CA50B" w14:textId="77777777" w:rsidR="00722294" w:rsidRPr="00517F8F" w:rsidRDefault="00722294" w:rsidP="004D14B9">
            <w:pPr>
              <w:pStyle w:val="Tabellentext"/>
              <w:ind w:left="0"/>
              <w:jc w:val="right"/>
            </w:pPr>
            <w:r>
              <w:t>8,5e-05</w:t>
            </w:r>
          </w:p>
        </w:tc>
        <w:tc>
          <w:tcPr>
            <w:tcW w:w="545" w:type="pct"/>
          </w:tcPr>
          <w:p w14:paraId="35F445E7" w14:textId="77777777" w:rsidR="00722294" w:rsidRPr="00517F8F" w:rsidRDefault="00722294" w:rsidP="009E6F3B">
            <w:pPr>
              <w:pStyle w:val="Tabellentext"/>
              <w:jc w:val="right"/>
            </w:pPr>
            <w:r>
              <w:t>-1,554</w:t>
            </w:r>
          </w:p>
        </w:tc>
        <w:tc>
          <w:tcPr>
            <w:tcW w:w="469" w:type="pct"/>
          </w:tcPr>
          <w:p w14:paraId="772A7D84" w14:textId="77777777" w:rsidR="00722294" w:rsidRPr="00517F8F" w:rsidRDefault="00722294" w:rsidP="004D14B9">
            <w:pPr>
              <w:pStyle w:val="Tabellentext"/>
              <w:ind w:left="6"/>
              <w:jc w:val="right"/>
            </w:pPr>
            <w:r>
              <w:t>-</w:t>
            </w:r>
          </w:p>
        </w:tc>
        <w:tc>
          <w:tcPr>
            <w:tcW w:w="1017" w:type="pct"/>
          </w:tcPr>
          <w:p w14:paraId="341E1F8C" w14:textId="77777777" w:rsidR="00722294" w:rsidRPr="00517F8F" w:rsidRDefault="00722294" w:rsidP="005521DD">
            <w:pPr>
              <w:pStyle w:val="Tabellentext"/>
              <w:ind w:left="-6"/>
              <w:jc w:val="right"/>
            </w:pPr>
            <w:r>
              <w:t>- - -</w:t>
            </w:r>
          </w:p>
        </w:tc>
      </w:tr>
      <w:tr w:rsidR="00BA23B7" w:rsidRPr="00743DF3" w14:paraId="3304C26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60878F9" w14:textId="77777777" w:rsidR="00722294" w:rsidRPr="00517F8F" w:rsidRDefault="00722294" w:rsidP="00C25810">
            <w:pPr>
              <w:pStyle w:val="Tabellentext"/>
            </w:pPr>
            <w:r>
              <w:t>eGFR (kubisch) bis 120 ml/min</w:t>
            </w:r>
          </w:p>
        </w:tc>
        <w:tc>
          <w:tcPr>
            <w:tcW w:w="1091" w:type="pct"/>
          </w:tcPr>
          <w:p w14:paraId="4E15D1BC" w14:textId="77777777" w:rsidR="00722294" w:rsidRPr="00517F8F" w:rsidRDefault="00722294" w:rsidP="009E6F3B">
            <w:pPr>
              <w:pStyle w:val="Tabellentext"/>
              <w:jc w:val="right"/>
            </w:pPr>
            <w:r>
              <w:t>2,107601e-06</w:t>
            </w:r>
          </w:p>
        </w:tc>
        <w:tc>
          <w:tcPr>
            <w:tcW w:w="469" w:type="pct"/>
          </w:tcPr>
          <w:p w14:paraId="361BEBA5" w14:textId="77777777" w:rsidR="00722294" w:rsidRPr="00517F8F" w:rsidRDefault="00722294" w:rsidP="004D14B9">
            <w:pPr>
              <w:pStyle w:val="Tabellentext"/>
              <w:ind w:left="0"/>
              <w:jc w:val="right"/>
            </w:pPr>
            <w:r>
              <w:t>0,000</w:t>
            </w:r>
          </w:p>
        </w:tc>
        <w:tc>
          <w:tcPr>
            <w:tcW w:w="545" w:type="pct"/>
          </w:tcPr>
          <w:p w14:paraId="682BE451" w14:textId="77777777" w:rsidR="00722294" w:rsidRPr="00517F8F" w:rsidRDefault="00722294" w:rsidP="009E6F3B">
            <w:pPr>
              <w:pStyle w:val="Tabellentext"/>
              <w:jc w:val="right"/>
            </w:pPr>
            <w:r>
              <w:t>4,382</w:t>
            </w:r>
          </w:p>
        </w:tc>
        <w:tc>
          <w:tcPr>
            <w:tcW w:w="469" w:type="pct"/>
          </w:tcPr>
          <w:p w14:paraId="76E2ED49" w14:textId="77777777" w:rsidR="00722294" w:rsidRPr="00517F8F" w:rsidRDefault="00722294" w:rsidP="004D14B9">
            <w:pPr>
              <w:pStyle w:val="Tabellentext"/>
              <w:ind w:left="6"/>
              <w:jc w:val="right"/>
            </w:pPr>
            <w:r>
              <w:t>-</w:t>
            </w:r>
          </w:p>
        </w:tc>
        <w:tc>
          <w:tcPr>
            <w:tcW w:w="1017" w:type="pct"/>
          </w:tcPr>
          <w:p w14:paraId="7AB5FF01" w14:textId="77777777" w:rsidR="00722294" w:rsidRPr="00517F8F" w:rsidRDefault="00722294" w:rsidP="005521DD">
            <w:pPr>
              <w:pStyle w:val="Tabellentext"/>
              <w:ind w:left="-6"/>
              <w:jc w:val="right"/>
            </w:pPr>
            <w:r>
              <w:t>- - -</w:t>
            </w:r>
          </w:p>
        </w:tc>
      </w:tr>
      <w:tr w:rsidR="00BA23B7" w:rsidRPr="00743DF3" w14:paraId="5A3C5CD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A19DD6" w14:textId="77777777" w:rsidR="00722294" w:rsidRPr="00517F8F" w:rsidRDefault="00722294" w:rsidP="00C25810">
            <w:pPr>
              <w:pStyle w:val="Tabellentext"/>
            </w:pPr>
            <w:r>
              <w:t>eGFR unbekannt oder unplausibel: Niereninsuffizienz ohne Dialysepflicht</w:t>
            </w:r>
          </w:p>
        </w:tc>
        <w:tc>
          <w:tcPr>
            <w:tcW w:w="1091" w:type="pct"/>
          </w:tcPr>
          <w:p w14:paraId="4B310717" w14:textId="77777777" w:rsidR="00722294" w:rsidRPr="00517F8F" w:rsidRDefault="00722294" w:rsidP="009E6F3B">
            <w:pPr>
              <w:pStyle w:val="Tabellentext"/>
              <w:jc w:val="right"/>
            </w:pPr>
            <w:r>
              <w:t>0,718834102787357</w:t>
            </w:r>
          </w:p>
        </w:tc>
        <w:tc>
          <w:tcPr>
            <w:tcW w:w="469" w:type="pct"/>
          </w:tcPr>
          <w:p w14:paraId="32E9C9DC" w14:textId="77777777" w:rsidR="00722294" w:rsidRPr="00517F8F" w:rsidRDefault="00722294" w:rsidP="004D14B9">
            <w:pPr>
              <w:pStyle w:val="Tabellentext"/>
              <w:ind w:left="0"/>
              <w:jc w:val="right"/>
            </w:pPr>
            <w:r>
              <w:t>0,096248</w:t>
            </w:r>
          </w:p>
        </w:tc>
        <w:tc>
          <w:tcPr>
            <w:tcW w:w="545" w:type="pct"/>
          </w:tcPr>
          <w:p w14:paraId="4DF1C1DB" w14:textId="77777777" w:rsidR="00722294" w:rsidRPr="00517F8F" w:rsidRDefault="00722294" w:rsidP="009E6F3B">
            <w:pPr>
              <w:pStyle w:val="Tabellentext"/>
              <w:jc w:val="right"/>
            </w:pPr>
            <w:r>
              <w:t>7,469</w:t>
            </w:r>
          </w:p>
        </w:tc>
        <w:tc>
          <w:tcPr>
            <w:tcW w:w="469" w:type="pct"/>
          </w:tcPr>
          <w:p w14:paraId="4EA6CC98" w14:textId="77777777" w:rsidR="00722294" w:rsidRPr="00517F8F" w:rsidRDefault="00722294" w:rsidP="004D14B9">
            <w:pPr>
              <w:pStyle w:val="Tabellentext"/>
              <w:ind w:left="6"/>
              <w:jc w:val="right"/>
            </w:pPr>
            <w:r>
              <w:t>2,052</w:t>
            </w:r>
          </w:p>
        </w:tc>
        <w:tc>
          <w:tcPr>
            <w:tcW w:w="1017" w:type="pct"/>
          </w:tcPr>
          <w:p w14:paraId="7003BB7B" w14:textId="77777777" w:rsidR="00722294" w:rsidRPr="00517F8F" w:rsidRDefault="00722294" w:rsidP="005521DD">
            <w:pPr>
              <w:pStyle w:val="Tabellentext"/>
              <w:ind w:left="-6"/>
              <w:jc w:val="right"/>
            </w:pPr>
            <w:r>
              <w:t>1,699 - 2,478</w:t>
            </w:r>
          </w:p>
        </w:tc>
      </w:tr>
      <w:tr w:rsidR="00BA23B7" w:rsidRPr="00743DF3" w14:paraId="0E96394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8C26105" w14:textId="77777777" w:rsidR="00722294" w:rsidRPr="00517F8F" w:rsidRDefault="00722294" w:rsidP="00C25810">
            <w:pPr>
              <w:pStyle w:val="Tabellentext"/>
            </w:pPr>
            <w:r>
              <w:t>eGFR unbekannt oder unplausibel: Niereninsuffizienz mit Dialysepflicht</w:t>
            </w:r>
          </w:p>
        </w:tc>
        <w:tc>
          <w:tcPr>
            <w:tcW w:w="1091" w:type="pct"/>
          </w:tcPr>
          <w:p w14:paraId="3410F082" w14:textId="77777777" w:rsidR="00722294" w:rsidRPr="00517F8F" w:rsidRDefault="00722294" w:rsidP="009E6F3B">
            <w:pPr>
              <w:pStyle w:val="Tabellentext"/>
              <w:jc w:val="right"/>
            </w:pPr>
            <w:r>
              <w:t>1,324365080457750</w:t>
            </w:r>
          </w:p>
        </w:tc>
        <w:tc>
          <w:tcPr>
            <w:tcW w:w="469" w:type="pct"/>
          </w:tcPr>
          <w:p w14:paraId="08E77017" w14:textId="77777777" w:rsidR="00722294" w:rsidRPr="00517F8F" w:rsidRDefault="00722294" w:rsidP="004D14B9">
            <w:pPr>
              <w:pStyle w:val="Tabellentext"/>
              <w:ind w:left="0"/>
              <w:jc w:val="right"/>
            </w:pPr>
            <w:r>
              <w:t>0,372229</w:t>
            </w:r>
          </w:p>
        </w:tc>
        <w:tc>
          <w:tcPr>
            <w:tcW w:w="545" w:type="pct"/>
          </w:tcPr>
          <w:p w14:paraId="31C3D30F" w14:textId="77777777" w:rsidR="00722294" w:rsidRPr="00517F8F" w:rsidRDefault="00722294" w:rsidP="009E6F3B">
            <w:pPr>
              <w:pStyle w:val="Tabellentext"/>
              <w:jc w:val="right"/>
            </w:pPr>
            <w:r>
              <w:t>3,558</w:t>
            </w:r>
          </w:p>
        </w:tc>
        <w:tc>
          <w:tcPr>
            <w:tcW w:w="469" w:type="pct"/>
          </w:tcPr>
          <w:p w14:paraId="4084C2D6" w14:textId="77777777" w:rsidR="00722294" w:rsidRPr="00517F8F" w:rsidRDefault="00722294" w:rsidP="004D14B9">
            <w:pPr>
              <w:pStyle w:val="Tabellentext"/>
              <w:ind w:left="6"/>
              <w:jc w:val="right"/>
            </w:pPr>
            <w:r>
              <w:t>3,760</w:t>
            </w:r>
          </w:p>
        </w:tc>
        <w:tc>
          <w:tcPr>
            <w:tcW w:w="1017" w:type="pct"/>
          </w:tcPr>
          <w:p w14:paraId="40336428" w14:textId="77777777" w:rsidR="00722294" w:rsidRPr="00517F8F" w:rsidRDefault="00722294" w:rsidP="005521DD">
            <w:pPr>
              <w:pStyle w:val="Tabellentext"/>
              <w:ind w:left="-6"/>
              <w:jc w:val="right"/>
            </w:pPr>
            <w:r>
              <w:t>1,813 - 7,798</w:t>
            </w:r>
          </w:p>
        </w:tc>
      </w:tr>
    </w:tbl>
    <w:p w14:paraId="341F73F1" w14:textId="77777777" w:rsidR="00722294" w:rsidRPr="000F0644" w:rsidRDefault="00722294" w:rsidP="000F0644"/>
    <w:p w14:paraId="35AFABA9" w14:textId="77777777" w:rsidR="005E42E6" w:rsidRDefault="005E42E6">
      <w:pPr>
        <w:sectPr w:rsidR="005E42E6" w:rsidSect="00E16D71">
          <w:pgSz w:w="11906" w:h="16838"/>
          <w:pgMar w:top="1418" w:right="1134" w:bottom="1418" w:left="1701" w:header="454" w:footer="737" w:gutter="0"/>
          <w:cols w:space="708"/>
          <w:docGrid w:linePitch="360"/>
        </w:sectPr>
      </w:pPr>
    </w:p>
    <w:p w14:paraId="2F593455" w14:textId="77777777" w:rsidR="00722294" w:rsidRPr="00A3451D" w:rsidRDefault="00722294" w:rsidP="0004540C">
      <w:pPr>
        <w:pStyle w:val="berschrift1ohneGliederung"/>
      </w:pPr>
      <w:bookmarkStart w:id="44" w:name="_Toc230255446"/>
      <w:r>
        <w:lastRenderedPageBreak/>
        <w:t>56100: Symptomatische Indikation aus Patientensicht bei elektiver PCI</w:t>
      </w:r>
      <w:bookmarkEnd w:id="44"/>
    </w:p>
    <w:tbl>
      <w:tblPr>
        <w:tblStyle w:val="IQTIGStandard"/>
        <w:tblW w:w="5000" w:type="pct"/>
        <w:tblLook w:val="0480" w:firstRow="0" w:lastRow="0" w:firstColumn="1" w:lastColumn="0" w:noHBand="0" w:noVBand="1"/>
      </w:tblPr>
      <w:tblGrid>
        <w:gridCol w:w="1983"/>
        <w:gridCol w:w="7078"/>
      </w:tblGrid>
      <w:tr w:rsidR="00AF0AAF" w:rsidRPr="00743DF3" w14:paraId="0FD6A81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C3974BA"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33FC0DD" w14:textId="77777777" w:rsidR="00722294" w:rsidRPr="00743DF3" w:rsidRDefault="00722294" w:rsidP="00152136">
            <w:pPr>
              <w:pStyle w:val="Tabellentext"/>
            </w:pPr>
            <w:r>
              <w:t>Patientinnen und Patienten sollen vor der elektiven PCI spürbare Symptome wahrnehmen, sodass eine angemessene symptomatische Indikation aus Patientensicht besteht.</w:t>
            </w:r>
          </w:p>
        </w:tc>
      </w:tr>
    </w:tbl>
    <w:p w14:paraId="38FB50F9" w14:textId="77777777" w:rsidR="00722294" w:rsidRPr="00AE2CB4" w:rsidRDefault="00722294" w:rsidP="002A6C31">
      <w:pPr>
        <w:pStyle w:val="Absatzberschriftebene2nurinNavigation"/>
      </w:pPr>
      <w:bookmarkStart w:id="45" w:name="_Toc230255447"/>
      <w:r w:rsidRPr="00A3451D">
        <w:t>Hintergrund</w:t>
      </w:r>
      <w:bookmarkEnd w:id="45"/>
    </w:p>
    <w:p w14:paraId="1C5E3966" w14:textId="77777777" w:rsidR="00722294" w:rsidRPr="00AE2CB4" w:rsidRDefault="00722294" w:rsidP="00A64D53">
      <w:pPr>
        <w:pStyle w:val="Standardlinksbndig"/>
      </w:pPr>
      <w:r>
        <w:t xml:space="preserve">Der Qualitätsindikator basiert auf einem Qualitätsmerkmal des Qualitätsaspekts „Indikationsstellung“.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Symptomatische Indikation aus Patientensicht bei elektiver PCI </w:t>
      </w:r>
      <w:r>
        <w:br/>
        <w:t xml:space="preserve"> </w:t>
      </w:r>
      <w:r>
        <w:br/>
        <w:t xml:space="preserve">Das Qualitätsmerkmal beschreibt, ob Patientinnen und Patienten vor der Durchführung der elektiven PCI symptomatische Belastungen durch Angina pectoris und/oder Belastungsdyspnoe verspüren. Das Qualitätsmerkmal trifft auf die elektive PCI zu. </w:t>
      </w:r>
      <w:r>
        <w:br/>
        <w:t xml:space="preserve"> </w:t>
      </w:r>
      <w:r>
        <w:br/>
        <w:t>Leitlinien unterstreichen u. a. den Einsatz der elektiven PCI zur Linderung von Angina-pectoris-Beschwerden und/oder Äquivalenten wie der Belastungsdyspnoe. Daraus folgt, dass bei Patientinnen und</w:t>
      </w:r>
      <w:r>
        <w:t xml:space="preserve"> Patienten mit keiner oder nur leichter symptomatischer Belastung i. d. R. andere Therapieoptionen zu präferieren sind. Hiervon ausgenommen sind Menschen mit besonderem Risikoprofil wie z. B. Menschen mit Diabetes, da hier die Wahrnehmung der körperlichen Symptomatik stark beeinträchtigt sein kann.  </w:t>
      </w:r>
      <w:r>
        <w:br/>
        <w:t xml:space="preserve"> </w:t>
      </w:r>
      <w:r>
        <w:br/>
        <w:t>Studien aus dem Bereich der Über-, Unter- und Fehlversorgung deuten darauf hin, dass bei Patientinnen und Patienten mit keinen oder geringen Beschwerden und Symptomen die Indikationsstellung in der Versorgung</w:t>
      </w:r>
      <w:r>
        <w:t xml:space="preserve">spraxis entsprechend den Leitlinienempfehlungen zurückhaltender gestaltet werden könnte. In Fokusgruppen (eigene Erhebung des IQTIG) machen Patientinnen und Patienten deutlich, dass sie mintunter die Notwendigkeit ihrer durchgeführten elektiven Prozedur hinterfragen, wenn sie zuvor keine Symptome verspüren, die sie als einschränkend erleben.  </w:t>
      </w:r>
      <w:r>
        <w:br/>
        <w:t xml:space="preserve"> </w:t>
      </w:r>
      <w:r>
        <w:br/>
        <w:t>In Leitlinien wird zur Differenzierung der Schweregrade der Angina pectoris die Einteilung der Canadian Cardiovascular Society (CCS) empfohlen (Kapitel 10.1). Zur E</w:t>
      </w:r>
      <w:r>
        <w:t>inschätzung der Belastungsdyspnoe kann unterstützend die sog. NYHA-Einteilung der New York Heart Association hinzugezogen werden, die zur Beurteilung der Schwere der Herzinsuffizienz konzipiert wurde. Diese beruht, ähnlich der CCS-</w:t>
      </w:r>
      <w:r>
        <w:lastRenderedPageBreak/>
        <w:t>Einteilung, auf vier Schweregraden. Anzustreben ist, dass bei einem überwiegenden Teil der Patientinnen und Patienten vor Durchführung einer PCI eine symptomatische Belastung durch Angina pectoris (mind. CCS2) oder ein Äquivalent wie Belastungsdyspnoe beschrieben wird. Hiervon aus</w:t>
      </w:r>
      <w:r>
        <w:t>genommen sind bestimmte Patientengruppen wie z. B. Patientinnen und Patienten mit Diabetes.</w:t>
      </w:r>
    </w:p>
    <w:p w14:paraId="65CCC8D5" w14:textId="77777777" w:rsidR="005E42E6" w:rsidRDefault="005E42E6">
      <w:pPr>
        <w:sectPr w:rsidR="005E42E6" w:rsidSect="000A3778">
          <w:headerReference w:type="default" r:id="rId61"/>
          <w:footerReference w:type="default" r:id="rId62"/>
          <w:pgSz w:w="11906" w:h="16838"/>
          <w:pgMar w:top="1418" w:right="1134" w:bottom="1418" w:left="1701" w:header="454" w:footer="737" w:gutter="0"/>
          <w:cols w:space="708"/>
          <w:docGrid w:linePitch="360"/>
        </w:sectPr>
      </w:pPr>
    </w:p>
    <w:p w14:paraId="7C4177DB" w14:textId="77777777" w:rsidR="00722294" w:rsidRPr="0036329C" w:rsidRDefault="00722294" w:rsidP="00BF19E0">
      <w:pPr>
        <w:pStyle w:val="Absatzberschriftebene2nurinNavigation"/>
      </w:pPr>
      <w:bookmarkStart w:id="46" w:name="_Toc230255448"/>
      <w:r w:rsidRPr="0036329C">
        <w:lastRenderedPageBreak/>
        <w:t>Verwendete Datenfelder</w:t>
      </w:r>
      <w:bookmarkEnd w:id="46"/>
    </w:p>
    <w:p w14:paraId="769FFCA6" w14:textId="77777777" w:rsidR="00722294" w:rsidRPr="001D55C2" w:rsidRDefault="00722294" w:rsidP="0036329C">
      <w:pPr>
        <w:pStyle w:val="StandardImpressumkeineSilbentrennung"/>
        <w:spacing w:after="120"/>
      </w:pPr>
      <w:r w:rsidRPr="001D55C2">
        <w:t xml:space="preserve">Datenbasis: Spezifikation </w:t>
      </w:r>
      <w:r>
        <w:t>2025</w:t>
      </w:r>
    </w:p>
    <w:p w14:paraId="72AC6250"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A612614"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A449A8F" w14:textId="77777777" w:rsidR="00722294" w:rsidRPr="0036329C" w:rsidRDefault="00722294" w:rsidP="0036329C">
            <w:pPr>
              <w:pStyle w:val="Tabellenkopf"/>
            </w:pPr>
            <w:r w:rsidRPr="0036329C">
              <w:t>Item</w:t>
            </w:r>
          </w:p>
        </w:tc>
        <w:tc>
          <w:tcPr>
            <w:tcW w:w="1075" w:type="pct"/>
          </w:tcPr>
          <w:p w14:paraId="14EA57C3" w14:textId="77777777" w:rsidR="00722294" w:rsidRPr="0036329C" w:rsidRDefault="00722294" w:rsidP="0036329C">
            <w:pPr>
              <w:pStyle w:val="Tabellenkopf"/>
            </w:pPr>
            <w:r w:rsidRPr="0036329C">
              <w:t>Bezeichnung</w:t>
            </w:r>
          </w:p>
        </w:tc>
        <w:tc>
          <w:tcPr>
            <w:tcW w:w="326" w:type="pct"/>
          </w:tcPr>
          <w:p w14:paraId="7D359852" w14:textId="77777777" w:rsidR="00722294" w:rsidRPr="0036329C" w:rsidRDefault="00722294" w:rsidP="0036329C">
            <w:pPr>
              <w:pStyle w:val="Tabellenkopf"/>
            </w:pPr>
            <w:r w:rsidRPr="0036329C">
              <w:t>M/K</w:t>
            </w:r>
          </w:p>
        </w:tc>
        <w:tc>
          <w:tcPr>
            <w:tcW w:w="1646" w:type="pct"/>
          </w:tcPr>
          <w:p w14:paraId="0C2182BF" w14:textId="77777777" w:rsidR="00722294" w:rsidRPr="0036329C" w:rsidRDefault="00722294" w:rsidP="0036329C">
            <w:pPr>
              <w:pStyle w:val="Tabellenkopf"/>
            </w:pPr>
            <w:r w:rsidRPr="0036329C">
              <w:t>Schlüssel/Formel</w:t>
            </w:r>
          </w:p>
        </w:tc>
        <w:tc>
          <w:tcPr>
            <w:tcW w:w="1327" w:type="pct"/>
          </w:tcPr>
          <w:p w14:paraId="7CA17DB9" w14:textId="77777777" w:rsidR="00722294" w:rsidRPr="0036329C" w:rsidRDefault="00722294" w:rsidP="006E2A9C">
            <w:pPr>
              <w:pStyle w:val="Tabellenkopf"/>
            </w:pPr>
            <w:r w:rsidRPr="0036329C">
              <w:t>Feldname</w:t>
            </w:r>
            <w:r w:rsidRPr="0036329C">
              <w:t xml:space="preserve"> </w:t>
            </w:r>
          </w:p>
        </w:tc>
      </w:tr>
      <w:tr w:rsidR="00275B01" w:rsidRPr="00743DF3" w14:paraId="20501C35"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FEC17A" w14:textId="77777777" w:rsidR="00722294" w:rsidRPr="001D55C2" w:rsidRDefault="00722294" w:rsidP="000361A4">
            <w:pPr>
              <w:pStyle w:val="Tabellentext"/>
            </w:pPr>
          </w:p>
        </w:tc>
        <w:tc>
          <w:tcPr>
            <w:tcW w:w="1075" w:type="pct"/>
          </w:tcPr>
          <w:p w14:paraId="57515AF5" w14:textId="77777777" w:rsidR="00722294" w:rsidRPr="001D55C2" w:rsidRDefault="00722294" w:rsidP="000361A4">
            <w:pPr>
              <w:pStyle w:val="Tabellentext"/>
            </w:pPr>
            <w:r>
              <w:t>Zuordnung der Fragebögen</w:t>
            </w:r>
          </w:p>
        </w:tc>
        <w:tc>
          <w:tcPr>
            <w:tcW w:w="326" w:type="pct"/>
          </w:tcPr>
          <w:p w14:paraId="671B4996" w14:textId="77777777" w:rsidR="00722294" w:rsidRPr="001D55C2" w:rsidRDefault="00722294" w:rsidP="000361A4">
            <w:pPr>
              <w:pStyle w:val="Tabellentext"/>
            </w:pPr>
            <w:r>
              <w:t>M</w:t>
            </w:r>
          </w:p>
        </w:tc>
        <w:tc>
          <w:tcPr>
            <w:tcW w:w="1646" w:type="pct"/>
          </w:tcPr>
          <w:p w14:paraId="1CE2DE81" w14:textId="77777777" w:rsidR="00722294" w:rsidRPr="001D55C2" w:rsidRDefault="00722294" w:rsidP="00177070">
            <w:pPr>
              <w:pStyle w:val="Tabellentext"/>
              <w:ind w:left="453" w:hanging="340"/>
            </w:pPr>
            <w:r>
              <w:t>0 =</w:t>
            </w:r>
            <w:r>
              <w:tab/>
              <w:t>Fragebogen elektive Koronarangiographie</w:t>
            </w:r>
          </w:p>
          <w:p w14:paraId="467EBAA1" w14:textId="77777777" w:rsidR="00722294" w:rsidRPr="001D55C2" w:rsidRDefault="00722294" w:rsidP="00177070">
            <w:pPr>
              <w:pStyle w:val="Tabellentext"/>
              <w:ind w:left="453" w:hanging="340"/>
            </w:pPr>
            <w:r>
              <w:t>1 =</w:t>
            </w:r>
            <w:r>
              <w:tab/>
              <w:t>Fragebogen elektive PCI</w:t>
            </w:r>
          </w:p>
          <w:p w14:paraId="06CA7C12" w14:textId="77777777" w:rsidR="00722294" w:rsidRPr="001D55C2" w:rsidRDefault="00722294" w:rsidP="00177070">
            <w:pPr>
              <w:pStyle w:val="Tabellentext"/>
              <w:ind w:left="453" w:hanging="340"/>
            </w:pPr>
            <w:r>
              <w:t>2 =</w:t>
            </w:r>
            <w:r>
              <w:tab/>
              <w:t>Fragebogen akute bzw. dringende Koronarangiographie</w:t>
            </w:r>
          </w:p>
          <w:p w14:paraId="21068041" w14:textId="77777777" w:rsidR="00722294" w:rsidRPr="001D55C2" w:rsidRDefault="00722294" w:rsidP="00177070">
            <w:pPr>
              <w:pStyle w:val="Tabellentext"/>
              <w:ind w:left="453" w:hanging="340"/>
            </w:pPr>
            <w:r>
              <w:t>3 =</w:t>
            </w:r>
            <w:r>
              <w:tab/>
            </w:r>
            <w:r>
              <w:t>Fragebogen akute bzw. dringende PCI</w:t>
            </w:r>
          </w:p>
          <w:p w14:paraId="1172FC8E" w14:textId="77777777" w:rsidR="00722294" w:rsidRPr="001D55C2" w:rsidRDefault="00722294" w:rsidP="00177070">
            <w:pPr>
              <w:pStyle w:val="Tabellentext"/>
              <w:ind w:left="453" w:hanging="340"/>
            </w:pPr>
            <w:r>
              <w:t>4 =</w:t>
            </w:r>
            <w:r>
              <w:tab/>
              <w:t>Fragebogen ambulante Psychotherapie</w:t>
            </w:r>
          </w:p>
        </w:tc>
        <w:tc>
          <w:tcPr>
            <w:tcW w:w="1327" w:type="pct"/>
          </w:tcPr>
          <w:p w14:paraId="034F9D3F" w14:textId="77777777" w:rsidR="00722294" w:rsidRPr="001D55C2" w:rsidRDefault="00722294" w:rsidP="000361A4">
            <w:pPr>
              <w:pStyle w:val="Tabellentext"/>
            </w:pPr>
            <w:r>
              <w:t>FRAGEBOGEN</w:t>
            </w:r>
          </w:p>
        </w:tc>
      </w:tr>
      <w:tr w:rsidR="00275B01" w:rsidRPr="00743DF3" w14:paraId="01E09DD7"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C56D813" w14:textId="77777777" w:rsidR="00722294" w:rsidRPr="001D55C2" w:rsidRDefault="00722294" w:rsidP="000361A4">
            <w:pPr>
              <w:pStyle w:val="Tabellentext"/>
            </w:pPr>
          </w:p>
        </w:tc>
        <w:tc>
          <w:tcPr>
            <w:tcW w:w="1075" w:type="pct"/>
          </w:tcPr>
          <w:p w14:paraId="6AAC31EF" w14:textId="77777777" w:rsidR="00722294" w:rsidRPr="001D55C2" w:rsidRDefault="00722294" w:rsidP="000361A4">
            <w:pPr>
              <w:pStyle w:val="Tabellentext"/>
            </w:pPr>
            <w:r>
              <w:t>Fragebogen-Status</w:t>
            </w:r>
          </w:p>
        </w:tc>
        <w:tc>
          <w:tcPr>
            <w:tcW w:w="326" w:type="pct"/>
          </w:tcPr>
          <w:p w14:paraId="6B048047" w14:textId="77777777" w:rsidR="00722294" w:rsidRPr="001D55C2" w:rsidRDefault="00722294" w:rsidP="000361A4">
            <w:pPr>
              <w:pStyle w:val="Tabellentext"/>
            </w:pPr>
            <w:r>
              <w:t>M</w:t>
            </w:r>
          </w:p>
        </w:tc>
        <w:tc>
          <w:tcPr>
            <w:tcW w:w="1646" w:type="pct"/>
          </w:tcPr>
          <w:p w14:paraId="26BA178F" w14:textId="77777777" w:rsidR="00722294" w:rsidRPr="001D55C2" w:rsidRDefault="00722294" w:rsidP="00177070">
            <w:pPr>
              <w:pStyle w:val="Tabellentext"/>
              <w:ind w:left="453" w:hanging="340"/>
            </w:pPr>
            <w:r>
              <w:t>1 =</w:t>
            </w:r>
            <w:r>
              <w:tab/>
              <w:t>INITIAL</w:t>
            </w:r>
          </w:p>
          <w:p w14:paraId="4C2694DA" w14:textId="77777777" w:rsidR="00722294" w:rsidRPr="001D55C2" w:rsidRDefault="00722294" w:rsidP="00177070">
            <w:pPr>
              <w:pStyle w:val="Tabellentext"/>
              <w:ind w:left="453" w:hanging="340"/>
            </w:pPr>
            <w:r>
              <w:t>2 =</w:t>
            </w:r>
            <w:r>
              <w:tab/>
              <w:t>UNDELIVERABLE</w:t>
            </w:r>
          </w:p>
          <w:p w14:paraId="7F29491B" w14:textId="77777777" w:rsidR="00722294" w:rsidRPr="001D55C2" w:rsidRDefault="00722294" w:rsidP="00177070">
            <w:pPr>
              <w:pStyle w:val="Tabellentext"/>
              <w:ind w:left="453" w:hanging="340"/>
            </w:pPr>
            <w:r>
              <w:t>3 =</w:t>
            </w:r>
            <w:r>
              <w:tab/>
              <w:t>TECH_LOSS</w:t>
            </w:r>
          </w:p>
          <w:p w14:paraId="6DE68FCF" w14:textId="77777777" w:rsidR="00722294" w:rsidRPr="001D55C2" w:rsidRDefault="00722294" w:rsidP="00177070">
            <w:pPr>
              <w:pStyle w:val="Tabellentext"/>
              <w:ind w:left="453" w:hanging="340"/>
            </w:pPr>
            <w:r>
              <w:t>4 =</w:t>
            </w:r>
            <w:r>
              <w:tab/>
              <w:t>PATIENT_DECEASED</w:t>
            </w:r>
          </w:p>
          <w:p w14:paraId="4127F3E8" w14:textId="77777777" w:rsidR="00722294" w:rsidRPr="001D55C2" w:rsidRDefault="00722294" w:rsidP="00177070">
            <w:pPr>
              <w:pStyle w:val="Tabellentext"/>
              <w:ind w:left="453" w:hanging="340"/>
            </w:pPr>
            <w:r>
              <w:t>5 =</w:t>
            </w:r>
            <w:r>
              <w:tab/>
              <w:t>VALID</w:t>
            </w:r>
          </w:p>
          <w:p w14:paraId="34C4E0ED" w14:textId="77777777" w:rsidR="00722294" w:rsidRPr="001D55C2" w:rsidRDefault="00722294" w:rsidP="00177070">
            <w:pPr>
              <w:pStyle w:val="Tabellentext"/>
              <w:ind w:left="453" w:hanging="340"/>
            </w:pPr>
            <w:r>
              <w:t>6 =</w:t>
            </w:r>
            <w:r>
              <w:tab/>
              <w:t>LATE</w:t>
            </w:r>
          </w:p>
          <w:p w14:paraId="7FF5AF2C" w14:textId="77777777" w:rsidR="00722294" w:rsidRPr="001D55C2" w:rsidRDefault="00722294" w:rsidP="00177070">
            <w:pPr>
              <w:pStyle w:val="Tabellentext"/>
              <w:ind w:left="453" w:hanging="340"/>
            </w:pPr>
            <w:r>
              <w:t>7 =</w:t>
            </w:r>
            <w:r>
              <w:tab/>
              <w:t>INVALID_PERSON</w:t>
            </w:r>
          </w:p>
          <w:p w14:paraId="0F4E2B57" w14:textId="77777777" w:rsidR="00722294" w:rsidRPr="001D55C2" w:rsidRDefault="00722294" w:rsidP="00177070">
            <w:pPr>
              <w:pStyle w:val="Tabellentext"/>
              <w:ind w:left="453" w:hanging="340"/>
            </w:pPr>
            <w:r>
              <w:t>8 =</w:t>
            </w:r>
            <w:r>
              <w:tab/>
              <w:t>INVALID_OTHER</w:t>
            </w:r>
          </w:p>
          <w:p w14:paraId="44E161ED" w14:textId="77777777" w:rsidR="00722294" w:rsidRPr="001D55C2" w:rsidRDefault="00722294" w:rsidP="00177070">
            <w:pPr>
              <w:pStyle w:val="Tabellentext"/>
              <w:ind w:left="453" w:hanging="340"/>
            </w:pPr>
            <w:r>
              <w:t>9 =</w:t>
            </w:r>
            <w:r>
              <w:tab/>
              <w:t>REVIEW</w:t>
            </w:r>
          </w:p>
        </w:tc>
        <w:tc>
          <w:tcPr>
            <w:tcW w:w="1327" w:type="pct"/>
          </w:tcPr>
          <w:p w14:paraId="15769937" w14:textId="77777777" w:rsidR="00722294" w:rsidRPr="001D55C2" w:rsidRDefault="00722294" w:rsidP="000361A4">
            <w:pPr>
              <w:pStyle w:val="Tabellentext"/>
            </w:pPr>
            <w:r>
              <w:t>STATUS_FRAGEBOGEN</w:t>
            </w:r>
          </w:p>
        </w:tc>
      </w:tr>
    </w:tbl>
    <w:p w14:paraId="2113DFD4" w14:textId="77777777" w:rsidR="005E42E6" w:rsidRDefault="005E42E6">
      <w:pPr>
        <w:sectPr w:rsidR="005E42E6" w:rsidSect="00163BAC">
          <w:headerReference w:type="default" r:id="rId63"/>
          <w:footerReference w:type="default" r:id="rId64"/>
          <w:pgSz w:w="11906" w:h="16838"/>
          <w:pgMar w:top="1418" w:right="1134" w:bottom="1418" w:left="1701" w:header="454" w:footer="737" w:gutter="0"/>
          <w:cols w:space="708"/>
          <w:docGrid w:linePitch="360"/>
        </w:sectPr>
      </w:pPr>
    </w:p>
    <w:p w14:paraId="127E8DA1" w14:textId="77777777" w:rsidR="00722294" w:rsidRPr="001D55C2" w:rsidRDefault="00722294" w:rsidP="004F48D3">
      <w:pPr>
        <w:pStyle w:val="StandardImpressumkeineSilbentrennung"/>
        <w:rPr>
          <w:b/>
        </w:rPr>
      </w:pPr>
      <w:r>
        <w:rPr>
          <w:b/>
        </w:rPr>
        <w:t>Merkmal: Symptomatische Indikation aus Patientensicht bei elektiver PCI</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B395934"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C0C1A27" w14:textId="77777777" w:rsidR="00722294" w:rsidRPr="0036329C" w:rsidRDefault="00722294" w:rsidP="0036329C">
            <w:pPr>
              <w:pStyle w:val="Tabellenkopf"/>
            </w:pPr>
            <w:r w:rsidRPr="0036329C">
              <w:t>Item</w:t>
            </w:r>
          </w:p>
        </w:tc>
        <w:tc>
          <w:tcPr>
            <w:tcW w:w="1075" w:type="pct"/>
          </w:tcPr>
          <w:p w14:paraId="17541AA5" w14:textId="77777777" w:rsidR="00722294" w:rsidRPr="0036329C" w:rsidRDefault="00722294" w:rsidP="0036329C">
            <w:pPr>
              <w:pStyle w:val="Tabellenkopf"/>
            </w:pPr>
            <w:r w:rsidRPr="0036329C">
              <w:t>Bezeichnung</w:t>
            </w:r>
          </w:p>
        </w:tc>
        <w:tc>
          <w:tcPr>
            <w:tcW w:w="326" w:type="pct"/>
          </w:tcPr>
          <w:p w14:paraId="108EE291" w14:textId="77777777" w:rsidR="00722294" w:rsidRPr="0036329C" w:rsidRDefault="00722294" w:rsidP="0036329C">
            <w:pPr>
              <w:pStyle w:val="Tabellenkopf"/>
            </w:pPr>
            <w:r w:rsidRPr="0036329C">
              <w:t>M/K</w:t>
            </w:r>
          </w:p>
        </w:tc>
        <w:tc>
          <w:tcPr>
            <w:tcW w:w="1646" w:type="pct"/>
          </w:tcPr>
          <w:p w14:paraId="5496981C" w14:textId="77777777" w:rsidR="00722294" w:rsidRPr="0036329C" w:rsidRDefault="00722294" w:rsidP="0036329C">
            <w:pPr>
              <w:pStyle w:val="Tabellenkopf"/>
            </w:pPr>
            <w:r w:rsidRPr="0036329C">
              <w:t>Schlüssel/Formel</w:t>
            </w:r>
          </w:p>
        </w:tc>
        <w:tc>
          <w:tcPr>
            <w:tcW w:w="1327" w:type="pct"/>
          </w:tcPr>
          <w:p w14:paraId="3056564B" w14:textId="77777777" w:rsidR="00722294" w:rsidRPr="0036329C" w:rsidRDefault="00722294" w:rsidP="006E2A9C">
            <w:pPr>
              <w:pStyle w:val="Tabellenkopf"/>
            </w:pPr>
            <w:r w:rsidRPr="0036329C">
              <w:t>Feldname</w:t>
            </w:r>
            <w:r w:rsidRPr="0036329C">
              <w:t xml:space="preserve"> </w:t>
            </w:r>
          </w:p>
        </w:tc>
      </w:tr>
      <w:tr w:rsidR="00275B01" w:rsidRPr="00743DF3" w14:paraId="3BB861A8"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20178D" w14:textId="77777777" w:rsidR="00722294" w:rsidRPr="001D55C2" w:rsidRDefault="00722294" w:rsidP="000361A4">
            <w:pPr>
              <w:pStyle w:val="Tabellentext"/>
            </w:pPr>
            <w:r>
              <w:t>EKORO: 23</w:t>
            </w:r>
            <w:r>
              <w:br/>
              <w:t>EPCI: 23</w:t>
            </w:r>
          </w:p>
        </w:tc>
        <w:tc>
          <w:tcPr>
            <w:tcW w:w="1075" w:type="pct"/>
          </w:tcPr>
          <w:p w14:paraId="04345936" w14:textId="77777777" w:rsidR="00722294" w:rsidRPr="001D55C2" w:rsidRDefault="00722294" w:rsidP="000361A4">
            <w:pPr>
              <w:pStyle w:val="Tabellentext"/>
            </w:pPr>
            <w:r>
              <w:t>Angina-pectoris Beschwerden: Bei außergewöhnlichen Belastungen</w:t>
            </w:r>
          </w:p>
        </w:tc>
        <w:tc>
          <w:tcPr>
            <w:tcW w:w="326" w:type="pct"/>
          </w:tcPr>
          <w:p w14:paraId="674F300D" w14:textId="77777777" w:rsidR="00722294" w:rsidRPr="001D55C2" w:rsidRDefault="00722294" w:rsidP="000361A4">
            <w:pPr>
              <w:pStyle w:val="Tabellentext"/>
            </w:pPr>
            <w:r>
              <w:t>K</w:t>
            </w:r>
          </w:p>
        </w:tc>
        <w:tc>
          <w:tcPr>
            <w:tcW w:w="1646" w:type="pct"/>
          </w:tcPr>
          <w:p w14:paraId="63F34ED8" w14:textId="77777777" w:rsidR="00722294" w:rsidRPr="001D55C2" w:rsidRDefault="00722294" w:rsidP="00177070">
            <w:pPr>
              <w:pStyle w:val="Tabellentext"/>
              <w:ind w:left="453" w:hanging="340"/>
            </w:pPr>
            <w:r>
              <w:t>-99 =</w:t>
            </w:r>
            <w:r>
              <w:tab/>
              <w:t>Keine Angabe</w:t>
            </w:r>
          </w:p>
          <w:p w14:paraId="0824926F" w14:textId="77777777" w:rsidR="00722294" w:rsidRPr="001D55C2" w:rsidRDefault="00722294" w:rsidP="00177070">
            <w:pPr>
              <w:pStyle w:val="Tabellentext"/>
              <w:ind w:left="453" w:hanging="340"/>
            </w:pPr>
            <w:r>
              <w:t>-95 =</w:t>
            </w:r>
            <w:r>
              <w:tab/>
              <w:t>Mehrfachantwort gegeben obwohl nicht möglich</w:t>
            </w:r>
          </w:p>
          <w:p w14:paraId="7E125741" w14:textId="77777777" w:rsidR="00722294" w:rsidRPr="001D55C2" w:rsidRDefault="00722294" w:rsidP="00177070">
            <w:pPr>
              <w:pStyle w:val="Tabellentext"/>
              <w:ind w:left="453" w:hanging="340"/>
            </w:pPr>
            <w:r>
              <w:t>-94 =</w:t>
            </w:r>
            <w:r>
              <w:tab/>
              <w:t>Kreuz außerhalb von Kästchen</w:t>
            </w:r>
          </w:p>
          <w:p w14:paraId="20AA5BE4" w14:textId="77777777" w:rsidR="00722294" w:rsidRPr="001D55C2" w:rsidRDefault="00722294" w:rsidP="00177070">
            <w:pPr>
              <w:pStyle w:val="Tabellentext"/>
              <w:ind w:left="453" w:hanging="340"/>
            </w:pPr>
            <w:r>
              <w:t>0 =</w:t>
            </w:r>
            <w:r>
              <w:tab/>
              <w:t>Nein</w:t>
            </w:r>
          </w:p>
          <w:p w14:paraId="4293F64C" w14:textId="77777777" w:rsidR="00722294" w:rsidRPr="001D55C2" w:rsidRDefault="00722294" w:rsidP="00177070">
            <w:pPr>
              <w:pStyle w:val="Tabellentext"/>
              <w:ind w:left="453" w:hanging="340"/>
            </w:pPr>
            <w:r>
              <w:t>1 =</w:t>
            </w:r>
            <w:r>
              <w:tab/>
              <w:t>Ja</w:t>
            </w:r>
          </w:p>
          <w:p w14:paraId="415C8B7D" w14:textId="77777777" w:rsidR="00722294" w:rsidRPr="001D55C2" w:rsidRDefault="00722294" w:rsidP="00177070">
            <w:pPr>
              <w:pStyle w:val="Tabellentext"/>
              <w:ind w:left="453" w:hanging="340"/>
            </w:pPr>
            <w:r>
              <w:t>2 =</w:t>
            </w:r>
            <w:r>
              <w:tab/>
              <w:t>Habe ich wegen der Angina pectoris bzw. herzbedingten Luftnot vermieden</w:t>
            </w:r>
          </w:p>
          <w:p w14:paraId="16601800" w14:textId="77777777" w:rsidR="00722294" w:rsidRPr="001D55C2" w:rsidRDefault="00722294" w:rsidP="00177070">
            <w:pPr>
              <w:pStyle w:val="Tabellentext"/>
              <w:ind w:left="453" w:hanging="340"/>
            </w:pPr>
            <w:r>
              <w:t>3 =</w:t>
            </w:r>
            <w:r>
              <w:tab/>
              <w:t>Konnte/​machte ich aus anderen Gründen nicht</w:t>
            </w:r>
          </w:p>
        </w:tc>
        <w:tc>
          <w:tcPr>
            <w:tcW w:w="1327" w:type="pct"/>
          </w:tcPr>
          <w:p w14:paraId="7F856674" w14:textId="77777777" w:rsidR="00722294" w:rsidRPr="001D55C2" w:rsidRDefault="00722294" w:rsidP="000361A4">
            <w:pPr>
              <w:pStyle w:val="Tabellentext"/>
            </w:pPr>
            <w:r>
              <w:t>ANGINAAUSSERG</w:t>
            </w:r>
          </w:p>
        </w:tc>
      </w:tr>
      <w:tr w:rsidR="00275B01" w:rsidRPr="00743DF3" w14:paraId="04CE2F95"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874B11" w14:textId="77777777" w:rsidR="00722294" w:rsidRPr="001D55C2" w:rsidRDefault="00722294" w:rsidP="000361A4">
            <w:pPr>
              <w:pStyle w:val="Tabellentext"/>
            </w:pPr>
            <w:r>
              <w:t>EKORO: 25</w:t>
            </w:r>
            <w:r>
              <w:br/>
              <w:t>EPCI: 25</w:t>
            </w:r>
          </w:p>
        </w:tc>
        <w:tc>
          <w:tcPr>
            <w:tcW w:w="1075" w:type="pct"/>
          </w:tcPr>
          <w:p w14:paraId="00578746" w14:textId="77777777" w:rsidR="00722294" w:rsidRPr="001D55C2" w:rsidRDefault="00722294" w:rsidP="000361A4">
            <w:pPr>
              <w:pStyle w:val="Tabellentext"/>
            </w:pPr>
            <w:r>
              <w:t xml:space="preserve">Angina-pectoris Beschwerden: Bei </w:t>
            </w:r>
            <w:r>
              <w:lastRenderedPageBreak/>
              <w:t>leichten Alltagstätigkeiten</w:t>
            </w:r>
          </w:p>
        </w:tc>
        <w:tc>
          <w:tcPr>
            <w:tcW w:w="326" w:type="pct"/>
          </w:tcPr>
          <w:p w14:paraId="38ED2F78" w14:textId="77777777" w:rsidR="00722294" w:rsidRPr="001D55C2" w:rsidRDefault="00722294" w:rsidP="000361A4">
            <w:pPr>
              <w:pStyle w:val="Tabellentext"/>
            </w:pPr>
            <w:r>
              <w:lastRenderedPageBreak/>
              <w:t>K</w:t>
            </w:r>
          </w:p>
        </w:tc>
        <w:tc>
          <w:tcPr>
            <w:tcW w:w="1646" w:type="pct"/>
          </w:tcPr>
          <w:p w14:paraId="7E42DA6B" w14:textId="77777777" w:rsidR="00722294" w:rsidRPr="001D55C2" w:rsidRDefault="00722294" w:rsidP="00177070">
            <w:pPr>
              <w:pStyle w:val="Tabellentext"/>
              <w:ind w:left="453" w:hanging="340"/>
            </w:pPr>
            <w:r>
              <w:t>-99 =</w:t>
            </w:r>
            <w:r>
              <w:tab/>
              <w:t>Keine Angabe</w:t>
            </w:r>
          </w:p>
          <w:p w14:paraId="65C24290" w14:textId="77777777" w:rsidR="00722294" w:rsidRPr="001D55C2" w:rsidRDefault="00722294" w:rsidP="00177070">
            <w:pPr>
              <w:pStyle w:val="Tabellentext"/>
              <w:ind w:left="453" w:hanging="340"/>
            </w:pPr>
            <w:r>
              <w:lastRenderedPageBreak/>
              <w:t>-95 =</w:t>
            </w:r>
            <w:r>
              <w:tab/>
            </w:r>
            <w:r>
              <w:t>Mehrfachantwort gegeben obwohl nicht möglich</w:t>
            </w:r>
          </w:p>
          <w:p w14:paraId="68808CB7" w14:textId="77777777" w:rsidR="00722294" w:rsidRPr="001D55C2" w:rsidRDefault="00722294" w:rsidP="00177070">
            <w:pPr>
              <w:pStyle w:val="Tabellentext"/>
              <w:ind w:left="453" w:hanging="340"/>
            </w:pPr>
            <w:r>
              <w:t>-94 =</w:t>
            </w:r>
            <w:r>
              <w:tab/>
              <w:t>Kreuz außerhalb von Kästchen</w:t>
            </w:r>
          </w:p>
          <w:p w14:paraId="26A332BB" w14:textId="77777777" w:rsidR="00722294" w:rsidRPr="001D55C2" w:rsidRDefault="00722294" w:rsidP="00177070">
            <w:pPr>
              <w:pStyle w:val="Tabellentext"/>
              <w:ind w:left="453" w:hanging="340"/>
            </w:pPr>
            <w:r>
              <w:t>0 =</w:t>
            </w:r>
            <w:r>
              <w:tab/>
              <w:t>Nein</w:t>
            </w:r>
          </w:p>
          <w:p w14:paraId="5DDDF923" w14:textId="77777777" w:rsidR="00722294" w:rsidRPr="001D55C2" w:rsidRDefault="00722294" w:rsidP="00177070">
            <w:pPr>
              <w:pStyle w:val="Tabellentext"/>
              <w:ind w:left="453" w:hanging="340"/>
            </w:pPr>
            <w:r>
              <w:t>1 =</w:t>
            </w:r>
            <w:r>
              <w:tab/>
              <w:t>Ja</w:t>
            </w:r>
          </w:p>
          <w:p w14:paraId="27AB9F50" w14:textId="77777777" w:rsidR="00722294" w:rsidRPr="001D55C2" w:rsidRDefault="00722294" w:rsidP="00177070">
            <w:pPr>
              <w:pStyle w:val="Tabellentext"/>
              <w:ind w:left="453" w:hanging="340"/>
            </w:pPr>
            <w:r>
              <w:t>2 =</w:t>
            </w:r>
            <w:r>
              <w:tab/>
              <w:t>Habe ich wegen der Angina pectoris bzw. herzbedingten Luftnot vermieden</w:t>
            </w:r>
          </w:p>
          <w:p w14:paraId="7E0B939B" w14:textId="77777777" w:rsidR="00722294" w:rsidRPr="001D55C2" w:rsidRDefault="00722294" w:rsidP="00177070">
            <w:pPr>
              <w:pStyle w:val="Tabellentext"/>
              <w:ind w:left="453" w:hanging="340"/>
            </w:pPr>
            <w:r>
              <w:t>3 =</w:t>
            </w:r>
            <w:r>
              <w:tab/>
              <w:t>Konnte/​machte ich aus anderen Gründen nicht</w:t>
            </w:r>
          </w:p>
        </w:tc>
        <w:tc>
          <w:tcPr>
            <w:tcW w:w="1327" w:type="pct"/>
          </w:tcPr>
          <w:p w14:paraId="1D2A8F75" w14:textId="77777777" w:rsidR="00722294" w:rsidRPr="001D55C2" w:rsidRDefault="00722294" w:rsidP="000361A4">
            <w:pPr>
              <w:pStyle w:val="Tabellentext"/>
            </w:pPr>
            <w:r>
              <w:lastRenderedPageBreak/>
              <w:t>ANGINALEICHT</w:t>
            </w:r>
          </w:p>
        </w:tc>
      </w:tr>
      <w:tr w:rsidR="00275B01" w:rsidRPr="00743DF3" w14:paraId="50C88F85"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0423D1" w14:textId="77777777" w:rsidR="00722294" w:rsidRPr="001D55C2" w:rsidRDefault="00722294" w:rsidP="000361A4">
            <w:pPr>
              <w:pStyle w:val="Tabellentext"/>
            </w:pPr>
            <w:r>
              <w:t>EKORO: 26</w:t>
            </w:r>
            <w:r>
              <w:br/>
              <w:t>EPCI: 26</w:t>
            </w:r>
          </w:p>
        </w:tc>
        <w:tc>
          <w:tcPr>
            <w:tcW w:w="1075" w:type="pct"/>
          </w:tcPr>
          <w:p w14:paraId="3ADF0E13" w14:textId="77777777" w:rsidR="00722294" w:rsidRPr="001D55C2" w:rsidRDefault="00722294" w:rsidP="000361A4">
            <w:pPr>
              <w:pStyle w:val="Tabellentext"/>
            </w:pPr>
            <w:r>
              <w:t>Angina-pectoris Beschwerden: In Ruhe</w:t>
            </w:r>
          </w:p>
        </w:tc>
        <w:tc>
          <w:tcPr>
            <w:tcW w:w="326" w:type="pct"/>
          </w:tcPr>
          <w:p w14:paraId="1A2BC034" w14:textId="77777777" w:rsidR="00722294" w:rsidRPr="001D55C2" w:rsidRDefault="00722294" w:rsidP="000361A4">
            <w:pPr>
              <w:pStyle w:val="Tabellentext"/>
            </w:pPr>
            <w:r>
              <w:t>K</w:t>
            </w:r>
          </w:p>
        </w:tc>
        <w:tc>
          <w:tcPr>
            <w:tcW w:w="1646" w:type="pct"/>
          </w:tcPr>
          <w:p w14:paraId="1B794171" w14:textId="77777777" w:rsidR="00722294" w:rsidRPr="001D55C2" w:rsidRDefault="00722294" w:rsidP="00177070">
            <w:pPr>
              <w:pStyle w:val="Tabellentext"/>
              <w:ind w:left="453" w:hanging="340"/>
            </w:pPr>
            <w:r>
              <w:t>-99 =</w:t>
            </w:r>
            <w:r>
              <w:tab/>
              <w:t>Keine Angabe</w:t>
            </w:r>
          </w:p>
          <w:p w14:paraId="15D04885" w14:textId="77777777" w:rsidR="00722294" w:rsidRPr="001D55C2" w:rsidRDefault="00722294" w:rsidP="00177070">
            <w:pPr>
              <w:pStyle w:val="Tabellentext"/>
              <w:ind w:left="453" w:hanging="340"/>
            </w:pPr>
            <w:r>
              <w:t>-95 =</w:t>
            </w:r>
            <w:r>
              <w:tab/>
              <w:t>Mehrfachantwort gegeben obwohl nicht möglich</w:t>
            </w:r>
          </w:p>
          <w:p w14:paraId="727AE031" w14:textId="77777777" w:rsidR="00722294" w:rsidRPr="001D55C2" w:rsidRDefault="00722294" w:rsidP="00177070">
            <w:pPr>
              <w:pStyle w:val="Tabellentext"/>
              <w:ind w:left="453" w:hanging="340"/>
            </w:pPr>
            <w:r>
              <w:t>-94 =</w:t>
            </w:r>
            <w:r>
              <w:tab/>
              <w:t>Kreuz außerhalb von Kästchen</w:t>
            </w:r>
          </w:p>
          <w:p w14:paraId="6EF7BBBF" w14:textId="77777777" w:rsidR="00722294" w:rsidRPr="001D55C2" w:rsidRDefault="00722294" w:rsidP="00177070">
            <w:pPr>
              <w:pStyle w:val="Tabellentext"/>
              <w:ind w:left="453" w:hanging="340"/>
            </w:pPr>
            <w:r>
              <w:t>0 =</w:t>
            </w:r>
            <w:r>
              <w:tab/>
              <w:t>Nein</w:t>
            </w:r>
          </w:p>
          <w:p w14:paraId="30EA89A5" w14:textId="77777777" w:rsidR="00722294" w:rsidRPr="001D55C2" w:rsidRDefault="00722294" w:rsidP="00177070">
            <w:pPr>
              <w:pStyle w:val="Tabellentext"/>
              <w:ind w:left="453" w:hanging="340"/>
            </w:pPr>
            <w:r>
              <w:t>1 =</w:t>
            </w:r>
            <w:r>
              <w:tab/>
              <w:t>Ja</w:t>
            </w:r>
          </w:p>
        </w:tc>
        <w:tc>
          <w:tcPr>
            <w:tcW w:w="1327" w:type="pct"/>
          </w:tcPr>
          <w:p w14:paraId="30AF5124" w14:textId="77777777" w:rsidR="00722294" w:rsidRPr="001D55C2" w:rsidRDefault="00722294" w:rsidP="000361A4">
            <w:pPr>
              <w:pStyle w:val="Tabellentext"/>
            </w:pPr>
            <w:r>
              <w:t>ANGINARUHE</w:t>
            </w:r>
          </w:p>
        </w:tc>
      </w:tr>
      <w:tr w:rsidR="00275B01" w:rsidRPr="00743DF3" w14:paraId="5A7FE224"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36B90F" w14:textId="77777777" w:rsidR="00722294" w:rsidRPr="001D55C2" w:rsidRDefault="00722294" w:rsidP="000361A4">
            <w:pPr>
              <w:pStyle w:val="Tabellentext"/>
            </w:pPr>
            <w:r>
              <w:t>EKORO: 24</w:t>
            </w:r>
            <w:r>
              <w:br/>
              <w:t>EPCI: 24</w:t>
            </w:r>
          </w:p>
        </w:tc>
        <w:tc>
          <w:tcPr>
            <w:tcW w:w="1075" w:type="pct"/>
          </w:tcPr>
          <w:p w14:paraId="036642D4" w14:textId="77777777" w:rsidR="00722294" w:rsidRPr="001D55C2" w:rsidRDefault="00722294" w:rsidP="000361A4">
            <w:pPr>
              <w:pStyle w:val="Tabellentext"/>
            </w:pPr>
            <w:r>
              <w:t>Angina-pectoris Beschwerden: Bei schweren Alltagstätigkeiten</w:t>
            </w:r>
          </w:p>
        </w:tc>
        <w:tc>
          <w:tcPr>
            <w:tcW w:w="326" w:type="pct"/>
          </w:tcPr>
          <w:p w14:paraId="051E7258" w14:textId="77777777" w:rsidR="00722294" w:rsidRPr="001D55C2" w:rsidRDefault="00722294" w:rsidP="000361A4">
            <w:pPr>
              <w:pStyle w:val="Tabellentext"/>
            </w:pPr>
            <w:r>
              <w:t>K</w:t>
            </w:r>
          </w:p>
        </w:tc>
        <w:tc>
          <w:tcPr>
            <w:tcW w:w="1646" w:type="pct"/>
          </w:tcPr>
          <w:p w14:paraId="7C155DB3" w14:textId="77777777" w:rsidR="00722294" w:rsidRPr="001D55C2" w:rsidRDefault="00722294" w:rsidP="00177070">
            <w:pPr>
              <w:pStyle w:val="Tabellentext"/>
              <w:ind w:left="453" w:hanging="340"/>
            </w:pPr>
            <w:r>
              <w:t>-99 =</w:t>
            </w:r>
            <w:r>
              <w:tab/>
              <w:t>Keine Angabe</w:t>
            </w:r>
          </w:p>
          <w:p w14:paraId="5AB8A405" w14:textId="77777777" w:rsidR="00722294" w:rsidRPr="001D55C2" w:rsidRDefault="00722294" w:rsidP="00177070">
            <w:pPr>
              <w:pStyle w:val="Tabellentext"/>
              <w:ind w:left="453" w:hanging="340"/>
            </w:pPr>
            <w:r>
              <w:t>-95 =</w:t>
            </w:r>
            <w:r>
              <w:tab/>
              <w:t>Mehrfachantwort gegeben obwohl nicht möglich</w:t>
            </w:r>
          </w:p>
          <w:p w14:paraId="787947BA" w14:textId="77777777" w:rsidR="00722294" w:rsidRPr="001D55C2" w:rsidRDefault="00722294" w:rsidP="00177070">
            <w:pPr>
              <w:pStyle w:val="Tabellentext"/>
              <w:ind w:left="453" w:hanging="340"/>
            </w:pPr>
            <w:r>
              <w:t>-94 =</w:t>
            </w:r>
            <w:r>
              <w:tab/>
              <w:t>Kreuz außerhalb von Kästchen</w:t>
            </w:r>
          </w:p>
          <w:p w14:paraId="5FC1AAB2" w14:textId="77777777" w:rsidR="00722294" w:rsidRPr="001D55C2" w:rsidRDefault="00722294" w:rsidP="00177070">
            <w:pPr>
              <w:pStyle w:val="Tabellentext"/>
              <w:ind w:left="453" w:hanging="340"/>
            </w:pPr>
            <w:r>
              <w:t>0 =</w:t>
            </w:r>
            <w:r>
              <w:tab/>
              <w:t>Nein</w:t>
            </w:r>
          </w:p>
          <w:p w14:paraId="23BE5FE2" w14:textId="77777777" w:rsidR="00722294" w:rsidRPr="001D55C2" w:rsidRDefault="00722294" w:rsidP="00177070">
            <w:pPr>
              <w:pStyle w:val="Tabellentext"/>
              <w:ind w:left="453" w:hanging="340"/>
            </w:pPr>
            <w:r>
              <w:t>1 =</w:t>
            </w:r>
            <w:r>
              <w:tab/>
              <w:t>Ja</w:t>
            </w:r>
          </w:p>
          <w:p w14:paraId="5971262F" w14:textId="77777777" w:rsidR="00722294" w:rsidRPr="001D55C2" w:rsidRDefault="00722294" w:rsidP="00177070">
            <w:pPr>
              <w:pStyle w:val="Tabellentext"/>
              <w:ind w:left="453" w:hanging="340"/>
            </w:pPr>
            <w:r>
              <w:t>2 =</w:t>
            </w:r>
            <w:r>
              <w:tab/>
              <w:t>Habe ich wegen der Angina pectoris bzw. herzbedingten Luftnot vermieden</w:t>
            </w:r>
          </w:p>
          <w:p w14:paraId="64D2C50B" w14:textId="77777777" w:rsidR="00722294" w:rsidRPr="001D55C2" w:rsidRDefault="00722294" w:rsidP="00177070">
            <w:pPr>
              <w:pStyle w:val="Tabellentext"/>
              <w:ind w:left="453" w:hanging="340"/>
            </w:pPr>
            <w:r>
              <w:t>3 =</w:t>
            </w:r>
            <w:r>
              <w:tab/>
              <w:t>Konnte/​machte ich aus anderen Gründen nicht</w:t>
            </w:r>
          </w:p>
        </w:tc>
        <w:tc>
          <w:tcPr>
            <w:tcW w:w="1327" w:type="pct"/>
          </w:tcPr>
          <w:p w14:paraId="04DE2D63" w14:textId="77777777" w:rsidR="00722294" w:rsidRPr="001D55C2" w:rsidRDefault="00722294" w:rsidP="000361A4">
            <w:pPr>
              <w:pStyle w:val="Tabellentext"/>
            </w:pPr>
            <w:r>
              <w:t>ANGINASCHWER</w:t>
            </w:r>
          </w:p>
        </w:tc>
      </w:tr>
      <w:tr w:rsidR="00275B01" w:rsidRPr="00743DF3" w14:paraId="514FDEBB"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135B3D" w14:textId="77777777" w:rsidR="00722294" w:rsidRPr="001D55C2" w:rsidRDefault="00722294" w:rsidP="000361A4">
            <w:pPr>
              <w:pStyle w:val="Tabellentext"/>
            </w:pPr>
            <w:r>
              <w:t>AKORO: 43</w:t>
            </w:r>
            <w:r>
              <w:br/>
              <w:t>APCI: 57</w:t>
            </w:r>
            <w:r>
              <w:br/>
              <w:t>EKORO: 77</w:t>
            </w:r>
            <w:r>
              <w:br/>
              <w:t>EPCI: 89</w:t>
            </w:r>
          </w:p>
        </w:tc>
        <w:tc>
          <w:tcPr>
            <w:tcW w:w="1075" w:type="pct"/>
          </w:tcPr>
          <w:p w14:paraId="3CA01D09" w14:textId="77777777" w:rsidR="00722294" w:rsidRPr="001D55C2" w:rsidRDefault="00722294" w:rsidP="000361A4">
            <w:pPr>
              <w:pStyle w:val="Tabellentext"/>
            </w:pPr>
            <w:r>
              <w:t>Erkrankungen: Chronische Lungenerkrankung (z. B. chronische Bronchitis, Lungenemphysem, COPD, Asthma)</w:t>
            </w:r>
          </w:p>
        </w:tc>
        <w:tc>
          <w:tcPr>
            <w:tcW w:w="326" w:type="pct"/>
          </w:tcPr>
          <w:p w14:paraId="6586AF12" w14:textId="77777777" w:rsidR="00722294" w:rsidRPr="001D55C2" w:rsidRDefault="00722294" w:rsidP="000361A4">
            <w:pPr>
              <w:pStyle w:val="Tabellentext"/>
            </w:pPr>
            <w:r>
              <w:t>M</w:t>
            </w:r>
          </w:p>
        </w:tc>
        <w:tc>
          <w:tcPr>
            <w:tcW w:w="1646" w:type="pct"/>
          </w:tcPr>
          <w:p w14:paraId="7AF72658" w14:textId="77777777" w:rsidR="00722294" w:rsidRPr="001D55C2" w:rsidRDefault="00722294" w:rsidP="00177070">
            <w:pPr>
              <w:pStyle w:val="Tabellentext"/>
              <w:ind w:left="453" w:hanging="340"/>
            </w:pPr>
            <w:r>
              <w:t>-99 =</w:t>
            </w:r>
            <w:r>
              <w:tab/>
              <w:t>Keine Angabe</w:t>
            </w:r>
          </w:p>
          <w:p w14:paraId="7686F1E1" w14:textId="77777777" w:rsidR="00722294" w:rsidRPr="001D55C2" w:rsidRDefault="00722294" w:rsidP="00177070">
            <w:pPr>
              <w:pStyle w:val="Tabellentext"/>
              <w:ind w:left="453" w:hanging="340"/>
            </w:pPr>
            <w:r>
              <w:t>-95 =</w:t>
            </w:r>
            <w:r>
              <w:tab/>
              <w:t>Mehrfachantwort gegeben obwohl nicht möglich</w:t>
            </w:r>
          </w:p>
          <w:p w14:paraId="31FA44F1" w14:textId="77777777" w:rsidR="00722294" w:rsidRPr="001D55C2" w:rsidRDefault="00722294" w:rsidP="00177070">
            <w:pPr>
              <w:pStyle w:val="Tabellentext"/>
              <w:ind w:left="453" w:hanging="340"/>
            </w:pPr>
            <w:r>
              <w:t>-94 =</w:t>
            </w:r>
            <w:r>
              <w:tab/>
              <w:t>Kreuz außerhalb von Kästchen</w:t>
            </w:r>
          </w:p>
          <w:p w14:paraId="6933A34C" w14:textId="77777777" w:rsidR="00722294" w:rsidRPr="001D55C2" w:rsidRDefault="00722294" w:rsidP="00177070">
            <w:pPr>
              <w:pStyle w:val="Tabellentext"/>
              <w:ind w:left="453" w:hanging="340"/>
            </w:pPr>
            <w:r>
              <w:t>0 =</w:t>
            </w:r>
            <w:r>
              <w:tab/>
              <w:t>Nein</w:t>
            </w:r>
          </w:p>
          <w:p w14:paraId="7D0C7AF7" w14:textId="77777777" w:rsidR="00722294" w:rsidRPr="001D55C2" w:rsidRDefault="00722294" w:rsidP="00177070">
            <w:pPr>
              <w:pStyle w:val="Tabellentext"/>
              <w:ind w:left="453" w:hanging="340"/>
            </w:pPr>
            <w:r>
              <w:t>1 =</w:t>
            </w:r>
            <w:r>
              <w:tab/>
              <w:t>Ja</w:t>
            </w:r>
          </w:p>
        </w:tc>
        <w:tc>
          <w:tcPr>
            <w:tcW w:w="1327" w:type="pct"/>
          </w:tcPr>
          <w:p w14:paraId="62D64632" w14:textId="77777777" w:rsidR="00722294" w:rsidRPr="001D55C2" w:rsidRDefault="00722294" w:rsidP="000361A4">
            <w:pPr>
              <w:pStyle w:val="Tabellentext"/>
            </w:pPr>
            <w:r>
              <w:t>PAASTHMA</w:t>
            </w:r>
          </w:p>
        </w:tc>
      </w:tr>
      <w:tr w:rsidR="00275B01" w:rsidRPr="00743DF3" w14:paraId="6B3421B5"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207B5D" w14:textId="77777777" w:rsidR="00722294" w:rsidRPr="001D55C2" w:rsidRDefault="00722294" w:rsidP="000361A4">
            <w:pPr>
              <w:pStyle w:val="Tabellentext"/>
            </w:pPr>
            <w:r>
              <w:t>AKORO: 40</w:t>
            </w:r>
            <w:r>
              <w:br/>
              <w:t>APCI: 54</w:t>
            </w:r>
            <w:r>
              <w:br/>
              <w:t>EKORO: 74</w:t>
            </w:r>
            <w:r>
              <w:br/>
              <w:t>EPCI: 86</w:t>
            </w:r>
          </w:p>
        </w:tc>
        <w:tc>
          <w:tcPr>
            <w:tcW w:w="1075" w:type="pct"/>
          </w:tcPr>
          <w:p w14:paraId="79294093" w14:textId="77777777" w:rsidR="00722294" w:rsidRPr="001D55C2" w:rsidRDefault="00722294" w:rsidP="000361A4">
            <w:pPr>
              <w:pStyle w:val="Tabellentext"/>
            </w:pPr>
            <w:r>
              <w:t>Erkrankungen: Arterielle Verschlusskrankheit (pAVK, Schaufensterkrank</w:t>
            </w:r>
            <w:r>
              <w:lastRenderedPageBreak/>
              <w:t>heit), Durchblutungsstörungen in den Beinen</w:t>
            </w:r>
          </w:p>
        </w:tc>
        <w:tc>
          <w:tcPr>
            <w:tcW w:w="326" w:type="pct"/>
          </w:tcPr>
          <w:p w14:paraId="3E9F4489" w14:textId="77777777" w:rsidR="00722294" w:rsidRPr="001D55C2" w:rsidRDefault="00722294" w:rsidP="000361A4">
            <w:pPr>
              <w:pStyle w:val="Tabellentext"/>
            </w:pPr>
            <w:r>
              <w:lastRenderedPageBreak/>
              <w:t>M</w:t>
            </w:r>
          </w:p>
        </w:tc>
        <w:tc>
          <w:tcPr>
            <w:tcW w:w="1646" w:type="pct"/>
          </w:tcPr>
          <w:p w14:paraId="7F150AAA" w14:textId="77777777" w:rsidR="00722294" w:rsidRPr="001D55C2" w:rsidRDefault="00722294" w:rsidP="00177070">
            <w:pPr>
              <w:pStyle w:val="Tabellentext"/>
              <w:ind w:left="453" w:hanging="340"/>
            </w:pPr>
            <w:r>
              <w:t>-99 =</w:t>
            </w:r>
            <w:r>
              <w:tab/>
              <w:t>Keine Angabe</w:t>
            </w:r>
          </w:p>
          <w:p w14:paraId="65472639" w14:textId="77777777" w:rsidR="00722294" w:rsidRPr="001D55C2" w:rsidRDefault="00722294" w:rsidP="00177070">
            <w:pPr>
              <w:pStyle w:val="Tabellentext"/>
              <w:ind w:left="453" w:hanging="340"/>
            </w:pPr>
            <w:r>
              <w:t>-95 =</w:t>
            </w:r>
            <w:r>
              <w:tab/>
              <w:t>Mehrfachantwort gegeben obwohl nicht möglich</w:t>
            </w:r>
          </w:p>
          <w:p w14:paraId="75924C52" w14:textId="77777777" w:rsidR="00722294" w:rsidRPr="001D55C2" w:rsidRDefault="00722294" w:rsidP="00177070">
            <w:pPr>
              <w:pStyle w:val="Tabellentext"/>
              <w:ind w:left="453" w:hanging="340"/>
            </w:pPr>
            <w:r>
              <w:t>-94 =</w:t>
            </w:r>
            <w:r>
              <w:tab/>
            </w:r>
            <w:r>
              <w:t>Kreuz außerhalb von Kästchen</w:t>
            </w:r>
          </w:p>
          <w:p w14:paraId="0886CA0C" w14:textId="77777777" w:rsidR="00722294" w:rsidRPr="001D55C2" w:rsidRDefault="00722294" w:rsidP="00177070">
            <w:pPr>
              <w:pStyle w:val="Tabellentext"/>
              <w:ind w:left="453" w:hanging="340"/>
            </w:pPr>
            <w:r>
              <w:lastRenderedPageBreak/>
              <w:t>0 =</w:t>
            </w:r>
            <w:r>
              <w:tab/>
              <w:t>Nein</w:t>
            </w:r>
          </w:p>
          <w:p w14:paraId="3601E356" w14:textId="77777777" w:rsidR="00722294" w:rsidRPr="001D55C2" w:rsidRDefault="00722294" w:rsidP="00177070">
            <w:pPr>
              <w:pStyle w:val="Tabellentext"/>
              <w:ind w:left="453" w:hanging="340"/>
            </w:pPr>
            <w:r>
              <w:t>1 =</w:t>
            </w:r>
            <w:r>
              <w:tab/>
              <w:t>Ja</w:t>
            </w:r>
          </w:p>
        </w:tc>
        <w:tc>
          <w:tcPr>
            <w:tcW w:w="1327" w:type="pct"/>
          </w:tcPr>
          <w:p w14:paraId="017B1DD5" w14:textId="77777777" w:rsidR="00722294" w:rsidRPr="001D55C2" w:rsidRDefault="00722294" w:rsidP="000361A4">
            <w:pPr>
              <w:pStyle w:val="Tabellentext"/>
            </w:pPr>
            <w:r>
              <w:lastRenderedPageBreak/>
              <w:t>PADURCHBLUT</w:t>
            </w:r>
          </w:p>
        </w:tc>
      </w:tr>
      <w:tr w:rsidR="00275B01" w:rsidRPr="00743DF3" w14:paraId="4D2FDECB"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FE18D6" w14:textId="77777777" w:rsidR="00722294" w:rsidRPr="001D55C2" w:rsidRDefault="00722294" w:rsidP="000361A4">
            <w:pPr>
              <w:pStyle w:val="Tabellentext"/>
            </w:pPr>
            <w:r>
              <w:t>AKORO: 52</w:t>
            </w:r>
            <w:r>
              <w:br/>
              <w:t>APCI: 66</w:t>
            </w:r>
            <w:r>
              <w:br/>
              <w:t>EKORO: 86</w:t>
            </w:r>
            <w:r>
              <w:br/>
              <w:t>EPCI: 98</w:t>
            </w:r>
          </w:p>
        </w:tc>
        <w:tc>
          <w:tcPr>
            <w:tcW w:w="1075" w:type="pct"/>
          </w:tcPr>
          <w:p w14:paraId="340BA754" w14:textId="77777777" w:rsidR="00722294" w:rsidRPr="001D55C2" w:rsidRDefault="00722294" w:rsidP="000361A4">
            <w:pPr>
              <w:pStyle w:val="Tabellentext"/>
            </w:pPr>
            <w:r>
              <w:t>Gewicht in kg</w:t>
            </w:r>
          </w:p>
        </w:tc>
        <w:tc>
          <w:tcPr>
            <w:tcW w:w="326" w:type="pct"/>
          </w:tcPr>
          <w:p w14:paraId="3E1F1656" w14:textId="77777777" w:rsidR="00722294" w:rsidRPr="001D55C2" w:rsidRDefault="00722294" w:rsidP="000361A4">
            <w:pPr>
              <w:pStyle w:val="Tabellentext"/>
            </w:pPr>
            <w:r>
              <w:t>M</w:t>
            </w:r>
          </w:p>
        </w:tc>
        <w:tc>
          <w:tcPr>
            <w:tcW w:w="1646" w:type="pct"/>
          </w:tcPr>
          <w:p w14:paraId="49A8AC65" w14:textId="77777777" w:rsidR="00722294" w:rsidRPr="001D55C2" w:rsidRDefault="00722294" w:rsidP="00177070">
            <w:pPr>
              <w:pStyle w:val="Tabellentext"/>
              <w:ind w:left="453" w:hanging="340"/>
            </w:pPr>
            <w:r>
              <w:t>-</w:t>
            </w:r>
          </w:p>
        </w:tc>
        <w:tc>
          <w:tcPr>
            <w:tcW w:w="1327" w:type="pct"/>
          </w:tcPr>
          <w:p w14:paraId="66EA7FA6" w14:textId="77777777" w:rsidR="00722294" w:rsidRPr="001D55C2" w:rsidRDefault="00722294" w:rsidP="000361A4">
            <w:pPr>
              <w:pStyle w:val="Tabellentext"/>
            </w:pPr>
            <w:r>
              <w:t>PAGEWICHT</w:t>
            </w:r>
          </w:p>
        </w:tc>
      </w:tr>
      <w:tr w:rsidR="00275B01" w:rsidRPr="00743DF3" w14:paraId="69BC0809"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82E345" w14:textId="77777777" w:rsidR="00722294" w:rsidRPr="001D55C2" w:rsidRDefault="00722294" w:rsidP="000361A4">
            <w:pPr>
              <w:pStyle w:val="Tabellentext"/>
            </w:pPr>
            <w:r>
              <w:t>AKORO: 51</w:t>
            </w:r>
            <w:r>
              <w:br/>
              <w:t>APCI: 65</w:t>
            </w:r>
            <w:r>
              <w:br/>
              <w:t>EKORO: 85</w:t>
            </w:r>
            <w:r>
              <w:br/>
              <w:t>EPCI: 97</w:t>
            </w:r>
          </w:p>
        </w:tc>
        <w:tc>
          <w:tcPr>
            <w:tcW w:w="1075" w:type="pct"/>
          </w:tcPr>
          <w:p w14:paraId="78559984" w14:textId="77777777" w:rsidR="00722294" w:rsidRPr="001D55C2" w:rsidRDefault="00722294" w:rsidP="000361A4">
            <w:pPr>
              <w:pStyle w:val="Tabellentext"/>
            </w:pPr>
            <w:r>
              <w:t>Größe in cm</w:t>
            </w:r>
          </w:p>
        </w:tc>
        <w:tc>
          <w:tcPr>
            <w:tcW w:w="326" w:type="pct"/>
          </w:tcPr>
          <w:p w14:paraId="06EF59CA" w14:textId="77777777" w:rsidR="00722294" w:rsidRPr="001D55C2" w:rsidRDefault="00722294" w:rsidP="000361A4">
            <w:pPr>
              <w:pStyle w:val="Tabellentext"/>
            </w:pPr>
            <w:r>
              <w:t>M</w:t>
            </w:r>
          </w:p>
        </w:tc>
        <w:tc>
          <w:tcPr>
            <w:tcW w:w="1646" w:type="pct"/>
          </w:tcPr>
          <w:p w14:paraId="27543F2D" w14:textId="77777777" w:rsidR="00722294" w:rsidRPr="001D55C2" w:rsidRDefault="00722294" w:rsidP="00177070">
            <w:pPr>
              <w:pStyle w:val="Tabellentext"/>
              <w:ind w:left="453" w:hanging="340"/>
            </w:pPr>
            <w:r>
              <w:t>-</w:t>
            </w:r>
          </w:p>
        </w:tc>
        <w:tc>
          <w:tcPr>
            <w:tcW w:w="1327" w:type="pct"/>
          </w:tcPr>
          <w:p w14:paraId="66085BF1" w14:textId="77777777" w:rsidR="00722294" w:rsidRPr="001D55C2" w:rsidRDefault="00722294" w:rsidP="000361A4">
            <w:pPr>
              <w:pStyle w:val="Tabellentext"/>
            </w:pPr>
            <w:r>
              <w:t>PAGROESSE</w:t>
            </w:r>
          </w:p>
        </w:tc>
      </w:tr>
      <w:tr w:rsidR="00275B01" w:rsidRPr="00743DF3" w14:paraId="25AC28EA"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8D3927" w14:textId="77777777" w:rsidR="00722294" w:rsidRPr="001D55C2" w:rsidRDefault="00722294" w:rsidP="000361A4">
            <w:pPr>
              <w:pStyle w:val="Tabellentext"/>
            </w:pPr>
            <w:r>
              <w:t>AKORO: 37</w:t>
            </w:r>
            <w:r>
              <w:br/>
              <w:t>APCI: 51</w:t>
            </w:r>
            <w:r>
              <w:br/>
              <w:t>EKORO: 71</w:t>
            </w:r>
            <w:r>
              <w:br/>
              <w:t>EPCI: 83</w:t>
            </w:r>
          </w:p>
        </w:tc>
        <w:tc>
          <w:tcPr>
            <w:tcW w:w="1075" w:type="pct"/>
          </w:tcPr>
          <w:p w14:paraId="5DD67EFC" w14:textId="77777777" w:rsidR="00722294" w:rsidRPr="001D55C2" w:rsidRDefault="00722294" w:rsidP="000361A4">
            <w:pPr>
              <w:pStyle w:val="Tabellentext"/>
            </w:pPr>
            <w:r>
              <w:t>Erkrankungen: Herzschwäche (Herzinsuffizienz)</w:t>
            </w:r>
          </w:p>
        </w:tc>
        <w:tc>
          <w:tcPr>
            <w:tcW w:w="326" w:type="pct"/>
          </w:tcPr>
          <w:p w14:paraId="08D26018" w14:textId="77777777" w:rsidR="00722294" w:rsidRPr="001D55C2" w:rsidRDefault="00722294" w:rsidP="000361A4">
            <w:pPr>
              <w:pStyle w:val="Tabellentext"/>
            </w:pPr>
            <w:r>
              <w:t>M</w:t>
            </w:r>
          </w:p>
        </w:tc>
        <w:tc>
          <w:tcPr>
            <w:tcW w:w="1646" w:type="pct"/>
          </w:tcPr>
          <w:p w14:paraId="09BD2455" w14:textId="77777777" w:rsidR="00722294" w:rsidRPr="001D55C2" w:rsidRDefault="00722294" w:rsidP="00177070">
            <w:pPr>
              <w:pStyle w:val="Tabellentext"/>
              <w:ind w:left="453" w:hanging="340"/>
            </w:pPr>
            <w:r>
              <w:t>-99 =</w:t>
            </w:r>
            <w:r>
              <w:tab/>
              <w:t>Keine Angabe</w:t>
            </w:r>
          </w:p>
          <w:p w14:paraId="3827796A" w14:textId="77777777" w:rsidR="00722294" w:rsidRPr="001D55C2" w:rsidRDefault="00722294" w:rsidP="00177070">
            <w:pPr>
              <w:pStyle w:val="Tabellentext"/>
              <w:ind w:left="453" w:hanging="340"/>
            </w:pPr>
            <w:r>
              <w:t>-95 =</w:t>
            </w:r>
            <w:r>
              <w:tab/>
              <w:t>Mehrfachantwort gegeben obwohl nicht möglich</w:t>
            </w:r>
          </w:p>
          <w:p w14:paraId="5D69BB9C" w14:textId="77777777" w:rsidR="00722294" w:rsidRPr="001D55C2" w:rsidRDefault="00722294" w:rsidP="00177070">
            <w:pPr>
              <w:pStyle w:val="Tabellentext"/>
              <w:ind w:left="453" w:hanging="340"/>
            </w:pPr>
            <w:r>
              <w:t>-94 =</w:t>
            </w:r>
            <w:r>
              <w:tab/>
              <w:t>Kreuz außerhalb von Kästchen</w:t>
            </w:r>
          </w:p>
          <w:p w14:paraId="3C4F4349" w14:textId="77777777" w:rsidR="00722294" w:rsidRPr="001D55C2" w:rsidRDefault="00722294" w:rsidP="00177070">
            <w:pPr>
              <w:pStyle w:val="Tabellentext"/>
              <w:ind w:left="453" w:hanging="340"/>
            </w:pPr>
            <w:r>
              <w:t>0 =</w:t>
            </w:r>
            <w:r>
              <w:tab/>
              <w:t>Nein</w:t>
            </w:r>
          </w:p>
          <w:p w14:paraId="47D52BC6" w14:textId="77777777" w:rsidR="00722294" w:rsidRPr="001D55C2" w:rsidRDefault="00722294" w:rsidP="00177070">
            <w:pPr>
              <w:pStyle w:val="Tabellentext"/>
              <w:ind w:left="453" w:hanging="340"/>
            </w:pPr>
            <w:r>
              <w:t>1 =</w:t>
            </w:r>
            <w:r>
              <w:tab/>
              <w:t>Ja</w:t>
            </w:r>
          </w:p>
        </w:tc>
        <w:tc>
          <w:tcPr>
            <w:tcW w:w="1327" w:type="pct"/>
          </w:tcPr>
          <w:p w14:paraId="57FD261E" w14:textId="77777777" w:rsidR="00722294" w:rsidRPr="001D55C2" w:rsidRDefault="00722294" w:rsidP="000361A4">
            <w:pPr>
              <w:pStyle w:val="Tabellentext"/>
            </w:pPr>
            <w:r>
              <w:t>PAHERZSCHWAE</w:t>
            </w:r>
          </w:p>
        </w:tc>
      </w:tr>
      <w:tr w:rsidR="00275B01" w:rsidRPr="00743DF3" w14:paraId="3856F9B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AA4E95" w14:textId="77777777" w:rsidR="00722294" w:rsidRPr="001D55C2" w:rsidRDefault="00722294" w:rsidP="000361A4">
            <w:pPr>
              <w:pStyle w:val="Tabellentext"/>
            </w:pPr>
            <w:r>
              <w:t>EKORO: 22</w:t>
            </w:r>
            <w:r>
              <w:br/>
              <w:t>EPCI: 22</w:t>
            </w:r>
          </w:p>
        </w:tc>
        <w:tc>
          <w:tcPr>
            <w:tcW w:w="1075" w:type="pct"/>
          </w:tcPr>
          <w:p w14:paraId="18957F1A" w14:textId="77777777" w:rsidR="00722294" w:rsidRPr="001D55C2" w:rsidRDefault="00722294" w:rsidP="000361A4">
            <w:pPr>
              <w:pStyle w:val="Tabellentext"/>
            </w:pPr>
            <w:r>
              <w:t>Hatten Sie vor der Prozedur Angina-pectoris-Beschwerden (Brustenge) bzw. herzbedingte Luftnot?</w:t>
            </w:r>
          </w:p>
        </w:tc>
        <w:tc>
          <w:tcPr>
            <w:tcW w:w="326" w:type="pct"/>
          </w:tcPr>
          <w:p w14:paraId="3A39BB2C" w14:textId="77777777" w:rsidR="00722294" w:rsidRPr="001D55C2" w:rsidRDefault="00722294" w:rsidP="000361A4">
            <w:pPr>
              <w:pStyle w:val="Tabellentext"/>
            </w:pPr>
            <w:r>
              <w:t>K</w:t>
            </w:r>
          </w:p>
        </w:tc>
        <w:tc>
          <w:tcPr>
            <w:tcW w:w="1646" w:type="pct"/>
          </w:tcPr>
          <w:p w14:paraId="53CE5FB3" w14:textId="77777777" w:rsidR="00722294" w:rsidRPr="001D55C2" w:rsidRDefault="00722294" w:rsidP="00177070">
            <w:pPr>
              <w:pStyle w:val="Tabellentext"/>
              <w:ind w:left="453" w:hanging="340"/>
            </w:pPr>
            <w:r>
              <w:t>-99 =</w:t>
            </w:r>
            <w:r>
              <w:tab/>
              <w:t>Keine Angabe</w:t>
            </w:r>
          </w:p>
          <w:p w14:paraId="2F3A3244" w14:textId="77777777" w:rsidR="00722294" w:rsidRPr="001D55C2" w:rsidRDefault="00722294" w:rsidP="00177070">
            <w:pPr>
              <w:pStyle w:val="Tabellentext"/>
              <w:ind w:left="453" w:hanging="340"/>
            </w:pPr>
            <w:r>
              <w:t>-98 =</w:t>
            </w:r>
            <w:r>
              <w:tab/>
              <w:t>Weiß nicht mehr</w:t>
            </w:r>
          </w:p>
          <w:p w14:paraId="66A7252E" w14:textId="77777777" w:rsidR="00722294" w:rsidRPr="001D55C2" w:rsidRDefault="00722294" w:rsidP="00177070">
            <w:pPr>
              <w:pStyle w:val="Tabellentext"/>
              <w:ind w:left="453" w:hanging="340"/>
            </w:pPr>
            <w:r>
              <w:t>-95 =</w:t>
            </w:r>
            <w:r>
              <w:tab/>
              <w:t>Mehrfachantwort gegeben obwohl nicht möglich</w:t>
            </w:r>
          </w:p>
          <w:p w14:paraId="354A44AE" w14:textId="77777777" w:rsidR="00722294" w:rsidRPr="001D55C2" w:rsidRDefault="00722294" w:rsidP="00177070">
            <w:pPr>
              <w:pStyle w:val="Tabellentext"/>
              <w:ind w:left="453" w:hanging="340"/>
            </w:pPr>
            <w:r>
              <w:t>-94 =</w:t>
            </w:r>
            <w:r>
              <w:tab/>
              <w:t>Kreuz außerhalb von Kästchen</w:t>
            </w:r>
          </w:p>
          <w:p w14:paraId="7D39A16C" w14:textId="77777777" w:rsidR="00722294" w:rsidRPr="001D55C2" w:rsidRDefault="00722294" w:rsidP="00177070">
            <w:pPr>
              <w:pStyle w:val="Tabellentext"/>
              <w:ind w:left="453" w:hanging="340"/>
            </w:pPr>
            <w:r>
              <w:t>0 =</w:t>
            </w:r>
            <w:r>
              <w:tab/>
              <w:t>Nein</w:t>
            </w:r>
          </w:p>
          <w:p w14:paraId="26F2A0C0" w14:textId="77777777" w:rsidR="00722294" w:rsidRPr="001D55C2" w:rsidRDefault="00722294" w:rsidP="00177070">
            <w:pPr>
              <w:pStyle w:val="Tabellentext"/>
              <w:ind w:left="453" w:hanging="340"/>
            </w:pPr>
            <w:r>
              <w:t>1 =</w:t>
            </w:r>
            <w:r>
              <w:tab/>
              <w:t>Ja</w:t>
            </w:r>
          </w:p>
        </w:tc>
        <w:tc>
          <w:tcPr>
            <w:tcW w:w="1327" w:type="pct"/>
          </w:tcPr>
          <w:p w14:paraId="450DAA9C" w14:textId="77777777" w:rsidR="00722294" w:rsidRPr="001D55C2" w:rsidRDefault="00722294" w:rsidP="000361A4">
            <w:pPr>
              <w:pStyle w:val="Tabellentext"/>
            </w:pPr>
            <w:r>
              <w:t>PAVORANGINA</w:t>
            </w:r>
          </w:p>
        </w:tc>
      </w:tr>
      <w:tr w:rsidR="00275B01" w:rsidRPr="00743DF3" w14:paraId="2B69EC91"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B7A40B" w14:textId="77777777" w:rsidR="00722294" w:rsidRPr="001D55C2" w:rsidRDefault="00722294" w:rsidP="000361A4">
            <w:pPr>
              <w:pStyle w:val="Tabellentext"/>
            </w:pPr>
            <w:r>
              <w:t>EKORO: 27</w:t>
            </w:r>
            <w:r>
              <w:br/>
              <w:t>EPCI: 27</w:t>
            </w:r>
          </w:p>
        </w:tc>
        <w:tc>
          <w:tcPr>
            <w:tcW w:w="1075" w:type="pct"/>
          </w:tcPr>
          <w:p w14:paraId="4F1D38C6" w14:textId="77777777" w:rsidR="00722294" w:rsidRPr="001D55C2" w:rsidRDefault="00722294" w:rsidP="000361A4">
            <w:pPr>
              <w:pStyle w:val="Tabellentext"/>
            </w:pPr>
            <w:r>
              <w:t>Wie beeinträchtigt waren Sie in Ihrem Alltag vor der Prozedur durch Angina pectoris (Brustenge) bzw. herzbedingte Luftnot?</w:t>
            </w:r>
          </w:p>
        </w:tc>
        <w:tc>
          <w:tcPr>
            <w:tcW w:w="326" w:type="pct"/>
          </w:tcPr>
          <w:p w14:paraId="2F17EAA8" w14:textId="77777777" w:rsidR="00722294" w:rsidRPr="001D55C2" w:rsidRDefault="00722294" w:rsidP="000361A4">
            <w:pPr>
              <w:pStyle w:val="Tabellentext"/>
            </w:pPr>
            <w:r>
              <w:t>K</w:t>
            </w:r>
          </w:p>
        </w:tc>
        <w:tc>
          <w:tcPr>
            <w:tcW w:w="1646" w:type="pct"/>
          </w:tcPr>
          <w:p w14:paraId="439209FF" w14:textId="77777777" w:rsidR="00722294" w:rsidRPr="001D55C2" w:rsidRDefault="00722294" w:rsidP="00177070">
            <w:pPr>
              <w:pStyle w:val="Tabellentext"/>
              <w:ind w:left="453" w:hanging="340"/>
            </w:pPr>
            <w:r>
              <w:t>-99 =</w:t>
            </w:r>
            <w:r>
              <w:tab/>
              <w:t>Keine Angabe</w:t>
            </w:r>
          </w:p>
          <w:p w14:paraId="549642BE" w14:textId="77777777" w:rsidR="00722294" w:rsidRPr="001D55C2" w:rsidRDefault="00722294" w:rsidP="00177070">
            <w:pPr>
              <w:pStyle w:val="Tabellentext"/>
              <w:ind w:left="453" w:hanging="340"/>
            </w:pPr>
            <w:r>
              <w:t>-98 =</w:t>
            </w:r>
            <w:r>
              <w:tab/>
              <w:t>Weiß nicht mehr</w:t>
            </w:r>
          </w:p>
          <w:p w14:paraId="238B5B53" w14:textId="77777777" w:rsidR="00722294" w:rsidRPr="001D55C2" w:rsidRDefault="00722294" w:rsidP="00177070">
            <w:pPr>
              <w:pStyle w:val="Tabellentext"/>
              <w:ind w:left="453" w:hanging="340"/>
            </w:pPr>
            <w:r>
              <w:t>-95 =</w:t>
            </w:r>
            <w:r>
              <w:tab/>
            </w:r>
            <w:r>
              <w:t>Mehrfachantwort gegeben obwohl nicht möglich</w:t>
            </w:r>
          </w:p>
          <w:p w14:paraId="343B5300" w14:textId="77777777" w:rsidR="00722294" w:rsidRPr="001D55C2" w:rsidRDefault="00722294" w:rsidP="00177070">
            <w:pPr>
              <w:pStyle w:val="Tabellentext"/>
              <w:ind w:left="453" w:hanging="340"/>
            </w:pPr>
            <w:r>
              <w:t>-94 =</w:t>
            </w:r>
            <w:r>
              <w:tab/>
              <w:t>Kreuz außerhalb von Kästchen</w:t>
            </w:r>
          </w:p>
          <w:p w14:paraId="62EBE44A" w14:textId="77777777" w:rsidR="00722294" w:rsidRPr="001D55C2" w:rsidRDefault="00722294" w:rsidP="00177070">
            <w:pPr>
              <w:pStyle w:val="Tabellentext"/>
              <w:ind w:left="453" w:hanging="340"/>
            </w:pPr>
            <w:r>
              <w:t>0 =</w:t>
            </w:r>
            <w:r>
              <w:tab/>
              <w:t>Sehr stark</w:t>
            </w:r>
          </w:p>
          <w:p w14:paraId="0EA1DB0E" w14:textId="77777777" w:rsidR="00722294" w:rsidRPr="001D55C2" w:rsidRDefault="00722294" w:rsidP="00177070">
            <w:pPr>
              <w:pStyle w:val="Tabellentext"/>
              <w:ind w:left="453" w:hanging="340"/>
            </w:pPr>
            <w:r>
              <w:t>1 =</w:t>
            </w:r>
            <w:r>
              <w:tab/>
              <w:t>Eher stark</w:t>
            </w:r>
          </w:p>
          <w:p w14:paraId="725D5856" w14:textId="77777777" w:rsidR="00722294" w:rsidRPr="001D55C2" w:rsidRDefault="00722294" w:rsidP="00177070">
            <w:pPr>
              <w:pStyle w:val="Tabellentext"/>
              <w:ind w:left="453" w:hanging="340"/>
            </w:pPr>
            <w:r>
              <w:t>2 =</w:t>
            </w:r>
            <w:r>
              <w:tab/>
              <w:t>Eher leicht</w:t>
            </w:r>
          </w:p>
          <w:p w14:paraId="0212DA8D" w14:textId="77777777" w:rsidR="00722294" w:rsidRPr="001D55C2" w:rsidRDefault="00722294" w:rsidP="00177070">
            <w:pPr>
              <w:pStyle w:val="Tabellentext"/>
              <w:ind w:left="453" w:hanging="340"/>
            </w:pPr>
            <w:r>
              <w:t>3 =</w:t>
            </w:r>
            <w:r>
              <w:tab/>
              <w:t>Überhaupt nicht</w:t>
            </w:r>
          </w:p>
        </w:tc>
        <w:tc>
          <w:tcPr>
            <w:tcW w:w="1327" w:type="pct"/>
          </w:tcPr>
          <w:p w14:paraId="2856F7B7" w14:textId="77777777" w:rsidR="00722294" w:rsidRPr="001D55C2" w:rsidRDefault="00722294" w:rsidP="000361A4">
            <w:pPr>
              <w:pStyle w:val="Tabellentext"/>
            </w:pPr>
            <w:r>
              <w:t>PAVORBEEINTR</w:t>
            </w:r>
          </w:p>
        </w:tc>
      </w:tr>
      <w:tr w:rsidR="00275B01" w:rsidRPr="00743DF3" w14:paraId="37C9D40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A5534A" w14:textId="77777777" w:rsidR="00722294" w:rsidRPr="001D55C2" w:rsidRDefault="00722294" w:rsidP="000361A4">
            <w:pPr>
              <w:pStyle w:val="Tabellentext"/>
            </w:pPr>
            <w:r>
              <w:t>AKORO: 50</w:t>
            </w:r>
            <w:r>
              <w:br/>
              <w:t>APCI: 64</w:t>
            </w:r>
            <w:r>
              <w:br/>
              <w:t>EKORO: 84</w:t>
            </w:r>
            <w:r>
              <w:br/>
              <w:t>EPCI: 96</w:t>
            </w:r>
          </w:p>
        </w:tc>
        <w:tc>
          <w:tcPr>
            <w:tcW w:w="1075" w:type="pct"/>
          </w:tcPr>
          <w:p w14:paraId="767904D6" w14:textId="77777777" w:rsidR="00722294" w:rsidRPr="001D55C2" w:rsidRDefault="00722294" w:rsidP="000361A4">
            <w:pPr>
              <w:pStyle w:val="Tabellentext"/>
            </w:pPr>
            <w:r>
              <w:t>Wurde bei Ihnen vor der Prozedur bereits eine Bypass-Operation (Operation am</w:t>
            </w:r>
            <w:r>
              <w:br/>
              <w:t>offenen Herzen) durchgeführt?</w:t>
            </w:r>
          </w:p>
        </w:tc>
        <w:tc>
          <w:tcPr>
            <w:tcW w:w="326" w:type="pct"/>
          </w:tcPr>
          <w:p w14:paraId="1BBB8679" w14:textId="77777777" w:rsidR="00722294" w:rsidRPr="001D55C2" w:rsidRDefault="00722294" w:rsidP="000361A4">
            <w:pPr>
              <w:pStyle w:val="Tabellentext"/>
            </w:pPr>
            <w:r>
              <w:t>M</w:t>
            </w:r>
          </w:p>
        </w:tc>
        <w:tc>
          <w:tcPr>
            <w:tcW w:w="1646" w:type="pct"/>
          </w:tcPr>
          <w:p w14:paraId="042285D6" w14:textId="77777777" w:rsidR="00722294" w:rsidRPr="001D55C2" w:rsidRDefault="00722294" w:rsidP="00177070">
            <w:pPr>
              <w:pStyle w:val="Tabellentext"/>
              <w:ind w:left="453" w:hanging="340"/>
            </w:pPr>
            <w:r>
              <w:t>-99 =</w:t>
            </w:r>
            <w:r>
              <w:tab/>
              <w:t>Keine Angabe</w:t>
            </w:r>
          </w:p>
          <w:p w14:paraId="3B7506DC" w14:textId="77777777" w:rsidR="00722294" w:rsidRPr="001D55C2" w:rsidRDefault="00722294" w:rsidP="00177070">
            <w:pPr>
              <w:pStyle w:val="Tabellentext"/>
              <w:ind w:left="453" w:hanging="340"/>
            </w:pPr>
            <w:r>
              <w:t>-98 =</w:t>
            </w:r>
            <w:r>
              <w:tab/>
              <w:t>Weiß nicht mehr</w:t>
            </w:r>
          </w:p>
          <w:p w14:paraId="1394EE88" w14:textId="77777777" w:rsidR="00722294" w:rsidRPr="001D55C2" w:rsidRDefault="00722294" w:rsidP="00177070">
            <w:pPr>
              <w:pStyle w:val="Tabellentext"/>
              <w:ind w:left="453" w:hanging="340"/>
            </w:pPr>
            <w:r>
              <w:t>-95 =</w:t>
            </w:r>
            <w:r>
              <w:tab/>
              <w:t>Mehrfachantwort gegeben obwohl nicht möglich</w:t>
            </w:r>
          </w:p>
          <w:p w14:paraId="538F8B41" w14:textId="77777777" w:rsidR="00722294" w:rsidRPr="001D55C2" w:rsidRDefault="00722294" w:rsidP="00177070">
            <w:pPr>
              <w:pStyle w:val="Tabellentext"/>
              <w:ind w:left="453" w:hanging="340"/>
            </w:pPr>
            <w:r>
              <w:t>-94 =</w:t>
            </w:r>
            <w:r>
              <w:tab/>
              <w:t>Kreuz außerhalb von Kästchen</w:t>
            </w:r>
          </w:p>
          <w:p w14:paraId="44DE3120" w14:textId="77777777" w:rsidR="00722294" w:rsidRPr="001D55C2" w:rsidRDefault="00722294" w:rsidP="00177070">
            <w:pPr>
              <w:pStyle w:val="Tabellentext"/>
              <w:ind w:left="453" w:hanging="340"/>
            </w:pPr>
            <w:r>
              <w:lastRenderedPageBreak/>
              <w:t>0 =</w:t>
            </w:r>
            <w:r>
              <w:tab/>
              <w:t>Nein</w:t>
            </w:r>
          </w:p>
          <w:p w14:paraId="1B0F83C6" w14:textId="77777777" w:rsidR="00722294" w:rsidRPr="001D55C2" w:rsidRDefault="00722294" w:rsidP="00177070">
            <w:pPr>
              <w:pStyle w:val="Tabellentext"/>
              <w:ind w:left="453" w:hanging="340"/>
            </w:pPr>
            <w:r>
              <w:t>1 =</w:t>
            </w:r>
            <w:r>
              <w:tab/>
              <w:t>Ja</w:t>
            </w:r>
          </w:p>
        </w:tc>
        <w:tc>
          <w:tcPr>
            <w:tcW w:w="1327" w:type="pct"/>
          </w:tcPr>
          <w:p w14:paraId="3D3F1307" w14:textId="77777777" w:rsidR="00722294" w:rsidRPr="001D55C2" w:rsidRDefault="00722294" w:rsidP="000361A4">
            <w:pPr>
              <w:pStyle w:val="Tabellentext"/>
            </w:pPr>
            <w:r>
              <w:lastRenderedPageBreak/>
              <w:t>PAVORHERBYPASS</w:t>
            </w:r>
          </w:p>
        </w:tc>
      </w:tr>
      <w:tr w:rsidR="00275B01" w:rsidRPr="00743DF3" w14:paraId="6D667F93"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D8CEC3" w14:textId="77777777" w:rsidR="00722294" w:rsidRPr="001D55C2" w:rsidRDefault="00722294" w:rsidP="000361A4">
            <w:pPr>
              <w:pStyle w:val="Tabellentext"/>
            </w:pPr>
          </w:p>
        </w:tc>
        <w:tc>
          <w:tcPr>
            <w:tcW w:w="1075" w:type="pct"/>
          </w:tcPr>
          <w:p w14:paraId="1C80F917" w14:textId="77777777" w:rsidR="00722294" w:rsidRPr="001D55C2" w:rsidRDefault="00722294" w:rsidP="000361A4">
            <w:pPr>
              <w:pStyle w:val="Tabellentext"/>
            </w:pPr>
            <w:r>
              <w:t>Zuordnung der Fragebögen</w:t>
            </w:r>
          </w:p>
        </w:tc>
        <w:tc>
          <w:tcPr>
            <w:tcW w:w="326" w:type="pct"/>
          </w:tcPr>
          <w:p w14:paraId="1AE0B090" w14:textId="77777777" w:rsidR="00722294" w:rsidRPr="001D55C2" w:rsidRDefault="00722294" w:rsidP="000361A4">
            <w:pPr>
              <w:pStyle w:val="Tabellentext"/>
            </w:pPr>
            <w:r>
              <w:t>M</w:t>
            </w:r>
          </w:p>
        </w:tc>
        <w:tc>
          <w:tcPr>
            <w:tcW w:w="1646" w:type="pct"/>
          </w:tcPr>
          <w:p w14:paraId="38E2498C" w14:textId="77777777" w:rsidR="00722294" w:rsidRPr="001D55C2" w:rsidRDefault="00722294" w:rsidP="00177070">
            <w:pPr>
              <w:pStyle w:val="Tabellentext"/>
              <w:ind w:left="453" w:hanging="340"/>
            </w:pPr>
            <w:r>
              <w:t>0 =</w:t>
            </w:r>
            <w:r>
              <w:tab/>
              <w:t>Fragebogen elektive Koronarangiographie</w:t>
            </w:r>
          </w:p>
          <w:p w14:paraId="5C2C5367" w14:textId="77777777" w:rsidR="00722294" w:rsidRPr="001D55C2" w:rsidRDefault="00722294" w:rsidP="00177070">
            <w:pPr>
              <w:pStyle w:val="Tabellentext"/>
              <w:ind w:left="453" w:hanging="340"/>
            </w:pPr>
            <w:r>
              <w:t>1 =</w:t>
            </w:r>
            <w:r>
              <w:tab/>
              <w:t>Fragebogen elektive PCI</w:t>
            </w:r>
          </w:p>
          <w:p w14:paraId="2B888490" w14:textId="77777777" w:rsidR="00722294" w:rsidRPr="001D55C2" w:rsidRDefault="00722294" w:rsidP="00177070">
            <w:pPr>
              <w:pStyle w:val="Tabellentext"/>
              <w:ind w:left="453" w:hanging="340"/>
            </w:pPr>
            <w:r>
              <w:t>2 =</w:t>
            </w:r>
            <w:r>
              <w:tab/>
              <w:t>Fragebogen akute bzw. dringende Koronarangiographie</w:t>
            </w:r>
          </w:p>
          <w:p w14:paraId="2F52629A" w14:textId="77777777" w:rsidR="00722294" w:rsidRPr="001D55C2" w:rsidRDefault="00722294" w:rsidP="00177070">
            <w:pPr>
              <w:pStyle w:val="Tabellentext"/>
              <w:ind w:left="453" w:hanging="340"/>
            </w:pPr>
            <w:r>
              <w:t>3 =</w:t>
            </w:r>
            <w:r>
              <w:tab/>
              <w:t>Fragebogen akute bzw. dringende PCI</w:t>
            </w:r>
          </w:p>
          <w:p w14:paraId="069D8311" w14:textId="77777777" w:rsidR="00722294" w:rsidRPr="001D55C2" w:rsidRDefault="00722294" w:rsidP="00177070">
            <w:pPr>
              <w:pStyle w:val="Tabellentext"/>
              <w:ind w:left="453" w:hanging="340"/>
            </w:pPr>
            <w:r>
              <w:t>4 =</w:t>
            </w:r>
            <w:r>
              <w:tab/>
              <w:t>Fragebogen ambulante Psychotherapie</w:t>
            </w:r>
          </w:p>
        </w:tc>
        <w:tc>
          <w:tcPr>
            <w:tcW w:w="1327" w:type="pct"/>
          </w:tcPr>
          <w:p w14:paraId="63B9E3D6" w14:textId="77777777" w:rsidR="00722294" w:rsidRPr="001D55C2" w:rsidRDefault="00722294" w:rsidP="000361A4">
            <w:pPr>
              <w:pStyle w:val="Tabellentext"/>
            </w:pPr>
            <w:r>
              <w:t>FRAGEBOGEN</w:t>
            </w:r>
          </w:p>
        </w:tc>
      </w:tr>
      <w:tr w:rsidR="00275B01" w:rsidRPr="00743DF3" w14:paraId="1AF46C67"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392DC1" w14:textId="77777777" w:rsidR="00722294" w:rsidRPr="001D55C2" w:rsidRDefault="00722294" w:rsidP="000361A4">
            <w:pPr>
              <w:pStyle w:val="Tabellentext"/>
            </w:pPr>
          </w:p>
        </w:tc>
        <w:tc>
          <w:tcPr>
            <w:tcW w:w="1075" w:type="pct"/>
          </w:tcPr>
          <w:p w14:paraId="7C9D089F" w14:textId="77777777" w:rsidR="00722294" w:rsidRPr="001D55C2" w:rsidRDefault="00722294" w:rsidP="000361A4">
            <w:pPr>
              <w:pStyle w:val="Tabellentext"/>
            </w:pPr>
            <w:r>
              <w:t>Fragebogen-Status</w:t>
            </w:r>
          </w:p>
        </w:tc>
        <w:tc>
          <w:tcPr>
            <w:tcW w:w="326" w:type="pct"/>
          </w:tcPr>
          <w:p w14:paraId="2F60AEDA" w14:textId="77777777" w:rsidR="00722294" w:rsidRPr="001D55C2" w:rsidRDefault="00722294" w:rsidP="000361A4">
            <w:pPr>
              <w:pStyle w:val="Tabellentext"/>
            </w:pPr>
            <w:r>
              <w:t>M</w:t>
            </w:r>
          </w:p>
        </w:tc>
        <w:tc>
          <w:tcPr>
            <w:tcW w:w="1646" w:type="pct"/>
          </w:tcPr>
          <w:p w14:paraId="2B20BB09" w14:textId="77777777" w:rsidR="00722294" w:rsidRPr="001D55C2" w:rsidRDefault="00722294" w:rsidP="00177070">
            <w:pPr>
              <w:pStyle w:val="Tabellentext"/>
              <w:ind w:left="453" w:hanging="340"/>
            </w:pPr>
            <w:r>
              <w:t>1 =</w:t>
            </w:r>
            <w:r>
              <w:tab/>
              <w:t>INITIAL</w:t>
            </w:r>
          </w:p>
          <w:p w14:paraId="21B419F2" w14:textId="77777777" w:rsidR="00722294" w:rsidRPr="001D55C2" w:rsidRDefault="00722294" w:rsidP="00177070">
            <w:pPr>
              <w:pStyle w:val="Tabellentext"/>
              <w:ind w:left="453" w:hanging="340"/>
            </w:pPr>
            <w:r>
              <w:t>2 =</w:t>
            </w:r>
            <w:r>
              <w:tab/>
              <w:t>UNDELIVERABLE</w:t>
            </w:r>
          </w:p>
          <w:p w14:paraId="15540BF1" w14:textId="77777777" w:rsidR="00722294" w:rsidRPr="001D55C2" w:rsidRDefault="00722294" w:rsidP="00177070">
            <w:pPr>
              <w:pStyle w:val="Tabellentext"/>
              <w:ind w:left="453" w:hanging="340"/>
            </w:pPr>
            <w:r>
              <w:t>3 =</w:t>
            </w:r>
            <w:r>
              <w:tab/>
              <w:t>TECH_LOSS</w:t>
            </w:r>
          </w:p>
          <w:p w14:paraId="545AEAC6" w14:textId="77777777" w:rsidR="00722294" w:rsidRPr="001D55C2" w:rsidRDefault="00722294" w:rsidP="00177070">
            <w:pPr>
              <w:pStyle w:val="Tabellentext"/>
              <w:ind w:left="453" w:hanging="340"/>
            </w:pPr>
            <w:r>
              <w:t>4 =</w:t>
            </w:r>
            <w:r>
              <w:tab/>
              <w:t>PATIENT_DECEASED</w:t>
            </w:r>
          </w:p>
          <w:p w14:paraId="3EEDA00C" w14:textId="77777777" w:rsidR="00722294" w:rsidRPr="001D55C2" w:rsidRDefault="00722294" w:rsidP="00177070">
            <w:pPr>
              <w:pStyle w:val="Tabellentext"/>
              <w:ind w:left="453" w:hanging="340"/>
            </w:pPr>
            <w:r>
              <w:t>5 =</w:t>
            </w:r>
            <w:r>
              <w:tab/>
              <w:t>VALID</w:t>
            </w:r>
          </w:p>
          <w:p w14:paraId="3D21B856" w14:textId="77777777" w:rsidR="00722294" w:rsidRPr="001D55C2" w:rsidRDefault="00722294" w:rsidP="00177070">
            <w:pPr>
              <w:pStyle w:val="Tabellentext"/>
              <w:ind w:left="453" w:hanging="340"/>
            </w:pPr>
            <w:r>
              <w:t>6 =</w:t>
            </w:r>
            <w:r>
              <w:tab/>
              <w:t>LATE</w:t>
            </w:r>
          </w:p>
          <w:p w14:paraId="51A99C20" w14:textId="77777777" w:rsidR="00722294" w:rsidRPr="001D55C2" w:rsidRDefault="00722294" w:rsidP="00177070">
            <w:pPr>
              <w:pStyle w:val="Tabellentext"/>
              <w:ind w:left="453" w:hanging="340"/>
            </w:pPr>
            <w:r>
              <w:t>7 =</w:t>
            </w:r>
            <w:r>
              <w:tab/>
              <w:t>INVALID_PERSON</w:t>
            </w:r>
          </w:p>
          <w:p w14:paraId="72D74C24" w14:textId="77777777" w:rsidR="00722294" w:rsidRPr="001D55C2" w:rsidRDefault="00722294" w:rsidP="00177070">
            <w:pPr>
              <w:pStyle w:val="Tabellentext"/>
              <w:ind w:left="453" w:hanging="340"/>
            </w:pPr>
            <w:r>
              <w:t>8 =</w:t>
            </w:r>
            <w:r>
              <w:tab/>
              <w:t>INVALID_OTHER</w:t>
            </w:r>
          </w:p>
          <w:p w14:paraId="4890FD16" w14:textId="77777777" w:rsidR="00722294" w:rsidRPr="001D55C2" w:rsidRDefault="00722294" w:rsidP="00177070">
            <w:pPr>
              <w:pStyle w:val="Tabellentext"/>
              <w:ind w:left="453" w:hanging="340"/>
            </w:pPr>
            <w:r>
              <w:t>9 =</w:t>
            </w:r>
            <w:r>
              <w:tab/>
              <w:t>REVIEW</w:t>
            </w:r>
          </w:p>
        </w:tc>
        <w:tc>
          <w:tcPr>
            <w:tcW w:w="1327" w:type="pct"/>
          </w:tcPr>
          <w:p w14:paraId="7D4A0024" w14:textId="77777777" w:rsidR="00722294" w:rsidRPr="001D55C2" w:rsidRDefault="00722294" w:rsidP="000361A4">
            <w:pPr>
              <w:pStyle w:val="Tabellentext"/>
            </w:pPr>
            <w:r>
              <w:t>STATUS_FRAGEBOGEN</w:t>
            </w:r>
          </w:p>
        </w:tc>
      </w:tr>
    </w:tbl>
    <w:p w14:paraId="2DEF60B2" w14:textId="77777777" w:rsidR="005E42E6" w:rsidRDefault="005E42E6">
      <w:pPr>
        <w:sectPr w:rsidR="005E42E6" w:rsidSect="00163BAC">
          <w:headerReference w:type="default" r:id="rId65"/>
          <w:footerReference w:type="default" r:id="rId66"/>
          <w:type w:val="continuous"/>
          <w:pgSz w:w="11906" w:h="16838"/>
          <w:pgMar w:top="1418" w:right="1134" w:bottom="1418" w:left="1701" w:header="454" w:footer="737" w:gutter="0"/>
          <w:cols w:space="708"/>
          <w:docGrid w:linePitch="360"/>
        </w:sectPr>
      </w:pPr>
    </w:p>
    <w:p w14:paraId="535D45C2" w14:textId="77777777" w:rsidR="00722294" w:rsidRPr="003C6CA0" w:rsidRDefault="00722294" w:rsidP="00690010">
      <w:pPr>
        <w:pStyle w:val="Absatzberschriftebene2nurinNavigation"/>
        <w:rPr>
          <w:sz w:val="21"/>
          <w:szCs w:val="21"/>
        </w:rPr>
      </w:pPr>
      <w:bookmarkStart w:id="47" w:name="_Toc230255449"/>
      <w:r w:rsidRPr="003C6CA0">
        <w:rPr>
          <w:sz w:val="21"/>
          <w:szCs w:val="21"/>
        </w:rPr>
        <w:lastRenderedPageBreak/>
        <w:t>Eigenschaften und Berechnung</w:t>
      </w:r>
      <w:bookmarkEnd w:id="47"/>
    </w:p>
    <w:tbl>
      <w:tblPr>
        <w:tblStyle w:val="IQTIGStandarderste-Spalte"/>
        <w:tblW w:w="0" w:type="auto"/>
        <w:tblLook w:val="0680" w:firstRow="0" w:lastRow="0" w:firstColumn="1" w:lastColumn="0" w:noHBand="1" w:noVBand="1"/>
      </w:tblPr>
      <w:tblGrid>
        <w:gridCol w:w="3161"/>
        <w:gridCol w:w="5900"/>
      </w:tblGrid>
      <w:tr w:rsidR="000517F0" w14:paraId="56231B8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4A0D0D" w14:textId="77777777" w:rsidR="00722294" w:rsidRPr="00EA4596" w:rsidRDefault="00722294" w:rsidP="00EA4596">
            <w:pPr>
              <w:pStyle w:val="Tabellenkopf"/>
            </w:pPr>
            <w:r w:rsidRPr="00EA4596">
              <w:t>ID</w:t>
            </w:r>
          </w:p>
        </w:tc>
        <w:tc>
          <w:tcPr>
            <w:tcW w:w="5716" w:type="dxa"/>
          </w:tcPr>
          <w:p w14:paraId="7FE382F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56100</w:t>
            </w:r>
          </w:p>
        </w:tc>
      </w:tr>
      <w:tr w:rsidR="000955B5" w14:paraId="141A413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E340D7" w14:textId="77777777" w:rsidR="00722294" w:rsidRPr="00EA4596" w:rsidRDefault="00722294" w:rsidP="00EA4596">
            <w:pPr>
              <w:pStyle w:val="Tabellenkopf"/>
            </w:pPr>
            <w:r w:rsidRPr="00EA4596">
              <w:t>Bezeichnung</w:t>
            </w:r>
          </w:p>
        </w:tc>
        <w:tc>
          <w:tcPr>
            <w:tcW w:w="5716" w:type="dxa"/>
          </w:tcPr>
          <w:p w14:paraId="783B402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Symptomatische Indikation aus Patientensicht bei elektiver PCI</w:t>
            </w:r>
          </w:p>
        </w:tc>
      </w:tr>
      <w:tr w:rsidR="000955B5" w14:paraId="59599AB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4585DE" w14:textId="77777777" w:rsidR="00722294" w:rsidRPr="00EA4596" w:rsidRDefault="00722294" w:rsidP="00EA4596">
            <w:pPr>
              <w:pStyle w:val="Tabellenkopf"/>
            </w:pPr>
            <w:r w:rsidRPr="00EA4596">
              <w:t>Indikatortyp</w:t>
            </w:r>
          </w:p>
        </w:tc>
        <w:tc>
          <w:tcPr>
            <w:tcW w:w="5716" w:type="dxa"/>
          </w:tcPr>
          <w:p w14:paraId="5C2D852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0AFAC06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90E96B" w14:textId="77777777" w:rsidR="00722294" w:rsidRPr="00EA4596" w:rsidRDefault="00722294" w:rsidP="00EA4596">
            <w:pPr>
              <w:pStyle w:val="Tabellenkopf"/>
            </w:pPr>
            <w:r w:rsidRPr="00EA4596">
              <w:t>Art des Wertes</w:t>
            </w:r>
          </w:p>
        </w:tc>
        <w:tc>
          <w:tcPr>
            <w:tcW w:w="5716" w:type="dxa"/>
          </w:tcPr>
          <w:p w14:paraId="1B579BA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6F441C6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B37FB0" w14:textId="77777777" w:rsidR="00722294" w:rsidRPr="00EA4596" w:rsidRDefault="00722294" w:rsidP="00EA4596">
            <w:pPr>
              <w:pStyle w:val="Tabellenkopf"/>
            </w:pPr>
            <w:r>
              <w:t>Auswertungsjahr</w:t>
            </w:r>
          </w:p>
        </w:tc>
        <w:tc>
          <w:tcPr>
            <w:tcW w:w="5716" w:type="dxa"/>
          </w:tcPr>
          <w:p w14:paraId="1136681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1A4926E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03C59D" w14:textId="77777777" w:rsidR="00722294" w:rsidRPr="00EA4596" w:rsidRDefault="00722294" w:rsidP="00EA4596">
            <w:pPr>
              <w:pStyle w:val="Tabellenkopf"/>
            </w:pPr>
            <w:r>
              <w:t>Erfassungsjahr</w:t>
            </w:r>
          </w:p>
        </w:tc>
        <w:tc>
          <w:tcPr>
            <w:tcW w:w="5716" w:type="dxa"/>
          </w:tcPr>
          <w:p w14:paraId="62C0D21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12C6321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65741D" w14:textId="77777777" w:rsidR="00722294" w:rsidRPr="00EA4596" w:rsidRDefault="00722294" w:rsidP="00EA4596">
            <w:pPr>
              <w:pStyle w:val="Tabellenkopf"/>
            </w:pPr>
            <w:r>
              <w:t>Berichtszeitraum</w:t>
            </w:r>
          </w:p>
        </w:tc>
        <w:tc>
          <w:tcPr>
            <w:tcW w:w="5716" w:type="dxa"/>
          </w:tcPr>
          <w:p w14:paraId="66241F0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C71BD6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7D910C" w14:textId="77777777" w:rsidR="00722294" w:rsidRPr="00EA4596" w:rsidRDefault="00722294" w:rsidP="00EA4596">
            <w:pPr>
              <w:pStyle w:val="Tabellenkopf"/>
            </w:pPr>
            <w:r w:rsidRPr="00EA4596">
              <w:t>Datenquelle</w:t>
            </w:r>
          </w:p>
        </w:tc>
        <w:tc>
          <w:tcPr>
            <w:tcW w:w="5716" w:type="dxa"/>
          </w:tcPr>
          <w:p w14:paraId="643265A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535594F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7B4805" w14:textId="77777777" w:rsidR="00722294" w:rsidRPr="00EA4596" w:rsidRDefault="00722294" w:rsidP="00EA4596">
            <w:pPr>
              <w:pStyle w:val="Tabellenkopf"/>
            </w:pPr>
            <w:r w:rsidRPr="00EA4596">
              <w:t>Berechnun</w:t>
            </w:r>
            <w:r w:rsidRPr="00EA4596">
              <w:t>gsart</w:t>
            </w:r>
          </w:p>
        </w:tc>
        <w:tc>
          <w:tcPr>
            <w:tcW w:w="5716" w:type="dxa"/>
          </w:tcPr>
          <w:p w14:paraId="3E86C58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Risikoadjustierter QI/Kennzahl</w:t>
            </w:r>
          </w:p>
        </w:tc>
      </w:tr>
      <w:tr w:rsidR="000955B5" w14:paraId="05EEC00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412419" w14:textId="77777777" w:rsidR="00722294" w:rsidRPr="00EA4596" w:rsidRDefault="00722294" w:rsidP="00EA4596">
            <w:pPr>
              <w:pStyle w:val="Tabellenkopf"/>
            </w:pPr>
            <w:r w:rsidRPr="00EA4596">
              <w:t xml:space="preserve">Referenzbereich </w:t>
            </w:r>
            <w:r>
              <w:t>2025</w:t>
            </w:r>
          </w:p>
        </w:tc>
        <w:tc>
          <w:tcPr>
            <w:tcW w:w="5716" w:type="dxa"/>
          </w:tcPr>
          <w:p w14:paraId="7F128E6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1,08 (Mittelwert)</w:t>
            </w:r>
          </w:p>
        </w:tc>
      </w:tr>
      <w:tr w:rsidR="000955B5" w14:paraId="7A36721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4A34BF" w14:textId="77777777" w:rsidR="00722294" w:rsidRPr="00EA4596" w:rsidRDefault="00722294" w:rsidP="00EA4596">
            <w:pPr>
              <w:pStyle w:val="Tabellenkopf"/>
            </w:pPr>
            <w:r w:rsidRPr="00EA4596">
              <w:t xml:space="preserve">Referenzbereich </w:t>
            </w:r>
            <w:r>
              <w:t>2024</w:t>
            </w:r>
          </w:p>
        </w:tc>
        <w:tc>
          <w:tcPr>
            <w:tcW w:w="5716" w:type="dxa"/>
          </w:tcPr>
          <w:p w14:paraId="40D6598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1,09 (Mittelwert)</w:t>
            </w:r>
          </w:p>
        </w:tc>
      </w:tr>
      <w:tr w:rsidR="000955B5" w14:paraId="3E4F87F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C34CC6" w14:textId="77777777" w:rsidR="00722294" w:rsidRPr="00EA4596" w:rsidRDefault="00722294" w:rsidP="00EA4596">
            <w:pPr>
              <w:pStyle w:val="Tabellenkopf"/>
            </w:pPr>
            <w:r w:rsidRPr="00EA4596">
              <w:t xml:space="preserve">Erläuterung zum Referenzbereich </w:t>
            </w:r>
            <w:r>
              <w:t>2025</w:t>
            </w:r>
          </w:p>
        </w:tc>
        <w:tc>
          <w:tcPr>
            <w:tcW w:w="5716" w:type="dxa"/>
          </w:tcPr>
          <w:p w14:paraId="006503C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72871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200D4A"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44AA89B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Dieser Qualitätsindikator entspricht der STNV-Gruppe „Indikationsstellung aus Patientensicht (PCI)“. Dieser STNV-Gruppe ist kein weiterer QI zugeordnet. Deshalb löst der QI ein Stellungnahmeverfahren aus, wenn ein rechnerisch auffälliges Indikatorergebnis vorliegt. </w:t>
            </w:r>
            <w:r>
              <w:br/>
              <w:t>Die Alleinstellung und damit starke Gewichtung des QI für die Auslösung des STNV ist begründet durch die Notwendigkeit einer symptomatischen Indikation zur Durchführung einer elektiven PCI.</w:t>
            </w:r>
          </w:p>
        </w:tc>
      </w:tr>
      <w:tr w:rsidR="000955B5" w14:paraId="374B132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B5C4D1" w14:textId="77777777" w:rsidR="00722294" w:rsidRPr="00EA4596" w:rsidRDefault="00722294" w:rsidP="00EA4596">
            <w:pPr>
              <w:pStyle w:val="Tabellenkopf"/>
            </w:pPr>
            <w:r w:rsidRPr="00EA4596">
              <w:t>Methode der Risikoadjustierung</w:t>
            </w:r>
          </w:p>
        </w:tc>
        <w:tc>
          <w:tcPr>
            <w:tcW w:w="5716" w:type="dxa"/>
          </w:tcPr>
          <w:p w14:paraId="114C4DA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70AAC26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2B5839" w14:textId="77777777" w:rsidR="00722294" w:rsidRPr="00EA4596" w:rsidRDefault="00722294" w:rsidP="00EA4596">
            <w:pPr>
              <w:pStyle w:val="Tabellenkopf"/>
            </w:pPr>
            <w:r w:rsidRPr="00EA4596">
              <w:t>Erläuterung der Risikoadjustierung</w:t>
            </w:r>
          </w:p>
        </w:tc>
        <w:tc>
          <w:tcPr>
            <w:tcW w:w="5716" w:type="dxa"/>
          </w:tcPr>
          <w:p w14:paraId="57E4695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Mögliche Faktoren sind: </w:t>
            </w:r>
            <w:r>
              <w:br/>
              <w:t xml:space="preserve">Festgestellte Krankheit: Diabetes (PADIABETES) </w:t>
            </w:r>
            <w:r>
              <w:br/>
            </w:r>
            <w:r>
              <w:t xml:space="preserve">Festgestellte Krankheit: Herzinfarkt (PAHERZINFARKT) </w:t>
            </w:r>
            <w:r>
              <w:br/>
              <w:t xml:space="preserve">Festgestellte Krankheit: Herzschwäche (Herzinsuffizienz) (PAHERZSCHWAE) </w:t>
            </w:r>
            <w:r>
              <w:br/>
              <w:t xml:space="preserve">Festgestellte Krankheit: Herzrhythmusstörungen (PAHERZRHYTH) </w:t>
            </w:r>
            <w:r>
              <w:br/>
              <w:t xml:space="preserve">Festgestellte Krankheit: Schlaganfall (PASCHLAGANF) </w:t>
            </w:r>
            <w:r>
              <w:br/>
              <w:t xml:space="preserve">Festgestellte Krankheit: Arterielle Verschlusskrankheit (PaVK, Schaufenster-krankheit), Durchblutungsstörungen in den Beinen (PADURCHBLUT) </w:t>
            </w:r>
            <w:r>
              <w:br/>
              <w:t xml:space="preserve">Festgestellte Krankheit: Chronische Lungenerkrankung (z. B. chronische Bronchitis, Lungenemphysem, COPD, Asthma) (PAASTHMA) </w:t>
            </w:r>
            <w:r>
              <w:br/>
              <w:t>Festg</w:t>
            </w:r>
            <w:r>
              <w:t xml:space="preserve">estellte Krankheit: chronische Nierenerkrankung (PANIERENERKR) </w:t>
            </w:r>
            <w:r>
              <w:br/>
              <w:t xml:space="preserve">Festgestellte Krankheit: Angeborener Herzfehler (PAHERZFEHLER) </w:t>
            </w:r>
            <w:r>
              <w:br/>
              <w:t xml:space="preserve">Insulin benötigt (PAINSULIN) </w:t>
            </w:r>
            <w:r>
              <w:br/>
              <w:t xml:space="preserve">Hatten Sie vor der Prozedur ein Spray, Zerbeißkapseln oder Tabletten, die Ihnen bei plötzlich auftretenden Angina-pectoris-Anfällen (Brustenge) bzw. herzbedingter Luftnot helfen sollten (z. B. Nitrospray)? (PAVORNITRO) </w:t>
            </w:r>
            <w:r>
              <w:br/>
              <w:t xml:space="preserve">Seit der Prozedur durchgeführt oder geplant: Stenteinlage am Herzen </w:t>
            </w:r>
            <w:r>
              <w:lastRenderedPageBreak/>
              <w:t xml:space="preserve">(PA-NACHPCI) </w:t>
            </w:r>
            <w:r>
              <w:br/>
              <w:t>Seit der Prozedur durchgeführt oder geplant: Bypass-</w:t>
            </w:r>
            <w:r>
              <w:t xml:space="preserve">Operation (PANACHBY-PA) </w:t>
            </w:r>
            <w:r>
              <w:br/>
              <w:t xml:space="preserve">Seit der Prozedur durchgeführt oder geplant: eine andere Operation oder Eingriff am Herzen (PANACHOPERAT) </w:t>
            </w:r>
            <w:r>
              <w:br/>
              <w:t xml:space="preserve">Body-Mass-Index (Berechnetes Feld: PAGROESSE und PAGEWICHT) </w:t>
            </w:r>
            <w:r>
              <w:br/>
              <w:t xml:space="preserve">Wurden sie in den letzten 12 Monaten schon einmal wiederbelebt? (PAWI-EDERBE) </w:t>
            </w:r>
            <w:r>
              <w:br/>
              <w:t>Wurde Ihnen vor der Prozedur bereits eine Bypass-Operation (Operation am offenen Herzen) durchgeführt? (PAVORHERBYPASS)</w:t>
            </w:r>
          </w:p>
        </w:tc>
      </w:tr>
      <w:tr w:rsidR="000169BE" w14:paraId="27F00D1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1F14E19" w14:textId="77777777" w:rsidR="00722294" w:rsidRPr="00EA4596" w:rsidRDefault="00722294" w:rsidP="00EA4596">
            <w:pPr>
              <w:pStyle w:val="Tabellenkopf"/>
            </w:pPr>
            <w:r w:rsidRPr="00EA4596">
              <w:lastRenderedPageBreak/>
              <w:t>Rechenregeln</w:t>
            </w:r>
          </w:p>
        </w:tc>
        <w:tc>
          <w:tcPr>
            <w:tcW w:w="5716" w:type="dxa"/>
            <w:tcBorders>
              <w:bottom w:val="nil"/>
            </w:tcBorders>
          </w:tcPr>
          <w:p w14:paraId="014DFD0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68AFA62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3F33239E" w14:textId="77777777" w:rsidR="00722294" w:rsidRPr="00EA4596" w:rsidRDefault="00722294" w:rsidP="00EA4596">
            <w:pPr>
              <w:pStyle w:val="Tabellenkopf"/>
            </w:pPr>
          </w:p>
        </w:tc>
        <w:tc>
          <w:tcPr>
            <w:tcW w:w="5716" w:type="dxa"/>
            <w:tcBorders>
              <w:top w:val="nil"/>
              <w:bottom w:val="nil"/>
            </w:tcBorders>
          </w:tcPr>
          <w:p w14:paraId="27EA37D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M1_56100</w:t>
            </w:r>
          </w:p>
          <w:p w14:paraId="5F6CB6D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Symptomatische Indikation aus Patientensicht bei elektiver PCI</w:t>
            </w:r>
          </w:p>
        </w:tc>
      </w:tr>
      <w:tr w:rsidR="000955B5" w14:paraId="6FEA9B4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871C83"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1B5D935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 xml:space="preserve"> </w:t>
            </w:r>
            <w:r>
              <w:br/>
              <w:t xml:space="preserve">Die Grundgesamtheit dieses QI umfasst Patientinnen und Patienten mit elektiver PCI (isoliert oder einzeitig), die einen gültigen Fragebogen zurück geschickt haben. </w:t>
            </w:r>
            <w:r>
              <w:br/>
              <w:t xml:space="preserve"> </w:t>
            </w:r>
            <w:r>
              <w:br/>
              <w:t xml:space="preserve">Die symptomatische Indikation aus Patientensicht bei elektiver PCI ist angemessen, wenn die befragte Person angibt, </w:t>
            </w:r>
            <w:r>
              <w:br/>
              <w:t xml:space="preserve">vor der Prozedur Angina-pectoris-Beschwerden gehabt zu haben und  </w:t>
            </w:r>
            <w:r>
              <w:br/>
              <w:t xml:space="preserve">„eher stark“ oder „sehr stark“ im Alltag durch Angina pectoris beeinträchtigt gewesen zu sein oder </w:t>
            </w:r>
            <w:r>
              <w:br/>
              <w:t xml:space="preserve">in Ruhe Angina-pectoris-Beschwerden gehabt zu haben oder </w:t>
            </w:r>
            <w:r>
              <w:br/>
            </w:r>
            <w:r>
              <w:t xml:space="preserve">leichte, schwere oder außergewöhnliche Belastungen wegen der Angina-pectoris-Beschwerden vermieden zu haben oder </w:t>
            </w:r>
            <w:r>
              <w:br/>
              <w:t>„eher leicht“ beeinträchtigt gewesen zu sein und bei leichten oder schweren Tätigkeiten Angina-pectoris-Beschwerden gehabt zu haben.</w:t>
            </w:r>
          </w:p>
        </w:tc>
      </w:tr>
      <w:tr w:rsidR="00605797" w:rsidRPr="00E3098F" w14:paraId="12A1882C"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6545D8C"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2A88AA7C"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D957A7C" w14:textId="77777777" w:rsidR="00722294" w:rsidRPr="00EA4596" w:rsidRDefault="00722294" w:rsidP="00EA4596">
                  <w:pPr>
                    <w:pStyle w:val="Tabellenkopf"/>
                  </w:pPr>
                  <w:r>
                    <w:t>M1</w:t>
                  </w:r>
                </w:p>
              </w:tc>
            </w:tr>
            <w:tr w:rsidR="00605797" w:rsidRPr="00743DF3" w14:paraId="4681AB68" w14:textId="77777777" w:rsidTr="008B3F52">
              <w:tc>
                <w:tcPr>
                  <w:tcW w:w="2265" w:type="dxa"/>
                  <w:tcBorders>
                    <w:top w:val="single" w:sz="4" w:space="0" w:color="BFBFBF" w:themeColor="background1" w:themeShade="BF"/>
                  </w:tcBorders>
                  <w:vAlign w:val="center"/>
                </w:tcPr>
                <w:p w14:paraId="58011CCE"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3DBAE8CC" w14:textId="77777777" w:rsidR="00722294" w:rsidRPr="00454E25" w:rsidRDefault="00722294" w:rsidP="00454E25">
                  <w:pPr>
                    <w:pStyle w:val="Tabellentext"/>
                  </w:pPr>
                  <w:r>
                    <w:t>Merkmal</w:t>
                  </w:r>
                </w:p>
              </w:tc>
            </w:tr>
            <w:tr w:rsidR="00605797" w:rsidRPr="00743DF3" w14:paraId="4898E04E" w14:textId="77777777" w:rsidTr="008B3F52">
              <w:tc>
                <w:tcPr>
                  <w:tcW w:w="2265" w:type="dxa"/>
                  <w:vAlign w:val="center"/>
                </w:tcPr>
                <w:p w14:paraId="779991B0" w14:textId="77777777" w:rsidR="00722294" w:rsidRPr="00454E25" w:rsidRDefault="00722294" w:rsidP="00454E25">
                  <w:pPr>
                    <w:pStyle w:val="Tabellentext"/>
                  </w:pPr>
                  <w:r w:rsidRPr="00454E25">
                    <w:t>ID</w:t>
                  </w:r>
                </w:p>
              </w:tc>
              <w:tc>
                <w:tcPr>
                  <w:tcW w:w="3615" w:type="dxa"/>
                  <w:vAlign w:val="center"/>
                </w:tcPr>
                <w:p w14:paraId="59771621" w14:textId="77777777" w:rsidR="00722294" w:rsidRPr="00454E25" w:rsidRDefault="00722294" w:rsidP="00454E25">
                  <w:pPr>
                    <w:pStyle w:val="Tabellentext"/>
                  </w:pPr>
                  <w:r>
                    <w:t>M1_56100</w:t>
                  </w:r>
                </w:p>
              </w:tc>
            </w:tr>
            <w:tr w:rsidR="00605797" w:rsidRPr="00743DF3" w14:paraId="4600C992" w14:textId="77777777" w:rsidTr="008B3F52">
              <w:tc>
                <w:tcPr>
                  <w:tcW w:w="2265" w:type="dxa"/>
                  <w:vAlign w:val="center"/>
                </w:tcPr>
                <w:p w14:paraId="2BE1F4E4" w14:textId="77777777" w:rsidR="00722294" w:rsidRPr="00454E25" w:rsidRDefault="00722294" w:rsidP="00454E25">
                  <w:pPr>
                    <w:pStyle w:val="Tabellentext"/>
                  </w:pPr>
                  <w:r w:rsidRPr="00454E25">
                    <w:t>Bezug zu QS-Ergebnissen</w:t>
                  </w:r>
                </w:p>
              </w:tc>
              <w:tc>
                <w:tcPr>
                  <w:tcW w:w="3615" w:type="dxa"/>
                  <w:vAlign w:val="center"/>
                </w:tcPr>
                <w:p w14:paraId="167C9F87" w14:textId="77777777" w:rsidR="00722294" w:rsidRPr="00454E25" w:rsidRDefault="00722294" w:rsidP="00454E25">
                  <w:pPr>
                    <w:pStyle w:val="Tabellentext"/>
                  </w:pPr>
                  <w:r>
                    <w:t>56100</w:t>
                  </w:r>
                </w:p>
              </w:tc>
            </w:tr>
            <w:tr w:rsidR="00605797" w:rsidRPr="00743DF3" w14:paraId="6E302C49" w14:textId="77777777" w:rsidTr="008B3F52">
              <w:tc>
                <w:tcPr>
                  <w:tcW w:w="2265" w:type="dxa"/>
                  <w:tcBorders>
                    <w:top w:val="single" w:sz="4" w:space="0" w:color="BFBFBF" w:themeColor="background1" w:themeShade="BF"/>
                  </w:tcBorders>
                  <w:vAlign w:val="center"/>
                </w:tcPr>
                <w:p w14:paraId="2741C37A" w14:textId="77777777" w:rsidR="00722294" w:rsidRPr="00454E25" w:rsidRDefault="00722294" w:rsidP="00454E25">
                  <w:pPr>
                    <w:pStyle w:val="Tabellentext"/>
                  </w:pPr>
                  <w:r w:rsidRPr="00454E25">
                    <w:t>Bezeichnung</w:t>
                  </w:r>
                </w:p>
              </w:tc>
              <w:tc>
                <w:tcPr>
                  <w:tcW w:w="3615" w:type="dxa"/>
                  <w:vAlign w:val="center"/>
                </w:tcPr>
                <w:p w14:paraId="20F4E634" w14:textId="77777777" w:rsidR="00722294" w:rsidRPr="00454E25" w:rsidRDefault="00722294" w:rsidP="00454E25">
                  <w:pPr>
                    <w:pStyle w:val="Tabellentext"/>
                  </w:pPr>
                  <w:r>
                    <w:t>Symptomatische Indikation aus Patientensicht bei elektiver PCI</w:t>
                  </w:r>
                </w:p>
              </w:tc>
            </w:tr>
            <w:tr w:rsidR="00605797" w:rsidRPr="00743DF3" w14:paraId="1D3E5FD1" w14:textId="77777777" w:rsidTr="008B3F52">
              <w:tc>
                <w:tcPr>
                  <w:tcW w:w="2265" w:type="dxa"/>
                  <w:vAlign w:val="center"/>
                </w:tcPr>
                <w:p w14:paraId="491FCCBA" w14:textId="77777777" w:rsidR="00722294" w:rsidRPr="00454E25" w:rsidRDefault="00722294" w:rsidP="00454E25">
                  <w:pPr>
                    <w:pStyle w:val="Tabellentext"/>
                  </w:pPr>
                  <w:r w:rsidRPr="00454E25">
                    <w:t>Formel</w:t>
                  </w:r>
                </w:p>
              </w:tc>
              <w:tc>
                <w:tcPr>
                  <w:tcW w:w="3615" w:type="dxa"/>
                </w:tcPr>
                <w:p w14:paraId="63FDDE19" w14:textId="77777777" w:rsidR="00722294" w:rsidRPr="00454E25" w:rsidRDefault="00722294" w:rsidP="00454E25">
                  <w:pPr>
                    <w:pStyle w:val="Tabellentext"/>
                  </w:pPr>
                  <w:r>
                    <w:t>RA-Merkmal (fn_Indikation_Angemessen_PCI ~ fn_Score_Indikation_Angemessen_PCI)</w:t>
                  </w:r>
                </w:p>
              </w:tc>
            </w:tr>
            <w:tr w:rsidR="00605797" w:rsidRPr="00743DF3" w14:paraId="1DEE5F3A" w14:textId="77777777" w:rsidTr="008B3F52">
              <w:tc>
                <w:tcPr>
                  <w:tcW w:w="2265" w:type="dxa"/>
                  <w:vAlign w:val="center"/>
                </w:tcPr>
                <w:p w14:paraId="7CEE9CA1" w14:textId="77777777" w:rsidR="00722294" w:rsidRPr="00454E25" w:rsidRDefault="00722294" w:rsidP="00454E25">
                  <w:pPr>
                    <w:pStyle w:val="Tabellentext"/>
                  </w:pPr>
                  <w:r w:rsidRPr="00454E25">
                    <w:lastRenderedPageBreak/>
                    <w:t>Anzahl Kategorien pro Item</w:t>
                  </w:r>
                </w:p>
              </w:tc>
              <w:tc>
                <w:tcPr>
                  <w:tcW w:w="3615" w:type="dxa"/>
                </w:tcPr>
                <w:p w14:paraId="68FBC62B" w14:textId="77777777" w:rsidR="00722294" w:rsidRPr="00454E25" w:rsidRDefault="00722294" w:rsidP="00454E25">
                  <w:pPr>
                    <w:pStyle w:val="Tabellentext"/>
                  </w:pPr>
                  <w:r>
                    <w:t>2</w:t>
                  </w:r>
                </w:p>
              </w:tc>
            </w:tr>
            <w:tr w:rsidR="00605797" w:rsidRPr="00743DF3" w14:paraId="6B387119" w14:textId="77777777" w:rsidTr="008B3F52">
              <w:tc>
                <w:tcPr>
                  <w:tcW w:w="2265" w:type="dxa"/>
                  <w:vAlign w:val="center"/>
                </w:tcPr>
                <w:p w14:paraId="5CC7F45B" w14:textId="77777777" w:rsidR="00722294" w:rsidRPr="00454E25" w:rsidRDefault="00722294" w:rsidP="00454E25">
                  <w:pPr>
                    <w:pStyle w:val="Tabellentext"/>
                  </w:pPr>
                  <w:r w:rsidRPr="00454E25">
                    <w:t>Grundgesamtheit</w:t>
                  </w:r>
                  <w:r>
                    <w:t xml:space="preserve"> des QI</w:t>
                  </w:r>
                </w:p>
              </w:tc>
              <w:tc>
                <w:tcPr>
                  <w:tcW w:w="3615" w:type="dxa"/>
                </w:tcPr>
                <w:p w14:paraId="7DF6416A" w14:textId="77777777" w:rsidR="00722294" w:rsidRPr="00454E25" w:rsidRDefault="00722294" w:rsidP="00454E25">
                  <w:pPr>
                    <w:pStyle w:val="Tabellentext"/>
                  </w:pPr>
                  <w:r>
                    <w:t xml:space="preserve">FRAGEBOGEN %==% 1 &amp; </w:t>
                  </w:r>
                  <w:r>
                    <w:br/>
                    <w:t>(STATUS_FRAGEBOGEN %==% 5)</w:t>
                  </w:r>
                </w:p>
              </w:tc>
            </w:tr>
          </w:tbl>
          <w:p w14:paraId="6F57B401"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DD59BD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F1B28F" w14:textId="77777777" w:rsidR="00722294" w:rsidRPr="00EA4596" w:rsidRDefault="00722294" w:rsidP="00EA4596">
            <w:pPr>
              <w:pStyle w:val="Tabellenkopf"/>
            </w:pPr>
            <w:r w:rsidRPr="00EA4596">
              <w:lastRenderedPageBreak/>
              <w:t>Verwendete Funktionen</w:t>
            </w:r>
          </w:p>
        </w:tc>
        <w:tc>
          <w:tcPr>
            <w:tcW w:w="5716" w:type="dxa"/>
          </w:tcPr>
          <w:p w14:paraId="285C091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fn_BMI_ppci</w:t>
            </w:r>
            <w:r>
              <w:br/>
              <w:t>fn_BMI_ppci_na</w:t>
            </w:r>
            <w:r>
              <w:br/>
            </w:r>
            <w:r>
              <w:t>fn_Indikation_Angemessen_PCI</w:t>
            </w:r>
            <w:r>
              <w:br/>
              <w:t>fn_Score_Indikation_Angemessen_PCI</w:t>
            </w:r>
          </w:p>
        </w:tc>
      </w:tr>
      <w:tr w:rsidR="00CA3AE5" w14:paraId="2D529E5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C82A79" w14:textId="77777777" w:rsidR="00722294" w:rsidRPr="00EA4596" w:rsidRDefault="00722294" w:rsidP="00EA4596">
            <w:pPr>
              <w:pStyle w:val="Tabellenkopf"/>
            </w:pPr>
            <w:r w:rsidRPr="00EA4596">
              <w:t>Vergleichbarkeit mit Vorjahresergebnissen</w:t>
            </w:r>
          </w:p>
        </w:tc>
        <w:tc>
          <w:tcPr>
            <w:tcW w:w="5716" w:type="dxa"/>
          </w:tcPr>
          <w:p w14:paraId="3812339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8236C0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926CEA" w14:textId="77777777" w:rsidR="00722294" w:rsidRPr="00EA4596" w:rsidRDefault="00722294" w:rsidP="00EA4596">
            <w:pPr>
              <w:pStyle w:val="Tabellenkopf"/>
            </w:pPr>
            <w:r w:rsidRPr="00EA4596">
              <w:t>Erläuterung der Vergleichbarkeit zum Vorjahr</w:t>
            </w:r>
          </w:p>
        </w:tc>
        <w:tc>
          <w:tcPr>
            <w:tcW w:w="5716" w:type="dxa"/>
          </w:tcPr>
          <w:p w14:paraId="6D69350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4769F5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56FAB"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3FC99C1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5CC7E50" w14:textId="77777777" w:rsidR="00722294" w:rsidRDefault="00722294" w:rsidP="00AA7E2B">
      <w:pPr>
        <w:pStyle w:val="Tabellentext"/>
        <w:spacing w:before="0" w:after="0" w:line="20" w:lineRule="exact"/>
        <w:ind w:left="0" w:right="0"/>
      </w:pPr>
    </w:p>
    <w:p w14:paraId="5116A07F" w14:textId="77777777" w:rsidR="005E42E6" w:rsidRDefault="005E42E6">
      <w:pPr>
        <w:sectPr w:rsidR="005E42E6" w:rsidSect="00AD6E6F">
          <w:headerReference w:type="default" r:id="rId67"/>
          <w:footerReference w:type="default" r:id="rId68"/>
          <w:pgSz w:w="11906" w:h="16838"/>
          <w:pgMar w:top="1418" w:right="1134" w:bottom="1418" w:left="1701" w:header="454" w:footer="737" w:gutter="0"/>
          <w:cols w:space="708"/>
          <w:docGrid w:linePitch="360"/>
        </w:sectPr>
      </w:pPr>
    </w:p>
    <w:p w14:paraId="6C181561" w14:textId="77777777" w:rsidR="00722294" w:rsidRPr="00517F8F" w:rsidRDefault="00722294" w:rsidP="007F3806">
      <w:pPr>
        <w:pStyle w:val="Absatzberschriftebene2nurinNavigation"/>
        <w:rPr>
          <w:rFonts w:ascii="Barlow Medium" w:hAnsi="Barlow Medium"/>
          <w:sz w:val="21"/>
          <w:szCs w:val="21"/>
        </w:rPr>
      </w:pPr>
      <w:bookmarkStart w:id="48" w:name="_Toc230255450"/>
      <w:r w:rsidRPr="0007370F">
        <w:rPr>
          <w:sz w:val="21"/>
          <w:szCs w:val="21"/>
        </w:rPr>
        <w:lastRenderedPageBreak/>
        <w:t>Risikofaktoren</w:t>
      </w:r>
      <w:bookmarkEnd w:id="48"/>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AE6CDE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2F923FE" w14:textId="77777777" w:rsidR="00722294" w:rsidRPr="00687D5B" w:rsidRDefault="00722294" w:rsidP="000804A4">
            <w:pPr>
              <w:pStyle w:val="Tabellenkopf"/>
            </w:pPr>
            <w:r>
              <w:t>Transformation:</w:t>
            </w:r>
            <w:r w:rsidRPr="009D53F5">
              <w:t xml:space="preserve"> </w:t>
            </w:r>
            <w:r>
              <w:t>Logit</w:t>
            </w:r>
          </w:p>
        </w:tc>
      </w:tr>
      <w:tr w:rsidR="009D53F5" w:rsidRPr="009E2B0C" w14:paraId="57FCB02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37699F1" w14:textId="77777777" w:rsidR="00722294" w:rsidRPr="00687D5B" w:rsidRDefault="00722294" w:rsidP="000804A4">
            <w:pPr>
              <w:pStyle w:val="Tabellenkopf"/>
            </w:pPr>
            <w:r>
              <w:t>Referenzwahrscheinlichkeit:</w:t>
            </w:r>
            <w:r w:rsidRPr="009D53F5">
              <w:t xml:space="preserve"> </w:t>
            </w:r>
            <w:r>
              <w:t>29,432 % (Odds: 0,417)</w:t>
            </w:r>
          </w:p>
        </w:tc>
      </w:tr>
      <w:tr w:rsidR="00BA23B7" w:rsidRPr="009E2B0C" w14:paraId="132FC215"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3FDCC51" w14:textId="77777777" w:rsidR="00722294" w:rsidRPr="0007370F" w:rsidRDefault="00722294" w:rsidP="0007370F">
            <w:pPr>
              <w:pStyle w:val="Tabellenkopf"/>
            </w:pPr>
            <w:r w:rsidRPr="0007370F">
              <w:t>Risikofaktor</w:t>
            </w:r>
          </w:p>
        </w:tc>
        <w:tc>
          <w:tcPr>
            <w:tcW w:w="1091" w:type="pct"/>
            <w:tcBorders>
              <w:top w:val="single" w:sz="4" w:space="0" w:color="A6A6A6" w:themeColor="background1" w:themeShade="A6"/>
            </w:tcBorders>
          </w:tcPr>
          <w:p w14:paraId="0A93E93D" w14:textId="77777777" w:rsidR="00722294" w:rsidRPr="0007370F" w:rsidRDefault="0072229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67678A45" w14:textId="77777777" w:rsidR="00722294" w:rsidRPr="0007370F" w:rsidRDefault="00722294" w:rsidP="0007370F">
            <w:pPr>
              <w:pStyle w:val="Tabellenkopf"/>
            </w:pPr>
            <w:r w:rsidRPr="0007370F">
              <w:t>Std.-</w:t>
            </w:r>
            <w:r w:rsidRPr="0007370F">
              <w:br/>
              <w:t>Fehler</w:t>
            </w:r>
          </w:p>
        </w:tc>
        <w:tc>
          <w:tcPr>
            <w:tcW w:w="545" w:type="pct"/>
            <w:tcBorders>
              <w:top w:val="single" w:sz="4" w:space="0" w:color="A6A6A6" w:themeColor="background1" w:themeShade="A6"/>
            </w:tcBorders>
          </w:tcPr>
          <w:p w14:paraId="0A30735A" w14:textId="77777777" w:rsidR="00722294" w:rsidRPr="0007370F" w:rsidRDefault="00722294" w:rsidP="0007370F">
            <w:pPr>
              <w:pStyle w:val="Tabellenkopf"/>
            </w:pPr>
            <w:r>
              <w:t>z</w:t>
            </w:r>
            <w:r w:rsidRPr="0007370F">
              <w:t>-Wert</w:t>
            </w:r>
          </w:p>
        </w:tc>
        <w:tc>
          <w:tcPr>
            <w:tcW w:w="469" w:type="pct"/>
            <w:tcBorders>
              <w:top w:val="single" w:sz="4" w:space="0" w:color="A6A6A6" w:themeColor="background1" w:themeShade="A6"/>
            </w:tcBorders>
          </w:tcPr>
          <w:p w14:paraId="7FC607F4" w14:textId="77777777" w:rsidR="00722294" w:rsidRPr="0007370F" w:rsidRDefault="00722294" w:rsidP="0007370F">
            <w:pPr>
              <w:pStyle w:val="Tabellenkopf"/>
            </w:pPr>
            <w:r w:rsidRPr="0007370F">
              <w:t>Odds-</w:t>
            </w:r>
            <w:r w:rsidRPr="0007370F">
              <w:br/>
              <w:t>Ratio</w:t>
            </w:r>
          </w:p>
        </w:tc>
        <w:tc>
          <w:tcPr>
            <w:tcW w:w="1017" w:type="pct"/>
            <w:tcBorders>
              <w:top w:val="single" w:sz="4" w:space="0" w:color="A6A6A6" w:themeColor="background1" w:themeShade="A6"/>
            </w:tcBorders>
          </w:tcPr>
          <w:p w14:paraId="6B2C07AF" w14:textId="77777777" w:rsidR="00722294" w:rsidRPr="0007370F" w:rsidRDefault="00722294" w:rsidP="0007370F">
            <w:pPr>
              <w:pStyle w:val="Tabellenkopf"/>
            </w:pPr>
            <w:r w:rsidRPr="0007370F">
              <w:t>95 %-Vertrau</w:t>
            </w:r>
            <w:r w:rsidRPr="0007370F">
              <w:t>ens</w:t>
            </w:r>
            <w:r>
              <w:softHyphen/>
            </w:r>
            <w:r w:rsidRPr="0007370F">
              <w:t>bereich</w:t>
            </w:r>
          </w:p>
        </w:tc>
      </w:tr>
      <w:tr w:rsidR="00BA23B7" w:rsidRPr="00743DF3" w14:paraId="59F529A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A355CB2" w14:textId="77777777" w:rsidR="00722294" w:rsidRPr="00517F8F" w:rsidRDefault="00722294" w:rsidP="00C25810">
            <w:pPr>
              <w:pStyle w:val="Tabellentext"/>
            </w:pPr>
            <w:r>
              <w:t>Konstante</w:t>
            </w:r>
          </w:p>
        </w:tc>
        <w:tc>
          <w:tcPr>
            <w:tcW w:w="1091" w:type="pct"/>
          </w:tcPr>
          <w:p w14:paraId="5C31F3ED" w14:textId="77777777" w:rsidR="00722294" w:rsidRPr="00517F8F" w:rsidRDefault="00722294" w:rsidP="009E6F3B">
            <w:pPr>
              <w:pStyle w:val="Tabellentext"/>
              <w:jc w:val="right"/>
            </w:pPr>
            <w:r>
              <w:t>-0,874480519286521</w:t>
            </w:r>
          </w:p>
        </w:tc>
        <w:tc>
          <w:tcPr>
            <w:tcW w:w="469" w:type="pct"/>
          </w:tcPr>
          <w:p w14:paraId="0367AE15" w14:textId="77777777" w:rsidR="00722294" w:rsidRPr="00517F8F" w:rsidRDefault="00722294" w:rsidP="004D14B9">
            <w:pPr>
              <w:pStyle w:val="Tabellentext"/>
              <w:ind w:left="0"/>
              <w:jc w:val="right"/>
            </w:pPr>
            <w:r>
              <w:t>0,115203</w:t>
            </w:r>
          </w:p>
        </w:tc>
        <w:tc>
          <w:tcPr>
            <w:tcW w:w="545" w:type="pct"/>
          </w:tcPr>
          <w:p w14:paraId="3B8E0D15" w14:textId="77777777" w:rsidR="00722294" w:rsidRPr="00517F8F" w:rsidRDefault="00722294" w:rsidP="009E6F3B">
            <w:pPr>
              <w:pStyle w:val="Tabellentext"/>
              <w:jc w:val="right"/>
            </w:pPr>
            <w:r>
              <w:t>-7,591</w:t>
            </w:r>
          </w:p>
        </w:tc>
        <w:tc>
          <w:tcPr>
            <w:tcW w:w="469" w:type="pct"/>
          </w:tcPr>
          <w:p w14:paraId="5398B3F9" w14:textId="77777777" w:rsidR="00722294" w:rsidRPr="00517F8F" w:rsidRDefault="00722294" w:rsidP="004D14B9">
            <w:pPr>
              <w:pStyle w:val="Tabellentext"/>
              <w:ind w:left="6"/>
              <w:jc w:val="right"/>
            </w:pPr>
            <w:r>
              <w:t>-</w:t>
            </w:r>
          </w:p>
        </w:tc>
        <w:tc>
          <w:tcPr>
            <w:tcW w:w="1017" w:type="pct"/>
          </w:tcPr>
          <w:p w14:paraId="243D2D07" w14:textId="77777777" w:rsidR="00722294" w:rsidRPr="00517F8F" w:rsidRDefault="00722294" w:rsidP="005521DD">
            <w:pPr>
              <w:pStyle w:val="Tabellentext"/>
              <w:ind w:left="-6"/>
              <w:jc w:val="right"/>
            </w:pPr>
            <w:r>
              <w:t>-</w:t>
            </w:r>
          </w:p>
        </w:tc>
      </w:tr>
      <w:tr w:rsidR="00BA23B7" w:rsidRPr="00743DF3" w14:paraId="44DBBAB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4BC9C8" w14:textId="77777777" w:rsidR="00722294" w:rsidRPr="00517F8F" w:rsidRDefault="00722294" w:rsidP="00C25810">
            <w:pPr>
              <w:pStyle w:val="Tabellentext"/>
            </w:pPr>
            <w:r>
              <w:t>Herzinsuffizienz: 'Ja'</w:t>
            </w:r>
          </w:p>
        </w:tc>
        <w:tc>
          <w:tcPr>
            <w:tcW w:w="1091" w:type="pct"/>
          </w:tcPr>
          <w:p w14:paraId="4F88B687" w14:textId="77777777" w:rsidR="00722294" w:rsidRPr="00517F8F" w:rsidRDefault="00722294" w:rsidP="009E6F3B">
            <w:pPr>
              <w:pStyle w:val="Tabellentext"/>
              <w:jc w:val="right"/>
            </w:pPr>
            <w:r>
              <w:t>0,552131072768464</w:t>
            </w:r>
          </w:p>
        </w:tc>
        <w:tc>
          <w:tcPr>
            <w:tcW w:w="469" w:type="pct"/>
          </w:tcPr>
          <w:p w14:paraId="4ACF2DB6" w14:textId="77777777" w:rsidR="00722294" w:rsidRPr="00517F8F" w:rsidRDefault="00722294" w:rsidP="004D14B9">
            <w:pPr>
              <w:pStyle w:val="Tabellentext"/>
              <w:ind w:left="0"/>
              <w:jc w:val="right"/>
            </w:pPr>
            <w:r>
              <w:t>0,04299</w:t>
            </w:r>
          </w:p>
        </w:tc>
        <w:tc>
          <w:tcPr>
            <w:tcW w:w="545" w:type="pct"/>
          </w:tcPr>
          <w:p w14:paraId="091982B3" w14:textId="77777777" w:rsidR="00722294" w:rsidRPr="00517F8F" w:rsidRDefault="00722294" w:rsidP="009E6F3B">
            <w:pPr>
              <w:pStyle w:val="Tabellentext"/>
              <w:jc w:val="right"/>
            </w:pPr>
            <w:r>
              <w:t>12,843</w:t>
            </w:r>
          </w:p>
        </w:tc>
        <w:tc>
          <w:tcPr>
            <w:tcW w:w="469" w:type="pct"/>
          </w:tcPr>
          <w:p w14:paraId="32B7CFDD" w14:textId="77777777" w:rsidR="00722294" w:rsidRPr="00517F8F" w:rsidRDefault="00722294" w:rsidP="004D14B9">
            <w:pPr>
              <w:pStyle w:val="Tabellentext"/>
              <w:ind w:left="6"/>
              <w:jc w:val="right"/>
            </w:pPr>
            <w:r>
              <w:t>1,737</w:t>
            </w:r>
          </w:p>
        </w:tc>
        <w:tc>
          <w:tcPr>
            <w:tcW w:w="1017" w:type="pct"/>
          </w:tcPr>
          <w:p w14:paraId="50AE2C06" w14:textId="77777777" w:rsidR="00722294" w:rsidRPr="00517F8F" w:rsidRDefault="00722294" w:rsidP="005521DD">
            <w:pPr>
              <w:pStyle w:val="Tabellentext"/>
              <w:ind w:left="-6"/>
              <w:jc w:val="right"/>
            </w:pPr>
            <w:r>
              <w:t>1,597 - 1,890</w:t>
            </w:r>
          </w:p>
        </w:tc>
      </w:tr>
      <w:tr w:rsidR="00BA23B7" w:rsidRPr="00743DF3" w14:paraId="2271A92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C97FFB0" w14:textId="77777777" w:rsidR="00722294" w:rsidRPr="00517F8F" w:rsidRDefault="00722294" w:rsidP="00C25810">
            <w:pPr>
              <w:pStyle w:val="Tabellentext"/>
            </w:pPr>
            <w:r>
              <w:t>Herzinsuffizienz: 'keine Angabe'</w:t>
            </w:r>
          </w:p>
        </w:tc>
        <w:tc>
          <w:tcPr>
            <w:tcW w:w="1091" w:type="pct"/>
          </w:tcPr>
          <w:p w14:paraId="2E38D5A9" w14:textId="77777777" w:rsidR="00722294" w:rsidRPr="00517F8F" w:rsidRDefault="00722294" w:rsidP="009E6F3B">
            <w:pPr>
              <w:pStyle w:val="Tabellentext"/>
              <w:jc w:val="right"/>
            </w:pPr>
            <w:r>
              <w:t>0,214217253119847</w:t>
            </w:r>
          </w:p>
        </w:tc>
        <w:tc>
          <w:tcPr>
            <w:tcW w:w="469" w:type="pct"/>
          </w:tcPr>
          <w:p w14:paraId="55697C40" w14:textId="77777777" w:rsidR="00722294" w:rsidRPr="00517F8F" w:rsidRDefault="00722294" w:rsidP="004D14B9">
            <w:pPr>
              <w:pStyle w:val="Tabellentext"/>
              <w:ind w:left="0"/>
              <w:jc w:val="right"/>
            </w:pPr>
            <w:r>
              <w:t>0,086956</w:t>
            </w:r>
          </w:p>
        </w:tc>
        <w:tc>
          <w:tcPr>
            <w:tcW w:w="545" w:type="pct"/>
          </w:tcPr>
          <w:p w14:paraId="4AD08482" w14:textId="77777777" w:rsidR="00722294" w:rsidRPr="00517F8F" w:rsidRDefault="00722294" w:rsidP="009E6F3B">
            <w:pPr>
              <w:pStyle w:val="Tabellentext"/>
              <w:jc w:val="right"/>
            </w:pPr>
            <w:r>
              <w:t>2,464</w:t>
            </w:r>
          </w:p>
        </w:tc>
        <w:tc>
          <w:tcPr>
            <w:tcW w:w="469" w:type="pct"/>
          </w:tcPr>
          <w:p w14:paraId="3C784039" w14:textId="77777777" w:rsidR="00722294" w:rsidRPr="00517F8F" w:rsidRDefault="00722294" w:rsidP="004D14B9">
            <w:pPr>
              <w:pStyle w:val="Tabellentext"/>
              <w:ind w:left="6"/>
              <w:jc w:val="right"/>
            </w:pPr>
            <w:r>
              <w:t>1,239</w:t>
            </w:r>
          </w:p>
        </w:tc>
        <w:tc>
          <w:tcPr>
            <w:tcW w:w="1017" w:type="pct"/>
          </w:tcPr>
          <w:p w14:paraId="6C44B21B" w14:textId="77777777" w:rsidR="00722294" w:rsidRPr="00517F8F" w:rsidRDefault="00722294" w:rsidP="005521DD">
            <w:pPr>
              <w:pStyle w:val="Tabellentext"/>
              <w:ind w:left="-6"/>
              <w:jc w:val="right"/>
            </w:pPr>
            <w:r>
              <w:t>1,045 - 1,469</w:t>
            </w:r>
          </w:p>
        </w:tc>
      </w:tr>
      <w:tr w:rsidR="00BA23B7" w:rsidRPr="00743DF3" w14:paraId="5ABD48C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D71F914" w14:textId="77777777" w:rsidR="00722294" w:rsidRPr="00517F8F" w:rsidRDefault="00722294" w:rsidP="00C25810">
            <w:pPr>
              <w:pStyle w:val="Tabellentext"/>
            </w:pPr>
            <w:r>
              <w:t>Arterielle Verschlusskrankheit: 'Ja'</w:t>
            </w:r>
          </w:p>
        </w:tc>
        <w:tc>
          <w:tcPr>
            <w:tcW w:w="1091" w:type="pct"/>
          </w:tcPr>
          <w:p w14:paraId="186D66E9" w14:textId="77777777" w:rsidR="00722294" w:rsidRPr="00517F8F" w:rsidRDefault="00722294" w:rsidP="009E6F3B">
            <w:pPr>
              <w:pStyle w:val="Tabellentext"/>
              <w:jc w:val="right"/>
            </w:pPr>
            <w:r>
              <w:t>0,313024748102629</w:t>
            </w:r>
          </w:p>
        </w:tc>
        <w:tc>
          <w:tcPr>
            <w:tcW w:w="469" w:type="pct"/>
          </w:tcPr>
          <w:p w14:paraId="3811A8D3" w14:textId="77777777" w:rsidR="00722294" w:rsidRPr="00517F8F" w:rsidRDefault="00722294" w:rsidP="004D14B9">
            <w:pPr>
              <w:pStyle w:val="Tabellentext"/>
              <w:ind w:left="0"/>
              <w:jc w:val="right"/>
            </w:pPr>
            <w:r>
              <w:t>0,049258</w:t>
            </w:r>
          </w:p>
        </w:tc>
        <w:tc>
          <w:tcPr>
            <w:tcW w:w="545" w:type="pct"/>
          </w:tcPr>
          <w:p w14:paraId="188678A0" w14:textId="77777777" w:rsidR="00722294" w:rsidRPr="00517F8F" w:rsidRDefault="00722294" w:rsidP="009E6F3B">
            <w:pPr>
              <w:pStyle w:val="Tabellentext"/>
              <w:jc w:val="right"/>
            </w:pPr>
            <w:r>
              <w:t>6,355</w:t>
            </w:r>
          </w:p>
        </w:tc>
        <w:tc>
          <w:tcPr>
            <w:tcW w:w="469" w:type="pct"/>
          </w:tcPr>
          <w:p w14:paraId="79CE6105" w14:textId="77777777" w:rsidR="00722294" w:rsidRPr="00517F8F" w:rsidRDefault="00722294" w:rsidP="004D14B9">
            <w:pPr>
              <w:pStyle w:val="Tabellentext"/>
              <w:ind w:left="6"/>
              <w:jc w:val="right"/>
            </w:pPr>
            <w:r>
              <w:t>1,368</w:t>
            </w:r>
          </w:p>
        </w:tc>
        <w:tc>
          <w:tcPr>
            <w:tcW w:w="1017" w:type="pct"/>
          </w:tcPr>
          <w:p w14:paraId="7D6D0748" w14:textId="77777777" w:rsidR="00722294" w:rsidRPr="00517F8F" w:rsidRDefault="00722294" w:rsidP="005521DD">
            <w:pPr>
              <w:pStyle w:val="Tabellentext"/>
              <w:ind w:left="-6"/>
              <w:jc w:val="right"/>
            </w:pPr>
            <w:r>
              <w:t>1,242 - 1,506</w:t>
            </w:r>
          </w:p>
        </w:tc>
      </w:tr>
      <w:tr w:rsidR="00BA23B7" w:rsidRPr="00743DF3" w14:paraId="4D2D911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A9D91E6" w14:textId="77777777" w:rsidR="00722294" w:rsidRPr="00517F8F" w:rsidRDefault="00722294" w:rsidP="00C25810">
            <w:pPr>
              <w:pStyle w:val="Tabellentext"/>
            </w:pPr>
            <w:r>
              <w:t>Arterielle Verschlusskrankheit: 'keine Angabe'</w:t>
            </w:r>
          </w:p>
        </w:tc>
        <w:tc>
          <w:tcPr>
            <w:tcW w:w="1091" w:type="pct"/>
          </w:tcPr>
          <w:p w14:paraId="79F2E058" w14:textId="77777777" w:rsidR="00722294" w:rsidRPr="00517F8F" w:rsidRDefault="00722294" w:rsidP="009E6F3B">
            <w:pPr>
              <w:pStyle w:val="Tabellentext"/>
              <w:jc w:val="right"/>
            </w:pPr>
            <w:r>
              <w:t>0,245457599797636</w:t>
            </w:r>
          </w:p>
        </w:tc>
        <w:tc>
          <w:tcPr>
            <w:tcW w:w="469" w:type="pct"/>
          </w:tcPr>
          <w:p w14:paraId="75958E38" w14:textId="77777777" w:rsidR="00722294" w:rsidRPr="00517F8F" w:rsidRDefault="00722294" w:rsidP="004D14B9">
            <w:pPr>
              <w:pStyle w:val="Tabellentext"/>
              <w:ind w:left="0"/>
              <w:jc w:val="right"/>
            </w:pPr>
            <w:r>
              <w:t>0,11053</w:t>
            </w:r>
          </w:p>
        </w:tc>
        <w:tc>
          <w:tcPr>
            <w:tcW w:w="545" w:type="pct"/>
          </w:tcPr>
          <w:p w14:paraId="057DFD19" w14:textId="77777777" w:rsidR="00722294" w:rsidRPr="00517F8F" w:rsidRDefault="00722294" w:rsidP="009E6F3B">
            <w:pPr>
              <w:pStyle w:val="Tabellentext"/>
              <w:jc w:val="right"/>
            </w:pPr>
            <w:r>
              <w:t>2,221</w:t>
            </w:r>
          </w:p>
        </w:tc>
        <w:tc>
          <w:tcPr>
            <w:tcW w:w="469" w:type="pct"/>
          </w:tcPr>
          <w:p w14:paraId="4D635A35" w14:textId="77777777" w:rsidR="00722294" w:rsidRPr="00517F8F" w:rsidRDefault="00722294" w:rsidP="004D14B9">
            <w:pPr>
              <w:pStyle w:val="Tabellentext"/>
              <w:ind w:left="6"/>
              <w:jc w:val="right"/>
            </w:pPr>
            <w:r>
              <w:t>1,278</w:t>
            </w:r>
          </w:p>
        </w:tc>
        <w:tc>
          <w:tcPr>
            <w:tcW w:w="1017" w:type="pct"/>
          </w:tcPr>
          <w:p w14:paraId="778890F2" w14:textId="77777777" w:rsidR="00722294" w:rsidRPr="00517F8F" w:rsidRDefault="00722294" w:rsidP="005521DD">
            <w:pPr>
              <w:pStyle w:val="Tabellentext"/>
              <w:ind w:left="-6"/>
              <w:jc w:val="right"/>
            </w:pPr>
            <w:r>
              <w:t>1,029 - 1,587</w:t>
            </w:r>
          </w:p>
        </w:tc>
      </w:tr>
      <w:tr w:rsidR="00BA23B7" w:rsidRPr="00743DF3" w14:paraId="6050A14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82519D1" w14:textId="77777777" w:rsidR="00722294" w:rsidRPr="00517F8F" w:rsidRDefault="00722294" w:rsidP="00C25810">
            <w:pPr>
              <w:pStyle w:val="Tabellentext"/>
            </w:pPr>
            <w:r>
              <w:t>Chronische Lungenerkrankung: 'Ja'</w:t>
            </w:r>
          </w:p>
        </w:tc>
        <w:tc>
          <w:tcPr>
            <w:tcW w:w="1091" w:type="pct"/>
          </w:tcPr>
          <w:p w14:paraId="725C52AB" w14:textId="77777777" w:rsidR="00722294" w:rsidRPr="00517F8F" w:rsidRDefault="00722294" w:rsidP="009E6F3B">
            <w:pPr>
              <w:pStyle w:val="Tabellentext"/>
              <w:jc w:val="right"/>
            </w:pPr>
            <w:r>
              <w:t>0,494471417691132</w:t>
            </w:r>
          </w:p>
        </w:tc>
        <w:tc>
          <w:tcPr>
            <w:tcW w:w="469" w:type="pct"/>
          </w:tcPr>
          <w:p w14:paraId="5ADC71F7" w14:textId="77777777" w:rsidR="00722294" w:rsidRPr="00517F8F" w:rsidRDefault="00722294" w:rsidP="004D14B9">
            <w:pPr>
              <w:pStyle w:val="Tabellentext"/>
              <w:ind w:left="0"/>
              <w:jc w:val="right"/>
            </w:pPr>
            <w:r>
              <w:t>0,051786</w:t>
            </w:r>
          </w:p>
        </w:tc>
        <w:tc>
          <w:tcPr>
            <w:tcW w:w="545" w:type="pct"/>
          </w:tcPr>
          <w:p w14:paraId="560CF6B5" w14:textId="77777777" w:rsidR="00722294" w:rsidRPr="00517F8F" w:rsidRDefault="00722294" w:rsidP="009E6F3B">
            <w:pPr>
              <w:pStyle w:val="Tabellentext"/>
              <w:jc w:val="right"/>
            </w:pPr>
            <w:r>
              <w:t>9,548</w:t>
            </w:r>
          </w:p>
        </w:tc>
        <w:tc>
          <w:tcPr>
            <w:tcW w:w="469" w:type="pct"/>
          </w:tcPr>
          <w:p w14:paraId="4A615FC3" w14:textId="77777777" w:rsidR="00722294" w:rsidRPr="00517F8F" w:rsidRDefault="00722294" w:rsidP="004D14B9">
            <w:pPr>
              <w:pStyle w:val="Tabellentext"/>
              <w:ind w:left="6"/>
              <w:jc w:val="right"/>
            </w:pPr>
            <w:r>
              <w:t>1,640</w:t>
            </w:r>
          </w:p>
        </w:tc>
        <w:tc>
          <w:tcPr>
            <w:tcW w:w="1017" w:type="pct"/>
          </w:tcPr>
          <w:p w14:paraId="14A385CC" w14:textId="77777777" w:rsidR="00722294" w:rsidRPr="00517F8F" w:rsidRDefault="00722294" w:rsidP="005521DD">
            <w:pPr>
              <w:pStyle w:val="Tabellentext"/>
              <w:ind w:left="-6"/>
              <w:jc w:val="right"/>
            </w:pPr>
            <w:r>
              <w:t>1,481 - 1,815</w:t>
            </w:r>
          </w:p>
        </w:tc>
      </w:tr>
      <w:tr w:rsidR="00BA23B7" w:rsidRPr="00743DF3" w14:paraId="5DC669B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048D7AC" w14:textId="77777777" w:rsidR="00722294" w:rsidRPr="00517F8F" w:rsidRDefault="00722294" w:rsidP="00C25810">
            <w:pPr>
              <w:pStyle w:val="Tabellentext"/>
            </w:pPr>
            <w:r>
              <w:t>Chronische Lungenerkrankung: 'keine Angabe'</w:t>
            </w:r>
          </w:p>
        </w:tc>
        <w:tc>
          <w:tcPr>
            <w:tcW w:w="1091" w:type="pct"/>
          </w:tcPr>
          <w:p w14:paraId="5586AD03" w14:textId="77777777" w:rsidR="00722294" w:rsidRPr="00517F8F" w:rsidRDefault="00722294" w:rsidP="009E6F3B">
            <w:pPr>
              <w:pStyle w:val="Tabellentext"/>
              <w:jc w:val="right"/>
            </w:pPr>
            <w:r>
              <w:t>-0,141237203336395</w:t>
            </w:r>
          </w:p>
        </w:tc>
        <w:tc>
          <w:tcPr>
            <w:tcW w:w="469" w:type="pct"/>
          </w:tcPr>
          <w:p w14:paraId="2AA82987" w14:textId="77777777" w:rsidR="00722294" w:rsidRPr="00517F8F" w:rsidRDefault="00722294" w:rsidP="004D14B9">
            <w:pPr>
              <w:pStyle w:val="Tabellentext"/>
              <w:ind w:left="0"/>
              <w:jc w:val="right"/>
            </w:pPr>
            <w:r>
              <w:t>0,116491</w:t>
            </w:r>
          </w:p>
        </w:tc>
        <w:tc>
          <w:tcPr>
            <w:tcW w:w="545" w:type="pct"/>
          </w:tcPr>
          <w:p w14:paraId="104DE6EE" w14:textId="77777777" w:rsidR="00722294" w:rsidRPr="00517F8F" w:rsidRDefault="00722294" w:rsidP="009E6F3B">
            <w:pPr>
              <w:pStyle w:val="Tabellentext"/>
              <w:jc w:val="right"/>
            </w:pPr>
            <w:r>
              <w:t>-1,212</w:t>
            </w:r>
          </w:p>
        </w:tc>
        <w:tc>
          <w:tcPr>
            <w:tcW w:w="469" w:type="pct"/>
          </w:tcPr>
          <w:p w14:paraId="17A0E57F" w14:textId="77777777" w:rsidR="00722294" w:rsidRPr="00517F8F" w:rsidRDefault="00722294" w:rsidP="004D14B9">
            <w:pPr>
              <w:pStyle w:val="Tabellentext"/>
              <w:ind w:left="6"/>
              <w:jc w:val="right"/>
            </w:pPr>
            <w:r>
              <w:t>0,868</w:t>
            </w:r>
          </w:p>
        </w:tc>
        <w:tc>
          <w:tcPr>
            <w:tcW w:w="1017" w:type="pct"/>
          </w:tcPr>
          <w:p w14:paraId="1290F2FC" w14:textId="77777777" w:rsidR="00722294" w:rsidRPr="00517F8F" w:rsidRDefault="00722294" w:rsidP="005521DD">
            <w:pPr>
              <w:pStyle w:val="Tabellentext"/>
              <w:ind w:left="-6"/>
              <w:jc w:val="right"/>
            </w:pPr>
            <w:r>
              <w:t>0,691 - 1,091</w:t>
            </w:r>
          </w:p>
        </w:tc>
      </w:tr>
      <w:tr w:rsidR="00BA23B7" w:rsidRPr="00743DF3" w14:paraId="3F4157F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FD265DA" w14:textId="77777777" w:rsidR="00722294" w:rsidRPr="00517F8F" w:rsidRDefault="00722294" w:rsidP="00C25810">
            <w:pPr>
              <w:pStyle w:val="Tabellentext"/>
            </w:pPr>
            <w:r>
              <w:t>Vorherige Bypass-Operation: 'Ja'</w:t>
            </w:r>
          </w:p>
        </w:tc>
        <w:tc>
          <w:tcPr>
            <w:tcW w:w="1091" w:type="pct"/>
          </w:tcPr>
          <w:p w14:paraId="659A23E6" w14:textId="77777777" w:rsidR="00722294" w:rsidRPr="00517F8F" w:rsidRDefault="00722294" w:rsidP="009E6F3B">
            <w:pPr>
              <w:pStyle w:val="Tabellentext"/>
              <w:jc w:val="right"/>
            </w:pPr>
            <w:r>
              <w:t>0,378583642753597</w:t>
            </w:r>
          </w:p>
        </w:tc>
        <w:tc>
          <w:tcPr>
            <w:tcW w:w="469" w:type="pct"/>
          </w:tcPr>
          <w:p w14:paraId="6560283C" w14:textId="77777777" w:rsidR="00722294" w:rsidRPr="00517F8F" w:rsidRDefault="00722294" w:rsidP="004D14B9">
            <w:pPr>
              <w:pStyle w:val="Tabellentext"/>
              <w:ind w:left="0"/>
              <w:jc w:val="right"/>
            </w:pPr>
            <w:r>
              <w:t>0,080836</w:t>
            </w:r>
          </w:p>
        </w:tc>
        <w:tc>
          <w:tcPr>
            <w:tcW w:w="545" w:type="pct"/>
          </w:tcPr>
          <w:p w14:paraId="34F48567" w14:textId="77777777" w:rsidR="00722294" w:rsidRPr="00517F8F" w:rsidRDefault="00722294" w:rsidP="009E6F3B">
            <w:pPr>
              <w:pStyle w:val="Tabellentext"/>
              <w:jc w:val="right"/>
            </w:pPr>
            <w:r>
              <w:t>4,683</w:t>
            </w:r>
          </w:p>
        </w:tc>
        <w:tc>
          <w:tcPr>
            <w:tcW w:w="469" w:type="pct"/>
          </w:tcPr>
          <w:p w14:paraId="23AE80B5" w14:textId="77777777" w:rsidR="00722294" w:rsidRPr="00517F8F" w:rsidRDefault="00722294" w:rsidP="004D14B9">
            <w:pPr>
              <w:pStyle w:val="Tabellentext"/>
              <w:ind w:left="6"/>
              <w:jc w:val="right"/>
            </w:pPr>
            <w:r>
              <w:t>1,460</w:t>
            </w:r>
          </w:p>
        </w:tc>
        <w:tc>
          <w:tcPr>
            <w:tcW w:w="1017" w:type="pct"/>
          </w:tcPr>
          <w:p w14:paraId="788C73BF" w14:textId="77777777" w:rsidR="00722294" w:rsidRPr="00517F8F" w:rsidRDefault="00722294" w:rsidP="005521DD">
            <w:pPr>
              <w:pStyle w:val="Tabellentext"/>
              <w:ind w:left="-6"/>
              <w:jc w:val="right"/>
            </w:pPr>
            <w:r>
              <w:t>1,246 - 1,711</w:t>
            </w:r>
          </w:p>
        </w:tc>
      </w:tr>
      <w:tr w:rsidR="00BA23B7" w:rsidRPr="00743DF3" w14:paraId="068578C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8D8F9BF" w14:textId="77777777" w:rsidR="00722294" w:rsidRPr="00517F8F" w:rsidRDefault="00722294" w:rsidP="00C25810">
            <w:pPr>
              <w:pStyle w:val="Tabellentext"/>
            </w:pPr>
            <w:r>
              <w:t>Vorherige Bypass-Operation: 'keine Angabe'</w:t>
            </w:r>
          </w:p>
        </w:tc>
        <w:tc>
          <w:tcPr>
            <w:tcW w:w="1091" w:type="pct"/>
          </w:tcPr>
          <w:p w14:paraId="46F1EBC1" w14:textId="77777777" w:rsidR="00722294" w:rsidRPr="00517F8F" w:rsidRDefault="00722294" w:rsidP="009E6F3B">
            <w:pPr>
              <w:pStyle w:val="Tabellentext"/>
              <w:jc w:val="right"/>
            </w:pPr>
            <w:r>
              <w:t>-0,081536505106571</w:t>
            </w:r>
          </w:p>
        </w:tc>
        <w:tc>
          <w:tcPr>
            <w:tcW w:w="469" w:type="pct"/>
          </w:tcPr>
          <w:p w14:paraId="49EE1D02" w14:textId="77777777" w:rsidR="00722294" w:rsidRPr="00517F8F" w:rsidRDefault="00722294" w:rsidP="004D14B9">
            <w:pPr>
              <w:pStyle w:val="Tabellentext"/>
              <w:ind w:left="0"/>
              <w:jc w:val="right"/>
            </w:pPr>
            <w:r>
              <w:t>0,155963</w:t>
            </w:r>
          </w:p>
        </w:tc>
        <w:tc>
          <w:tcPr>
            <w:tcW w:w="545" w:type="pct"/>
          </w:tcPr>
          <w:p w14:paraId="4EDBC405" w14:textId="77777777" w:rsidR="00722294" w:rsidRPr="00517F8F" w:rsidRDefault="00722294" w:rsidP="009E6F3B">
            <w:pPr>
              <w:pStyle w:val="Tabellentext"/>
              <w:jc w:val="right"/>
            </w:pPr>
            <w:r>
              <w:t>-0,523</w:t>
            </w:r>
          </w:p>
        </w:tc>
        <w:tc>
          <w:tcPr>
            <w:tcW w:w="469" w:type="pct"/>
          </w:tcPr>
          <w:p w14:paraId="5FFBDC0A" w14:textId="77777777" w:rsidR="00722294" w:rsidRPr="00517F8F" w:rsidRDefault="00722294" w:rsidP="004D14B9">
            <w:pPr>
              <w:pStyle w:val="Tabellentext"/>
              <w:ind w:left="6"/>
              <w:jc w:val="right"/>
            </w:pPr>
            <w:r>
              <w:t>0,922</w:t>
            </w:r>
          </w:p>
        </w:tc>
        <w:tc>
          <w:tcPr>
            <w:tcW w:w="1017" w:type="pct"/>
          </w:tcPr>
          <w:p w14:paraId="5C355EDF" w14:textId="77777777" w:rsidR="00722294" w:rsidRPr="00517F8F" w:rsidRDefault="00722294" w:rsidP="005521DD">
            <w:pPr>
              <w:pStyle w:val="Tabellentext"/>
              <w:ind w:left="-6"/>
              <w:jc w:val="right"/>
            </w:pPr>
            <w:r>
              <w:t>0,679 - 1,251</w:t>
            </w:r>
          </w:p>
        </w:tc>
      </w:tr>
      <w:tr w:rsidR="00BA23B7" w:rsidRPr="00743DF3" w14:paraId="6F3EDB0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977A6D0" w14:textId="77777777" w:rsidR="00722294" w:rsidRPr="00517F8F" w:rsidRDefault="00722294" w:rsidP="00C25810">
            <w:pPr>
              <w:pStyle w:val="Tabellentext"/>
            </w:pPr>
            <w:r>
              <w:t>BMI-Berechnung nicht möglich</w:t>
            </w:r>
          </w:p>
        </w:tc>
        <w:tc>
          <w:tcPr>
            <w:tcW w:w="1091" w:type="pct"/>
          </w:tcPr>
          <w:p w14:paraId="0E4753B4" w14:textId="77777777" w:rsidR="00722294" w:rsidRPr="00517F8F" w:rsidRDefault="00722294" w:rsidP="009E6F3B">
            <w:pPr>
              <w:pStyle w:val="Tabellentext"/>
              <w:jc w:val="right"/>
            </w:pPr>
            <w:r>
              <w:t>0,462328039574459</w:t>
            </w:r>
          </w:p>
        </w:tc>
        <w:tc>
          <w:tcPr>
            <w:tcW w:w="469" w:type="pct"/>
          </w:tcPr>
          <w:p w14:paraId="6162E792" w14:textId="77777777" w:rsidR="00722294" w:rsidRPr="00517F8F" w:rsidRDefault="00722294" w:rsidP="004D14B9">
            <w:pPr>
              <w:pStyle w:val="Tabellentext"/>
              <w:ind w:left="0"/>
              <w:jc w:val="right"/>
            </w:pPr>
            <w:r>
              <w:t>0,139172</w:t>
            </w:r>
          </w:p>
        </w:tc>
        <w:tc>
          <w:tcPr>
            <w:tcW w:w="545" w:type="pct"/>
          </w:tcPr>
          <w:p w14:paraId="2A5ABB4F" w14:textId="77777777" w:rsidR="00722294" w:rsidRPr="00517F8F" w:rsidRDefault="00722294" w:rsidP="009E6F3B">
            <w:pPr>
              <w:pStyle w:val="Tabellentext"/>
              <w:jc w:val="right"/>
            </w:pPr>
            <w:r>
              <w:t>3,322</w:t>
            </w:r>
          </w:p>
        </w:tc>
        <w:tc>
          <w:tcPr>
            <w:tcW w:w="469" w:type="pct"/>
          </w:tcPr>
          <w:p w14:paraId="75D0956C" w14:textId="77777777" w:rsidR="00722294" w:rsidRPr="00517F8F" w:rsidRDefault="00722294" w:rsidP="004D14B9">
            <w:pPr>
              <w:pStyle w:val="Tabellentext"/>
              <w:ind w:left="6"/>
              <w:jc w:val="right"/>
            </w:pPr>
            <w:r>
              <w:t>1,588</w:t>
            </w:r>
          </w:p>
        </w:tc>
        <w:tc>
          <w:tcPr>
            <w:tcW w:w="1017" w:type="pct"/>
          </w:tcPr>
          <w:p w14:paraId="5E013443" w14:textId="77777777" w:rsidR="00722294" w:rsidRPr="00517F8F" w:rsidRDefault="00722294" w:rsidP="005521DD">
            <w:pPr>
              <w:pStyle w:val="Tabellentext"/>
              <w:ind w:left="-6"/>
              <w:jc w:val="right"/>
            </w:pPr>
            <w:r>
              <w:t>1,209 - 2,086</w:t>
            </w:r>
          </w:p>
        </w:tc>
      </w:tr>
      <w:tr w:rsidR="00BA23B7" w:rsidRPr="00743DF3" w14:paraId="315DF38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966BDCB" w14:textId="77777777" w:rsidR="00722294" w:rsidRPr="00517F8F" w:rsidRDefault="00722294" w:rsidP="00C25810">
            <w:pPr>
              <w:pStyle w:val="Tabellentext"/>
            </w:pPr>
            <w:r>
              <w:t>BMI (pro Einheit)</w:t>
            </w:r>
          </w:p>
        </w:tc>
        <w:tc>
          <w:tcPr>
            <w:tcW w:w="1091" w:type="pct"/>
          </w:tcPr>
          <w:p w14:paraId="558BEB96" w14:textId="77777777" w:rsidR="00722294" w:rsidRPr="00517F8F" w:rsidRDefault="00722294" w:rsidP="009E6F3B">
            <w:pPr>
              <w:pStyle w:val="Tabellentext"/>
              <w:jc w:val="right"/>
            </w:pPr>
            <w:r>
              <w:t>0,034171393363192</w:t>
            </w:r>
          </w:p>
        </w:tc>
        <w:tc>
          <w:tcPr>
            <w:tcW w:w="469" w:type="pct"/>
          </w:tcPr>
          <w:p w14:paraId="73D9C756" w14:textId="77777777" w:rsidR="00722294" w:rsidRPr="00517F8F" w:rsidRDefault="00722294" w:rsidP="004D14B9">
            <w:pPr>
              <w:pStyle w:val="Tabellentext"/>
              <w:ind w:left="0"/>
              <w:jc w:val="right"/>
            </w:pPr>
            <w:r>
              <w:t>0,004047</w:t>
            </w:r>
          </w:p>
        </w:tc>
        <w:tc>
          <w:tcPr>
            <w:tcW w:w="545" w:type="pct"/>
          </w:tcPr>
          <w:p w14:paraId="04C11306" w14:textId="77777777" w:rsidR="00722294" w:rsidRPr="00517F8F" w:rsidRDefault="00722294" w:rsidP="009E6F3B">
            <w:pPr>
              <w:pStyle w:val="Tabellentext"/>
              <w:jc w:val="right"/>
            </w:pPr>
            <w:r>
              <w:t>8,443</w:t>
            </w:r>
          </w:p>
        </w:tc>
        <w:tc>
          <w:tcPr>
            <w:tcW w:w="469" w:type="pct"/>
          </w:tcPr>
          <w:p w14:paraId="7E038C7E" w14:textId="77777777" w:rsidR="00722294" w:rsidRPr="00517F8F" w:rsidRDefault="00722294" w:rsidP="004D14B9">
            <w:pPr>
              <w:pStyle w:val="Tabellentext"/>
              <w:ind w:left="6"/>
              <w:jc w:val="right"/>
            </w:pPr>
            <w:r>
              <w:t>1,035</w:t>
            </w:r>
          </w:p>
        </w:tc>
        <w:tc>
          <w:tcPr>
            <w:tcW w:w="1017" w:type="pct"/>
          </w:tcPr>
          <w:p w14:paraId="6931AA44" w14:textId="77777777" w:rsidR="00722294" w:rsidRPr="00517F8F" w:rsidRDefault="00722294" w:rsidP="005521DD">
            <w:pPr>
              <w:pStyle w:val="Tabellentext"/>
              <w:ind w:left="-6"/>
              <w:jc w:val="right"/>
            </w:pPr>
            <w:r>
              <w:t>1,027 - 1,043</w:t>
            </w:r>
          </w:p>
        </w:tc>
      </w:tr>
    </w:tbl>
    <w:p w14:paraId="7C537EEA" w14:textId="77777777" w:rsidR="00722294" w:rsidRPr="000F0644" w:rsidRDefault="00722294" w:rsidP="000F0644"/>
    <w:p w14:paraId="2A38DC28" w14:textId="77777777" w:rsidR="005E42E6" w:rsidRDefault="005E42E6">
      <w:pPr>
        <w:sectPr w:rsidR="005E42E6" w:rsidSect="00E16D71">
          <w:pgSz w:w="11906" w:h="16838"/>
          <w:pgMar w:top="1418" w:right="1134" w:bottom="1418" w:left="1701" w:header="454" w:footer="737" w:gutter="0"/>
          <w:cols w:space="708"/>
          <w:docGrid w:linePitch="360"/>
        </w:sectPr>
      </w:pPr>
    </w:p>
    <w:p w14:paraId="6262BBD4" w14:textId="77777777" w:rsidR="00722294" w:rsidRPr="00A3451D" w:rsidRDefault="00722294" w:rsidP="0004540C">
      <w:pPr>
        <w:pStyle w:val="berschrift1ohneGliederung"/>
      </w:pPr>
      <w:bookmarkStart w:id="49" w:name="_Toc230255451"/>
      <w:r>
        <w:lastRenderedPageBreak/>
        <w:t>56101: Indikation aus Patientensicht bei elektiver Koronarangiografie</w:t>
      </w:r>
      <w:bookmarkEnd w:id="49"/>
    </w:p>
    <w:tbl>
      <w:tblPr>
        <w:tblStyle w:val="IQTIGStandard"/>
        <w:tblW w:w="5000" w:type="pct"/>
        <w:tblLook w:val="0480" w:firstRow="0" w:lastRow="0" w:firstColumn="1" w:lastColumn="0" w:noHBand="0" w:noVBand="1"/>
      </w:tblPr>
      <w:tblGrid>
        <w:gridCol w:w="1983"/>
        <w:gridCol w:w="7078"/>
      </w:tblGrid>
      <w:tr w:rsidR="00AF0AAF" w:rsidRPr="00743DF3" w14:paraId="41D69257"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0CC90EE"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2E0B6EE" w14:textId="77777777" w:rsidR="00722294" w:rsidRPr="00743DF3" w:rsidRDefault="00722294" w:rsidP="00152136">
            <w:pPr>
              <w:pStyle w:val="Tabellentext"/>
            </w:pPr>
            <w:r>
              <w:t>Patientinnen und Patienten sollen über die Ziele und Folgen der Koronarangiografie informiert werden (Klärung, ob ein Stent oder eine Bypass-Operation benötigt wird bzw. eine Bypass-Operation oder eine andere Operation/Eingriff am Herzen geplant ist, die damit verbunden ist). Außerdem sollen Patientinnen und Patienten Symptome wahrnehmen, sodass eine angemessene Indikation aus Patientensicht abgeleitet werden kann.</w:t>
            </w:r>
          </w:p>
        </w:tc>
      </w:tr>
    </w:tbl>
    <w:p w14:paraId="5FB8FCA7" w14:textId="77777777" w:rsidR="00722294" w:rsidRPr="00AE2CB4" w:rsidRDefault="00722294" w:rsidP="002A6C31">
      <w:pPr>
        <w:pStyle w:val="Absatzberschriftebene2nurinNavigation"/>
      </w:pPr>
      <w:bookmarkStart w:id="50" w:name="_Toc230255452"/>
      <w:r w:rsidRPr="00A3451D">
        <w:t>Hintergrund</w:t>
      </w:r>
      <w:bookmarkEnd w:id="50"/>
    </w:p>
    <w:p w14:paraId="56C185D5" w14:textId="77777777" w:rsidR="00722294" w:rsidRPr="00AE2CB4" w:rsidRDefault="00722294" w:rsidP="00A64D53">
      <w:pPr>
        <w:pStyle w:val="Standardlinksbndig"/>
      </w:pPr>
      <w:r>
        <w:t xml:space="preserve">Der Qualitätsindikator basiert auf einem Qualitätsmerkmal des Qualitätsaspekts „Indikationsstellung“.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Indikation aus Patientensicht bei elektiver Koronarangiografie </w:t>
      </w:r>
      <w:r>
        <w:br/>
        <w:t xml:space="preserve"> </w:t>
      </w:r>
      <w:r>
        <w:br/>
        <w:t xml:space="preserve">Das Qualitätsmerkmal beschreibt, ob Patientinnen und Patienten mit symptomatischer Belastung die elektive Koronarangiografie in der Kenntnis durchführen, dass diese der Abklärung einer sich anschließenden invasiven Revaskularisation dient und dieser Therapieoption auch zustimmen. Das Qualitätsmerkmal trifft auf die elektive Koronarangiografie zu. </w:t>
      </w:r>
      <w:r>
        <w:br/>
        <w:t xml:space="preserve"> </w:t>
      </w:r>
      <w:r>
        <w:br/>
        <w:t>Die Koronarangiografie ist ein diagnostisches Verfahren und gilt als der Goldstandard zur</w:t>
      </w:r>
      <w:r>
        <w:t xml:space="preserve"> morphologischen Darstellung der Koronaranatomie, so machen Leitlinien deutlich. Das Ziel der Prozedur ist daher, die Diagnostik um das Ausmaß, die Lage, die Art und die Schwere der koronaren Herzerkrankung zur Abwägung ggf. notwendiger therapeutischer Optionen festzustellen. Leitlinien machen deutlich, dass eine invasive diagnostische Abklärung nur dann angestrebt werden sollte, wenn eine Revaskularisation oder ggf. eine andere operative Intervention eine zu erwägende Therapieoption ist. Die Koronarangiogr</w:t>
      </w:r>
      <w:r>
        <w:t>afie soll nicht als „Screening-Verfahren“ für KHK (koronare Herzerkrankung) eingesetzt werden. Daraus folgt, dass Patientinnen und Patienten mit symptomatischer Belastung, die sich nur zu einer Koronarangiografie entschließen, dies in der Kenntnis darüber tun sollten, dass mit der Koronarangiografie die Möglichkeit einer invasiven Revaskularisation eruiert wird. Diese Therapieoption sollten Patientinnen und Patienten für sich in Betracht ziehen bzw. dieser zustimmen, bevor die Koronarangiografie durchgeführ</w:t>
      </w:r>
      <w:r>
        <w:t xml:space="preserve">t wird. Gesondert zu betrachten sind Menschen mit besonderem Risikoprofil wie z. B. Menschen mit Diabetes (da hier die Wahrnehmung der körperlichen Symptomatik stark beeinträchtigt sein kann), Menschen nach Herztransplantationen oder Menschen, die eine Koronarangiografie in Vorbereitung auf andere operative Eingriffe am Herzen benötigen.  </w:t>
      </w:r>
      <w:r>
        <w:br/>
      </w:r>
      <w:r>
        <w:lastRenderedPageBreak/>
        <w:t xml:space="preserve"> </w:t>
      </w:r>
      <w:r>
        <w:br/>
        <w:t>Aus Studien aus dem Bereich der Über-, Unter- und Fehlversorgung ergeben sich Hinweise, dass bei elektiv durchgeführten Koronarangiografien Verbesserungspotenzial beste</w:t>
      </w:r>
      <w:r>
        <w:t xml:space="preserve">ht, die Indikationsstellung entsprechend den Leitlinienempfehlungen zurückhaltender zu gestalten. Dies gilt insbesondere bei geringem Beschwerdebild bzw. mit nachfolgend ausschließlich medikamentöser Therapieempfehlung. In Fokusgruppen (eigene Erhebung des IQTIG) heben Patienten hervor, dass sie weder über die Notwendigkeit noch die therapeutische Konsequenz ihrer elektiven Prozedur ausreichend informiert waren. </w:t>
      </w:r>
      <w:r>
        <w:br/>
        <w:t>Anzustreben ist, dass Patientinnen und Patienten mit symptomatischer Belastung die elektive Kor</w:t>
      </w:r>
      <w:r>
        <w:t>onarangiografie in der Kenntnis darüber durchführen, dass diese der Abklärung einer sich anschließenden invasiven Revaskularisation dient und dieser Therapieoption auch zustimmen.</w:t>
      </w:r>
    </w:p>
    <w:p w14:paraId="59381D2F" w14:textId="77777777" w:rsidR="005E42E6" w:rsidRDefault="005E42E6">
      <w:pPr>
        <w:sectPr w:rsidR="005E42E6" w:rsidSect="000A3778">
          <w:headerReference w:type="default" r:id="rId69"/>
          <w:footerReference w:type="default" r:id="rId70"/>
          <w:pgSz w:w="11906" w:h="16838"/>
          <w:pgMar w:top="1418" w:right="1134" w:bottom="1418" w:left="1701" w:header="454" w:footer="737" w:gutter="0"/>
          <w:cols w:space="708"/>
          <w:docGrid w:linePitch="360"/>
        </w:sectPr>
      </w:pPr>
    </w:p>
    <w:p w14:paraId="58C487FD" w14:textId="77777777" w:rsidR="00722294" w:rsidRPr="0036329C" w:rsidRDefault="00722294" w:rsidP="00BF19E0">
      <w:pPr>
        <w:pStyle w:val="Absatzberschriftebene2nurinNavigation"/>
      </w:pPr>
      <w:bookmarkStart w:id="51" w:name="_Toc230255453"/>
      <w:r w:rsidRPr="0036329C">
        <w:lastRenderedPageBreak/>
        <w:t>Verwendete Datenfelder</w:t>
      </w:r>
      <w:bookmarkEnd w:id="51"/>
    </w:p>
    <w:p w14:paraId="06A1CEAE" w14:textId="77777777" w:rsidR="00722294" w:rsidRPr="001D55C2" w:rsidRDefault="00722294" w:rsidP="0036329C">
      <w:pPr>
        <w:pStyle w:val="StandardImpressumkeineSilbentrennung"/>
        <w:spacing w:after="120"/>
      </w:pPr>
      <w:r w:rsidRPr="001D55C2">
        <w:t xml:space="preserve">Datenbasis: Spezifikation </w:t>
      </w:r>
      <w:r>
        <w:t>2025</w:t>
      </w:r>
    </w:p>
    <w:p w14:paraId="08828D8E"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8F3B63C"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37D37BC" w14:textId="77777777" w:rsidR="00722294" w:rsidRPr="0036329C" w:rsidRDefault="00722294" w:rsidP="0036329C">
            <w:pPr>
              <w:pStyle w:val="Tabellenkopf"/>
            </w:pPr>
            <w:r w:rsidRPr="0036329C">
              <w:t>Item</w:t>
            </w:r>
          </w:p>
        </w:tc>
        <w:tc>
          <w:tcPr>
            <w:tcW w:w="1075" w:type="pct"/>
          </w:tcPr>
          <w:p w14:paraId="45CFF526" w14:textId="77777777" w:rsidR="00722294" w:rsidRPr="0036329C" w:rsidRDefault="00722294" w:rsidP="0036329C">
            <w:pPr>
              <w:pStyle w:val="Tabellenkopf"/>
            </w:pPr>
            <w:r w:rsidRPr="0036329C">
              <w:t>Bezeichnung</w:t>
            </w:r>
          </w:p>
        </w:tc>
        <w:tc>
          <w:tcPr>
            <w:tcW w:w="326" w:type="pct"/>
          </w:tcPr>
          <w:p w14:paraId="55FC8214" w14:textId="77777777" w:rsidR="00722294" w:rsidRPr="0036329C" w:rsidRDefault="00722294" w:rsidP="0036329C">
            <w:pPr>
              <w:pStyle w:val="Tabellenkopf"/>
            </w:pPr>
            <w:r w:rsidRPr="0036329C">
              <w:t>M/K</w:t>
            </w:r>
          </w:p>
        </w:tc>
        <w:tc>
          <w:tcPr>
            <w:tcW w:w="1646" w:type="pct"/>
          </w:tcPr>
          <w:p w14:paraId="531719D9" w14:textId="77777777" w:rsidR="00722294" w:rsidRPr="0036329C" w:rsidRDefault="00722294" w:rsidP="0036329C">
            <w:pPr>
              <w:pStyle w:val="Tabellenkopf"/>
            </w:pPr>
            <w:r w:rsidRPr="0036329C">
              <w:t>Schlüssel/Formel</w:t>
            </w:r>
          </w:p>
        </w:tc>
        <w:tc>
          <w:tcPr>
            <w:tcW w:w="1327" w:type="pct"/>
          </w:tcPr>
          <w:p w14:paraId="384778D8" w14:textId="77777777" w:rsidR="00722294" w:rsidRPr="0036329C" w:rsidRDefault="00722294" w:rsidP="006E2A9C">
            <w:pPr>
              <w:pStyle w:val="Tabellenkopf"/>
            </w:pPr>
            <w:r w:rsidRPr="0036329C">
              <w:t>Feldname</w:t>
            </w:r>
            <w:r w:rsidRPr="0036329C">
              <w:t xml:space="preserve"> </w:t>
            </w:r>
          </w:p>
        </w:tc>
      </w:tr>
      <w:tr w:rsidR="00275B01" w:rsidRPr="00743DF3" w14:paraId="7579BA1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A2E561" w14:textId="77777777" w:rsidR="00722294" w:rsidRPr="001D55C2" w:rsidRDefault="00722294" w:rsidP="000361A4">
            <w:pPr>
              <w:pStyle w:val="Tabellentext"/>
            </w:pPr>
          </w:p>
        </w:tc>
        <w:tc>
          <w:tcPr>
            <w:tcW w:w="1075" w:type="pct"/>
          </w:tcPr>
          <w:p w14:paraId="0C467BF4" w14:textId="77777777" w:rsidR="00722294" w:rsidRPr="001D55C2" w:rsidRDefault="00722294" w:rsidP="000361A4">
            <w:pPr>
              <w:pStyle w:val="Tabellentext"/>
            </w:pPr>
            <w:r>
              <w:t>Zuordnung der Fragebögen</w:t>
            </w:r>
          </w:p>
        </w:tc>
        <w:tc>
          <w:tcPr>
            <w:tcW w:w="326" w:type="pct"/>
          </w:tcPr>
          <w:p w14:paraId="070DFE96" w14:textId="77777777" w:rsidR="00722294" w:rsidRPr="001D55C2" w:rsidRDefault="00722294" w:rsidP="000361A4">
            <w:pPr>
              <w:pStyle w:val="Tabellentext"/>
            </w:pPr>
            <w:r>
              <w:t>M</w:t>
            </w:r>
          </w:p>
        </w:tc>
        <w:tc>
          <w:tcPr>
            <w:tcW w:w="1646" w:type="pct"/>
          </w:tcPr>
          <w:p w14:paraId="3EEC63C9" w14:textId="77777777" w:rsidR="00722294" w:rsidRPr="001D55C2" w:rsidRDefault="00722294" w:rsidP="00177070">
            <w:pPr>
              <w:pStyle w:val="Tabellentext"/>
              <w:ind w:left="453" w:hanging="340"/>
            </w:pPr>
            <w:r>
              <w:t>0 =</w:t>
            </w:r>
            <w:r>
              <w:tab/>
            </w:r>
            <w:r>
              <w:t>Fragebogen elektive Koronarangiographie</w:t>
            </w:r>
          </w:p>
          <w:p w14:paraId="0DBCDEB4" w14:textId="77777777" w:rsidR="00722294" w:rsidRPr="001D55C2" w:rsidRDefault="00722294" w:rsidP="00177070">
            <w:pPr>
              <w:pStyle w:val="Tabellentext"/>
              <w:ind w:left="453" w:hanging="340"/>
            </w:pPr>
            <w:r>
              <w:t>1 =</w:t>
            </w:r>
            <w:r>
              <w:tab/>
              <w:t>Fragebogen elektive PCI</w:t>
            </w:r>
          </w:p>
          <w:p w14:paraId="21B85A36" w14:textId="77777777" w:rsidR="00722294" w:rsidRPr="001D55C2" w:rsidRDefault="00722294" w:rsidP="00177070">
            <w:pPr>
              <w:pStyle w:val="Tabellentext"/>
              <w:ind w:left="453" w:hanging="340"/>
            </w:pPr>
            <w:r>
              <w:t>2 =</w:t>
            </w:r>
            <w:r>
              <w:tab/>
              <w:t>Fragebogen akute bzw. dringende Koronarangiographie</w:t>
            </w:r>
          </w:p>
          <w:p w14:paraId="386993A6" w14:textId="77777777" w:rsidR="00722294" w:rsidRPr="001D55C2" w:rsidRDefault="00722294" w:rsidP="00177070">
            <w:pPr>
              <w:pStyle w:val="Tabellentext"/>
              <w:ind w:left="453" w:hanging="340"/>
            </w:pPr>
            <w:r>
              <w:t>3 =</w:t>
            </w:r>
            <w:r>
              <w:tab/>
              <w:t>Fragebogen akute bzw. dringende PCI</w:t>
            </w:r>
          </w:p>
          <w:p w14:paraId="45520C77" w14:textId="77777777" w:rsidR="00722294" w:rsidRPr="001D55C2" w:rsidRDefault="00722294" w:rsidP="00177070">
            <w:pPr>
              <w:pStyle w:val="Tabellentext"/>
              <w:ind w:left="453" w:hanging="340"/>
            </w:pPr>
            <w:r>
              <w:t>4 =</w:t>
            </w:r>
            <w:r>
              <w:tab/>
              <w:t>Fragebogen ambulante Psychotherapie</w:t>
            </w:r>
          </w:p>
        </w:tc>
        <w:tc>
          <w:tcPr>
            <w:tcW w:w="1327" w:type="pct"/>
          </w:tcPr>
          <w:p w14:paraId="77B4FDCE" w14:textId="77777777" w:rsidR="00722294" w:rsidRPr="001D55C2" w:rsidRDefault="00722294" w:rsidP="000361A4">
            <w:pPr>
              <w:pStyle w:val="Tabellentext"/>
            </w:pPr>
            <w:r>
              <w:t>FRAGEBOGEN</w:t>
            </w:r>
          </w:p>
        </w:tc>
      </w:tr>
      <w:tr w:rsidR="00275B01" w:rsidRPr="00743DF3" w14:paraId="26EFD76A"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E5516F" w14:textId="77777777" w:rsidR="00722294" w:rsidRPr="001D55C2" w:rsidRDefault="00722294" w:rsidP="000361A4">
            <w:pPr>
              <w:pStyle w:val="Tabellentext"/>
            </w:pPr>
          </w:p>
        </w:tc>
        <w:tc>
          <w:tcPr>
            <w:tcW w:w="1075" w:type="pct"/>
          </w:tcPr>
          <w:p w14:paraId="4D71EF02" w14:textId="77777777" w:rsidR="00722294" w:rsidRPr="001D55C2" w:rsidRDefault="00722294" w:rsidP="000361A4">
            <w:pPr>
              <w:pStyle w:val="Tabellentext"/>
            </w:pPr>
            <w:r>
              <w:t>Fragebogen-Status</w:t>
            </w:r>
          </w:p>
        </w:tc>
        <w:tc>
          <w:tcPr>
            <w:tcW w:w="326" w:type="pct"/>
          </w:tcPr>
          <w:p w14:paraId="26EAF7D8" w14:textId="77777777" w:rsidR="00722294" w:rsidRPr="001D55C2" w:rsidRDefault="00722294" w:rsidP="000361A4">
            <w:pPr>
              <w:pStyle w:val="Tabellentext"/>
            </w:pPr>
            <w:r>
              <w:t>M</w:t>
            </w:r>
          </w:p>
        </w:tc>
        <w:tc>
          <w:tcPr>
            <w:tcW w:w="1646" w:type="pct"/>
          </w:tcPr>
          <w:p w14:paraId="1F32E453" w14:textId="77777777" w:rsidR="00722294" w:rsidRPr="001D55C2" w:rsidRDefault="00722294" w:rsidP="00177070">
            <w:pPr>
              <w:pStyle w:val="Tabellentext"/>
              <w:ind w:left="453" w:hanging="340"/>
            </w:pPr>
            <w:r>
              <w:t>1 =</w:t>
            </w:r>
            <w:r>
              <w:tab/>
              <w:t>INITIAL</w:t>
            </w:r>
          </w:p>
          <w:p w14:paraId="7E6E093C" w14:textId="77777777" w:rsidR="00722294" w:rsidRPr="001D55C2" w:rsidRDefault="00722294" w:rsidP="00177070">
            <w:pPr>
              <w:pStyle w:val="Tabellentext"/>
              <w:ind w:left="453" w:hanging="340"/>
            </w:pPr>
            <w:r>
              <w:t>2 =</w:t>
            </w:r>
            <w:r>
              <w:tab/>
            </w:r>
            <w:r>
              <w:t>UNDELIVERABLE</w:t>
            </w:r>
          </w:p>
          <w:p w14:paraId="5E652EC4" w14:textId="77777777" w:rsidR="00722294" w:rsidRPr="001D55C2" w:rsidRDefault="00722294" w:rsidP="00177070">
            <w:pPr>
              <w:pStyle w:val="Tabellentext"/>
              <w:ind w:left="453" w:hanging="340"/>
            </w:pPr>
            <w:r>
              <w:t>3 =</w:t>
            </w:r>
            <w:r>
              <w:tab/>
              <w:t>TECH_LOSS</w:t>
            </w:r>
          </w:p>
          <w:p w14:paraId="6AC00BAA" w14:textId="77777777" w:rsidR="00722294" w:rsidRPr="001D55C2" w:rsidRDefault="00722294" w:rsidP="00177070">
            <w:pPr>
              <w:pStyle w:val="Tabellentext"/>
              <w:ind w:left="453" w:hanging="340"/>
            </w:pPr>
            <w:r>
              <w:t>4 =</w:t>
            </w:r>
            <w:r>
              <w:tab/>
              <w:t>PATIENT_DECEASED</w:t>
            </w:r>
          </w:p>
          <w:p w14:paraId="648C5943" w14:textId="77777777" w:rsidR="00722294" w:rsidRPr="001D55C2" w:rsidRDefault="00722294" w:rsidP="00177070">
            <w:pPr>
              <w:pStyle w:val="Tabellentext"/>
              <w:ind w:left="453" w:hanging="340"/>
            </w:pPr>
            <w:r>
              <w:t>5 =</w:t>
            </w:r>
            <w:r>
              <w:tab/>
              <w:t>VALID</w:t>
            </w:r>
          </w:p>
          <w:p w14:paraId="77495DBE" w14:textId="77777777" w:rsidR="00722294" w:rsidRPr="001D55C2" w:rsidRDefault="00722294" w:rsidP="00177070">
            <w:pPr>
              <w:pStyle w:val="Tabellentext"/>
              <w:ind w:left="453" w:hanging="340"/>
            </w:pPr>
            <w:r>
              <w:t>6 =</w:t>
            </w:r>
            <w:r>
              <w:tab/>
              <w:t>LATE</w:t>
            </w:r>
          </w:p>
          <w:p w14:paraId="549E2C45" w14:textId="77777777" w:rsidR="00722294" w:rsidRPr="001D55C2" w:rsidRDefault="00722294" w:rsidP="00177070">
            <w:pPr>
              <w:pStyle w:val="Tabellentext"/>
              <w:ind w:left="453" w:hanging="340"/>
            </w:pPr>
            <w:r>
              <w:t>7 =</w:t>
            </w:r>
            <w:r>
              <w:tab/>
              <w:t>INVALID_PERSON</w:t>
            </w:r>
          </w:p>
          <w:p w14:paraId="531542C9" w14:textId="77777777" w:rsidR="00722294" w:rsidRPr="001D55C2" w:rsidRDefault="00722294" w:rsidP="00177070">
            <w:pPr>
              <w:pStyle w:val="Tabellentext"/>
              <w:ind w:left="453" w:hanging="340"/>
            </w:pPr>
            <w:r>
              <w:t>8 =</w:t>
            </w:r>
            <w:r>
              <w:tab/>
              <w:t>INVALID_OTHER</w:t>
            </w:r>
          </w:p>
          <w:p w14:paraId="71AFEC30" w14:textId="77777777" w:rsidR="00722294" w:rsidRPr="001D55C2" w:rsidRDefault="00722294" w:rsidP="00177070">
            <w:pPr>
              <w:pStyle w:val="Tabellentext"/>
              <w:ind w:left="453" w:hanging="340"/>
            </w:pPr>
            <w:r>
              <w:t>9 =</w:t>
            </w:r>
            <w:r>
              <w:tab/>
              <w:t>REVIEW</w:t>
            </w:r>
          </w:p>
        </w:tc>
        <w:tc>
          <w:tcPr>
            <w:tcW w:w="1327" w:type="pct"/>
          </w:tcPr>
          <w:p w14:paraId="0504DF1C" w14:textId="77777777" w:rsidR="00722294" w:rsidRPr="001D55C2" w:rsidRDefault="00722294" w:rsidP="000361A4">
            <w:pPr>
              <w:pStyle w:val="Tabellentext"/>
            </w:pPr>
            <w:r>
              <w:t>STATUS_FRAGEBOGEN</w:t>
            </w:r>
          </w:p>
        </w:tc>
      </w:tr>
    </w:tbl>
    <w:p w14:paraId="5A27D7B8" w14:textId="77777777" w:rsidR="005E42E6" w:rsidRDefault="005E42E6">
      <w:pPr>
        <w:sectPr w:rsidR="005E42E6" w:rsidSect="00163BAC">
          <w:headerReference w:type="default" r:id="rId71"/>
          <w:footerReference w:type="default" r:id="rId72"/>
          <w:pgSz w:w="11906" w:h="16838"/>
          <w:pgMar w:top="1418" w:right="1134" w:bottom="1418" w:left="1701" w:header="454" w:footer="737" w:gutter="0"/>
          <w:cols w:space="708"/>
          <w:docGrid w:linePitch="360"/>
        </w:sectPr>
      </w:pPr>
    </w:p>
    <w:p w14:paraId="458BA25B" w14:textId="77777777" w:rsidR="00722294" w:rsidRPr="001D55C2" w:rsidRDefault="00722294" w:rsidP="004F48D3">
      <w:pPr>
        <w:pStyle w:val="StandardImpressumkeineSilbentrennung"/>
        <w:rPr>
          <w:b/>
        </w:rPr>
      </w:pPr>
      <w:r>
        <w:rPr>
          <w:b/>
        </w:rPr>
        <w:t>Merkmal: Symptomatische Indikation aus Patientensicht bei elektiver Koronarangiografie</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F77AF78"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8E06835" w14:textId="77777777" w:rsidR="00722294" w:rsidRPr="0036329C" w:rsidRDefault="00722294" w:rsidP="0036329C">
            <w:pPr>
              <w:pStyle w:val="Tabellenkopf"/>
            </w:pPr>
            <w:r w:rsidRPr="0036329C">
              <w:t>Item</w:t>
            </w:r>
          </w:p>
        </w:tc>
        <w:tc>
          <w:tcPr>
            <w:tcW w:w="1075" w:type="pct"/>
          </w:tcPr>
          <w:p w14:paraId="740A8959" w14:textId="77777777" w:rsidR="00722294" w:rsidRPr="0036329C" w:rsidRDefault="00722294" w:rsidP="0036329C">
            <w:pPr>
              <w:pStyle w:val="Tabellenkopf"/>
            </w:pPr>
            <w:r w:rsidRPr="0036329C">
              <w:t>Bezeichnung</w:t>
            </w:r>
          </w:p>
        </w:tc>
        <w:tc>
          <w:tcPr>
            <w:tcW w:w="326" w:type="pct"/>
          </w:tcPr>
          <w:p w14:paraId="53442234" w14:textId="77777777" w:rsidR="00722294" w:rsidRPr="0036329C" w:rsidRDefault="00722294" w:rsidP="0036329C">
            <w:pPr>
              <w:pStyle w:val="Tabellenkopf"/>
            </w:pPr>
            <w:r w:rsidRPr="0036329C">
              <w:t>M/K</w:t>
            </w:r>
          </w:p>
        </w:tc>
        <w:tc>
          <w:tcPr>
            <w:tcW w:w="1646" w:type="pct"/>
          </w:tcPr>
          <w:p w14:paraId="77E0FCEE" w14:textId="77777777" w:rsidR="00722294" w:rsidRPr="0036329C" w:rsidRDefault="00722294" w:rsidP="0036329C">
            <w:pPr>
              <w:pStyle w:val="Tabellenkopf"/>
            </w:pPr>
            <w:r w:rsidRPr="0036329C">
              <w:t>Schlüssel/Formel</w:t>
            </w:r>
          </w:p>
        </w:tc>
        <w:tc>
          <w:tcPr>
            <w:tcW w:w="1327" w:type="pct"/>
          </w:tcPr>
          <w:p w14:paraId="0D5420B6" w14:textId="77777777" w:rsidR="00722294" w:rsidRPr="0036329C" w:rsidRDefault="00722294" w:rsidP="006E2A9C">
            <w:pPr>
              <w:pStyle w:val="Tabellenkopf"/>
            </w:pPr>
            <w:r w:rsidRPr="0036329C">
              <w:t>Feldname</w:t>
            </w:r>
            <w:r w:rsidRPr="0036329C">
              <w:t xml:space="preserve"> </w:t>
            </w:r>
          </w:p>
        </w:tc>
      </w:tr>
      <w:tr w:rsidR="00275B01" w:rsidRPr="00743DF3" w14:paraId="7A242E56"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938820" w14:textId="77777777" w:rsidR="00722294" w:rsidRPr="001D55C2" w:rsidRDefault="00722294" w:rsidP="000361A4">
            <w:pPr>
              <w:pStyle w:val="Tabellentext"/>
            </w:pPr>
            <w:r>
              <w:t>EKORO: 23</w:t>
            </w:r>
            <w:r>
              <w:br/>
              <w:t>EPCI: 23</w:t>
            </w:r>
          </w:p>
        </w:tc>
        <w:tc>
          <w:tcPr>
            <w:tcW w:w="1075" w:type="pct"/>
          </w:tcPr>
          <w:p w14:paraId="7FDA2570" w14:textId="77777777" w:rsidR="00722294" w:rsidRPr="001D55C2" w:rsidRDefault="00722294" w:rsidP="000361A4">
            <w:pPr>
              <w:pStyle w:val="Tabellentext"/>
            </w:pPr>
            <w:r>
              <w:t>Angina-pectoris Beschwerden: Bei außergewöhnlichen Belastungen</w:t>
            </w:r>
          </w:p>
        </w:tc>
        <w:tc>
          <w:tcPr>
            <w:tcW w:w="326" w:type="pct"/>
          </w:tcPr>
          <w:p w14:paraId="6EDB3684" w14:textId="77777777" w:rsidR="00722294" w:rsidRPr="001D55C2" w:rsidRDefault="00722294" w:rsidP="000361A4">
            <w:pPr>
              <w:pStyle w:val="Tabellentext"/>
            </w:pPr>
            <w:r>
              <w:t>K</w:t>
            </w:r>
          </w:p>
        </w:tc>
        <w:tc>
          <w:tcPr>
            <w:tcW w:w="1646" w:type="pct"/>
          </w:tcPr>
          <w:p w14:paraId="6AC75778" w14:textId="77777777" w:rsidR="00722294" w:rsidRPr="001D55C2" w:rsidRDefault="00722294" w:rsidP="00177070">
            <w:pPr>
              <w:pStyle w:val="Tabellentext"/>
              <w:ind w:left="453" w:hanging="340"/>
            </w:pPr>
            <w:r>
              <w:t>-99 =</w:t>
            </w:r>
            <w:r>
              <w:tab/>
              <w:t>Keine Angabe</w:t>
            </w:r>
          </w:p>
          <w:p w14:paraId="7C73779F" w14:textId="77777777" w:rsidR="00722294" w:rsidRPr="001D55C2" w:rsidRDefault="00722294" w:rsidP="00177070">
            <w:pPr>
              <w:pStyle w:val="Tabellentext"/>
              <w:ind w:left="453" w:hanging="340"/>
            </w:pPr>
            <w:r>
              <w:t>-95 =</w:t>
            </w:r>
            <w:r>
              <w:tab/>
              <w:t>Mehrfachantwort gegeben obwohl nicht möglich</w:t>
            </w:r>
          </w:p>
          <w:p w14:paraId="74C117A7" w14:textId="77777777" w:rsidR="00722294" w:rsidRPr="001D55C2" w:rsidRDefault="00722294" w:rsidP="00177070">
            <w:pPr>
              <w:pStyle w:val="Tabellentext"/>
              <w:ind w:left="453" w:hanging="340"/>
            </w:pPr>
            <w:r>
              <w:t>-94 =</w:t>
            </w:r>
            <w:r>
              <w:tab/>
              <w:t>Kreuz außerhalb von Kästchen</w:t>
            </w:r>
          </w:p>
          <w:p w14:paraId="2EB55C7A" w14:textId="77777777" w:rsidR="00722294" w:rsidRPr="001D55C2" w:rsidRDefault="00722294" w:rsidP="00177070">
            <w:pPr>
              <w:pStyle w:val="Tabellentext"/>
              <w:ind w:left="453" w:hanging="340"/>
            </w:pPr>
            <w:r>
              <w:t>0 =</w:t>
            </w:r>
            <w:r>
              <w:tab/>
              <w:t>Nein</w:t>
            </w:r>
          </w:p>
          <w:p w14:paraId="7EA98311" w14:textId="77777777" w:rsidR="00722294" w:rsidRPr="001D55C2" w:rsidRDefault="00722294" w:rsidP="00177070">
            <w:pPr>
              <w:pStyle w:val="Tabellentext"/>
              <w:ind w:left="453" w:hanging="340"/>
            </w:pPr>
            <w:r>
              <w:t>1 =</w:t>
            </w:r>
            <w:r>
              <w:tab/>
              <w:t>Ja</w:t>
            </w:r>
          </w:p>
          <w:p w14:paraId="48161FB5" w14:textId="77777777" w:rsidR="00722294" w:rsidRPr="001D55C2" w:rsidRDefault="00722294" w:rsidP="00177070">
            <w:pPr>
              <w:pStyle w:val="Tabellentext"/>
              <w:ind w:left="453" w:hanging="340"/>
            </w:pPr>
            <w:r>
              <w:t>2 =</w:t>
            </w:r>
            <w:r>
              <w:tab/>
            </w:r>
            <w:r>
              <w:t>Habe ich wegen der Angina pectoris bzw. herzbedingten Luftnot vermieden</w:t>
            </w:r>
          </w:p>
          <w:p w14:paraId="13CB3866" w14:textId="77777777" w:rsidR="00722294" w:rsidRPr="001D55C2" w:rsidRDefault="00722294" w:rsidP="00177070">
            <w:pPr>
              <w:pStyle w:val="Tabellentext"/>
              <w:ind w:left="453" w:hanging="340"/>
            </w:pPr>
            <w:r>
              <w:t>3 =</w:t>
            </w:r>
            <w:r>
              <w:tab/>
              <w:t>Konnte/​machte ich aus anderen Gründen nicht</w:t>
            </w:r>
          </w:p>
        </w:tc>
        <w:tc>
          <w:tcPr>
            <w:tcW w:w="1327" w:type="pct"/>
          </w:tcPr>
          <w:p w14:paraId="763F6C21" w14:textId="77777777" w:rsidR="00722294" w:rsidRPr="001D55C2" w:rsidRDefault="00722294" w:rsidP="000361A4">
            <w:pPr>
              <w:pStyle w:val="Tabellentext"/>
            </w:pPr>
            <w:r>
              <w:t>ANGINAAUSSERG</w:t>
            </w:r>
          </w:p>
        </w:tc>
      </w:tr>
      <w:tr w:rsidR="00275B01" w:rsidRPr="00743DF3" w14:paraId="6F5CF93A"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129F4A" w14:textId="77777777" w:rsidR="00722294" w:rsidRPr="001D55C2" w:rsidRDefault="00722294" w:rsidP="000361A4">
            <w:pPr>
              <w:pStyle w:val="Tabellentext"/>
            </w:pPr>
            <w:r>
              <w:t>EKORO: 25</w:t>
            </w:r>
            <w:r>
              <w:br/>
              <w:t>EPCI: 25</w:t>
            </w:r>
          </w:p>
        </w:tc>
        <w:tc>
          <w:tcPr>
            <w:tcW w:w="1075" w:type="pct"/>
          </w:tcPr>
          <w:p w14:paraId="3A75B213" w14:textId="77777777" w:rsidR="00722294" w:rsidRPr="001D55C2" w:rsidRDefault="00722294" w:rsidP="000361A4">
            <w:pPr>
              <w:pStyle w:val="Tabellentext"/>
            </w:pPr>
            <w:r>
              <w:t xml:space="preserve">Angina-pectoris Beschwerden: Bei </w:t>
            </w:r>
            <w:r>
              <w:lastRenderedPageBreak/>
              <w:t>leichten Alltagstätigkeiten</w:t>
            </w:r>
          </w:p>
        </w:tc>
        <w:tc>
          <w:tcPr>
            <w:tcW w:w="326" w:type="pct"/>
          </w:tcPr>
          <w:p w14:paraId="503D54B9" w14:textId="77777777" w:rsidR="00722294" w:rsidRPr="001D55C2" w:rsidRDefault="00722294" w:rsidP="000361A4">
            <w:pPr>
              <w:pStyle w:val="Tabellentext"/>
            </w:pPr>
            <w:r>
              <w:lastRenderedPageBreak/>
              <w:t>K</w:t>
            </w:r>
          </w:p>
        </w:tc>
        <w:tc>
          <w:tcPr>
            <w:tcW w:w="1646" w:type="pct"/>
          </w:tcPr>
          <w:p w14:paraId="5BE82488" w14:textId="77777777" w:rsidR="00722294" w:rsidRPr="001D55C2" w:rsidRDefault="00722294" w:rsidP="00177070">
            <w:pPr>
              <w:pStyle w:val="Tabellentext"/>
              <w:ind w:left="453" w:hanging="340"/>
            </w:pPr>
            <w:r>
              <w:t>-99 =</w:t>
            </w:r>
            <w:r>
              <w:tab/>
              <w:t>Keine Angabe</w:t>
            </w:r>
          </w:p>
          <w:p w14:paraId="73CE61C0" w14:textId="77777777" w:rsidR="00722294" w:rsidRPr="001D55C2" w:rsidRDefault="00722294" w:rsidP="00177070">
            <w:pPr>
              <w:pStyle w:val="Tabellentext"/>
              <w:ind w:left="453" w:hanging="340"/>
            </w:pPr>
            <w:r>
              <w:lastRenderedPageBreak/>
              <w:t>-95 =</w:t>
            </w:r>
            <w:r>
              <w:tab/>
              <w:t>Mehrfachantwort gegeben obwohl nicht möglich</w:t>
            </w:r>
          </w:p>
          <w:p w14:paraId="4F88F59D" w14:textId="77777777" w:rsidR="00722294" w:rsidRPr="001D55C2" w:rsidRDefault="00722294" w:rsidP="00177070">
            <w:pPr>
              <w:pStyle w:val="Tabellentext"/>
              <w:ind w:left="453" w:hanging="340"/>
            </w:pPr>
            <w:r>
              <w:t>-94 =</w:t>
            </w:r>
            <w:r>
              <w:tab/>
              <w:t>Kreuz außerhalb von Kästchen</w:t>
            </w:r>
          </w:p>
          <w:p w14:paraId="54437368" w14:textId="77777777" w:rsidR="00722294" w:rsidRPr="001D55C2" w:rsidRDefault="00722294" w:rsidP="00177070">
            <w:pPr>
              <w:pStyle w:val="Tabellentext"/>
              <w:ind w:left="453" w:hanging="340"/>
            </w:pPr>
            <w:r>
              <w:t>0 =</w:t>
            </w:r>
            <w:r>
              <w:tab/>
              <w:t>Nein</w:t>
            </w:r>
          </w:p>
          <w:p w14:paraId="3AAF41C9" w14:textId="77777777" w:rsidR="00722294" w:rsidRPr="001D55C2" w:rsidRDefault="00722294" w:rsidP="00177070">
            <w:pPr>
              <w:pStyle w:val="Tabellentext"/>
              <w:ind w:left="453" w:hanging="340"/>
            </w:pPr>
            <w:r>
              <w:t>1 =</w:t>
            </w:r>
            <w:r>
              <w:tab/>
              <w:t>Ja</w:t>
            </w:r>
          </w:p>
          <w:p w14:paraId="707B9029" w14:textId="77777777" w:rsidR="00722294" w:rsidRPr="001D55C2" w:rsidRDefault="00722294" w:rsidP="00177070">
            <w:pPr>
              <w:pStyle w:val="Tabellentext"/>
              <w:ind w:left="453" w:hanging="340"/>
            </w:pPr>
            <w:r>
              <w:t>2 =</w:t>
            </w:r>
            <w:r>
              <w:tab/>
              <w:t>Habe ich wegen der Angina pectoris bzw. herzbedingten Luftnot vermieden</w:t>
            </w:r>
          </w:p>
          <w:p w14:paraId="4F56746C" w14:textId="77777777" w:rsidR="00722294" w:rsidRPr="001D55C2" w:rsidRDefault="00722294" w:rsidP="00177070">
            <w:pPr>
              <w:pStyle w:val="Tabellentext"/>
              <w:ind w:left="453" w:hanging="340"/>
            </w:pPr>
            <w:r>
              <w:t>3 =</w:t>
            </w:r>
            <w:r>
              <w:tab/>
              <w:t>Konnte/​machte ich aus anderen Gründen nicht</w:t>
            </w:r>
          </w:p>
        </w:tc>
        <w:tc>
          <w:tcPr>
            <w:tcW w:w="1327" w:type="pct"/>
          </w:tcPr>
          <w:p w14:paraId="42BD3311" w14:textId="77777777" w:rsidR="00722294" w:rsidRPr="001D55C2" w:rsidRDefault="00722294" w:rsidP="000361A4">
            <w:pPr>
              <w:pStyle w:val="Tabellentext"/>
            </w:pPr>
            <w:r>
              <w:lastRenderedPageBreak/>
              <w:t>ANGINALEICHT</w:t>
            </w:r>
          </w:p>
        </w:tc>
      </w:tr>
      <w:tr w:rsidR="00275B01" w:rsidRPr="00743DF3" w14:paraId="2EE07C5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D20F0B" w14:textId="77777777" w:rsidR="00722294" w:rsidRPr="001D55C2" w:rsidRDefault="00722294" w:rsidP="000361A4">
            <w:pPr>
              <w:pStyle w:val="Tabellentext"/>
            </w:pPr>
            <w:r>
              <w:t>EKORO: 26</w:t>
            </w:r>
            <w:r>
              <w:br/>
              <w:t>EPCI: 26</w:t>
            </w:r>
          </w:p>
        </w:tc>
        <w:tc>
          <w:tcPr>
            <w:tcW w:w="1075" w:type="pct"/>
          </w:tcPr>
          <w:p w14:paraId="01980546" w14:textId="77777777" w:rsidR="00722294" w:rsidRPr="001D55C2" w:rsidRDefault="00722294" w:rsidP="000361A4">
            <w:pPr>
              <w:pStyle w:val="Tabellentext"/>
            </w:pPr>
            <w:r>
              <w:t>Angina-pectoris Beschwerden: In Ruhe</w:t>
            </w:r>
          </w:p>
        </w:tc>
        <w:tc>
          <w:tcPr>
            <w:tcW w:w="326" w:type="pct"/>
          </w:tcPr>
          <w:p w14:paraId="400EED9A" w14:textId="77777777" w:rsidR="00722294" w:rsidRPr="001D55C2" w:rsidRDefault="00722294" w:rsidP="000361A4">
            <w:pPr>
              <w:pStyle w:val="Tabellentext"/>
            </w:pPr>
            <w:r>
              <w:t>K</w:t>
            </w:r>
          </w:p>
        </w:tc>
        <w:tc>
          <w:tcPr>
            <w:tcW w:w="1646" w:type="pct"/>
          </w:tcPr>
          <w:p w14:paraId="17BDF601" w14:textId="77777777" w:rsidR="00722294" w:rsidRPr="001D55C2" w:rsidRDefault="00722294" w:rsidP="00177070">
            <w:pPr>
              <w:pStyle w:val="Tabellentext"/>
              <w:ind w:left="453" w:hanging="340"/>
            </w:pPr>
            <w:r>
              <w:t>-99 =</w:t>
            </w:r>
            <w:r>
              <w:tab/>
              <w:t>Keine Angabe</w:t>
            </w:r>
          </w:p>
          <w:p w14:paraId="6D93471F" w14:textId="77777777" w:rsidR="00722294" w:rsidRPr="001D55C2" w:rsidRDefault="00722294" w:rsidP="00177070">
            <w:pPr>
              <w:pStyle w:val="Tabellentext"/>
              <w:ind w:left="453" w:hanging="340"/>
            </w:pPr>
            <w:r>
              <w:t>-95 =</w:t>
            </w:r>
            <w:r>
              <w:tab/>
              <w:t>Mehrfachantwort gegeben obwohl nicht möglich</w:t>
            </w:r>
          </w:p>
          <w:p w14:paraId="461C6A65" w14:textId="77777777" w:rsidR="00722294" w:rsidRPr="001D55C2" w:rsidRDefault="00722294" w:rsidP="00177070">
            <w:pPr>
              <w:pStyle w:val="Tabellentext"/>
              <w:ind w:left="453" w:hanging="340"/>
            </w:pPr>
            <w:r>
              <w:t>-94 =</w:t>
            </w:r>
            <w:r>
              <w:tab/>
              <w:t>Kreuz außerhalb von Kästchen</w:t>
            </w:r>
          </w:p>
          <w:p w14:paraId="4B2A8187" w14:textId="77777777" w:rsidR="00722294" w:rsidRPr="001D55C2" w:rsidRDefault="00722294" w:rsidP="00177070">
            <w:pPr>
              <w:pStyle w:val="Tabellentext"/>
              <w:ind w:left="453" w:hanging="340"/>
            </w:pPr>
            <w:r>
              <w:t>0 =</w:t>
            </w:r>
            <w:r>
              <w:tab/>
              <w:t>Nein</w:t>
            </w:r>
          </w:p>
          <w:p w14:paraId="38B7F3E8" w14:textId="77777777" w:rsidR="00722294" w:rsidRPr="001D55C2" w:rsidRDefault="00722294" w:rsidP="00177070">
            <w:pPr>
              <w:pStyle w:val="Tabellentext"/>
              <w:ind w:left="453" w:hanging="340"/>
            </w:pPr>
            <w:r>
              <w:t>1 =</w:t>
            </w:r>
            <w:r>
              <w:tab/>
              <w:t>Ja</w:t>
            </w:r>
          </w:p>
        </w:tc>
        <w:tc>
          <w:tcPr>
            <w:tcW w:w="1327" w:type="pct"/>
          </w:tcPr>
          <w:p w14:paraId="0414D949" w14:textId="77777777" w:rsidR="00722294" w:rsidRPr="001D55C2" w:rsidRDefault="00722294" w:rsidP="000361A4">
            <w:pPr>
              <w:pStyle w:val="Tabellentext"/>
            </w:pPr>
            <w:r>
              <w:t>ANGINARUHE</w:t>
            </w:r>
          </w:p>
        </w:tc>
      </w:tr>
      <w:tr w:rsidR="00275B01" w:rsidRPr="00743DF3" w14:paraId="04BB1DF7"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0FFA7C" w14:textId="77777777" w:rsidR="00722294" w:rsidRPr="001D55C2" w:rsidRDefault="00722294" w:rsidP="000361A4">
            <w:pPr>
              <w:pStyle w:val="Tabellentext"/>
            </w:pPr>
            <w:r>
              <w:t>EKORO: 24</w:t>
            </w:r>
            <w:r>
              <w:br/>
              <w:t>EPCI: 24</w:t>
            </w:r>
          </w:p>
        </w:tc>
        <w:tc>
          <w:tcPr>
            <w:tcW w:w="1075" w:type="pct"/>
          </w:tcPr>
          <w:p w14:paraId="01096D2C" w14:textId="77777777" w:rsidR="00722294" w:rsidRPr="001D55C2" w:rsidRDefault="00722294" w:rsidP="000361A4">
            <w:pPr>
              <w:pStyle w:val="Tabellentext"/>
            </w:pPr>
            <w:r>
              <w:t>Angina-pectoris Beschwerden: Bei schweren Alltagstätigkeiten</w:t>
            </w:r>
          </w:p>
        </w:tc>
        <w:tc>
          <w:tcPr>
            <w:tcW w:w="326" w:type="pct"/>
          </w:tcPr>
          <w:p w14:paraId="61ADE9DA" w14:textId="77777777" w:rsidR="00722294" w:rsidRPr="001D55C2" w:rsidRDefault="00722294" w:rsidP="000361A4">
            <w:pPr>
              <w:pStyle w:val="Tabellentext"/>
            </w:pPr>
            <w:r>
              <w:t>K</w:t>
            </w:r>
          </w:p>
        </w:tc>
        <w:tc>
          <w:tcPr>
            <w:tcW w:w="1646" w:type="pct"/>
          </w:tcPr>
          <w:p w14:paraId="67F14B3A" w14:textId="77777777" w:rsidR="00722294" w:rsidRPr="001D55C2" w:rsidRDefault="00722294" w:rsidP="00177070">
            <w:pPr>
              <w:pStyle w:val="Tabellentext"/>
              <w:ind w:left="453" w:hanging="340"/>
            </w:pPr>
            <w:r>
              <w:t>-99 =</w:t>
            </w:r>
            <w:r>
              <w:tab/>
              <w:t>Keine Angabe</w:t>
            </w:r>
          </w:p>
          <w:p w14:paraId="2EDFDF1E" w14:textId="77777777" w:rsidR="00722294" w:rsidRPr="001D55C2" w:rsidRDefault="00722294" w:rsidP="00177070">
            <w:pPr>
              <w:pStyle w:val="Tabellentext"/>
              <w:ind w:left="453" w:hanging="340"/>
            </w:pPr>
            <w:r>
              <w:t>-95 =</w:t>
            </w:r>
            <w:r>
              <w:tab/>
              <w:t>Mehrfachantwort gegeben obwohl nicht möglich</w:t>
            </w:r>
          </w:p>
          <w:p w14:paraId="5D7F3CB7" w14:textId="77777777" w:rsidR="00722294" w:rsidRPr="001D55C2" w:rsidRDefault="00722294" w:rsidP="00177070">
            <w:pPr>
              <w:pStyle w:val="Tabellentext"/>
              <w:ind w:left="453" w:hanging="340"/>
            </w:pPr>
            <w:r>
              <w:t>-94 =</w:t>
            </w:r>
            <w:r>
              <w:tab/>
              <w:t>Kreuz außerhalb von Kästchen</w:t>
            </w:r>
          </w:p>
          <w:p w14:paraId="754928DF" w14:textId="77777777" w:rsidR="00722294" w:rsidRPr="001D55C2" w:rsidRDefault="00722294" w:rsidP="00177070">
            <w:pPr>
              <w:pStyle w:val="Tabellentext"/>
              <w:ind w:left="453" w:hanging="340"/>
            </w:pPr>
            <w:r>
              <w:t>0 =</w:t>
            </w:r>
            <w:r>
              <w:tab/>
              <w:t>Nein</w:t>
            </w:r>
          </w:p>
          <w:p w14:paraId="12B1DE89" w14:textId="77777777" w:rsidR="00722294" w:rsidRPr="001D55C2" w:rsidRDefault="00722294" w:rsidP="00177070">
            <w:pPr>
              <w:pStyle w:val="Tabellentext"/>
              <w:ind w:left="453" w:hanging="340"/>
            </w:pPr>
            <w:r>
              <w:t>1 =</w:t>
            </w:r>
            <w:r>
              <w:tab/>
              <w:t>Ja</w:t>
            </w:r>
          </w:p>
          <w:p w14:paraId="4CB2FA6C" w14:textId="77777777" w:rsidR="00722294" w:rsidRPr="001D55C2" w:rsidRDefault="00722294" w:rsidP="00177070">
            <w:pPr>
              <w:pStyle w:val="Tabellentext"/>
              <w:ind w:left="453" w:hanging="340"/>
            </w:pPr>
            <w:r>
              <w:t>2 =</w:t>
            </w:r>
            <w:r>
              <w:tab/>
            </w:r>
            <w:r>
              <w:t>Habe ich wegen der Angina pectoris bzw. herzbedingten Luftnot vermieden</w:t>
            </w:r>
          </w:p>
          <w:p w14:paraId="093DD41C" w14:textId="77777777" w:rsidR="00722294" w:rsidRPr="001D55C2" w:rsidRDefault="00722294" w:rsidP="00177070">
            <w:pPr>
              <w:pStyle w:val="Tabellentext"/>
              <w:ind w:left="453" w:hanging="340"/>
            </w:pPr>
            <w:r>
              <w:t>3 =</w:t>
            </w:r>
            <w:r>
              <w:tab/>
              <w:t>Konnte/​machte ich aus anderen Gründen nicht</w:t>
            </w:r>
          </w:p>
        </w:tc>
        <w:tc>
          <w:tcPr>
            <w:tcW w:w="1327" w:type="pct"/>
          </w:tcPr>
          <w:p w14:paraId="23FEE59B" w14:textId="77777777" w:rsidR="00722294" w:rsidRPr="001D55C2" w:rsidRDefault="00722294" w:rsidP="000361A4">
            <w:pPr>
              <w:pStyle w:val="Tabellentext"/>
            </w:pPr>
            <w:r>
              <w:t>ANGINASCHWER</w:t>
            </w:r>
          </w:p>
        </w:tc>
      </w:tr>
      <w:tr w:rsidR="00275B01" w:rsidRPr="00743DF3" w14:paraId="5ADF9F6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79381E" w14:textId="77777777" w:rsidR="00722294" w:rsidRPr="001D55C2" w:rsidRDefault="00722294" w:rsidP="000361A4">
            <w:pPr>
              <w:pStyle w:val="Tabellentext"/>
            </w:pPr>
            <w:r>
              <w:t>EKORO: 35</w:t>
            </w:r>
          </w:p>
        </w:tc>
        <w:tc>
          <w:tcPr>
            <w:tcW w:w="1075" w:type="pct"/>
          </w:tcPr>
          <w:p w14:paraId="5A6A90E4" w14:textId="77777777" w:rsidR="00722294" w:rsidRPr="001D55C2" w:rsidRDefault="00722294" w:rsidP="000361A4">
            <w:pPr>
              <w:pStyle w:val="Tabellentext"/>
            </w:pPr>
            <w:r>
              <w:t>Ich wurde vor der Untersuchung darüber informiert, dass mit der Herzkatheteruntersuchung festgestellt werden soll, ob ich einen Stent oder eine Bypass-Operation brauche</w:t>
            </w:r>
          </w:p>
        </w:tc>
        <w:tc>
          <w:tcPr>
            <w:tcW w:w="326" w:type="pct"/>
          </w:tcPr>
          <w:p w14:paraId="45456B4C" w14:textId="77777777" w:rsidR="00722294" w:rsidRPr="001D55C2" w:rsidRDefault="00722294" w:rsidP="000361A4">
            <w:pPr>
              <w:pStyle w:val="Tabellentext"/>
            </w:pPr>
            <w:r>
              <w:t>K</w:t>
            </w:r>
          </w:p>
        </w:tc>
        <w:tc>
          <w:tcPr>
            <w:tcW w:w="1646" w:type="pct"/>
          </w:tcPr>
          <w:p w14:paraId="13320EBD" w14:textId="77777777" w:rsidR="00722294" w:rsidRPr="001D55C2" w:rsidRDefault="00722294" w:rsidP="00177070">
            <w:pPr>
              <w:pStyle w:val="Tabellentext"/>
              <w:ind w:left="453" w:hanging="340"/>
            </w:pPr>
            <w:r>
              <w:t>-99 =</w:t>
            </w:r>
            <w:r>
              <w:tab/>
              <w:t>Keine Angabe</w:t>
            </w:r>
          </w:p>
          <w:p w14:paraId="026C311F" w14:textId="77777777" w:rsidR="00722294" w:rsidRPr="001D55C2" w:rsidRDefault="00722294" w:rsidP="00177070">
            <w:pPr>
              <w:pStyle w:val="Tabellentext"/>
              <w:ind w:left="453" w:hanging="340"/>
            </w:pPr>
            <w:r>
              <w:t>-98 =</w:t>
            </w:r>
            <w:r>
              <w:tab/>
              <w:t>Weiß nicht mehr</w:t>
            </w:r>
          </w:p>
          <w:p w14:paraId="0BA5182E" w14:textId="77777777" w:rsidR="00722294" w:rsidRPr="001D55C2" w:rsidRDefault="00722294" w:rsidP="00177070">
            <w:pPr>
              <w:pStyle w:val="Tabellentext"/>
              <w:ind w:left="453" w:hanging="340"/>
            </w:pPr>
            <w:r>
              <w:t>-95 =</w:t>
            </w:r>
            <w:r>
              <w:tab/>
              <w:t>Mehrfachantwort gegeben obwohl nicht möglich</w:t>
            </w:r>
          </w:p>
          <w:p w14:paraId="579D4CBE" w14:textId="77777777" w:rsidR="00722294" w:rsidRPr="001D55C2" w:rsidRDefault="00722294" w:rsidP="00177070">
            <w:pPr>
              <w:pStyle w:val="Tabellentext"/>
              <w:ind w:left="453" w:hanging="340"/>
            </w:pPr>
            <w:r>
              <w:t>-94 =</w:t>
            </w:r>
            <w:r>
              <w:tab/>
              <w:t>Kreuz außerhalb von Kästchen</w:t>
            </w:r>
          </w:p>
          <w:p w14:paraId="4895F00D" w14:textId="77777777" w:rsidR="00722294" w:rsidRPr="001D55C2" w:rsidRDefault="00722294" w:rsidP="00177070">
            <w:pPr>
              <w:pStyle w:val="Tabellentext"/>
              <w:ind w:left="453" w:hanging="340"/>
            </w:pPr>
            <w:r>
              <w:t>0 =</w:t>
            </w:r>
            <w:r>
              <w:tab/>
              <w:t>Nein</w:t>
            </w:r>
          </w:p>
          <w:p w14:paraId="3B2707E0" w14:textId="77777777" w:rsidR="00722294" w:rsidRPr="001D55C2" w:rsidRDefault="00722294" w:rsidP="00177070">
            <w:pPr>
              <w:pStyle w:val="Tabellentext"/>
              <w:ind w:left="453" w:hanging="340"/>
            </w:pPr>
            <w:r>
              <w:t>1 =</w:t>
            </w:r>
            <w:r>
              <w:tab/>
              <w:t>Ja</w:t>
            </w:r>
          </w:p>
        </w:tc>
        <w:tc>
          <w:tcPr>
            <w:tcW w:w="1327" w:type="pct"/>
          </w:tcPr>
          <w:p w14:paraId="6365FE74" w14:textId="77777777" w:rsidR="00722294" w:rsidRPr="001D55C2" w:rsidRDefault="00722294" w:rsidP="000361A4">
            <w:pPr>
              <w:pStyle w:val="Tabellentext"/>
            </w:pPr>
            <w:r>
              <w:t>KINFVSTENTBYP</w:t>
            </w:r>
          </w:p>
        </w:tc>
      </w:tr>
      <w:tr w:rsidR="00275B01" w:rsidRPr="00743DF3" w14:paraId="128C7F34"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F3F908" w14:textId="77777777" w:rsidR="00722294" w:rsidRPr="001D55C2" w:rsidRDefault="00722294" w:rsidP="000361A4">
            <w:pPr>
              <w:pStyle w:val="Tabellentext"/>
            </w:pPr>
            <w:r>
              <w:t>AKORO: 43</w:t>
            </w:r>
            <w:r>
              <w:br/>
              <w:t>APCI: 57</w:t>
            </w:r>
            <w:r>
              <w:br/>
              <w:t>EKORO: 77</w:t>
            </w:r>
            <w:r>
              <w:br/>
            </w:r>
            <w:r>
              <w:t>EPCI: 89</w:t>
            </w:r>
          </w:p>
        </w:tc>
        <w:tc>
          <w:tcPr>
            <w:tcW w:w="1075" w:type="pct"/>
          </w:tcPr>
          <w:p w14:paraId="5DA578FA" w14:textId="77777777" w:rsidR="00722294" w:rsidRPr="001D55C2" w:rsidRDefault="00722294" w:rsidP="000361A4">
            <w:pPr>
              <w:pStyle w:val="Tabellentext"/>
            </w:pPr>
            <w:r>
              <w:t xml:space="preserve">Erkrankungen: Chronische Lungenerkrankung (z. B. chronische Bronchitis, </w:t>
            </w:r>
            <w:r>
              <w:lastRenderedPageBreak/>
              <w:t>Lungenemphysem, COPD, Asthma)</w:t>
            </w:r>
          </w:p>
        </w:tc>
        <w:tc>
          <w:tcPr>
            <w:tcW w:w="326" w:type="pct"/>
          </w:tcPr>
          <w:p w14:paraId="301EFD31" w14:textId="77777777" w:rsidR="00722294" w:rsidRPr="001D55C2" w:rsidRDefault="00722294" w:rsidP="000361A4">
            <w:pPr>
              <w:pStyle w:val="Tabellentext"/>
            </w:pPr>
            <w:r>
              <w:lastRenderedPageBreak/>
              <w:t>M</w:t>
            </w:r>
          </w:p>
        </w:tc>
        <w:tc>
          <w:tcPr>
            <w:tcW w:w="1646" w:type="pct"/>
          </w:tcPr>
          <w:p w14:paraId="2FE409A2" w14:textId="77777777" w:rsidR="00722294" w:rsidRPr="001D55C2" w:rsidRDefault="00722294" w:rsidP="00177070">
            <w:pPr>
              <w:pStyle w:val="Tabellentext"/>
              <w:ind w:left="453" w:hanging="340"/>
            </w:pPr>
            <w:r>
              <w:t>-99 =</w:t>
            </w:r>
            <w:r>
              <w:tab/>
              <w:t>Keine Angabe</w:t>
            </w:r>
          </w:p>
          <w:p w14:paraId="5A52549B" w14:textId="77777777" w:rsidR="00722294" w:rsidRPr="001D55C2" w:rsidRDefault="00722294" w:rsidP="00177070">
            <w:pPr>
              <w:pStyle w:val="Tabellentext"/>
              <w:ind w:left="453" w:hanging="340"/>
            </w:pPr>
            <w:r>
              <w:t>-95 =</w:t>
            </w:r>
            <w:r>
              <w:tab/>
              <w:t>Mehrfachantwort gegeben obwohl nicht möglich</w:t>
            </w:r>
          </w:p>
          <w:p w14:paraId="2384A676" w14:textId="77777777" w:rsidR="00722294" w:rsidRPr="001D55C2" w:rsidRDefault="00722294" w:rsidP="00177070">
            <w:pPr>
              <w:pStyle w:val="Tabellentext"/>
              <w:ind w:left="453" w:hanging="340"/>
            </w:pPr>
            <w:r>
              <w:lastRenderedPageBreak/>
              <w:t>-94 =</w:t>
            </w:r>
            <w:r>
              <w:tab/>
              <w:t>Kreuz außerhalb von Kästchen</w:t>
            </w:r>
          </w:p>
          <w:p w14:paraId="32F2C2C7" w14:textId="77777777" w:rsidR="00722294" w:rsidRPr="001D55C2" w:rsidRDefault="00722294" w:rsidP="00177070">
            <w:pPr>
              <w:pStyle w:val="Tabellentext"/>
              <w:ind w:left="453" w:hanging="340"/>
            </w:pPr>
            <w:r>
              <w:t>0 =</w:t>
            </w:r>
            <w:r>
              <w:tab/>
              <w:t>Nein</w:t>
            </w:r>
          </w:p>
          <w:p w14:paraId="262711D4" w14:textId="77777777" w:rsidR="00722294" w:rsidRPr="001D55C2" w:rsidRDefault="00722294" w:rsidP="00177070">
            <w:pPr>
              <w:pStyle w:val="Tabellentext"/>
              <w:ind w:left="453" w:hanging="340"/>
            </w:pPr>
            <w:r>
              <w:t>1 =</w:t>
            </w:r>
            <w:r>
              <w:tab/>
              <w:t>Ja</w:t>
            </w:r>
          </w:p>
        </w:tc>
        <w:tc>
          <w:tcPr>
            <w:tcW w:w="1327" w:type="pct"/>
          </w:tcPr>
          <w:p w14:paraId="43E3BB12" w14:textId="77777777" w:rsidR="00722294" w:rsidRPr="001D55C2" w:rsidRDefault="00722294" w:rsidP="000361A4">
            <w:pPr>
              <w:pStyle w:val="Tabellentext"/>
            </w:pPr>
            <w:r>
              <w:lastRenderedPageBreak/>
              <w:t>PAASTHMA</w:t>
            </w:r>
          </w:p>
        </w:tc>
      </w:tr>
      <w:tr w:rsidR="00275B01" w:rsidRPr="00743DF3" w14:paraId="3931B3F0"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F8A351" w14:textId="77777777" w:rsidR="00722294" w:rsidRPr="001D55C2" w:rsidRDefault="00722294" w:rsidP="000361A4">
            <w:pPr>
              <w:pStyle w:val="Tabellentext"/>
            </w:pPr>
            <w:r>
              <w:t>AKORO: 40</w:t>
            </w:r>
            <w:r>
              <w:br/>
              <w:t>APCI: 54</w:t>
            </w:r>
            <w:r>
              <w:br/>
              <w:t>EKORO: 74</w:t>
            </w:r>
            <w:r>
              <w:br/>
              <w:t>EPCI: 86</w:t>
            </w:r>
          </w:p>
        </w:tc>
        <w:tc>
          <w:tcPr>
            <w:tcW w:w="1075" w:type="pct"/>
          </w:tcPr>
          <w:p w14:paraId="079E2176" w14:textId="77777777" w:rsidR="00722294" w:rsidRPr="001D55C2" w:rsidRDefault="00722294" w:rsidP="000361A4">
            <w:pPr>
              <w:pStyle w:val="Tabellentext"/>
            </w:pPr>
            <w:r>
              <w:t>Erkrankungen: Arterielle Verschlusskrankheit (pAVK, Schaufensterkrankheit), Durchblutungsstörungen in den Beinen</w:t>
            </w:r>
          </w:p>
        </w:tc>
        <w:tc>
          <w:tcPr>
            <w:tcW w:w="326" w:type="pct"/>
          </w:tcPr>
          <w:p w14:paraId="587666D6" w14:textId="77777777" w:rsidR="00722294" w:rsidRPr="001D55C2" w:rsidRDefault="00722294" w:rsidP="000361A4">
            <w:pPr>
              <w:pStyle w:val="Tabellentext"/>
            </w:pPr>
            <w:r>
              <w:t>M</w:t>
            </w:r>
          </w:p>
        </w:tc>
        <w:tc>
          <w:tcPr>
            <w:tcW w:w="1646" w:type="pct"/>
          </w:tcPr>
          <w:p w14:paraId="5153F7B5" w14:textId="77777777" w:rsidR="00722294" w:rsidRPr="001D55C2" w:rsidRDefault="00722294" w:rsidP="00177070">
            <w:pPr>
              <w:pStyle w:val="Tabellentext"/>
              <w:ind w:left="453" w:hanging="340"/>
            </w:pPr>
            <w:r>
              <w:t>-99 =</w:t>
            </w:r>
            <w:r>
              <w:tab/>
              <w:t>Keine Angabe</w:t>
            </w:r>
          </w:p>
          <w:p w14:paraId="1D52BE09" w14:textId="77777777" w:rsidR="00722294" w:rsidRPr="001D55C2" w:rsidRDefault="00722294" w:rsidP="00177070">
            <w:pPr>
              <w:pStyle w:val="Tabellentext"/>
              <w:ind w:left="453" w:hanging="340"/>
            </w:pPr>
            <w:r>
              <w:t>-95 =</w:t>
            </w:r>
            <w:r>
              <w:tab/>
              <w:t>Mehrfachantwort gegeben obwohl nicht möglich</w:t>
            </w:r>
          </w:p>
          <w:p w14:paraId="0A512C99" w14:textId="77777777" w:rsidR="00722294" w:rsidRPr="001D55C2" w:rsidRDefault="00722294" w:rsidP="00177070">
            <w:pPr>
              <w:pStyle w:val="Tabellentext"/>
              <w:ind w:left="453" w:hanging="340"/>
            </w:pPr>
            <w:r>
              <w:t>-94 =</w:t>
            </w:r>
            <w:r>
              <w:tab/>
              <w:t>Kreuz außerhalb von Kästchen</w:t>
            </w:r>
          </w:p>
          <w:p w14:paraId="6728AE70" w14:textId="77777777" w:rsidR="00722294" w:rsidRPr="001D55C2" w:rsidRDefault="00722294" w:rsidP="00177070">
            <w:pPr>
              <w:pStyle w:val="Tabellentext"/>
              <w:ind w:left="453" w:hanging="340"/>
            </w:pPr>
            <w:r>
              <w:t>0 =</w:t>
            </w:r>
            <w:r>
              <w:tab/>
              <w:t>Nein</w:t>
            </w:r>
          </w:p>
          <w:p w14:paraId="1EB8FC1F" w14:textId="77777777" w:rsidR="00722294" w:rsidRPr="001D55C2" w:rsidRDefault="00722294" w:rsidP="00177070">
            <w:pPr>
              <w:pStyle w:val="Tabellentext"/>
              <w:ind w:left="453" w:hanging="340"/>
            </w:pPr>
            <w:r>
              <w:t>1 =</w:t>
            </w:r>
            <w:r>
              <w:tab/>
              <w:t>Ja</w:t>
            </w:r>
          </w:p>
        </w:tc>
        <w:tc>
          <w:tcPr>
            <w:tcW w:w="1327" w:type="pct"/>
          </w:tcPr>
          <w:p w14:paraId="39ACE749" w14:textId="77777777" w:rsidR="00722294" w:rsidRPr="001D55C2" w:rsidRDefault="00722294" w:rsidP="000361A4">
            <w:pPr>
              <w:pStyle w:val="Tabellentext"/>
            </w:pPr>
            <w:r>
              <w:t>PADURCHBLUT</w:t>
            </w:r>
          </w:p>
        </w:tc>
      </w:tr>
      <w:tr w:rsidR="00275B01" w:rsidRPr="00743DF3" w14:paraId="0B4A3B4C"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D0BE8D" w14:textId="77777777" w:rsidR="00722294" w:rsidRPr="001D55C2" w:rsidRDefault="00722294" w:rsidP="000361A4">
            <w:pPr>
              <w:pStyle w:val="Tabellentext"/>
            </w:pPr>
            <w:r>
              <w:t>AKORO: 52</w:t>
            </w:r>
            <w:r>
              <w:br/>
              <w:t>APCI: 66</w:t>
            </w:r>
            <w:r>
              <w:br/>
              <w:t>EKORO: 86</w:t>
            </w:r>
            <w:r>
              <w:br/>
              <w:t>EPCI: 98</w:t>
            </w:r>
          </w:p>
        </w:tc>
        <w:tc>
          <w:tcPr>
            <w:tcW w:w="1075" w:type="pct"/>
          </w:tcPr>
          <w:p w14:paraId="5D2B022F" w14:textId="77777777" w:rsidR="00722294" w:rsidRPr="001D55C2" w:rsidRDefault="00722294" w:rsidP="000361A4">
            <w:pPr>
              <w:pStyle w:val="Tabellentext"/>
            </w:pPr>
            <w:r>
              <w:t>Gewicht in kg</w:t>
            </w:r>
          </w:p>
        </w:tc>
        <w:tc>
          <w:tcPr>
            <w:tcW w:w="326" w:type="pct"/>
          </w:tcPr>
          <w:p w14:paraId="55FFB28B" w14:textId="77777777" w:rsidR="00722294" w:rsidRPr="001D55C2" w:rsidRDefault="00722294" w:rsidP="000361A4">
            <w:pPr>
              <w:pStyle w:val="Tabellentext"/>
            </w:pPr>
            <w:r>
              <w:t>M</w:t>
            </w:r>
          </w:p>
        </w:tc>
        <w:tc>
          <w:tcPr>
            <w:tcW w:w="1646" w:type="pct"/>
          </w:tcPr>
          <w:p w14:paraId="4D7166CC" w14:textId="77777777" w:rsidR="00722294" w:rsidRPr="001D55C2" w:rsidRDefault="00722294" w:rsidP="00177070">
            <w:pPr>
              <w:pStyle w:val="Tabellentext"/>
              <w:ind w:left="453" w:hanging="340"/>
            </w:pPr>
            <w:r>
              <w:t>-</w:t>
            </w:r>
          </w:p>
        </w:tc>
        <w:tc>
          <w:tcPr>
            <w:tcW w:w="1327" w:type="pct"/>
          </w:tcPr>
          <w:p w14:paraId="128173F5" w14:textId="77777777" w:rsidR="00722294" w:rsidRPr="001D55C2" w:rsidRDefault="00722294" w:rsidP="000361A4">
            <w:pPr>
              <w:pStyle w:val="Tabellentext"/>
            </w:pPr>
            <w:r>
              <w:t>PAGEWICHT</w:t>
            </w:r>
          </w:p>
        </w:tc>
      </w:tr>
      <w:tr w:rsidR="00275B01" w:rsidRPr="00743DF3" w14:paraId="42CB217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D19C6A" w14:textId="77777777" w:rsidR="00722294" w:rsidRPr="001D55C2" w:rsidRDefault="00722294" w:rsidP="000361A4">
            <w:pPr>
              <w:pStyle w:val="Tabellentext"/>
            </w:pPr>
            <w:r>
              <w:t>AKORO: 51</w:t>
            </w:r>
            <w:r>
              <w:br/>
              <w:t>APCI: 65</w:t>
            </w:r>
            <w:r>
              <w:br/>
              <w:t>EKORO: 85</w:t>
            </w:r>
            <w:r>
              <w:br/>
              <w:t>EPCI: 97</w:t>
            </w:r>
          </w:p>
        </w:tc>
        <w:tc>
          <w:tcPr>
            <w:tcW w:w="1075" w:type="pct"/>
          </w:tcPr>
          <w:p w14:paraId="396A6520" w14:textId="77777777" w:rsidR="00722294" w:rsidRPr="001D55C2" w:rsidRDefault="00722294" w:rsidP="000361A4">
            <w:pPr>
              <w:pStyle w:val="Tabellentext"/>
            </w:pPr>
            <w:r>
              <w:t>Größe in cm</w:t>
            </w:r>
          </w:p>
        </w:tc>
        <w:tc>
          <w:tcPr>
            <w:tcW w:w="326" w:type="pct"/>
          </w:tcPr>
          <w:p w14:paraId="41B65591" w14:textId="77777777" w:rsidR="00722294" w:rsidRPr="001D55C2" w:rsidRDefault="00722294" w:rsidP="000361A4">
            <w:pPr>
              <w:pStyle w:val="Tabellentext"/>
            </w:pPr>
            <w:r>
              <w:t>M</w:t>
            </w:r>
          </w:p>
        </w:tc>
        <w:tc>
          <w:tcPr>
            <w:tcW w:w="1646" w:type="pct"/>
          </w:tcPr>
          <w:p w14:paraId="0AFD6675" w14:textId="77777777" w:rsidR="00722294" w:rsidRPr="001D55C2" w:rsidRDefault="00722294" w:rsidP="00177070">
            <w:pPr>
              <w:pStyle w:val="Tabellentext"/>
              <w:ind w:left="453" w:hanging="340"/>
            </w:pPr>
            <w:r>
              <w:t>-</w:t>
            </w:r>
          </w:p>
        </w:tc>
        <w:tc>
          <w:tcPr>
            <w:tcW w:w="1327" w:type="pct"/>
          </w:tcPr>
          <w:p w14:paraId="3650549F" w14:textId="77777777" w:rsidR="00722294" w:rsidRPr="001D55C2" w:rsidRDefault="00722294" w:rsidP="000361A4">
            <w:pPr>
              <w:pStyle w:val="Tabellentext"/>
            </w:pPr>
            <w:r>
              <w:t>PAGROESSE</w:t>
            </w:r>
          </w:p>
        </w:tc>
      </w:tr>
      <w:tr w:rsidR="00275B01" w:rsidRPr="00743DF3" w14:paraId="45FE70D4"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D0AE6D" w14:textId="77777777" w:rsidR="00722294" w:rsidRPr="001D55C2" w:rsidRDefault="00722294" w:rsidP="000361A4">
            <w:pPr>
              <w:pStyle w:val="Tabellentext"/>
            </w:pPr>
            <w:r>
              <w:t>AKORO: 45</w:t>
            </w:r>
            <w:r>
              <w:br/>
              <w:t>APCI: 59</w:t>
            </w:r>
            <w:r>
              <w:br/>
              <w:t>EKORO: 79</w:t>
            </w:r>
            <w:r>
              <w:br/>
              <w:t>EPCI: 91</w:t>
            </w:r>
          </w:p>
        </w:tc>
        <w:tc>
          <w:tcPr>
            <w:tcW w:w="1075" w:type="pct"/>
          </w:tcPr>
          <w:p w14:paraId="31C0424C" w14:textId="77777777" w:rsidR="00722294" w:rsidRPr="001D55C2" w:rsidRDefault="00722294" w:rsidP="000361A4">
            <w:pPr>
              <w:pStyle w:val="Tabellentext"/>
            </w:pPr>
            <w:r>
              <w:t>Erkrankungen: Angeborener Herzfehler</w:t>
            </w:r>
          </w:p>
        </w:tc>
        <w:tc>
          <w:tcPr>
            <w:tcW w:w="326" w:type="pct"/>
          </w:tcPr>
          <w:p w14:paraId="37BC2804" w14:textId="77777777" w:rsidR="00722294" w:rsidRPr="001D55C2" w:rsidRDefault="00722294" w:rsidP="000361A4">
            <w:pPr>
              <w:pStyle w:val="Tabellentext"/>
            </w:pPr>
            <w:r>
              <w:t>M</w:t>
            </w:r>
          </w:p>
        </w:tc>
        <w:tc>
          <w:tcPr>
            <w:tcW w:w="1646" w:type="pct"/>
          </w:tcPr>
          <w:p w14:paraId="4857E317" w14:textId="77777777" w:rsidR="00722294" w:rsidRPr="001D55C2" w:rsidRDefault="00722294" w:rsidP="00177070">
            <w:pPr>
              <w:pStyle w:val="Tabellentext"/>
              <w:ind w:left="453" w:hanging="340"/>
            </w:pPr>
            <w:r>
              <w:t>-99 =</w:t>
            </w:r>
            <w:r>
              <w:tab/>
              <w:t>Keine Angabe</w:t>
            </w:r>
          </w:p>
          <w:p w14:paraId="6EAFC7B0" w14:textId="77777777" w:rsidR="00722294" w:rsidRPr="001D55C2" w:rsidRDefault="00722294" w:rsidP="00177070">
            <w:pPr>
              <w:pStyle w:val="Tabellentext"/>
              <w:ind w:left="453" w:hanging="340"/>
            </w:pPr>
            <w:r>
              <w:t>-95 =</w:t>
            </w:r>
            <w:r>
              <w:tab/>
              <w:t>Mehrfachantwort gegeben obwohl nicht möglich</w:t>
            </w:r>
          </w:p>
          <w:p w14:paraId="688C9F13" w14:textId="77777777" w:rsidR="00722294" w:rsidRPr="001D55C2" w:rsidRDefault="00722294" w:rsidP="00177070">
            <w:pPr>
              <w:pStyle w:val="Tabellentext"/>
              <w:ind w:left="453" w:hanging="340"/>
            </w:pPr>
            <w:r>
              <w:t>-94 =</w:t>
            </w:r>
            <w:r>
              <w:tab/>
              <w:t>Kreuz außerhalb von Kästchen</w:t>
            </w:r>
          </w:p>
          <w:p w14:paraId="75BF8AB8" w14:textId="77777777" w:rsidR="00722294" w:rsidRPr="001D55C2" w:rsidRDefault="00722294" w:rsidP="00177070">
            <w:pPr>
              <w:pStyle w:val="Tabellentext"/>
              <w:ind w:left="453" w:hanging="340"/>
            </w:pPr>
            <w:r>
              <w:t>0 =</w:t>
            </w:r>
            <w:r>
              <w:tab/>
              <w:t>Nein</w:t>
            </w:r>
          </w:p>
          <w:p w14:paraId="5039A77C" w14:textId="77777777" w:rsidR="00722294" w:rsidRPr="001D55C2" w:rsidRDefault="00722294" w:rsidP="00177070">
            <w:pPr>
              <w:pStyle w:val="Tabellentext"/>
              <w:ind w:left="453" w:hanging="340"/>
            </w:pPr>
            <w:r>
              <w:t>1 =</w:t>
            </w:r>
            <w:r>
              <w:tab/>
              <w:t>Ja</w:t>
            </w:r>
          </w:p>
        </w:tc>
        <w:tc>
          <w:tcPr>
            <w:tcW w:w="1327" w:type="pct"/>
          </w:tcPr>
          <w:p w14:paraId="4EDB1697" w14:textId="77777777" w:rsidR="00722294" w:rsidRPr="001D55C2" w:rsidRDefault="00722294" w:rsidP="000361A4">
            <w:pPr>
              <w:pStyle w:val="Tabellentext"/>
            </w:pPr>
            <w:r>
              <w:t>PAHERZFEHLER</w:t>
            </w:r>
          </w:p>
        </w:tc>
      </w:tr>
      <w:tr w:rsidR="00275B01" w:rsidRPr="00743DF3" w14:paraId="35AF4343"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3B43EA" w14:textId="77777777" w:rsidR="00722294" w:rsidRPr="001D55C2" w:rsidRDefault="00722294" w:rsidP="000361A4">
            <w:pPr>
              <w:pStyle w:val="Tabellentext"/>
            </w:pPr>
            <w:r>
              <w:t>AKORO: 37</w:t>
            </w:r>
            <w:r>
              <w:br/>
              <w:t>APCI: 51</w:t>
            </w:r>
            <w:r>
              <w:br/>
              <w:t>EKORO: 71</w:t>
            </w:r>
            <w:r>
              <w:br/>
              <w:t>EPCI: 83</w:t>
            </w:r>
          </w:p>
        </w:tc>
        <w:tc>
          <w:tcPr>
            <w:tcW w:w="1075" w:type="pct"/>
          </w:tcPr>
          <w:p w14:paraId="75A94C1C" w14:textId="77777777" w:rsidR="00722294" w:rsidRPr="001D55C2" w:rsidRDefault="00722294" w:rsidP="000361A4">
            <w:pPr>
              <w:pStyle w:val="Tabellentext"/>
            </w:pPr>
            <w:r>
              <w:t>Erkrankungen: Herzschwäche (Herzinsuffizienz)</w:t>
            </w:r>
          </w:p>
        </w:tc>
        <w:tc>
          <w:tcPr>
            <w:tcW w:w="326" w:type="pct"/>
          </w:tcPr>
          <w:p w14:paraId="7AD9C1C8" w14:textId="77777777" w:rsidR="00722294" w:rsidRPr="001D55C2" w:rsidRDefault="00722294" w:rsidP="000361A4">
            <w:pPr>
              <w:pStyle w:val="Tabellentext"/>
            </w:pPr>
            <w:r>
              <w:t>M</w:t>
            </w:r>
          </w:p>
        </w:tc>
        <w:tc>
          <w:tcPr>
            <w:tcW w:w="1646" w:type="pct"/>
          </w:tcPr>
          <w:p w14:paraId="0EEC205A" w14:textId="77777777" w:rsidR="00722294" w:rsidRPr="001D55C2" w:rsidRDefault="00722294" w:rsidP="00177070">
            <w:pPr>
              <w:pStyle w:val="Tabellentext"/>
              <w:ind w:left="453" w:hanging="340"/>
            </w:pPr>
            <w:r>
              <w:t>-99 =</w:t>
            </w:r>
            <w:r>
              <w:tab/>
              <w:t>Keine Angabe</w:t>
            </w:r>
          </w:p>
          <w:p w14:paraId="13A1D891" w14:textId="77777777" w:rsidR="00722294" w:rsidRPr="001D55C2" w:rsidRDefault="00722294" w:rsidP="00177070">
            <w:pPr>
              <w:pStyle w:val="Tabellentext"/>
              <w:ind w:left="453" w:hanging="340"/>
            </w:pPr>
            <w:r>
              <w:t>-95 =</w:t>
            </w:r>
            <w:r>
              <w:tab/>
              <w:t>Mehrfachantwort gegeben obwohl nicht möglich</w:t>
            </w:r>
          </w:p>
          <w:p w14:paraId="42FDEB2C" w14:textId="77777777" w:rsidR="00722294" w:rsidRPr="001D55C2" w:rsidRDefault="00722294" w:rsidP="00177070">
            <w:pPr>
              <w:pStyle w:val="Tabellentext"/>
              <w:ind w:left="453" w:hanging="340"/>
            </w:pPr>
            <w:r>
              <w:t>-94 =</w:t>
            </w:r>
            <w:r>
              <w:tab/>
              <w:t>Kreuz außerhalb von Kästchen</w:t>
            </w:r>
          </w:p>
          <w:p w14:paraId="2233CF2D" w14:textId="77777777" w:rsidR="00722294" w:rsidRPr="001D55C2" w:rsidRDefault="00722294" w:rsidP="00177070">
            <w:pPr>
              <w:pStyle w:val="Tabellentext"/>
              <w:ind w:left="453" w:hanging="340"/>
            </w:pPr>
            <w:r>
              <w:t>0 =</w:t>
            </w:r>
            <w:r>
              <w:tab/>
              <w:t>Nein</w:t>
            </w:r>
          </w:p>
          <w:p w14:paraId="389FC32C" w14:textId="77777777" w:rsidR="00722294" w:rsidRPr="001D55C2" w:rsidRDefault="00722294" w:rsidP="00177070">
            <w:pPr>
              <w:pStyle w:val="Tabellentext"/>
              <w:ind w:left="453" w:hanging="340"/>
            </w:pPr>
            <w:r>
              <w:t>1 =</w:t>
            </w:r>
            <w:r>
              <w:tab/>
              <w:t>Ja</w:t>
            </w:r>
          </w:p>
        </w:tc>
        <w:tc>
          <w:tcPr>
            <w:tcW w:w="1327" w:type="pct"/>
          </w:tcPr>
          <w:p w14:paraId="640F2FF2" w14:textId="77777777" w:rsidR="00722294" w:rsidRPr="001D55C2" w:rsidRDefault="00722294" w:rsidP="000361A4">
            <w:pPr>
              <w:pStyle w:val="Tabellentext"/>
            </w:pPr>
            <w:r>
              <w:t>PAHERZSCHWAE</w:t>
            </w:r>
          </w:p>
        </w:tc>
      </w:tr>
      <w:tr w:rsidR="00275B01" w:rsidRPr="00743DF3" w14:paraId="68E85D83"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B42DD8" w14:textId="77777777" w:rsidR="00722294" w:rsidRPr="001D55C2" w:rsidRDefault="00722294" w:rsidP="000361A4">
            <w:pPr>
              <w:pStyle w:val="Tabellentext"/>
            </w:pPr>
            <w:r>
              <w:t>AKORO: 44</w:t>
            </w:r>
            <w:r>
              <w:br/>
              <w:t>APCI: 58</w:t>
            </w:r>
            <w:r>
              <w:br/>
              <w:t>EKORO: 78</w:t>
            </w:r>
            <w:r>
              <w:br/>
              <w:t>EPCI: 90</w:t>
            </w:r>
          </w:p>
        </w:tc>
        <w:tc>
          <w:tcPr>
            <w:tcW w:w="1075" w:type="pct"/>
          </w:tcPr>
          <w:p w14:paraId="5E4F7C67" w14:textId="77777777" w:rsidR="00722294" w:rsidRPr="001D55C2" w:rsidRDefault="00722294" w:rsidP="000361A4">
            <w:pPr>
              <w:pStyle w:val="Tabellentext"/>
            </w:pPr>
            <w:r>
              <w:t>Erkrankungen: Chronische Nierenerkrankung, Niereninsuffizienz</w:t>
            </w:r>
          </w:p>
        </w:tc>
        <w:tc>
          <w:tcPr>
            <w:tcW w:w="326" w:type="pct"/>
          </w:tcPr>
          <w:p w14:paraId="2A645974" w14:textId="77777777" w:rsidR="00722294" w:rsidRPr="001D55C2" w:rsidRDefault="00722294" w:rsidP="000361A4">
            <w:pPr>
              <w:pStyle w:val="Tabellentext"/>
            </w:pPr>
            <w:r>
              <w:t>M</w:t>
            </w:r>
          </w:p>
        </w:tc>
        <w:tc>
          <w:tcPr>
            <w:tcW w:w="1646" w:type="pct"/>
          </w:tcPr>
          <w:p w14:paraId="66C88F67" w14:textId="77777777" w:rsidR="00722294" w:rsidRPr="001D55C2" w:rsidRDefault="00722294" w:rsidP="00177070">
            <w:pPr>
              <w:pStyle w:val="Tabellentext"/>
              <w:ind w:left="453" w:hanging="340"/>
            </w:pPr>
            <w:r>
              <w:t>-99 =</w:t>
            </w:r>
            <w:r>
              <w:tab/>
              <w:t>Keine Angabe</w:t>
            </w:r>
          </w:p>
          <w:p w14:paraId="37326192" w14:textId="77777777" w:rsidR="00722294" w:rsidRPr="001D55C2" w:rsidRDefault="00722294" w:rsidP="00177070">
            <w:pPr>
              <w:pStyle w:val="Tabellentext"/>
              <w:ind w:left="453" w:hanging="340"/>
            </w:pPr>
            <w:r>
              <w:t>-95 =</w:t>
            </w:r>
            <w:r>
              <w:tab/>
              <w:t>Mehrfachantwort gegeben obwohl nicht möglich</w:t>
            </w:r>
          </w:p>
          <w:p w14:paraId="22D6013F" w14:textId="77777777" w:rsidR="00722294" w:rsidRPr="001D55C2" w:rsidRDefault="00722294" w:rsidP="00177070">
            <w:pPr>
              <w:pStyle w:val="Tabellentext"/>
              <w:ind w:left="453" w:hanging="340"/>
            </w:pPr>
            <w:r>
              <w:t>-94 =</w:t>
            </w:r>
            <w:r>
              <w:tab/>
              <w:t>Kreuz außerhalb von Kästchen</w:t>
            </w:r>
          </w:p>
          <w:p w14:paraId="06FA9440" w14:textId="77777777" w:rsidR="00722294" w:rsidRPr="001D55C2" w:rsidRDefault="00722294" w:rsidP="00177070">
            <w:pPr>
              <w:pStyle w:val="Tabellentext"/>
              <w:ind w:left="453" w:hanging="340"/>
            </w:pPr>
            <w:r>
              <w:t>0 =</w:t>
            </w:r>
            <w:r>
              <w:tab/>
              <w:t>Nein</w:t>
            </w:r>
          </w:p>
          <w:p w14:paraId="5615FDDE" w14:textId="77777777" w:rsidR="00722294" w:rsidRPr="001D55C2" w:rsidRDefault="00722294" w:rsidP="00177070">
            <w:pPr>
              <w:pStyle w:val="Tabellentext"/>
              <w:ind w:left="453" w:hanging="340"/>
            </w:pPr>
            <w:r>
              <w:t>1 =</w:t>
            </w:r>
            <w:r>
              <w:tab/>
              <w:t>Ja</w:t>
            </w:r>
          </w:p>
        </w:tc>
        <w:tc>
          <w:tcPr>
            <w:tcW w:w="1327" w:type="pct"/>
          </w:tcPr>
          <w:p w14:paraId="24B90458" w14:textId="77777777" w:rsidR="00722294" w:rsidRPr="001D55C2" w:rsidRDefault="00722294" w:rsidP="000361A4">
            <w:pPr>
              <w:pStyle w:val="Tabellentext"/>
            </w:pPr>
            <w:r>
              <w:t>PANIERENERKR</w:t>
            </w:r>
          </w:p>
        </w:tc>
      </w:tr>
      <w:tr w:rsidR="00275B01" w:rsidRPr="00743DF3" w14:paraId="7D74C7AC"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58579D" w14:textId="77777777" w:rsidR="00722294" w:rsidRPr="001D55C2" w:rsidRDefault="00722294" w:rsidP="000361A4">
            <w:pPr>
              <w:pStyle w:val="Tabellentext"/>
            </w:pPr>
            <w:r>
              <w:lastRenderedPageBreak/>
              <w:t>EKORO: 22</w:t>
            </w:r>
            <w:r>
              <w:br/>
              <w:t>EPCI: 22</w:t>
            </w:r>
          </w:p>
        </w:tc>
        <w:tc>
          <w:tcPr>
            <w:tcW w:w="1075" w:type="pct"/>
          </w:tcPr>
          <w:p w14:paraId="1925E087" w14:textId="77777777" w:rsidR="00722294" w:rsidRPr="001D55C2" w:rsidRDefault="00722294" w:rsidP="000361A4">
            <w:pPr>
              <w:pStyle w:val="Tabellentext"/>
            </w:pPr>
            <w:r>
              <w:t>Hatten Sie vor der Prozedur Angina-pectoris-Beschwerden (Brustenge) bzw. herzbedingte Luftnot?</w:t>
            </w:r>
          </w:p>
        </w:tc>
        <w:tc>
          <w:tcPr>
            <w:tcW w:w="326" w:type="pct"/>
          </w:tcPr>
          <w:p w14:paraId="5D236140" w14:textId="77777777" w:rsidR="00722294" w:rsidRPr="001D55C2" w:rsidRDefault="00722294" w:rsidP="000361A4">
            <w:pPr>
              <w:pStyle w:val="Tabellentext"/>
            </w:pPr>
            <w:r>
              <w:t>K</w:t>
            </w:r>
          </w:p>
        </w:tc>
        <w:tc>
          <w:tcPr>
            <w:tcW w:w="1646" w:type="pct"/>
          </w:tcPr>
          <w:p w14:paraId="3156B5A8" w14:textId="77777777" w:rsidR="00722294" w:rsidRPr="001D55C2" w:rsidRDefault="00722294" w:rsidP="00177070">
            <w:pPr>
              <w:pStyle w:val="Tabellentext"/>
              <w:ind w:left="453" w:hanging="340"/>
            </w:pPr>
            <w:r>
              <w:t>-99 =</w:t>
            </w:r>
            <w:r>
              <w:tab/>
              <w:t>Keine Angabe</w:t>
            </w:r>
          </w:p>
          <w:p w14:paraId="6683CCF7" w14:textId="77777777" w:rsidR="00722294" w:rsidRPr="001D55C2" w:rsidRDefault="00722294" w:rsidP="00177070">
            <w:pPr>
              <w:pStyle w:val="Tabellentext"/>
              <w:ind w:left="453" w:hanging="340"/>
            </w:pPr>
            <w:r>
              <w:t>-98 =</w:t>
            </w:r>
            <w:r>
              <w:tab/>
              <w:t>Weiß nicht mehr</w:t>
            </w:r>
          </w:p>
          <w:p w14:paraId="695AFEE3" w14:textId="77777777" w:rsidR="00722294" w:rsidRPr="001D55C2" w:rsidRDefault="00722294" w:rsidP="00177070">
            <w:pPr>
              <w:pStyle w:val="Tabellentext"/>
              <w:ind w:left="453" w:hanging="340"/>
            </w:pPr>
            <w:r>
              <w:t>-95 =</w:t>
            </w:r>
            <w:r>
              <w:tab/>
              <w:t>Mehrfachantwort gegeben obwohl nicht möglich</w:t>
            </w:r>
          </w:p>
          <w:p w14:paraId="62F13E87" w14:textId="77777777" w:rsidR="00722294" w:rsidRPr="001D55C2" w:rsidRDefault="00722294" w:rsidP="00177070">
            <w:pPr>
              <w:pStyle w:val="Tabellentext"/>
              <w:ind w:left="453" w:hanging="340"/>
            </w:pPr>
            <w:r>
              <w:t>-94 =</w:t>
            </w:r>
            <w:r>
              <w:tab/>
              <w:t>Kreuz außerhalb von Kästchen</w:t>
            </w:r>
          </w:p>
          <w:p w14:paraId="5BF8A8BE" w14:textId="77777777" w:rsidR="00722294" w:rsidRPr="001D55C2" w:rsidRDefault="00722294" w:rsidP="00177070">
            <w:pPr>
              <w:pStyle w:val="Tabellentext"/>
              <w:ind w:left="453" w:hanging="340"/>
            </w:pPr>
            <w:r>
              <w:t>0 =</w:t>
            </w:r>
            <w:r>
              <w:tab/>
              <w:t>Nein</w:t>
            </w:r>
          </w:p>
          <w:p w14:paraId="6D6E69D8" w14:textId="77777777" w:rsidR="00722294" w:rsidRPr="001D55C2" w:rsidRDefault="00722294" w:rsidP="00177070">
            <w:pPr>
              <w:pStyle w:val="Tabellentext"/>
              <w:ind w:left="453" w:hanging="340"/>
            </w:pPr>
            <w:r>
              <w:t>1 =</w:t>
            </w:r>
            <w:r>
              <w:tab/>
              <w:t>Ja</w:t>
            </w:r>
          </w:p>
        </w:tc>
        <w:tc>
          <w:tcPr>
            <w:tcW w:w="1327" w:type="pct"/>
          </w:tcPr>
          <w:p w14:paraId="3FDF8818" w14:textId="77777777" w:rsidR="00722294" w:rsidRPr="001D55C2" w:rsidRDefault="00722294" w:rsidP="000361A4">
            <w:pPr>
              <w:pStyle w:val="Tabellentext"/>
            </w:pPr>
            <w:r>
              <w:t>PAVORANGINA</w:t>
            </w:r>
          </w:p>
        </w:tc>
      </w:tr>
      <w:tr w:rsidR="00275B01" w:rsidRPr="00743DF3" w14:paraId="5AAFF49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1D1237" w14:textId="77777777" w:rsidR="00722294" w:rsidRPr="001D55C2" w:rsidRDefault="00722294" w:rsidP="000361A4">
            <w:pPr>
              <w:pStyle w:val="Tabellentext"/>
            </w:pPr>
            <w:r>
              <w:t>EKORO: 27</w:t>
            </w:r>
            <w:r>
              <w:br/>
              <w:t>EPCI: 27</w:t>
            </w:r>
          </w:p>
        </w:tc>
        <w:tc>
          <w:tcPr>
            <w:tcW w:w="1075" w:type="pct"/>
          </w:tcPr>
          <w:p w14:paraId="6A507DDA" w14:textId="77777777" w:rsidR="00722294" w:rsidRPr="001D55C2" w:rsidRDefault="00722294" w:rsidP="000361A4">
            <w:pPr>
              <w:pStyle w:val="Tabellentext"/>
            </w:pPr>
            <w:r>
              <w:t>Wie beeinträchtigt waren Sie in Ihrem Alltag vor der Prozedur durch Angina pectoris (Brustenge) bzw. herzbedingte Luftnot?</w:t>
            </w:r>
          </w:p>
        </w:tc>
        <w:tc>
          <w:tcPr>
            <w:tcW w:w="326" w:type="pct"/>
          </w:tcPr>
          <w:p w14:paraId="2CF9050A" w14:textId="77777777" w:rsidR="00722294" w:rsidRPr="001D55C2" w:rsidRDefault="00722294" w:rsidP="000361A4">
            <w:pPr>
              <w:pStyle w:val="Tabellentext"/>
            </w:pPr>
            <w:r>
              <w:t>K</w:t>
            </w:r>
          </w:p>
        </w:tc>
        <w:tc>
          <w:tcPr>
            <w:tcW w:w="1646" w:type="pct"/>
          </w:tcPr>
          <w:p w14:paraId="6843193C" w14:textId="77777777" w:rsidR="00722294" w:rsidRPr="001D55C2" w:rsidRDefault="00722294" w:rsidP="00177070">
            <w:pPr>
              <w:pStyle w:val="Tabellentext"/>
              <w:ind w:left="453" w:hanging="340"/>
            </w:pPr>
            <w:r>
              <w:t>-99 =</w:t>
            </w:r>
            <w:r>
              <w:tab/>
              <w:t>Keine Angabe</w:t>
            </w:r>
          </w:p>
          <w:p w14:paraId="712C135F" w14:textId="77777777" w:rsidR="00722294" w:rsidRPr="001D55C2" w:rsidRDefault="00722294" w:rsidP="00177070">
            <w:pPr>
              <w:pStyle w:val="Tabellentext"/>
              <w:ind w:left="453" w:hanging="340"/>
            </w:pPr>
            <w:r>
              <w:t>-98 =</w:t>
            </w:r>
            <w:r>
              <w:tab/>
              <w:t>Weiß nicht mehr</w:t>
            </w:r>
          </w:p>
          <w:p w14:paraId="42F01806" w14:textId="77777777" w:rsidR="00722294" w:rsidRPr="001D55C2" w:rsidRDefault="00722294" w:rsidP="00177070">
            <w:pPr>
              <w:pStyle w:val="Tabellentext"/>
              <w:ind w:left="453" w:hanging="340"/>
            </w:pPr>
            <w:r>
              <w:t>-95 =</w:t>
            </w:r>
            <w:r>
              <w:tab/>
            </w:r>
            <w:r>
              <w:t>Mehrfachantwort gegeben obwohl nicht möglich</w:t>
            </w:r>
          </w:p>
          <w:p w14:paraId="0FD68968" w14:textId="77777777" w:rsidR="00722294" w:rsidRPr="001D55C2" w:rsidRDefault="00722294" w:rsidP="00177070">
            <w:pPr>
              <w:pStyle w:val="Tabellentext"/>
              <w:ind w:left="453" w:hanging="340"/>
            </w:pPr>
            <w:r>
              <w:t>-94 =</w:t>
            </w:r>
            <w:r>
              <w:tab/>
              <w:t>Kreuz außerhalb von Kästchen</w:t>
            </w:r>
          </w:p>
          <w:p w14:paraId="34620B7C" w14:textId="77777777" w:rsidR="00722294" w:rsidRPr="001D55C2" w:rsidRDefault="00722294" w:rsidP="00177070">
            <w:pPr>
              <w:pStyle w:val="Tabellentext"/>
              <w:ind w:left="453" w:hanging="340"/>
            </w:pPr>
            <w:r>
              <w:t>0 =</w:t>
            </w:r>
            <w:r>
              <w:tab/>
              <w:t>Sehr stark</w:t>
            </w:r>
          </w:p>
          <w:p w14:paraId="305F706F" w14:textId="77777777" w:rsidR="00722294" w:rsidRPr="001D55C2" w:rsidRDefault="00722294" w:rsidP="00177070">
            <w:pPr>
              <w:pStyle w:val="Tabellentext"/>
              <w:ind w:left="453" w:hanging="340"/>
            </w:pPr>
            <w:r>
              <w:t>1 =</w:t>
            </w:r>
            <w:r>
              <w:tab/>
              <w:t>Eher stark</w:t>
            </w:r>
          </w:p>
          <w:p w14:paraId="58692ABD" w14:textId="77777777" w:rsidR="00722294" w:rsidRPr="001D55C2" w:rsidRDefault="00722294" w:rsidP="00177070">
            <w:pPr>
              <w:pStyle w:val="Tabellentext"/>
              <w:ind w:left="453" w:hanging="340"/>
            </w:pPr>
            <w:r>
              <w:t>2 =</w:t>
            </w:r>
            <w:r>
              <w:tab/>
              <w:t>Eher leicht</w:t>
            </w:r>
          </w:p>
          <w:p w14:paraId="55997B63" w14:textId="77777777" w:rsidR="00722294" w:rsidRPr="001D55C2" w:rsidRDefault="00722294" w:rsidP="00177070">
            <w:pPr>
              <w:pStyle w:val="Tabellentext"/>
              <w:ind w:left="453" w:hanging="340"/>
            </w:pPr>
            <w:r>
              <w:t>3 =</w:t>
            </w:r>
            <w:r>
              <w:tab/>
              <w:t>Überhaupt nicht</w:t>
            </w:r>
          </w:p>
        </w:tc>
        <w:tc>
          <w:tcPr>
            <w:tcW w:w="1327" w:type="pct"/>
          </w:tcPr>
          <w:p w14:paraId="7C1F5FED" w14:textId="77777777" w:rsidR="00722294" w:rsidRPr="001D55C2" w:rsidRDefault="00722294" w:rsidP="000361A4">
            <w:pPr>
              <w:pStyle w:val="Tabellentext"/>
            </w:pPr>
            <w:r>
              <w:t>PAVORBEEINTR</w:t>
            </w:r>
          </w:p>
        </w:tc>
      </w:tr>
      <w:tr w:rsidR="00275B01" w:rsidRPr="00743DF3" w14:paraId="79986793"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46470D" w14:textId="77777777" w:rsidR="00722294" w:rsidRPr="001D55C2" w:rsidRDefault="00722294" w:rsidP="000361A4">
            <w:pPr>
              <w:pStyle w:val="Tabellentext"/>
            </w:pPr>
            <w:r>
              <w:t>EKORO: 29</w:t>
            </w:r>
            <w:r>
              <w:br/>
              <w:t>EPCI: 29</w:t>
            </w:r>
          </w:p>
        </w:tc>
        <w:tc>
          <w:tcPr>
            <w:tcW w:w="1075" w:type="pct"/>
          </w:tcPr>
          <w:p w14:paraId="42209889" w14:textId="77777777" w:rsidR="00722294" w:rsidRPr="001D55C2" w:rsidRDefault="00722294" w:rsidP="000361A4">
            <w:pPr>
              <w:pStyle w:val="Tabellentext"/>
            </w:pPr>
            <w:r>
              <w:t>Vor der Prozedur geplant: Bypass-Operation</w:t>
            </w:r>
          </w:p>
        </w:tc>
        <w:tc>
          <w:tcPr>
            <w:tcW w:w="326" w:type="pct"/>
          </w:tcPr>
          <w:p w14:paraId="77889F4D" w14:textId="77777777" w:rsidR="00722294" w:rsidRPr="001D55C2" w:rsidRDefault="00722294" w:rsidP="000361A4">
            <w:pPr>
              <w:pStyle w:val="Tabellentext"/>
            </w:pPr>
            <w:r>
              <w:t>K</w:t>
            </w:r>
          </w:p>
        </w:tc>
        <w:tc>
          <w:tcPr>
            <w:tcW w:w="1646" w:type="pct"/>
          </w:tcPr>
          <w:p w14:paraId="4F543D84" w14:textId="77777777" w:rsidR="00722294" w:rsidRPr="001D55C2" w:rsidRDefault="00722294" w:rsidP="00177070">
            <w:pPr>
              <w:pStyle w:val="Tabellentext"/>
              <w:ind w:left="453" w:hanging="340"/>
            </w:pPr>
            <w:r>
              <w:t>-99 =</w:t>
            </w:r>
            <w:r>
              <w:tab/>
              <w:t>Keine Angabe</w:t>
            </w:r>
          </w:p>
          <w:p w14:paraId="6DC8C432" w14:textId="77777777" w:rsidR="00722294" w:rsidRPr="001D55C2" w:rsidRDefault="00722294" w:rsidP="00177070">
            <w:pPr>
              <w:pStyle w:val="Tabellentext"/>
              <w:ind w:left="453" w:hanging="340"/>
            </w:pPr>
            <w:r>
              <w:t>-95 =</w:t>
            </w:r>
            <w:r>
              <w:tab/>
            </w:r>
            <w:r>
              <w:t>Mehrfachantwort gegeben obwohl nicht möglich</w:t>
            </w:r>
          </w:p>
          <w:p w14:paraId="4A1BAACC" w14:textId="77777777" w:rsidR="00722294" w:rsidRPr="001D55C2" w:rsidRDefault="00722294" w:rsidP="00177070">
            <w:pPr>
              <w:pStyle w:val="Tabellentext"/>
              <w:ind w:left="453" w:hanging="340"/>
            </w:pPr>
            <w:r>
              <w:t>-94 =</w:t>
            </w:r>
            <w:r>
              <w:tab/>
              <w:t>Kreuz außerhalb von Kästchen</w:t>
            </w:r>
          </w:p>
          <w:p w14:paraId="22743F09" w14:textId="77777777" w:rsidR="00722294" w:rsidRPr="001D55C2" w:rsidRDefault="00722294" w:rsidP="00177070">
            <w:pPr>
              <w:pStyle w:val="Tabellentext"/>
              <w:ind w:left="453" w:hanging="340"/>
            </w:pPr>
            <w:r>
              <w:t>0 =</w:t>
            </w:r>
            <w:r>
              <w:tab/>
              <w:t>Nein</w:t>
            </w:r>
          </w:p>
          <w:p w14:paraId="60A2F776" w14:textId="77777777" w:rsidR="00722294" w:rsidRPr="001D55C2" w:rsidRDefault="00722294" w:rsidP="00177070">
            <w:pPr>
              <w:pStyle w:val="Tabellentext"/>
              <w:ind w:left="453" w:hanging="340"/>
            </w:pPr>
            <w:r>
              <w:t>1 =</w:t>
            </w:r>
            <w:r>
              <w:tab/>
              <w:t>Ja</w:t>
            </w:r>
          </w:p>
        </w:tc>
        <w:tc>
          <w:tcPr>
            <w:tcW w:w="1327" w:type="pct"/>
          </w:tcPr>
          <w:p w14:paraId="66FC56BC" w14:textId="77777777" w:rsidR="00722294" w:rsidRPr="001D55C2" w:rsidRDefault="00722294" w:rsidP="000361A4">
            <w:pPr>
              <w:pStyle w:val="Tabellentext"/>
            </w:pPr>
            <w:r>
              <w:t>PAVORBYPASS</w:t>
            </w:r>
          </w:p>
        </w:tc>
      </w:tr>
      <w:tr w:rsidR="00275B01" w:rsidRPr="00743DF3" w14:paraId="6B4224B0"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CA6737" w14:textId="77777777" w:rsidR="00722294" w:rsidRPr="001D55C2" w:rsidRDefault="00722294" w:rsidP="000361A4">
            <w:pPr>
              <w:pStyle w:val="Tabellentext"/>
            </w:pPr>
            <w:r>
              <w:t>AKORO: 50</w:t>
            </w:r>
            <w:r>
              <w:br/>
              <w:t>APCI: 64</w:t>
            </w:r>
            <w:r>
              <w:br/>
              <w:t>EKORO: 84</w:t>
            </w:r>
            <w:r>
              <w:br/>
              <w:t>EPCI: 96</w:t>
            </w:r>
          </w:p>
        </w:tc>
        <w:tc>
          <w:tcPr>
            <w:tcW w:w="1075" w:type="pct"/>
          </w:tcPr>
          <w:p w14:paraId="7DE689B6" w14:textId="77777777" w:rsidR="00722294" w:rsidRPr="001D55C2" w:rsidRDefault="00722294" w:rsidP="000361A4">
            <w:pPr>
              <w:pStyle w:val="Tabellentext"/>
            </w:pPr>
            <w:r>
              <w:t>Wurde bei Ihnen vor der Prozedur bereits eine Bypass-Operation (Operation am</w:t>
            </w:r>
            <w:r>
              <w:br/>
              <w:t>offenen Herzen) durchgeführt?</w:t>
            </w:r>
          </w:p>
        </w:tc>
        <w:tc>
          <w:tcPr>
            <w:tcW w:w="326" w:type="pct"/>
          </w:tcPr>
          <w:p w14:paraId="103DF811" w14:textId="77777777" w:rsidR="00722294" w:rsidRPr="001D55C2" w:rsidRDefault="00722294" w:rsidP="000361A4">
            <w:pPr>
              <w:pStyle w:val="Tabellentext"/>
            </w:pPr>
            <w:r>
              <w:t>M</w:t>
            </w:r>
          </w:p>
        </w:tc>
        <w:tc>
          <w:tcPr>
            <w:tcW w:w="1646" w:type="pct"/>
          </w:tcPr>
          <w:p w14:paraId="34625BD9" w14:textId="77777777" w:rsidR="00722294" w:rsidRPr="001D55C2" w:rsidRDefault="00722294" w:rsidP="00177070">
            <w:pPr>
              <w:pStyle w:val="Tabellentext"/>
              <w:ind w:left="453" w:hanging="340"/>
            </w:pPr>
            <w:r>
              <w:t>-99 =</w:t>
            </w:r>
            <w:r>
              <w:tab/>
              <w:t>Keine Angabe</w:t>
            </w:r>
          </w:p>
          <w:p w14:paraId="3C6A6C19" w14:textId="77777777" w:rsidR="00722294" w:rsidRPr="001D55C2" w:rsidRDefault="00722294" w:rsidP="00177070">
            <w:pPr>
              <w:pStyle w:val="Tabellentext"/>
              <w:ind w:left="453" w:hanging="340"/>
            </w:pPr>
            <w:r>
              <w:t>-98 =</w:t>
            </w:r>
            <w:r>
              <w:tab/>
              <w:t>Weiß nicht mehr</w:t>
            </w:r>
          </w:p>
          <w:p w14:paraId="59C1D3DF" w14:textId="77777777" w:rsidR="00722294" w:rsidRPr="001D55C2" w:rsidRDefault="00722294" w:rsidP="00177070">
            <w:pPr>
              <w:pStyle w:val="Tabellentext"/>
              <w:ind w:left="453" w:hanging="340"/>
            </w:pPr>
            <w:r>
              <w:t>-95 =</w:t>
            </w:r>
            <w:r>
              <w:tab/>
              <w:t>Mehrfachantwort gegeben obwohl nicht möglich</w:t>
            </w:r>
          </w:p>
          <w:p w14:paraId="7BE9F537" w14:textId="77777777" w:rsidR="00722294" w:rsidRPr="001D55C2" w:rsidRDefault="00722294" w:rsidP="00177070">
            <w:pPr>
              <w:pStyle w:val="Tabellentext"/>
              <w:ind w:left="453" w:hanging="340"/>
            </w:pPr>
            <w:r>
              <w:t>-94 =</w:t>
            </w:r>
            <w:r>
              <w:tab/>
              <w:t>Kreuz außerhalb von Kästchen</w:t>
            </w:r>
          </w:p>
          <w:p w14:paraId="59712BB3" w14:textId="77777777" w:rsidR="00722294" w:rsidRPr="001D55C2" w:rsidRDefault="00722294" w:rsidP="00177070">
            <w:pPr>
              <w:pStyle w:val="Tabellentext"/>
              <w:ind w:left="453" w:hanging="340"/>
            </w:pPr>
            <w:r>
              <w:t>0 =</w:t>
            </w:r>
            <w:r>
              <w:tab/>
              <w:t>Nein</w:t>
            </w:r>
          </w:p>
          <w:p w14:paraId="65A66172" w14:textId="77777777" w:rsidR="00722294" w:rsidRPr="001D55C2" w:rsidRDefault="00722294" w:rsidP="00177070">
            <w:pPr>
              <w:pStyle w:val="Tabellentext"/>
              <w:ind w:left="453" w:hanging="340"/>
            </w:pPr>
            <w:r>
              <w:t>1 =</w:t>
            </w:r>
            <w:r>
              <w:tab/>
              <w:t>Ja</w:t>
            </w:r>
          </w:p>
        </w:tc>
        <w:tc>
          <w:tcPr>
            <w:tcW w:w="1327" w:type="pct"/>
          </w:tcPr>
          <w:p w14:paraId="3AF53013" w14:textId="77777777" w:rsidR="00722294" w:rsidRPr="001D55C2" w:rsidRDefault="00722294" w:rsidP="000361A4">
            <w:pPr>
              <w:pStyle w:val="Tabellentext"/>
            </w:pPr>
            <w:r>
              <w:t>PAVORHERBYPASS</w:t>
            </w:r>
          </w:p>
        </w:tc>
      </w:tr>
      <w:tr w:rsidR="00275B01" w:rsidRPr="00743DF3" w14:paraId="516758C3"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866155" w14:textId="77777777" w:rsidR="00722294" w:rsidRPr="001D55C2" w:rsidRDefault="00722294" w:rsidP="000361A4">
            <w:pPr>
              <w:pStyle w:val="Tabellentext"/>
            </w:pPr>
            <w:r>
              <w:t>EKORO: 30</w:t>
            </w:r>
            <w:r>
              <w:br/>
              <w:t>EPCI: 30</w:t>
            </w:r>
          </w:p>
        </w:tc>
        <w:tc>
          <w:tcPr>
            <w:tcW w:w="1075" w:type="pct"/>
          </w:tcPr>
          <w:p w14:paraId="3550DB36" w14:textId="77777777" w:rsidR="00722294" w:rsidRPr="001D55C2" w:rsidRDefault="00722294" w:rsidP="000361A4">
            <w:pPr>
              <w:pStyle w:val="Tabellentext"/>
            </w:pPr>
            <w:r>
              <w:t>Vor der Prozedur geplant:Eine andere Operation oder Eingriff am Herzen</w:t>
            </w:r>
          </w:p>
        </w:tc>
        <w:tc>
          <w:tcPr>
            <w:tcW w:w="326" w:type="pct"/>
          </w:tcPr>
          <w:p w14:paraId="79F67E94" w14:textId="77777777" w:rsidR="00722294" w:rsidRPr="001D55C2" w:rsidRDefault="00722294" w:rsidP="000361A4">
            <w:pPr>
              <w:pStyle w:val="Tabellentext"/>
            </w:pPr>
            <w:r>
              <w:t>K</w:t>
            </w:r>
          </w:p>
        </w:tc>
        <w:tc>
          <w:tcPr>
            <w:tcW w:w="1646" w:type="pct"/>
          </w:tcPr>
          <w:p w14:paraId="0062FD6A" w14:textId="77777777" w:rsidR="00722294" w:rsidRPr="001D55C2" w:rsidRDefault="00722294" w:rsidP="00177070">
            <w:pPr>
              <w:pStyle w:val="Tabellentext"/>
              <w:ind w:left="453" w:hanging="340"/>
            </w:pPr>
            <w:r>
              <w:t>-99 =</w:t>
            </w:r>
            <w:r>
              <w:tab/>
              <w:t>Keine Angabe</w:t>
            </w:r>
          </w:p>
          <w:p w14:paraId="70A0728B" w14:textId="77777777" w:rsidR="00722294" w:rsidRPr="001D55C2" w:rsidRDefault="00722294" w:rsidP="00177070">
            <w:pPr>
              <w:pStyle w:val="Tabellentext"/>
              <w:ind w:left="453" w:hanging="340"/>
            </w:pPr>
            <w:r>
              <w:t>-95 =</w:t>
            </w:r>
            <w:r>
              <w:tab/>
              <w:t>Mehrfachantwort gegeben obwohl nicht möglich</w:t>
            </w:r>
          </w:p>
          <w:p w14:paraId="565730B0" w14:textId="77777777" w:rsidR="00722294" w:rsidRPr="001D55C2" w:rsidRDefault="00722294" w:rsidP="00177070">
            <w:pPr>
              <w:pStyle w:val="Tabellentext"/>
              <w:ind w:left="453" w:hanging="340"/>
            </w:pPr>
            <w:r>
              <w:t>-94 =</w:t>
            </w:r>
            <w:r>
              <w:tab/>
              <w:t>Kreuz außerhalb von Kästchen</w:t>
            </w:r>
          </w:p>
          <w:p w14:paraId="69F3B144" w14:textId="77777777" w:rsidR="00722294" w:rsidRPr="001D55C2" w:rsidRDefault="00722294" w:rsidP="00177070">
            <w:pPr>
              <w:pStyle w:val="Tabellentext"/>
              <w:ind w:left="453" w:hanging="340"/>
            </w:pPr>
            <w:r>
              <w:t>0 =</w:t>
            </w:r>
            <w:r>
              <w:tab/>
              <w:t>Nein</w:t>
            </w:r>
          </w:p>
          <w:p w14:paraId="44E47C08" w14:textId="77777777" w:rsidR="00722294" w:rsidRPr="001D55C2" w:rsidRDefault="00722294" w:rsidP="00177070">
            <w:pPr>
              <w:pStyle w:val="Tabellentext"/>
              <w:ind w:left="453" w:hanging="340"/>
            </w:pPr>
            <w:r>
              <w:t>1 =</w:t>
            </w:r>
            <w:r>
              <w:tab/>
              <w:t>Ja</w:t>
            </w:r>
          </w:p>
        </w:tc>
        <w:tc>
          <w:tcPr>
            <w:tcW w:w="1327" w:type="pct"/>
          </w:tcPr>
          <w:p w14:paraId="0C772231" w14:textId="77777777" w:rsidR="00722294" w:rsidRPr="001D55C2" w:rsidRDefault="00722294" w:rsidP="000361A4">
            <w:pPr>
              <w:pStyle w:val="Tabellentext"/>
            </w:pPr>
            <w:r>
              <w:t>PAVOROPERATION</w:t>
            </w:r>
          </w:p>
        </w:tc>
      </w:tr>
      <w:tr w:rsidR="00275B01" w:rsidRPr="00743DF3" w14:paraId="35D729EF"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C51C11" w14:textId="77777777" w:rsidR="00722294" w:rsidRPr="001D55C2" w:rsidRDefault="00722294" w:rsidP="000361A4">
            <w:pPr>
              <w:pStyle w:val="Tabellentext"/>
            </w:pPr>
          </w:p>
        </w:tc>
        <w:tc>
          <w:tcPr>
            <w:tcW w:w="1075" w:type="pct"/>
          </w:tcPr>
          <w:p w14:paraId="18D268E2" w14:textId="77777777" w:rsidR="00722294" w:rsidRPr="001D55C2" w:rsidRDefault="00722294" w:rsidP="000361A4">
            <w:pPr>
              <w:pStyle w:val="Tabellentext"/>
            </w:pPr>
            <w:r>
              <w:t>Zuordnung der Fragebögen</w:t>
            </w:r>
          </w:p>
        </w:tc>
        <w:tc>
          <w:tcPr>
            <w:tcW w:w="326" w:type="pct"/>
          </w:tcPr>
          <w:p w14:paraId="5B0E5C20" w14:textId="77777777" w:rsidR="00722294" w:rsidRPr="001D55C2" w:rsidRDefault="00722294" w:rsidP="000361A4">
            <w:pPr>
              <w:pStyle w:val="Tabellentext"/>
            </w:pPr>
            <w:r>
              <w:t>M</w:t>
            </w:r>
          </w:p>
        </w:tc>
        <w:tc>
          <w:tcPr>
            <w:tcW w:w="1646" w:type="pct"/>
          </w:tcPr>
          <w:p w14:paraId="50F1100A" w14:textId="77777777" w:rsidR="00722294" w:rsidRPr="001D55C2" w:rsidRDefault="00722294" w:rsidP="00177070">
            <w:pPr>
              <w:pStyle w:val="Tabellentext"/>
              <w:ind w:left="453" w:hanging="340"/>
            </w:pPr>
            <w:r>
              <w:t>0 =</w:t>
            </w:r>
            <w:r>
              <w:tab/>
              <w:t>Fragebogen elektive Koronarangiographie</w:t>
            </w:r>
          </w:p>
          <w:p w14:paraId="4B01365C" w14:textId="77777777" w:rsidR="00722294" w:rsidRPr="001D55C2" w:rsidRDefault="00722294" w:rsidP="00177070">
            <w:pPr>
              <w:pStyle w:val="Tabellentext"/>
              <w:ind w:left="453" w:hanging="340"/>
            </w:pPr>
            <w:r>
              <w:t>1 =</w:t>
            </w:r>
            <w:r>
              <w:tab/>
              <w:t>Fragebogen elektive PCI</w:t>
            </w:r>
          </w:p>
          <w:p w14:paraId="088F4263" w14:textId="77777777" w:rsidR="00722294" w:rsidRPr="001D55C2" w:rsidRDefault="00722294" w:rsidP="00177070">
            <w:pPr>
              <w:pStyle w:val="Tabellentext"/>
              <w:ind w:left="453" w:hanging="340"/>
            </w:pPr>
            <w:r>
              <w:t>2 =</w:t>
            </w:r>
            <w:r>
              <w:tab/>
              <w:t>Fragebogen akute bzw. dringende Koronarangiographie</w:t>
            </w:r>
          </w:p>
          <w:p w14:paraId="7AF29712" w14:textId="77777777" w:rsidR="00722294" w:rsidRPr="001D55C2" w:rsidRDefault="00722294" w:rsidP="00177070">
            <w:pPr>
              <w:pStyle w:val="Tabellentext"/>
              <w:ind w:left="453" w:hanging="340"/>
            </w:pPr>
            <w:r>
              <w:t>3 =</w:t>
            </w:r>
            <w:r>
              <w:tab/>
              <w:t>Fragebogen akute bzw. dringende PCI</w:t>
            </w:r>
          </w:p>
          <w:p w14:paraId="479A75D7" w14:textId="77777777" w:rsidR="00722294" w:rsidRPr="001D55C2" w:rsidRDefault="00722294" w:rsidP="00177070">
            <w:pPr>
              <w:pStyle w:val="Tabellentext"/>
              <w:ind w:left="453" w:hanging="340"/>
            </w:pPr>
            <w:r>
              <w:t>4 =</w:t>
            </w:r>
            <w:r>
              <w:tab/>
              <w:t>Fragebogen ambulante Psychotherapie</w:t>
            </w:r>
          </w:p>
        </w:tc>
        <w:tc>
          <w:tcPr>
            <w:tcW w:w="1327" w:type="pct"/>
          </w:tcPr>
          <w:p w14:paraId="0BA78CF4" w14:textId="77777777" w:rsidR="00722294" w:rsidRPr="001D55C2" w:rsidRDefault="00722294" w:rsidP="000361A4">
            <w:pPr>
              <w:pStyle w:val="Tabellentext"/>
            </w:pPr>
            <w:r>
              <w:t>FRAGEBOGEN</w:t>
            </w:r>
          </w:p>
        </w:tc>
      </w:tr>
      <w:tr w:rsidR="00275B01" w:rsidRPr="00743DF3" w14:paraId="4B7F265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707FA2" w14:textId="77777777" w:rsidR="00722294" w:rsidRPr="001D55C2" w:rsidRDefault="00722294" w:rsidP="000361A4">
            <w:pPr>
              <w:pStyle w:val="Tabellentext"/>
            </w:pPr>
          </w:p>
        </w:tc>
        <w:tc>
          <w:tcPr>
            <w:tcW w:w="1075" w:type="pct"/>
          </w:tcPr>
          <w:p w14:paraId="68DD1A1A" w14:textId="77777777" w:rsidR="00722294" w:rsidRPr="001D55C2" w:rsidRDefault="00722294" w:rsidP="000361A4">
            <w:pPr>
              <w:pStyle w:val="Tabellentext"/>
            </w:pPr>
            <w:r>
              <w:t>Fragebogen-Status</w:t>
            </w:r>
          </w:p>
        </w:tc>
        <w:tc>
          <w:tcPr>
            <w:tcW w:w="326" w:type="pct"/>
          </w:tcPr>
          <w:p w14:paraId="053F56C1" w14:textId="77777777" w:rsidR="00722294" w:rsidRPr="001D55C2" w:rsidRDefault="00722294" w:rsidP="000361A4">
            <w:pPr>
              <w:pStyle w:val="Tabellentext"/>
            </w:pPr>
            <w:r>
              <w:t>M</w:t>
            </w:r>
          </w:p>
        </w:tc>
        <w:tc>
          <w:tcPr>
            <w:tcW w:w="1646" w:type="pct"/>
          </w:tcPr>
          <w:p w14:paraId="69EFCE87" w14:textId="77777777" w:rsidR="00722294" w:rsidRPr="001D55C2" w:rsidRDefault="00722294" w:rsidP="00177070">
            <w:pPr>
              <w:pStyle w:val="Tabellentext"/>
              <w:ind w:left="453" w:hanging="340"/>
            </w:pPr>
            <w:r>
              <w:t>1 =</w:t>
            </w:r>
            <w:r>
              <w:tab/>
              <w:t>INITIAL</w:t>
            </w:r>
          </w:p>
          <w:p w14:paraId="2FD2F586" w14:textId="77777777" w:rsidR="00722294" w:rsidRPr="001D55C2" w:rsidRDefault="00722294" w:rsidP="00177070">
            <w:pPr>
              <w:pStyle w:val="Tabellentext"/>
              <w:ind w:left="453" w:hanging="340"/>
            </w:pPr>
            <w:r>
              <w:t>2 =</w:t>
            </w:r>
            <w:r>
              <w:tab/>
            </w:r>
            <w:r>
              <w:t>UNDELIVERABLE</w:t>
            </w:r>
          </w:p>
          <w:p w14:paraId="4B21DF69" w14:textId="77777777" w:rsidR="00722294" w:rsidRPr="001D55C2" w:rsidRDefault="00722294" w:rsidP="00177070">
            <w:pPr>
              <w:pStyle w:val="Tabellentext"/>
              <w:ind w:left="453" w:hanging="340"/>
            </w:pPr>
            <w:r>
              <w:t>3 =</w:t>
            </w:r>
            <w:r>
              <w:tab/>
              <w:t>TECH_LOSS</w:t>
            </w:r>
          </w:p>
          <w:p w14:paraId="6D848ECA" w14:textId="77777777" w:rsidR="00722294" w:rsidRPr="001D55C2" w:rsidRDefault="00722294" w:rsidP="00177070">
            <w:pPr>
              <w:pStyle w:val="Tabellentext"/>
              <w:ind w:left="453" w:hanging="340"/>
            </w:pPr>
            <w:r>
              <w:t>4 =</w:t>
            </w:r>
            <w:r>
              <w:tab/>
              <w:t>PATIENT_DECEASED</w:t>
            </w:r>
          </w:p>
          <w:p w14:paraId="1166DECF" w14:textId="77777777" w:rsidR="00722294" w:rsidRPr="001D55C2" w:rsidRDefault="00722294" w:rsidP="00177070">
            <w:pPr>
              <w:pStyle w:val="Tabellentext"/>
              <w:ind w:left="453" w:hanging="340"/>
            </w:pPr>
            <w:r>
              <w:t>5 =</w:t>
            </w:r>
            <w:r>
              <w:tab/>
              <w:t>VALID</w:t>
            </w:r>
          </w:p>
          <w:p w14:paraId="327E75C1" w14:textId="77777777" w:rsidR="00722294" w:rsidRPr="001D55C2" w:rsidRDefault="00722294" w:rsidP="00177070">
            <w:pPr>
              <w:pStyle w:val="Tabellentext"/>
              <w:ind w:left="453" w:hanging="340"/>
            </w:pPr>
            <w:r>
              <w:t>6 =</w:t>
            </w:r>
            <w:r>
              <w:tab/>
              <w:t>LATE</w:t>
            </w:r>
          </w:p>
          <w:p w14:paraId="38783CB0" w14:textId="77777777" w:rsidR="00722294" w:rsidRPr="001D55C2" w:rsidRDefault="00722294" w:rsidP="00177070">
            <w:pPr>
              <w:pStyle w:val="Tabellentext"/>
              <w:ind w:left="453" w:hanging="340"/>
            </w:pPr>
            <w:r>
              <w:t>7 =</w:t>
            </w:r>
            <w:r>
              <w:tab/>
              <w:t>INVALID_PERSON</w:t>
            </w:r>
          </w:p>
          <w:p w14:paraId="77BD0207" w14:textId="77777777" w:rsidR="00722294" w:rsidRPr="001D55C2" w:rsidRDefault="00722294" w:rsidP="00177070">
            <w:pPr>
              <w:pStyle w:val="Tabellentext"/>
              <w:ind w:left="453" w:hanging="340"/>
            </w:pPr>
            <w:r>
              <w:t>8 =</w:t>
            </w:r>
            <w:r>
              <w:tab/>
              <w:t>INVALID_OTHER</w:t>
            </w:r>
          </w:p>
          <w:p w14:paraId="2903BB6F" w14:textId="77777777" w:rsidR="00722294" w:rsidRPr="001D55C2" w:rsidRDefault="00722294" w:rsidP="00177070">
            <w:pPr>
              <w:pStyle w:val="Tabellentext"/>
              <w:ind w:left="453" w:hanging="340"/>
            </w:pPr>
            <w:r>
              <w:t>9 =</w:t>
            </w:r>
            <w:r>
              <w:tab/>
              <w:t>REVIEW</w:t>
            </w:r>
          </w:p>
        </w:tc>
        <w:tc>
          <w:tcPr>
            <w:tcW w:w="1327" w:type="pct"/>
          </w:tcPr>
          <w:p w14:paraId="0F3A5297" w14:textId="77777777" w:rsidR="00722294" w:rsidRPr="001D55C2" w:rsidRDefault="00722294" w:rsidP="000361A4">
            <w:pPr>
              <w:pStyle w:val="Tabellentext"/>
            </w:pPr>
            <w:r>
              <w:t>STATUS_FRAGEBOGEN</w:t>
            </w:r>
          </w:p>
        </w:tc>
      </w:tr>
    </w:tbl>
    <w:p w14:paraId="67EF06B6" w14:textId="77777777" w:rsidR="005E42E6" w:rsidRDefault="005E42E6">
      <w:pPr>
        <w:sectPr w:rsidR="005E42E6" w:rsidSect="00163BAC">
          <w:headerReference w:type="default" r:id="rId73"/>
          <w:footerReference w:type="default" r:id="rId74"/>
          <w:type w:val="continuous"/>
          <w:pgSz w:w="11906" w:h="16838"/>
          <w:pgMar w:top="1418" w:right="1134" w:bottom="1418" w:left="1701" w:header="454" w:footer="737" w:gutter="0"/>
          <w:cols w:space="708"/>
          <w:docGrid w:linePitch="360"/>
        </w:sectPr>
      </w:pPr>
    </w:p>
    <w:p w14:paraId="57E160E9" w14:textId="77777777" w:rsidR="00722294" w:rsidRPr="003C6CA0" w:rsidRDefault="00722294" w:rsidP="00690010">
      <w:pPr>
        <w:pStyle w:val="Absatzberschriftebene2nurinNavigation"/>
        <w:rPr>
          <w:sz w:val="21"/>
          <w:szCs w:val="21"/>
        </w:rPr>
      </w:pPr>
      <w:bookmarkStart w:id="52" w:name="_Toc230255454"/>
      <w:r w:rsidRPr="003C6CA0">
        <w:rPr>
          <w:sz w:val="21"/>
          <w:szCs w:val="21"/>
        </w:rPr>
        <w:lastRenderedPageBreak/>
        <w:t>Eigenschaften und Berechnung</w:t>
      </w:r>
      <w:bookmarkEnd w:id="52"/>
    </w:p>
    <w:tbl>
      <w:tblPr>
        <w:tblStyle w:val="IQTIGStandarderste-Spalte"/>
        <w:tblW w:w="0" w:type="auto"/>
        <w:tblLook w:val="0680" w:firstRow="0" w:lastRow="0" w:firstColumn="1" w:lastColumn="0" w:noHBand="1" w:noVBand="1"/>
      </w:tblPr>
      <w:tblGrid>
        <w:gridCol w:w="3161"/>
        <w:gridCol w:w="5900"/>
      </w:tblGrid>
      <w:tr w:rsidR="000517F0" w14:paraId="11D56CD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4FC0F4" w14:textId="77777777" w:rsidR="00722294" w:rsidRPr="00EA4596" w:rsidRDefault="00722294" w:rsidP="00EA4596">
            <w:pPr>
              <w:pStyle w:val="Tabellenkopf"/>
            </w:pPr>
            <w:r w:rsidRPr="00EA4596">
              <w:t>ID</w:t>
            </w:r>
          </w:p>
        </w:tc>
        <w:tc>
          <w:tcPr>
            <w:tcW w:w="5716" w:type="dxa"/>
          </w:tcPr>
          <w:p w14:paraId="1AAA499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56101</w:t>
            </w:r>
          </w:p>
        </w:tc>
      </w:tr>
      <w:tr w:rsidR="000955B5" w14:paraId="368E3CA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BD1ED1" w14:textId="77777777" w:rsidR="00722294" w:rsidRPr="00EA4596" w:rsidRDefault="00722294" w:rsidP="00EA4596">
            <w:pPr>
              <w:pStyle w:val="Tabellenkopf"/>
            </w:pPr>
            <w:r w:rsidRPr="00EA4596">
              <w:t>Bezeichnung</w:t>
            </w:r>
          </w:p>
        </w:tc>
        <w:tc>
          <w:tcPr>
            <w:tcW w:w="5716" w:type="dxa"/>
          </w:tcPr>
          <w:p w14:paraId="4953FFE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Indikation aus Patientensicht bei elektiver Koronarangiografie</w:t>
            </w:r>
          </w:p>
        </w:tc>
      </w:tr>
      <w:tr w:rsidR="000955B5" w14:paraId="221471E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B9C1CA" w14:textId="77777777" w:rsidR="00722294" w:rsidRPr="00EA4596" w:rsidRDefault="00722294" w:rsidP="00EA4596">
            <w:pPr>
              <w:pStyle w:val="Tabellenkopf"/>
            </w:pPr>
            <w:r w:rsidRPr="00EA4596">
              <w:t>Indikatortyp</w:t>
            </w:r>
          </w:p>
        </w:tc>
        <w:tc>
          <w:tcPr>
            <w:tcW w:w="5716" w:type="dxa"/>
          </w:tcPr>
          <w:p w14:paraId="364C242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4CBE5AC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6223BB" w14:textId="77777777" w:rsidR="00722294" w:rsidRPr="00EA4596" w:rsidRDefault="00722294" w:rsidP="00EA4596">
            <w:pPr>
              <w:pStyle w:val="Tabellenkopf"/>
            </w:pPr>
            <w:r w:rsidRPr="00EA4596">
              <w:t>Art des Wertes</w:t>
            </w:r>
          </w:p>
        </w:tc>
        <w:tc>
          <w:tcPr>
            <w:tcW w:w="5716" w:type="dxa"/>
          </w:tcPr>
          <w:p w14:paraId="21015FA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739EE0C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ADACCF" w14:textId="77777777" w:rsidR="00722294" w:rsidRPr="00EA4596" w:rsidRDefault="00722294" w:rsidP="00EA4596">
            <w:pPr>
              <w:pStyle w:val="Tabellenkopf"/>
            </w:pPr>
            <w:r>
              <w:t>Auswertungsjahr</w:t>
            </w:r>
          </w:p>
        </w:tc>
        <w:tc>
          <w:tcPr>
            <w:tcW w:w="5716" w:type="dxa"/>
          </w:tcPr>
          <w:p w14:paraId="4ACB483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588D3DF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21972C" w14:textId="77777777" w:rsidR="00722294" w:rsidRPr="00EA4596" w:rsidRDefault="00722294" w:rsidP="00EA4596">
            <w:pPr>
              <w:pStyle w:val="Tabellenkopf"/>
            </w:pPr>
            <w:r>
              <w:t>Erfassungsjahr</w:t>
            </w:r>
          </w:p>
        </w:tc>
        <w:tc>
          <w:tcPr>
            <w:tcW w:w="5716" w:type="dxa"/>
          </w:tcPr>
          <w:p w14:paraId="70B1300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2E26B20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8FCFAD" w14:textId="77777777" w:rsidR="00722294" w:rsidRPr="00EA4596" w:rsidRDefault="00722294" w:rsidP="00EA4596">
            <w:pPr>
              <w:pStyle w:val="Tabellenkopf"/>
            </w:pPr>
            <w:r>
              <w:t>Berichtszeitraum</w:t>
            </w:r>
          </w:p>
        </w:tc>
        <w:tc>
          <w:tcPr>
            <w:tcW w:w="5716" w:type="dxa"/>
          </w:tcPr>
          <w:p w14:paraId="511F059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CF9BB0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894CAE" w14:textId="77777777" w:rsidR="00722294" w:rsidRPr="00EA4596" w:rsidRDefault="00722294" w:rsidP="00EA4596">
            <w:pPr>
              <w:pStyle w:val="Tabellenkopf"/>
            </w:pPr>
            <w:r w:rsidRPr="00EA4596">
              <w:t>Datenquelle</w:t>
            </w:r>
          </w:p>
        </w:tc>
        <w:tc>
          <w:tcPr>
            <w:tcW w:w="5716" w:type="dxa"/>
          </w:tcPr>
          <w:p w14:paraId="374F6C4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37473F7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89EB12" w14:textId="77777777" w:rsidR="00722294" w:rsidRPr="00EA4596" w:rsidRDefault="00722294" w:rsidP="00EA4596">
            <w:pPr>
              <w:pStyle w:val="Tabellenkopf"/>
            </w:pPr>
            <w:r w:rsidRPr="00EA4596">
              <w:t>Berechnun</w:t>
            </w:r>
            <w:r w:rsidRPr="00EA4596">
              <w:t>gsart</w:t>
            </w:r>
          </w:p>
        </w:tc>
        <w:tc>
          <w:tcPr>
            <w:tcW w:w="5716" w:type="dxa"/>
          </w:tcPr>
          <w:p w14:paraId="2D0BC31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Risikoadjustierter QI/Kennzahl</w:t>
            </w:r>
          </w:p>
        </w:tc>
      </w:tr>
      <w:tr w:rsidR="000955B5" w14:paraId="795EE35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5B6FDB" w14:textId="77777777" w:rsidR="00722294" w:rsidRPr="00EA4596" w:rsidRDefault="00722294" w:rsidP="00EA4596">
            <w:pPr>
              <w:pStyle w:val="Tabellenkopf"/>
            </w:pPr>
            <w:r w:rsidRPr="00EA4596">
              <w:t xml:space="preserve">Referenzbereich </w:t>
            </w:r>
            <w:r>
              <w:t>2025</w:t>
            </w:r>
          </w:p>
        </w:tc>
        <w:tc>
          <w:tcPr>
            <w:tcW w:w="5716" w:type="dxa"/>
          </w:tcPr>
          <w:p w14:paraId="25DF0F6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1,03 (Mittelwert)</w:t>
            </w:r>
          </w:p>
        </w:tc>
      </w:tr>
      <w:tr w:rsidR="000955B5" w14:paraId="341C02B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457E24" w14:textId="77777777" w:rsidR="00722294" w:rsidRPr="00EA4596" w:rsidRDefault="00722294" w:rsidP="00EA4596">
            <w:pPr>
              <w:pStyle w:val="Tabellenkopf"/>
            </w:pPr>
            <w:r w:rsidRPr="00EA4596">
              <w:t xml:space="preserve">Referenzbereich </w:t>
            </w:r>
            <w:r>
              <w:t>2024</w:t>
            </w:r>
          </w:p>
        </w:tc>
        <w:tc>
          <w:tcPr>
            <w:tcW w:w="5716" w:type="dxa"/>
          </w:tcPr>
          <w:p w14:paraId="2D05019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1,03 (Mittelwert)</w:t>
            </w:r>
          </w:p>
        </w:tc>
      </w:tr>
      <w:tr w:rsidR="000955B5" w14:paraId="5DA2DB5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A1B533" w14:textId="77777777" w:rsidR="00722294" w:rsidRPr="00EA4596" w:rsidRDefault="00722294" w:rsidP="00EA4596">
            <w:pPr>
              <w:pStyle w:val="Tabellenkopf"/>
            </w:pPr>
            <w:r w:rsidRPr="00EA4596">
              <w:t xml:space="preserve">Erläuterung zum Referenzbereich </w:t>
            </w:r>
            <w:r>
              <w:t>2025</w:t>
            </w:r>
          </w:p>
        </w:tc>
        <w:tc>
          <w:tcPr>
            <w:tcW w:w="5716" w:type="dxa"/>
          </w:tcPr>
          <w:p w14:paraId="23B1234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9AC611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C496AE"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4FD56C6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Dieser Qualitätsindikator entspricht der STNV-Gruppe „Indikationsstellung aus Patientensicht (Koronarangiografie)“. Dieser STNV-Gruppe ist kein weiterer QI zugeordnet. Deshalb löst der QI ein Stellungnahmeverfahren aus, wenn ein rechnerisch auffälliges Indikatorergebnis vorliegt. </w:t>
            </w:r>
            <w:r>
              <w:br/>
              <w:t>Die Anforderung einer symptomatischen Indikation zur Durchführung der elektiven Koronarangiografie ist für die Auslösung des Stellungnahmeverfahrens stark zu gewichten.</w:t>
            </w:r>
          </w:p>
        </w:tc>
      </w:tr>
      <w:tr w:rsidR="000955B5" w14:paraId="4312141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14A51C" w14:textId="77777777" w:rsidR="00722294" w:rsidRPr="00EA4596" w:rsidRDefault="00722294" w:rsidP="00EA4596">
            <w:pPr>
              <w:pStyle w:val="Tabellenkopf"/>
            </w:pPr>
            <w:r w:rsidRPr="00EA4596">
              <w:t>Methode der Risikoadjustierung</w:t>
            </w:r>
          </w:p>
        </w:tc>
        <w:tc>
          <w:tcPr>
            <w:tcW w:w="5716" w:type="dxa"/>
          </w:tcPr>
          <w:p w14:paraId="340F1E8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2BADC17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9A1019" w14:textId="77777777" w:rsidR="00722294" w:rsidRPr="00EA4596" w:rsidRDefault="00722294" w:rsidP="00EA4596">
            <w:pPr>
              <w:pStyle w:val="Tabellenkopf"/>
            </w:pPr>
            <w:r w:rsidRPr="00EA4596">
              <w:t>Erläuterung der Risikoadjustierung</w:t>
            </w:r>
          </w:p>
        </w:tc>
        <w:tc>
          <w:tcPr>
            <w:tcW w:w="5716" w:type="dxa"/>
          </w:tcPr>
          <w:p w14:paraId="5C68631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Mögliche Faktoren sind: </w:t>
            </w:r>
            <w:r>
              <w:br/>
              <w:t xml:space="preserve">Festgestellte Krankheit: Diabetes (PADIABETES) </w:t>
            </w:r>
            <w:r>
              <w:br/>
              <w:t xml:space="preserve">Festgestellte Krankheit: Herzinfarkt (PAHERZINFARKT) </w:t>
            </w:r>
            <w:r>
              <w:br/>
              <w:t xml:space="preserve">Festgestellte Krankheit: Herzschwäche (Herzinsuffizienz) (PAHERZSCHWAE) </w:t>
            </w:r>
            <w:r>
              <w:br/>
              <w:t xml:space="preserve">Festgestellte Krankheit: Herzrhythmusstörungen (PAHERZRHYTH) </w:t>
            </w:r>
            <w:r>
              <w:br/>
              <w:t xml:space="preserve">Festgestellte Krankheit: Schlaganfall (PASCHLAGANF) </w:t>
            </w:r>
            <w:r>
              <w:br/>
              <w:t xml:space="preserve">Festgestellte Krankheit: Arterielle Verschlusskrankheit (PaVK, Schaufensterkrankheit), Durchblutungsstörungen in den Beinen (PADURCHBLUT) </w:t>
            </w:r>
            <w:r>
              <w:br/>
              <w:t xml:space="preserve">Festgestellte Krankheit: chronische Nierenerkrankung (PANIERENERKR) </w:t>
            </w:r>
            <w:r>
              <w:br/>
              <w:t>Festgestellte</w:t>
            </w:r>
            <w:r>
              <w:t xml:space="preserve"> Krankheit: Chronische Lungenerkrankung (z. B. chronische Bronchitis, Lungenemphysem, COPD, Asthma) (PAASTHMA) </w:t>
            </w:r>
            <w:r>
              <w:br/>
              <w:t xml:space="preserve">Festgestellte Krankheit: Angeborener Herzfehler (PAHERZFEHLER) </w:t>
            </w:r>
            <w:r>
              <w:br/>
              <w:t xml:space="preserve">Insulin benötigt (PAINSULIN) </w:t>
            </w:r>
            <w:r>
              <w:br/>
              <w:t xml:space="preserve">Hatten Sie vor der Prozedur ein Spray, Zerbeißkapseln oder Tabletten, die Ihnen bei plötzlich auftretenden Angina-pectoris-Anfällen (Brustenge) bzw. herzbedingter Luftnot helfen sollten (z. B. Nitrospray)? (PAVORNITRO) </w:t>
            </w:r>
            <w:r>
              <w:br/>
            </w:r>
            <w:r>
              <w:lastRenderedPageBreak/>
              <w:t xml:space="preserve">Body-Mass-Index (Berechnetes Feld aus: PAGROESSE und PAGEWICHT) </w:t>
            </w:r>
            <w:r>
              <w:br/>
              <w:t>Wurden sie in den let</w:t>
            </w:r>
            <w:r>
              <w:t xml:space="preserve">zten 12 Monaten schon einmal wiederbelebt? (PAWI-EDERBE) </w:t>
            </w:r>
            <w:r>
              <w:br/>
              <w:t>Wurde Ihnen vor der Prozedur bereits eine Bypass-Operation (Operation am offenen Herzen) durchgeführt? (PAVORHERBYPASS)</w:t>
            </w:r>
          </w:p>
        </w:tc>
      </w:tr>
      <w:tr w:rsidR="000169BE" w14:paraId="42474C9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3E4E6B3" w14:textId="77777777" w:rsidR="00722294" w:rsidRPr="00EA4596" w:rsidRDefault="00722294" w:rsidP="00EA4596">
            <w:pPr>
              <w:pStyle w:val="Tabellenkopf"/>
            </w:pPr>
            <w:r w:rsidRPr="00EA4596">
              <w:lastRenderedPageBreak/>
              <w:t>Rechenregeln</w:t>
            </w:r>
          </w:p>
        </w:tc>
        <w:tc>
          <w:tcPr>
            <w:tcW w:w="5716" w:type="dxa"/>
            <w:tcBorders>
              <w:bottom w:val="nil"/>
            </w:tcBorders>
          </w:tcPr>
          <w:p w14:paraId="3F73386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45F9DC9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445204C9" w14:textId="77777777" w:rsidR="00722294" w:rsidRPr="00EA4596" w:rsidRDefault="00722294" w:rsidP="00EA4596">
            <w:pPr>
              <w:pStyle w:val="Tabellenkopf"/>
            </w:pPr>
          </w:p>
        </w:tc>
        <w:tc>
          <w:tcPr>
            <w:tcW w:w="5716" w:type="dxa"/>
            <w:tcBorders>
              <w:top w:val="nil"/>
              <w:bottom w:val="nil"/>
            </w:tcBorders>
          </w:tcPr>
          <w:p w14:paraId="198E7B3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M1_56101</w:t>
            </w:r>
          </w:p>
          <w:p w14:paraId="0A1AECC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Symptomatische Indikation aus Patientensicht bei elektiver Koronarangiografie</w:t>
            </w:r>
          </w:p>
        </w:tc>
      </w:tr>
      <w:tr w:rsidR="000955B5" w14:paraId="44627AB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9162D5"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6D89392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w:t>
            </w:r>
            <w:r>
              <w:br/>
              <w:t xml:space="preserve">Bei der Berechnung der Indikatoren werden Einschränkungen der Grundgesamtheit, die sich durch fehlende Werte ergeben (z.B. wegen Item Non-Response oder systematischen Ausschluss von Teilkollektiven in Merkmalen) berücksichtigt und nur gültige Werte einbezogen. </w:t>
            </w:r>
            <w:r>
              <w:br/>
              <w:t xml:space="preserve"> </w:t>
            </w:r>
            <w:r>
              <w:br/>
              <w:t xml:space="preserve">Die Grundgesamtheit dieses QI umfasst Patientinnen und Patienten mit elektiver Koronarangiografie, bei denen bereits vor der Untersuchung keine andere Operation am Herzen geplant war und die einen gültigen Fragebogen zurück geschickt haben. </w:t>
            </w:r>
            <w:r>
              <w:br/>
              <w:t xml:space="preserve"> </w:t>
            </w:r>
            <w:r>
              <w:br/>
              <w:t>Die</w:t>
            </w:r>
            <w:r>
              <w:t xml:space="preserve"> Indikation aus Patientensicht bei elektiver Koronarangiografie ist angemessen, wenn die befragte Person angibt, dass  </w:t>
            </w:r>
            <w:r>
              <w:br/>
              <w:t xml:space="preserve">vor der Untersuchung eine Bypass-Operation oder eine andere Operation oder Eingriff am Herzen geplant war oder </w:t>
            </w:r>
            <w:r>
              <w:br/>
              <w:t xml:space="preserve">die befragte Person angibt, über die Möglichkeiten eines einzeitigen Vorgehens informiert worden zu sein und angibt, </w:t>
            </w:r>
            <w:r>
              <w:br/>
              <w:t xml:space="preserve">vor der Prozedur Angina-pectoris-Beschwerden gehabt zu haben und  </w:t>
            </w:r>
            <w:r>
              <w:br/>
              <w:t>„eher stark“ oder „sehr stark“ im Alltag durch Angina pectoris beeinträchtigt gewesen zu sein o</w:t>
            </w:r>
            <w:r>
              <w:t xml:space="preserve">der </w:t>
            </w:r>
            <w:r>
              <w:br/>
              <w:t xml:space="preserve">in Ruhe Angina-pectoris-Beschwerden gehabt zu haben oder </w:t>
            </w:r>
            <w:r>
              <w:br/>
              <w:t xml:space="preserve">leichte, schwere oder außergewöhnliche Belastungen wegen der Angina-pectoris-Beschwerden vermieden zu haben oder </w:t>
            </w:r>
            <w:r>
              <w:br/>
              <w:t>„eher leicht“ beeinträchtigt gewesen zu sein und bei leichten oder schweren Tätigkeiten Angina-pectoris-Beschwerden gehabt zu haben.</w:t>
            </w:r>
          </w:p>
        </w:tc>
      </w:tr>
      <w:tr w:rsidR="00605797" w:rsidRPr="00E3098F" w14:paraId="063701EF"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10A878A"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4B2C07BF"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BFE706E" w14:textId="77777777" w:rsidR="00722294" w:rsidRPr="00EA4596" w:rsidRDefault="00722294" w:rsidP="00EA4596">
                  <w:pPr>
                    <w:pStyle w:val="Tabellenkopf"/>
                  </w:pPr>
                  <w:r>
                    <w:t>M1</w:t>
                  </w:r>
                </w:p>
              </w:tc>
            </w:tr>
            <w:tr w:rsidR="00605797" w:rsidRPr="00743DF3" w14:paraId="6C48A5F3" w14:textId="77777777" w:rsidTr="008B3F52">
              <w:tc>
                <w:tcPr>
                  <w:tcW w:w="2265" w:type="dxa"/>
                  <w:tcBorders>
                    <w:top w:val="single" w:sz="4" w:space="0" w:color="BFBFBF" w:themeColor="background1" w:themeShade="BF"/>
                  </w:tcBorders>
                  <w:vAlign w:val="center"/>
                </w:tcPr>
                <w:p w14:paraId="733217C7"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63C734FC" w14:textId="77777777" w:rsidR="00722294" w:rsidRPr="00454E25" w:rsidRDefault="00722294" w:rsidP="00454E25">
                  <w:pPr>
                    <w:pStyle w:val="Tabellentext"/>
                  </w:pPr>
                  <w:r>
                    <w:t>Merkmal</w:t>
                  </w:r>
                </w:p>
              </w:tc>
            </w:tr>
            <w:tr w:rsidR="00605797" w:rsidRPr="00743DF3" w14:paraId="2AC4BD3A" w14:textId="77777777" w:rsidTr="008B3F52">
              <w:tc>
                <w:tcPr>
                  <w:tcW w:w="2265" w:type="dxa"/>
                  <w:vAlign w:val="center"/>
                </w:tcPr>
                <w:p w14:paraId="3A134587" w14:textId="77777777" w:rsidR="00722294" w:rsidRPr="00454E25" w:rsidRDefault="00722294" w:rsidP="00454E25">
                  <w:pPr>
                    <w:pStyle w:val="Tabellentext"/>
                  </w:pPr>
                  <w:r w:rsidRPr="00454E25">
                    <w:t>ID</w:t>
                  </w:r>
                </w:p>
              </w:tc>
              <w:tc>
                <w:tcPr>
                  <w:tcW w:w="3615" w:type="dxa"/>
                  <w:vAlign w:val="center"/>
                </w:tcPr>
                <w:p w14:paraId="105F1567" w14:textId="77777777" w:rsidR="00722294" w:rsidRPr="00454E25" w:rsidRDefault="00722294" w:rsidP="00454E25">
                  <w:pPr>
                    <w:pStyle w:val="Tabellentext"/>
                  </w:pPr>
                  <w:r>
                    <w:t>M1_56101</w:t>
                  </w:r>
                </w:p>
              </w:tc>
            </w:tr>
            <w:tr w:rsidR="00605797" w:rsidRPr="00743DF3" w14:paraId="71471506" w14:textId="77777777" w:rsidTr="008B3F52">
              <w:tc>
                <w:tcPr>
                  <w:tcW w:w="2265" w:type="dxa"/>
                  <w:vAlign w:val="center"/>
                </w:tcPr>
                <w:p w14:paraId="589C255F" w14:textId="77777777" w:rsidR="00722294" w:rsidRPr="00454E25" w:rsidRDefault="00722294" w:rsidP="00454E25">
                  <w:pPr>
                    <w:pStyle w:val="Tabellentext"/>
                  </w:pPr>
                  <w:r w:rsidRPr="00454E25">
                    <w:t>Bezug zu QS-Ergebnissen</w:t>
                  </w:r>
                </w:p>
              </w:tc>
              <w:tc>
                <w:tcPr>
                  <w:tcW w:w="3615" w:type="dxa"/>
                  <w:vAlign w:val="center"/>
                </w:tcPr>
                <w:p w14:paraId="79529C67" w14:textId="77777777" w:rsidR="00722294" w:rsidRPr="00454E25" w:rsidRDefault="00722294" w:rsidP="00454E25">
                  <w:pPr>
                    <w:pStyle w:val="Tabellentext"/>
                  </w:pPr>
                  <w:r>
                    <w:t>56101</w:t>
                  </w:r>
                </w:p>
              </w:tc>
            </w:tr>
            <w:tr w:rsidR="00605797" w:rsidRPr="00743DF3" w14:paraId="1E3FB5A0" w14:textId="77777777" w:rsidTr="008B3F52">
              <w:tc>
                <w:tcPr>
                  <w:tcW w:w="2265" w:type="dxa"/>
                  <w:tcBorders>
                    <w:top w:val="single" w:sz="4" w:space="0" w:color="BFBFBF" w:themeColor="background1" w:themeShade="BF"/>
                  </w:tcBorders>
                  <w:vAlign w:val="center"/>
                </w:tcPr>
                <w:p w14:paraId="4EFE7FE3" w14:textId="77777777" w:rsidR="00722294" w:rsidRPr="00454E25" w:rsidRDefault="00722294" w:rsidP="00454E25">
                  <w:pPr>
                    <w:pStyle w:val="Tabellentext"/>
                  </w:pPr>
                  <w:r w:rsidRPr="00454E25">
                    <w:t>Bezeichnung</w:t>
                  </w:r>
                </w:p>
              </w:tc>
              <w:tc>
                <w:tcPr>
                  <w:tcW w:w="3615" w:type="dxa"/>
                  <w:vAlign w:val="center"/>
                </w:tcPr>
                <w:p w14:paraId="147D1949" w14:textId="77777777" w:rsidR="00722294" w:rsidRPr="00454E25" w:rsidRDefault="00722294" w:rsidP="00454E25">
                  <w:pPr>
                    <w:pStyle w:val="Tabellentext"/>
                  </w:pPr>
                  <w:r>
                    <w:t>Symptomatische Indikation aus Patientensicht bei elektiver Koronarangiografie</w:t>
                  </w:r>
                </w:p>
              </w:tc>
            </w:tr>
            <w:tr w:rsidR="00605797" w:rsidRPr="00743DF3" w14:paraId="0FB5F776" w14:textId="77777777" w:rsidTr="008B3F52">
              <w:tc>
                <w:tcPr>
                  <w:tcW w:w="2265" w:type="dxa"/>
                  <w:vAlign w:val="center"/>
                </w:tcPr>
                <w:p w14:paraId="0D278622" w14:textId="77777777" w:rsidR="00722294" w:rsidRPr="00454E25" w:rsidRDefault="00722294" w:rsidP="00454E25">
                  <w:pPr>
                    <w:pStyle w:val="Tabellentext"/>
                  </w:pPr>
                  <w:r w:rsidRPr="00454E25">
                    <w:lastRenderedPageBreak/>
                    <w:t>Formel</w:t>
                  </w:r>
                </w:p>
              </w:tc>
              <w:tc>
                <w:tcPr>
                  <w:tcW w:w="3615" w:type="dxa"/>
                </w:tcPr>
                <w:p w14:paraId="40517302" w14:textId="77777777" w:rsidR="00722294" w:rsidRPr="00454E25" w:rsidRDefault="00722294" w:rsidP="00454E25">
                  <w:pPr>
                    <w:pStyle w:val="Tabellentext"/>
                  </w:pPr>
                  <w:r>
                    <w:t>RA-Merkmal (fn_Indikation_Angemessen_Koro ~ fn_Score_Indikation_Angemessen_Koro)</w:t>
                  </w:r>
                </w:p>
              </w:tc>
            </w:tr>
            <w:tr w:rsidR="00605797" w:rsidRPr="00743DF3" w14:paraId="14308233" w14:textId="77777777" w:rsidTr="008B3F52">
              <w:tc>
                <w:tcPr>
                  <w:tcW w:w="2265" w:type="dxa"/>
                  <w:vAlign w:val="center"/>
                </w:tcPr>
                <w:p w14:paraId="52E31447" w14:textId="77777777" w:rsidR="00722294" w:rsidRPr="00454E25" w:rsidRDefault="00722294" w:rsidP="00454E25">
                  <w:pPr>
                    <w:pStyle w:val="Tabellentext"/>
                  </w:pPr>
                  <w:r w:rsidRPr="00454E25">
                    <w:t>Anzahl Kategorien pro Item</w:t>
                  </w:r>
                </w:p>
              </w:tc>
              <w:tc>
                <w:tcPr>
                  <w:tcW w:w="3615" w:type="dxa"/>
                </w:tcPr>
                <w:p w14:paraId="6C8DBA49" w14:textId="77777777" w:rsidR="00722294" w:rsidRPr="00454E25" w:rsidRDefault="00722294" w:rsidP="00454E25">
                  <w:pPr>
                    <w:pStyle w:val="Tabellentext"/>
                  </w:pPr>
                  <w:r>
                    <w:t>2</w:t>
                  </w:r>
                </w:p>
              </w:tc>
            </w:tr>
            <w:tr w:rsidR="00605797" w:rsidRPr="00743DF3" w14:paraId="74A51FCB" w14:textId="77777777" w:rsidTr="008B3F52">
              <w:tc>
                <w:tcPr>
                  <w:tcW w:w="2265" w:type="dxa"/>
                  <w:vAlign w:val="center"/>
                </w:tcPr>
                <w:p w14:paraId="23FFA5C9" w14:textId="77777777" w:rsidR="00722294" w:rsidRPr="00454E25" w:rsidRDefault="00722294" w:rsidP="00454E25">
                  <w:pPr>
                    <w:pStyle w:val="Tabellentext"/>
                  </w:pPr>
                  <w:r w:rsidRPr="00454E25">
                    <w:t>Grundgesamtheit</w:t>
                  </w:r>
                  <w:r>
                    <w:t xml:space="preserve"> des QI</w:t>
                  </w:r>
                </w:p>
              </w:tc>
              <w:tc>
                <w:tcPr>
                  <w:tcW w:w="3615" w:type="dxa"/>
                </w:tcPr>
                <w:p w14:paraId="2187DFE5" w14:textId="77777777" w:rsidR="00722294" w:rsidRPr="00454E25" w:rsidRDefault="00722294" w:rsidP="00454E25">
                  <w:pPr>
                    <w:pStyle w:val="Tabellentext"/>
                  </w:pPr>
                  <w:r>
                    <w:t xml:space="preserve">FRAGEBOGEN %==% 0 &amp; </w:t>
                  </w:r>
                  <w:r>
                    <w:br/>
                    <w:t>(STATUS_FRAGEBOGEN %==% 5)</w:t>
                  </w:r>
                </w:p>
              </w:tc>
            </w:tr>
          </w:tbl>
          <w:p w14:paraId="7DC19326"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BE6341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51DB4F" w14:textId="77777777" w:rsidR="00722294" w:rsidRPr="00EA4596" w:rsidRDefault="00722294" w:rsidP="00EA4596">
            <w:pPr>
              <w:pStyle w:val="Tabellenkopf"/>
            </w:pPr>
            <w:r w:rsidRPr="00EA4596">
              <w:lastRenderedPageBreak/>
              <w:t>Verwendete Funktionen</w:t>
            </w:r>
          </w:p>
        </w:tc>
        <w:tc>
          <w:tcPr>
            <w:tcW w:w="5716" w:type="dxa"/>
          </w:tcPr>
          <w:p w14:paraId="6A5722F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fn_BMI_ppci</w:t>
            </w:r>
            <w:r>
              <w:br/>
              <w:t>fn_BMI_ppci_na</w:t>
            </w:r>
            <w:r>
              <w:br/>
              <w:t>fn_Indikation_Angemessen_Koro</w:t>
            </w:r>
            <w:r>
              <w:br/>
              <w:t>fn_Indikation_Angemessen_PCI</w:t>
            </w:r>
            <w:r>
              <w:br/>
              <w:t>fn_Score_Indikation_Angemessen_Koro</w:t>
            </w:r>
          </w:p>
        </w:tc>
      </w:tr>
      <w:tr w:rsidR="00CA3AE5" w14:paraId="54FF2CC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68B9E2" w14:textId="77777777" w:rsidR="00722294" w:rsidRPr="00EA4596" w:rsidRDefault="00722294" w:rsidP="00EA4596">
            <w:pPr>
              <w:pStyle w:val="Tabellenkopf"/>
            </w:pPr>
            <w:r w:rsidRPr="00EA4596">
              <w:t>Vergleichbarkeit mit Vorjahresergebnissen</w:t>
            </w:r>
          </w:p>
        </w:tc>
        <w:tc>
          <w:tcPr>
            <w:tcW w:w="5716" w:type="dxa"/>
          </w:tcPr>
          <w:p w14:paraId="01AFEC0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BD2165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658C69" w14:textId="77777777" w:rsidR="00722294" w:rsidRPr="00EA4596" w:rsidRDefault="00722294" w:rsidP="00EA4596">
            <w:pPr>
              <w:pStyle w:val="Tabellenkopf"/>
            </w:pPr>
            <w:r w:rsidRPr="00EA4596">
              <w:t>Erläuterung der Vergleichbarkeit zum Vorjahr</w:t>
            </w:r>
          </w:p>
        </w:tc>
        <w:tc>
          <w:tcPr>
            <w:tcW w:w="5716" w:type="dxa"/>
          </w:tcPr>
          <w:p w14:paraId="3EC878E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723276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AF25AD"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1B45282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AAA96B2" w14:textId="77777777" w:rsidR="00722294" w:rsidRDefault="00722294" w:rsidP="00AA7E2B">
      <w:pPr>
        <w:pStyle w:val="Tabellentext"/>
        <w:spacing w:before="0" w:after="0" w:line="20" w:lineRule="exact"/>
        <w:ind w:left="0" w:right="0"/>
      </w:pPr>
    </w:p>
    <w:p w14:paraId="6D63F810" w14:textId="77777777" w:rsidR="005E42E6" w:rsidRDefault="005E42E6">
      <w:pPr>
        <w:sectPr w:rsidR="005E42E6" w:rsidSect="00AD6E6F">
          <w:headerReference w:type="default" r:id="rId75"/>
          <w:footerReference w:type="default" r:id="rId76"/>
          <w:pgSz w:w="11906" w:h="16838"/>
          <w:pgMar w:top="1418" w:right="1134" w:bottom="1418" w:left="1701" w:header="454" w:footer="737" w:gutter="0"/>
          <w:cols w:space="708"/>
          <w:docGrid w:linePitch="360"/>
        </w:sectPr>
      </w:pPr>
    </w:p>
    <w:p w14:paraId="2F307001" w14:textId="77777777" w:rsidR="00722294" w:rsidRPr="00517F8F" w:rsidRDefault="00722294" w:rsidP="007F3806">
      <w:pPr>
        <w:pStyle w:val="Absatzberschriftebene2nurinNavigation"/>
        <w:rPr>
          <w:rFonts w:ascii="Barlow Medium" w:hAnsi="Barlow Medium"/>
          <w:sz w:val="21"/>
          <w:szCs w:val="21"/>
        </w:rPr>
      </w:pPr>
      <w:bookmarkStart w:id="53" w:name="_Toc230255455"/>
      <w:r w:rsidRPr="0007370F">
        <w:rPr>
          <w:sz w:val="21"/>
          <w:szCs w:val="21"/>
        </w:rPr>
        <w:lastRenderedPageBreak/>
        <w:t>Risikofaktoren</w:t>
      </w:r>
      <w:bookmarkEnd w:id="53"/>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B7D187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045A94E" w14:textId="77777777" w:rsidR="00722294" w:rsidRPr="00687D5B" w:rsidRDefault="00722294" w:rsidP="000804A4">
            <w:pPr>
              <w:pStyle w:val="Tabellenkopf"/>
            </w:pPr>
            <w:r>
              <w:t>Transformation:</w:t>
            </w:r>
            <w:r w:rsidRPr="009D53F5">
              <w:t xml:space="preserve"> </w:t>
            </w:r>
            <w:r>
              <w:t>Logit</w:t>
            </w:r>
          </w:p>
        </w:tc>
      </w:tr>
      <w:tr w:rsidR="009D53F5" w:rsidRPr="009E2B0C" w14:paraId="74A739B3"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9203BE9" w14:textId="77777777" w:rsidR="00722294" w:rsidRPr="00687D5B" w:rsidRDefault="00722294" w:rsidP="000804A4">
            <w:pPr>
              <w:pStyle w:val="Tabellenkopf"/>
            </w:pPr>
            <w:r>
              <w:t>Referenzwahrscheinlichkeit:</w:t>
            </w:r>
            <w:r w:rsidRPr="009D53F5">
              <w:t xml:space="preserve"> </w:t>
            </w:r>
            <w:r>
              <w:t>37,179 % (Odds: 0,592)</w:t>
            </w:r>
          </w:p>
        </w:tc>
      </w:tr>
      <w:tr w:rsidR="00BA23B7" w:rsidRPr="009E2B0C" w14:paraId="3D05FE1A"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E5D82FC" w14:textId="77777777" w:rsidR="00722294" w:rsidRPr="0007370F" w:rsidRDefault="00722294" w:rsidP="0007370F">
            <w:pPr>
              <w:pStyle w:val="Tabellenkopf"/>
            </w:pPr>
            <w:r w:rsidRPr="0007370F">
              <w:t>Risikofaktor</w:t>
            </w:r>
          </w:p>
        </w:tc>
        <w:tc>
          <w:tcPr>
            <w:tcW w:w="1091" w:type="pct"/>
            <w:tcBorders>
              <w:top w:val="single" w:sz="4" w:space="0" w:color="A6A6A6" w:themeColor="background1" w:themeShade="A6"/>
            </w:tcBorders>
          </w:tcPr>
          <w:p w14:paraId="7476DA3B" w14:textId="77777777" w:rsidR="00722294" w:rsidRPr="0007370F" w:rsidRDefault="0072229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E9EFDBA" w14:textId="77777777" w:rsidR="00722294" w:rsidRPr="0007370F" w:rsidRDefault="00722294" w:rsidP="0007370F">
            <w:pPr>
              <w:pStyle w:val="Tabellenkopf"/>
            </w:pPr>
            <w:r w:rsidRPr="0007370F">
              <w:t>Std.-</w:t>
            </w:r>
            <w:r w:rsidRPr="0007370F">
              <w:br/>
              <w:t>Fehler</w:t>
            </w:r>
          </w:p>
        </w:tc>
        <w:tc>
          <w:tcPr>
            <w:tcW w:w="545" w:type="pct"/>
            <w:tcBorders>
              <w:top w:val="single" w:sz="4" w:space="0" w:color="A6A6A6" w:themeColor="background1" w:themeShade="A6"/>
            </w:tcBorders>
          </w:tcPr>
          <w:p w14:paraId="04787874" w14:textId="77777777" w:rsidR="00722294" w:rsidRPr="0007370F" w:rsidRDefault="00722294" w:rsidP="0007370F">
            <w:pPr>
              <w:pStyle w:val="Tabellenkopf"/>
            </w:pPr>
            <w:r>
              <w:t>z</w:t>
            </w:r>
            <w:r w:rsidRPr="0007370F">
              <w:t>-Wert</w:t>
            </w:r>
          </w:p>
        </w:tc>
        <w:tc>
          <w:tcPr>
            <w:tcW w:w="469" w:type="pct"/>
            <w:tcBorders>
              <w:top w:val="single" w:sz="4" w:space="0" w:color="A6A6A6" w:themeColor="background1" w:themeShade="A6"/>
            </w:tcBorders>
          </w:tcPr>
          <w:p w14:paraId="1CB1B03E" w14:textId="77777777" w:rsidR="00722294" w:rsidRPr="0007370F" w:rsidRDefault="00722294" w:rsidP="0007370F">
            <w:pPr>
              <w:pStyle w:val="Tabellenkopf"/>
            </w:pPr>
            <w:r w:rsidRPr="0007370F">
              <w:t>Odds-</w:t>
            </w:r>
            <w:r w:rsidRPr="0007370F">
              <w:br/>
              <w:t>Ratio</w:t>
            </w:r>
          </w:p>
        </w:tc>
        <w:tc>
          <w:tcPr>
            <w:tcW w:w="1017" w:type="pct"/>
            <w:tcBorders>
              <w:top w:val="single" w:sz="4" w:space="0" w:color="A6A6A6" w:themeColor="background1" w:themeShade="A6"/>
            </w:tcBorders>
          </w:tcPr>
          <w:p w14:paraId="67C2F38B" w14:textId="77777777" w:rsidR="00722294" w:rsidRPr="0007370F" w:rsidRDefault="00722294" w:rsidP="0007370F">
            <w:pPr>
              <w:pStyle w:val="Tabellenkopf"/>
            </w:pPr>
            <w:r w:rsidRPr="0007370F">
              <w:t>95 %-Vertrau</w:t>
            </w:r>
            <w:r w:rsidRPr="0007370F">
              <w:t>ens</w:t>
            </w:r>
            <w:r>
              <w:softHyphen/>
            </w:r>
            <w:r w:rsidRPr="0007370F">
              <w:t>bereich</w:t>
            </w:r>
          </w:p>
        </w:tc>
      </w:tr>
      <w:tr w:rsidR="00BA23B7" w:rsidRPr="00743DF3" w14:paraId="714CDF7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9F206C9" w14:textId="77777777" w:rsidR="00722294" w:rsidRPr="00517F8F" w:rsidRDefault="00722294" w:rsidP="00C25810">
            <w:pPr>
              <w:pStyle w:val="Tabellentext"/>
            </w:pPr>
            <w:r>
              <w:t>Konstante</w:t>
            </w:r>
          </w:p>
        </w:tc>
        <w:tc>
          <w:tcPr>
            <w:tcW w:w="1091" w:type="pct"/>
          </w:tcPr>
          <w:p w14:paraId="44FB109B" w14:textId="77777777" w:rsidR="00722294" w:rsidRPr="00517F8F" w:rsidRDefault="00722294" w:rsidP="009E6F3B">
            <w:pPr>
              <w:pStyle w:val="Tabellentext"/>
              <w:jc w:val="right"/>
            </w:pPr>
            <w:r>
              <w:t>-0,524529305132776</w:t>
            </w:r>
          </w:p>
        </w:tc>
        <w:tc>
          <w:tcPr>
            <w:tcW w:w="469" w:type="pct"/>
          </w:tcPr>
          <w:p w14:paraId="6EB8DE00" w14:textId="77777777" w:rsidR="00722294" w:rsidRPr="00517F8F" w:rsidRDefault="00722294" w:rsidP="004D14B9">
            <w:pPr>
              <w:pStyle w:val="Tabellentext"/>
              <w:ind w:left="0"/>
              <w:jc w:val="right"/>
            </w:pPr>
            <w:r>
              <w:t>0,068908</w:t>
            </w:r>
          </w:p>
        </w:tc>
        <w:tc>
          <w:tcPr>
            <w:tcW w:w="545" w:type="pct"/>
          </w:tcPr>
          <w:p w14:paraId="4529A215" w14:textId="77777777" w:rsidR="00722294" w:rsidRPr="00517F8F" w:rsidRDefault="00722294" w:rsidP="009E6F3B">
            <w:pPr>
              <w:pStyle w:val="Tabellentext"/>
              <w:jc w:val="right"/>
            </w:pPr>
            <w:r>
              <w:t>-7,612</w:t>
            </w:r>
          </w:p>
        </w:tc>
        <w:tc>
          <w:tcPr>
            <w:tcW w:w="469" w:type="pct"/>
          </w:tcPr>
          <w:p w14:paraId="693BD1AC" w14:textId="77777777" w:rsidR="00722294" w:rsidRPr="00517F8F" w:rsidRDefault="00722294" w:rsidP="004D14B9">
            <w:pPr>
              <w:pStyle w:val="Tabellentext"/>
              <w:ind w:left="6"/>
              <w:jc w:val="right"/>
            </w:pPr>
            <w:r>
              <w:t>-</w:t>
            </w:r>
          </w:p>
        </w:tc>
        <w:tc>
          <w:tcPr>
            <w:tcW w:w="1017" w:type="pct"/>
          </w:tcPr>
          <w:p w14:paraId="36E7AFB7" w14:textId="77777777" w:rsidR="00722294" w:rsidRPr="00517F8F" w:rsidRDefault="00722294" w:rsidP="005521DD">
            <w:pPr>
              <w:pStyle w:val="Tabellentext"/>
              <w:ind w:left="-6"/>
              <w:jc w:val="right"/>
            </w:pPr>
            <w:r>
              <w:t>-</w:t>
            </w:r>
          </w:p>
        </w:tc>
      </w:tr>
      <w:tr w:rsidR="00BA23B7" w:rsidRPr="00743DF3" w14:paraId="3253B2D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25A5DC" w14:textId="77777777" w:rsidR="00722294" w:rsidRPr="00517F8F" w:rsidRDefault="00722294" w:rsidP="00C25810">
            <w:pPr>
              <w:pStyle w:val="Tabellentext"/>
            </w:pPr>
            <w:r>
              <w:t>Angeborener Herzfehler: 'Ja'</w:t>
            </w:r>
          </w:p>
        </w:tc>
        <w:tc>
          <w:tcPr>
            <w:tcW w:w="1091" w:type="pct"/>
          </w:tcPr>
          <w:p w14:paraId="1858A34B" w14:textId="77777777" w:rsidR="00722294" w:rsidRPr="00517F8F" w:rsidRDefault="00722294" w:rsidP="009E6F3B">
            <w:pPr>
              <w:pStyle w:val="Tabellentext"/>
              <w:jc w:val="right"/>
            </w:pPr>
            <w:r>
              <w:t>0,368369127402197</w:t>
            </w:r>
          </w:p>
        </w:tc>
        <w:tc>
          <w:tcPr>
            <w:tcW w:w="469" w:type="pct"/>
          </w:tcPr>
          <w:p w14:paraId="1B7D3AD5" w14:textId="77777777" w:rsidR="00722294" w:rsidRPr="00517F8F" w:rsidRDefault="00722294" w:rsidP="004D14B9">
            <w:pPr>
              <w:pStyle w:val="Tabellentext"/>
              <w:ind w:left="0"/>
              <w:jc w:val="right"/>
            </w:pPr>
            <w:r>
              <w:t>0,066803</w:t>
            </w:r>
          </w:p>
        </w:tc>
        <w:tc>
          <w:tcPr>
            <w:tcW w:w="545" w:type="pct"/>
          </w:tcPr>
          <w:p w14:paraId="2E46B4E7" w14:textId="77777777" w:rsidR="00722294" w:rsidRPr="00517F8F" w:rsidRDefault="00722294" w:rsidP="009E6F3B">
            <w:pPr>
              <w:pStyle w:val="Tabellentext"/>
              <w:jc w:val="right"/>
            </w:pPr>
            <w:r>
              <w:t>5,514</w:t>
            </w:r>
          </w:p>
        </w:tc>
        <w:tc>
          <w:tcPr>
            <w:tcW w:w="469" w:type="pct"/>
          </w:tcPr>
          <w:p w14:paraId="6996CC3F" w14:textId="77777777" w:rsidR="00722294" w:rsidRPr="00517F8F" w:rsidRDefault="00722294" w:rsidP="004D14B9">
            <w:pPr>
              <w:pStyle w:val="Tabellentext"/>
              <w:ind w:left="6"/>
              <w:jc w:val="right"/>
            </w:pPr>
            <w:r>
              <w:t>1,445</w:t>
            </w:r>
          </w:p>
        </w:tc>
        <w:tc>
          <w:tcPr>
            <w:tcW w:w="1017" w:type="pct"/>
          </w:tcPr>
          <w:p w14:paraId="59266DEB" w14:textId="77777777" w:rsidR="00722294" w:rsidRPr="00517F8F" w:rsidRDefault="00722294" w:rsidP="005521DD">
            <w:pPr>
              <w:pStyle w:val="Tabellentext"/>
              <w:ind w:left="-6"/>
              <w:jc w:val="right"/>
            </w:pPr>
            <w:r>
              <w:t>1,268 - 1,648</w:t>
            </w:r>
          </w:p>
        </w:tc>
      </w:tr>
      <w:tr w:rsidR="00BA23B7" w:rsidRPr="00743DF3" w14:paraId="21EB4FC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003C6A" w14:textId="77777777" w:rsidR="00722294" w:rsidRPr="00517F8F" w:rsidRDefault="00722294" w:rsidP="00C25810">
            <w:pPr>
              <w:pStyle w:val="Tabellentext"/>
            </w:pPr>
            <w:r>
              <w:t>Angeborener Herzfehler: 'keine Angabe'</w:t>
            </w:r>
          </w:p>
        </w:tc>
        <w:tc>
          <w:tcPr>
            <w:tcW w:w="1091" w:type="pct"/>
          </w:tcPr>
          <w:p w14:paraId="341AA0B3" w14:textId="77777777" w:rsidR="00722294" w:rsidRPr="00517F8F" w:rsidRDefault="00722294" w:rsidP="009E6F3B">
            <w:pPr>
              <w:pStyle w:val="Tabellentext"/>
              <w:jc w:val="right"/>
            </w:pPr>
            <w:r>
              <w:t>-0,120144919644010</w:t>
            </w:r>
          </w:p>
        </w:tc>
        <w:tc>
          <w:tcPr>
            <w:tcW w:w="469" w:type="pct"/>
          </w:tcPr>
          <w:p w14:paraId="7C93C5F8" w14:textId="77777777" w:rsidR="00722294" w:rsidRPr="00517F8F" w:rsidRDefault="00722294" w:rsidP="004D14B9">
            <w:pPr>
              <w:pStyle w:val="Tabellentext"/>
              <w:ind w:left="0"/>
              <w:jc w:val="right"/>
            </w:pPr>
            <w:r>
              <w:t>0,098796</w:t>
            </w:r>
          </w:p>
        </w:tc>
        <w:tc>
          <w:tcPr>
            <w:tcW w:w="545" w:type="pct"/>
          </w:tcPr>
          <w:p w14:paraId="4C1EBE38" w14:textId="77777777" w:rsidR="00722294" w:rsidRPr="00517F8F" w:rsidRDefault="00722294" w:rsidP="009E6F3B">
            <w:pPr>
              <w:pStyle w:val="Tabellentext"/>
              <w:jc w:val="right"/>
            </w:pPr>
            <w:r>
              <w:t>-1,216</w:t>
            </w:r>
          </w:p>
        </w:tc>
        <w:tc>
          <w:tcPr>
            <w:tcW w:w="469" w:type="pct"/>
          </w:tcPr>
          <w:p w14:paraId="52743F63" w14:textId="77777777" w:rsidR="00722294" w:rsidRPr="00517F8F" w:rsidRDefault="00722294" w:rsidP="004D14B9">
            <w:pPr>
              <w:pStyle w:val="Tabellentext"/>
              <w:ind w:left="6"/>
              <w:jc w:val="right"/>
            </w:pPr>
            <w:r>
              <w:t>0,887</w:t>
            </w:r>
          </w:p>
        </w:tc>
        <w:tc>
          <w:tcPr>
            <w:tcW w:w="1017" w:type="pct"/>
          </w:tcPr>
          <w:p w14:paraId="50B09906" w14:textId="77777777" w:rsidR="00722294" w:rsidRPr="00517F8F" w:rsidRDefault="00722294" w:rsidP="005521DD">
            <w:pPr>
              <w:pStyle w:val="Tabellentext"/>
              <w:ind w:left="-6"/>
              <w:jc w:val="right"/>
            </w:pPr>
            <w:r>
              <w:t>0,731 - 1,076</w:t>
            </w:r>
          </w:p>
        </w:tc>
      </w:tr>
      <w:tr w:rsidR="00BA23B7" w:rsidRPr="00743DF3" w14:paraId="0AB1693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B603B8A" w14:textId="77777777" w:rsidR="00722294" w:rsidRPr="00517F8F" w:rsidRDefault="00722294" w:rsidP="00C25810">
            <w:pPr>
              <w:pStyle w:val="Tabellentext"/>
            </w:pPr>
            <w:r>
              <w:t>Herzinsuffizienz: 'Ja'</w:t>
            </w:r>
          </w:p>
        </w:tc>
        <w:tc>
          <w:tcPr>
            <w:tcW w:w="1091" w:type="pct"/>
          </w:tcPr>
          <w:p w14:paraId="15D90A75" w14:textId="77777777" w:rsidR="00722294" w:rsidRPr="00517F8F" w:rsidRDefault="00722294" w:rsidP="009E6F3B">
            <w:pPr>
              <w:pStyle w:val="Tabellentext"/>
              <w:jc w:val="right"/>
            </w:pPr>
            <w:r>
              <w:t>0,559636979645326</w:t>
            </w:r>
          </w:p>
        </w:tc>
        <w:tc>
          <w:tcPr>
            <w:tcW w:w="469" w:type="pct"/>
          </w:tcPr>
          <w:p w14:paraId="4272DE81" w14:textId="77777777" w:rsidR="00722294" w:rsidRPr="00517F8F" w:rsidRDefault="00722294" w:rsidP="004D14B9">
            <w:pPr>
              <w:pStyle w:val="Tabellentext"/>
              <w:ind w:left="0"/>
              <w:jc w:val="right"/>
            </w:pPr>
            <w:r>
              <w:t>0,027153</w:t>
            </w:r>
          </w:p>
        </w:tc>
        <w:tc>
          <w:tcPr>
            <w:tcW w:w="545" w:type="pct"/>
          </w:tcPr>
          <w:p w14:paraId="4BCED6F3" w14:textId="77777777" w:rsidR="00722294" w:rsidRPr="00517F8F" w:rsidRDefault="00722294" w:rsidP="009E6F3B">
            <w:pPr>
              <w:pStyle w:val="Tabellentext"/>
              <w:jc w:val="right"/>
            </w:pPr>
            <w:r>
              <w:t>20,611</w:t>
            </w:r>
          </w:p>
        </w:tc>
        <w:tc>
          <w:tcPr>
            <w:tcW w:w="469" w:type="pct"/>
          </w:tcPr>
          <w:p w14:paraId="59190B2E" w14:textId="77777777" w:rsidR="00722294" w:rsidRPr="00517F8F" w:rsidRDefault="00722294" w:rsidP="004D14B9">
            <w:pPr>
              <w:pStyle w:val="Tabellentext"/>
              <w:ind w:left="6"/>
              <w:jc w:val="right"/>
            </w:pPr>
            <w:r>
              <w:t>1,750</w:t>
            </w:r>
          </w:p>
        </w:tc>
        <w:tc>
          <w:tcPr>
            <w:tcW w:w="1017" w:type="pct"/>
          </w:tcPr>
          <w:p w14:paraId="30CEDAEC" w14:textId="77777777" w:rsidR="00722294" w:rsidRPr="00517F8F" w:rsidRDefault="00722294" w:rsidP="005521DD">
            <w:pPr>
              <w:pStyle w:val="Tabellentext"/>
              <w:ind w:left="-6"/>
              <w:jc w:val="right"/>
            </w:pPr>
            <w:r>
              <w:t>1,659 - 1,846</w:t>
            </w:r>
          </w:p>
        </w:tc>
      </w:tr>
      <w:tr w:rsidR="00BA23B7" w:rsidRPr="00743DF3" w14:paraId="33D0A6A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31D9EB8" w14:textId="77777777" w:rsidR="00722294" w:rsidRPr="00517F8F" w:rsidRDefault="00722294" w:rsidP="00C25810">
            <w:pPr>
              <w:pStyle w:val="Tabellentext"/>
            </w:pPr>
            <w:r>
              <w:t>Herzinsuffizienz: 'keine Angabe'</w:t>
            </w:r>
          </w:p>
        </w:tc>
        <w:tc>
          <w:tcPr>
            <w:tcW w:w="1091" w:type="pct"/>
          </w:tcPr>
          <w:p w14:paraId="325EE6D7" w14:textId="77777777" w:rsidR="00722294" w:rsidRPr="00517F8F" w:rsidRDefault="00722294" w:rsidP="009E6F3B">
            <w:pPr>
              <w:pStyle w:val="Tabellentext"/>
              <w:jc w:val="right"/>
            </w:pPr>
            <w:r>
              <w:t>0,400451866814885</w:t>
            </w:r>
          </w:p>
        </w:tc>
        <w:tc>
          <w:tcPr>
            <w:tcW w:w="469" w:type="pct"/>
          </w:tcPr>
          <w:p w14:paraId="7DCA9274" w14:textId="77777777" w:rsidR="00722294" w:rsidRPr="00517F8F" w:rsidRDefault="00722294" w:rsidP="004D14B9">
            <w:pPr>
              <w:pStyle w:val="Tabellentext"/>
              <w:ind w:left="0"/>
              <w:jc w:val="right"/>
            </w:pPr>
            <w:r>
              <w:t>0,057366</w:t>
            </w:r>
          </w:p>
        </w:tc>
        <w:tc>
          <w:tcPr>
            <w:tcW w:w="545" w:type="pct"/>
          </w:tcPr>
          <w:p w14:paraId="5F616FDD" w14:textId="77777777" w:rsidR="00722294" w:rsidRPr="00517F8F" w:rsidRDefault="00722294" w:rsidP="009E6F3B">
            <w:pPr>
              <w:pStyle w:val="Tabellentext"/>
              <w:jc w:val="right"/>
            </w:pPr>
            <w:r>
              <w:t>6,981</w:t>
            </w:r>
          </w:p>
        </w:tc>
        <w:tc>
          <w:tcPr>
            <w:tcW w:w="469" w:type="pct"/>
          </w:tcPr>
          <w:p w14:paraId="380D57B7" w14:textId="77777777" w:rsidR="00722294" w:rsidRPr="00517F8F" w:rsidRDefault="00722294" w:rsidP="004D14B9">
            <w:pPr>
              <w:pStyle w:val="Tabellentext"/>
              <w:ind w:left="6"/>
              <w:jc w:val="right"/>
            </w:pPr>
            <w:r>
              <w:t>1,492</w:t>
            </w:r>
          </w:p>
        </w:tc>
        <w:tc>
          <w:tcPr>
            <w:tcW w:w="1017" w:type="pct"/>
          </w:tcPr>
          <w:p w14:paraId="72EAC691" w14:textId="77777777" w:rsidR="00722294" w:rsidRPr="00517F8F" w:rsidRDefault="00722294" w:rsidP="005521DD">
            <w:pPr>
              <w:pStyle w:val="Tabellentext"/>
              <w:ind w:left="-6"/>
              <w:jc w:val="right"/>
            </w:pPr>
            <w:r>
              <w:t>1,334 - 1,670</w:t>
            </w:r>
          </w:p>
        </w:tc>
      </w:tr>
      <w:tr w:rsidR="00BA23B7" w:rsidRPr="00743DF3" w14:paraId="26E9F35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695555D" w14:textId="77777777" w:rsidR="00722294" w:rsidRPr="00517F8F" w:rsidRDefault="00722294" w:rsidP="00C25810">
            <w:pPr>
              <w:pStyle w:val="Tabellentext"/>
            </w:pPr>
            <w:r>
              <w:t>Arterielle Verschlusskrankheit: 'Ja'</w:t>
            </w:r>
          </w:p>
        </w:tc>
        <w:tc>
          <w:tcPr>
            <w:tcW w:w="1091" w:type="pct"/>
          </w:tcPr>
          <w:p w14:paraId="09F8B9B0" w14:textId="77777777" w:rsidR="00722294" w:rsidRPr="00517F8F" w:rsidRDefault="00722294" w:rsidP="009E6F3B">
            <w:pPr>
              <w:pStyle w:val="Tabellentext"/>
              <w:jc w:val="right"/>
            </w:pPr>
            <w:r>
              <w:t>0,341948131814704</w:t>
            </w:r>
          </w:p>
        </w:tc>
        <w:tc>
          <w:tcPr>
            <w:tcW w:w="469" w:type="pct"/>
          </w:tcPr>
          <w:p w14:paraId="25F853CE" w14:textId="77777777" w:rsidR="00722294" w:rsidRPr="00517F8F" w:rsidRDefault="00722294" w:rsidP="004D14B9">
            <w:pPr>
              <w:pStyle w:val="Tabellentext"/>
              <w:ind w:left="0"/>
              <w:jc w:val="right"/>
            </w:pPr>
            <w:r>
              <w:t>0,034946</w:t>
            </w:r>
          </w:p>
        </w:tc>
        <w:tc>
          <w:tcPr>
            <w:tcW w:w="545" w:type="pct"/>
          </w:tcPr>
          <w:p w14:paraId="42B3C886" w14:textId="77777777" w:rsidR="00722294" w:rsidRPr="00517F8F" w:rsidRDefault="00722294" w:rsidP="009E6F3B">
            <w:pPr>
              <w:pStyle w:val="Tabellentext"/>
              <w:jc w:val="right"/>
            </w:pPr>
            <w:r>
              <w:t>9,785</w:t>
            </w:r>
          </w:p>
        </w:tc>
        <w:tc>
          <w:tcPr>
            <w:tcW w:w="469" w:type="pct"/>
          </w:tcPr>
          <w:p w14:paraId="0620897C" w14:textId="77777777" w:rsidR="00722294" w:rsidRPr="00517F8F" w:rsidRDefault="00722294" w:rsidP="004D14B9">
            <w:pPr>
              <w:pStyle w:val="Tabellentext"/>
              <w:ind w:left="6"/>
              <w:jc w:val="right"/>
            </w:pPr>
            <w:r>
              <w:t>1,408</w:t>
            </w:r>
          </w:p>
        </w:tc>
        <w:tc>
          <w:tcPr>
            <w:tcW w:w="1017" w:type="pct"/>
          </w:tcPr>
          <w:p w14:paraId="2947147E" w14:textId="77777777" w:rsidR="00722294" w:rsidRPr="00517F8F" w:rsidRDefault="00722294" w:rsidP="005521DD">
            <w:pPr>
              <w:pStyle w:val="Tabellentext"/>
              <w:ind w:left="-6"/>
              <w:jc w:val="right"/>
            </w:pPr>
            <w:r>
              <w:t>1,314 - 1,507</w:t>
            </w:r>
          </w:p>
        </w:tc>
      </w:tr>
      <w:tr w:rsidR="00BA23B7" w:rsidRPr="00743DF3" w14:paraId="2519A84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2890EA" w14:textId="77777777" w:rsidR="00722294" w:rsidRPr="00517F8F" w:rsidRDefault="00722294" w:rsidP="00C25810">
            <w:pPr>
              <w:pStyle w:val="Tabellentext"/>
            </w:pPr>
            <w:r>
              <w:t>Arterielle Verschlusskrankheit: 'keine Angabe'</w:t>
            </w:r>
          </w:p>
        </w:tc>
        <w:tc>
          <w:tcPr>
            <w:tcW w:w="1091" w:type="pct"/>
          </w:tcPr>
          <w:p w14:paraId="474C5213" w14:textId="77777777" w:rsidR="00722294" w:rsidRPr="00517F8F" w:rsidRDefault="00722294" w:rsidP="009E6F3B">
            <w:pPr>
              <w:pStyle w:val="Tabellentext"/>
              <w:jc w:val="right"/>
            </w:pPr>
            <w:r>
              <w:t>0,061313049106988</w:t>
            </w:r>
          </w:p>
        </w:tc>
        <w:tc>
          <w:tcPr>
            <w:tcW w:w="469" w:type="pct"/>
          </w:tcPr>
          <w:p w14:paraId="55F5807D" w14:textId="77777777" w:rsidR="00722294" w:rsidRPr="00517F8F" w:rsidRDefault="00722294" w:rsidP="004D14B9">
            <w:pPr>
              <w:pStyle w:val="Tabellentext"/>
              <w:ind w:left="0"/>
              <w:jc w:val="right"/>
            </w:pPr>
            <w:r>
              <w:t>0,075993</w:t>
            </w:r>
          </w:p>
        </w:tc>
        <w:tc>
          <w:tcPr>
            <w:tcW w:w="545" w:type="pct"/>
          </w:tcPr>
          <w:p w14:paraId="464F103B" w14:textId="77777777" w:rsidR="00722294" w:rsidRPr="00517F8F" w:rsidRDefault="00722294" w:rsidP="009E6F3B">
            <w:pPr>
              <w:pStyle w:val="Tabellentext"/>
              <w:jc w:val="right"/>
            </w:pPr>
            <w:r>
              <w:t>0,807</w:t>
            </w:r>
          </w:p>
        </w:tc>
        <w:tc>
          <w:tcPr>
            <w:tcW w:w="469" w:type="pct"/>
          </w:tcPr>
          <w:p w14:paraId="622E7296" w14:textId="77777777" w:rsidR="00722294" w:rsidRPr="00517F8F" w:rsidRDefault="00722294" w:rsidP="004D14B9">
            <w:pPr>
              <w:pStyle w:val="Tabellentext"/>
              <w:ind w:left="6"/>
              <w:jc w:val="right"/>
            </w:pPr>
            <w:r>
              <w:t>1,063</w:t>
            </w:r>
          </w:p>
        </w:tc>
        <w:tc>
          <w:tcPr>
            <w:tcW w:w="1017" w:type="pct"/>
          </w:tcPr>
          <w:p w14:paraId="2AEEC573" w14:textId="77777777" w:rsidR="00722294" w:rsidRPr="00517F8F" w:rsidRDefault="00722294" w:rsidP="005521DD">
            <w:pPr>
              <w:pStyle w:val="Tabellentext"/>
              <w:ind w:left="-6"/>
              <w:jc w:val="right"/>
            </w:pPr>
            <w:r>
              <w:t>0,916 - 1,234</w:t>
            </w:r>
          </w:p>
        </w:tc>
      </w:tr>
      <w:tr w:rsidR="00BA23B7" w:rsidRPr="00743DF3" w14:paraId="5FCE76A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4590A39" w14:textId="77777777" w:rsidR="00722294" w:rsidRPr="00517F8F" w:rsidRDefault="00722294" w:rsidP="00C25810">
            <w:pPr>
              <w:pStyle w:val="Tabellentext"/>
            </w:pPr>
            <w:r>
              <w:t>Chronische Lungenerkrankung: 'Ja'</w:t>
            </w:r>
          </w:p>
        </w:tc>
        <w:tc>
          <w:tcPr>
            <w:tcW w:w="1091" w:type="pct"/>
          </w:tcPr>
          <w:p w14:paraId="46EA1E86" w14:textId="77777777" w:rsidR="00722294" w:rsidRPr="00517F8F" w:rsidRDefault="00722294" w:rsidP="009E6F3B">
            <w:pPr>
              <w:pStyle w:val="Tabellentext"/>
              <w:jc w:val="right"/>
            </w:pPr>
            <w:r>
              <w:t>0,278211193977949</w:t>
            </w:r>
          </w:p>
        </w:tc>
        <w:tc>
          <w:tcPr>
            <w:tcW w:w="469" w:type="pct"/>
          </w:tcPr>
          <w:p w14:paraId="1EA1D126" w14:textId="77777777" w:rsidR="00722294" w:rsidRPr="00517F8F" w:rsidRDefault="00722294" w:rsidP="004D14B9">
            <w:pPr>
              <w:pStyle w:val="Tabellentext"/>
              <w:ind w:left="0"/>
              <w:jc w:val="right"/>
            </w:pPr>
            <w:r>
              <w:t>0,030986</w:t>
            </w:r>
          </w:p>
        </w:tc>
        <w:tc>
          <w:tcPr>
            <w:tcW w:w="545" w:type="pct"/>
          </w:tcPr>
          <w:p w14:paraId="40E169CF" w14:textId="77777777" w:rsidR="00722294" w:rsidRPr="00517F8F" w:rsidRDefault="00722294" w:rsidP="009E6F3B">
            <w:pPr>
              <w:pStyle w:val="Tabellentext"/>
              <w:jc w:val="right"/>
            </w:pPr>
            <w:r>
              <w:t>8,979</w:t>
            </w:r>
          </w:p>
        </w:tc>
        <w:tc>
          <w:tcPr>
            <w:tcW w:w="469" w:type="pct"/>
          </w:tcPr>
          <w:p w14:paraId="22A4FD39" w14:textId="77777777" w:rsidR="00722294" w:rsidRPr="00517F8F" w:rsidRDefault="00722294" w:rsidP="004D14B9">
            <w:pPr>
              <w:pStyle w:val="Tabellentext"/>
              <w:ind w:left="6"/>
              <w:jc w:val="right"/>
            </w:pPr>
            <w:r>
              <w:t>1,321</w:t>
            </w:r>
          </w:p>
        </w:tc>
        <w:tc>
          <w:tcPr>
            <w:tcW w:w="1017" w:type="pct"/>
          </w:tcPr>
          <w:p w14:paraId="2E933113" w14:textId="77777777" w:rsidR="00722294" w:rsidRPr="00517F8F" w:rsidRDefault="00722294" w:rsidP="005521DD">
            <w:pPr>
              <w:pStyle w:val="Tabellentext"/>
              <w:ind w:left="-6"/>
              <w:jc w:val="right"/>
            </w:pPr>
            <w:r>
              <w:t>1,243 - 1,403</w:t>
            </w:r>
          </w:p>
        </w:tc>
      </w:tr>
      <w:tr w:rsidR="00BA23B7" w:rsidRPr="00743DF3" w14:paraId="41E66E2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EAB9D59" w14:textId="77777777" w:rsidR="00722294" w:rsidRPr="00517F8F" w:rsidRDefault="00722294" w:rsidP="00C25810">
            <w:pPr>
              <w:pStyle w:val="Tabellentext"/>
            </w:pPr>
            <w:r>
              <w:t>Chronische Lungenerkrankung: 'keine Angabe'</w:t>
            </w:r>
          </w:p>
        </w:tc>
        <w:tc>
          <w:tcPr>
            <w:tcW w:w="1091" w:type="pct"/>
          </w:tcPr>
          <w:p w14:paraId="68C01248" w14:textId="77777777" w:rsidR="00722294" w:rsidRPr="00517F8F" w:rsidRDefault="00722294" w:rsidP="009E6F3B">
            <w:pPr>
              <w:pStyle w:val="Tabellentext"/>
              <w:jc w:val="right"/>
            </w:pPr>
            <w:r>
              <w:t>0,190667758948557</w:t>
            </w:r>
          </w:p>
        </w:tc>
        <w:tc>
          <w:tcPr>
            <w:tcW w:w="469" w:type="pct"/>
          </w:tcPr>
          <w:p w14:paraId="2B8A41C7" w14:textId="77777777" w:rsidR="00722294" w:rsidRPr="00517F8F" w:rsidRDefault="00722294" w:rsidP="004D14B9">
            <w:pPr>
              <w:pStyle w:val="Tabellentext"/>
              <w:ind w:left="0"/>
              <w:jc w:val="right"/>
            </w:pPr>
            <w:r>
              <w:t>0,092303</w:t>
            </w:r>
          </w:p>
        </w:tc>
        <w:tc>
          <w:tcPr>
            <w:tcW w:w="545" w:type="pct"/>
          </w:tcPr>
          <w:p w14:paraId="720A3F2A" w14:textId="77777777" w:rsidR="00722294" w:rsidRPr="00517F8F" w:rsidRDefault="00722294" w:rsidP="009E6F3B">
            <w:pPr>
              <w:pStyle w:val="Tabellentext"/>
              <w:jc w:val="right"/>
            </w:pPr>
            <w:r>
              <w:t>2,066</w:t>
            </w:r>
          </w:p>
        </w:tc>
        <w:tc>
          <w:tcPr>
            <w:tcW w:w="469" w:type="pct"/>
          </w:tcPr>
          <w:p w14:paraId="0E26203A" w14:textId="77777777" w:rsidR="00722294" w:rsidRPr="00517F8F" w:rsidRDefault="00722294" w:rsidP="004D14B9">
            <w:pPr>
              <w:pStyle w:val="Tabellentext"/>
              <w:ind w:left="6"/>
              <w:jc w:val="right"/>
            </w:pPr>
            <w:r>
              <w:t>1,210</w:t>
            </w:r>
          </w:p>
        </w:tc>
        <w:tc>
          <w:tcPr>
            <w:tcW w:w="1017" w:type="pct"/>
          </w:tcPr>
          <w:p w14:paraId="67AF0F2F" w14:textId="77777777" w:rsidR="00722294" w:rsidRPr="00517F8F" w:rsidRDefault="00722294" w:rsidP="005521DD">
            <w:pPr>
              <w:pStyle w:val="Tabellentext"/>
              <w:ind w:left="-6"/>
              <w:jc w:val="right"/>
            </w:pPr>
            <w:r>
              <w:t>1,010 - 1,450</w:t>
            </w:r>
          </w:p>
        </w:tc>
      </w:tr>
      <w:tr w:rsidR="00BA23B7" w:rsidRPr="00743DF3" w14:paraId="5B2637C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01D3745" w14:textId="77777777" w:rsidR="00722294" w:rsidRPr="00517F8F" w:rsidRDefault="00722294" w:rsidP="00C25810">
            <w:pPr>
              <w:pStyle w:val="Tabellentext"/>
            </w:pPr>
            <w:r>
              <w:t>Chronische Nierenerkrankung: 'Ja'</w:t>
            </w:r>
          </w:p>
        </w:tc>
        <w:tc>
          <w:tcPr>
            <w:tcW w:w="1091" w:type="pct"/>
          </w:tcPr>
          <w:p w14:paraId="3BDE2F21" w14:textId="77777777" w:rsidR="00722294" w:rsidRPr="00517F8F" w:rsidRDefault="00722294" w:rsidP="009E6F3B">
            <w:pPr>
              <w:pStyle w:val="Tabellentext"/>
              <w:jc w:val="right"/>
            </w:pPr>
            <w:r>
              <w:t>0,187949224232040</w:t>
            </w:r>
          </w:p>
        </w:tc>
        <w:tc>
          <w:tcPr>
            <w:tcW w:w="469" w:type="pct"/>
          </w:tcPr>
          <w:p w14:paraId="55C2CF64" w14:textId="77777777" w:rsidR="00722294" w:rsidRPr="00517F8F" w:rsidRDefault="00722294" w:rsidP="004D14B9">
            <w:pPr>
              <w:pStyle w:val="Tabellentext"/>
              <w:ind w:left="0"/>
              <w:jc w:val="right"/>
            </w:pPr>
            <w:r>
              <w:t>0,041782</w:t>
            </w:r>
          </w:p>
        </w:tc>
        <w:tc>
          <w:tcPr>
            <w:tcW w:w="545" w:type="pct"/>
          </w:tcPr>
          <w:p w14:paraId="2D9B1754" w14:textId="77777777" w:rsidR="00722294" w:rsidRPr="00517F8F" w:rsidRDefault="00722294" w:rsidP="009E6F3B">
            <w:pPr>
              <w:pStyle w:val="Tabellentext"/>
              <w:jc w:val="right"/>
            </w:pPr>
            <w:r>
              <w:t>4,498</w:t>
            </w:r>
          </w:p>
        </w:tc>
        <w:tc>
          <w:tcPr>
            <w:tcW w:w="469" w:type="pct"/>
          </w:tcPr>
          <w:p w14:paraId="31DACFDA" w14:textId="77777777" w:rsidR="00722294" w:rsidRPr="00517F8F" w:rsidRDefault="00722294" w:rsidP="004D14B9">
            <w:pPr>
              <w:pStyle w:val="Tabellentext"/>
              <w:ind w:left="6"/>
              <w:jc w:val="right"/>
            </w:pPr>
            <w:r>
              <w:t>1,207</w:t>
            </w:r>
          </w:p>
        </w:tc>
        <w:tc>
          <w:tcPr>
            <w:tcW w:w="1017" w:type="pct"/>
          </w:tcPr>
          <w:p w14:paraId="3264ABF9" w14:textId="77777777" w:rsidR="00722294" w:rsidRPr="00517F8F" w:rsidRDefault="00722294" w:rsidP="005521DD">
            <w:pPr>
              <w:pStyle w:val="Tabellentext"/>
              <w:ind w:left="-6"/>
              <w:jc w:val="right"/>
            </w:pPr>
            <w:r>
              <w:t>1,112 - 1,310</w:t>
            </w:r>
          </w:p>
        </w:tc>
      </w:tr>
      <w:tr w:rsidR="00BA23B7" w:rsidRPr="00743DF3" w14:paraId="48A4FE8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436188B" w14:textId="77777777" w:rsidR="00722294" w:rsidRPr="00517F8F" w:rsidRDefault="00722294" w:rsidP="00C25810">
            <w:pPr>
              <w:pStyle w:val="Tabellentext"/>
            </w:pPr>
            <w:r>
              <w:t>Chronische Nierenerkrankung: 'keine Angabe'</w:t>
            </w:r>
          </w:p>
        </w:tc>
        <w:tc>
          <w:tcPr>
            <w:tcW w:w="1091" w:type="pct"/>
          </w:tcPr>
          <w:p w14:paraId="0A586B22" w14:textId="77777777" w:rsidR="00722294" w:rsidRPr="00517F8F" w:rsidRDefault="00722294" w:rsidP="009E6F3B">
            <w:pPr>
              <w:pStyle w:val="Tabellentext"/>
              <w:jc w:val="right"/>
            </w:pPr>
            <w:r>
              <w:t>0,019404035971727</w:t>
            </w:r>
          </w:p>
        </w:tc>
        <w:tc>
          <w:tcPr>
            <w:tcW w:w="469" w:type="pct"/>
          </w:tcPr>
          <w:p w14:paraId="7D12BAA2" w14:textId="77777777" w:rsidR="00722294" w:rsidRPr="00517F8F" w:rsidRDefault="00722294" w:rsidP="004D14B9">
            <w:pPr>
              <w:pStyle w:val="Tabellentext"/>
              <w:ind w:left="0"/>
              <w:jc w:val="right"/>
            </w:pPr>
            <w:r>
              <w:t>0,096308</w:t>
            </w:r>
          </w:p>
        </w:tc>
        <w:tc>
          <w:tcPr>
            <w:tcW w:w="545" w:type="pct"/>
          </w:tcPr>
          <w:p w14:paraId="528EDD66" w14:textId="77777777" w:rsidR="00722294" w:rsidRPr="00517F8F" w:rsidRDefault="00722294" w:rsidP="009E6F3B">
            <w:pPr>
              <w:pStyle w:val="Tabellentext"/>
              <w:jc w:val="right"/>
            </w:pPr>
            <w:r>
              <w:t>0,201</w:t>
            </w:r>
          </w:p>
        </w:tc>
        <w:tc>
          <w:tcPr>
            <w:tcW w:w="469" w:type="pct"/>
          </w:tcPr>
          <w:p w14:paraId="4DD07855" w14:textId="77777777" w:rsidR="00722294" w:rsidRPr="00517F8F" w:rsidRDefault="00722294" w:rsidP="004D14B9">
            <w:pPr>
              <w:pStyle w:val="Tabellentext"/>
              <w:ind w:left="6"/>
              <w:jc w:val="right"/>
            </w:pPr>
            <w:r>
              <w:t>1,020</w:t>
            </w:r>
          </w:p>
        </w:tc>
        <w:tc>
          <w:tcPr>
            <w:tcW w:w="1017" w:type="pct"/>
          </w:tcPr>
          <w:p w14:paraId="51A52C65" w14:textId="77777777" w:rsidR="00722294" w:rsidRPr="00517F8F" w:rsidRDefault="00722294" w:rsidP="005521DD">
            <w:pPr>
              <w:pStyle w:val="Tabellentext"/>
              <w:ind w:left="-6"/>
              <w:jc w:val="right"/>
            </w:pPr>
            <w:r>
              <w:t>0,844 - 1,231</w:t>
            </w:r>
          </w:p>
        </w:tc>
      </w:tr>
      <w:tr w:rsidR="00BA23B7" w:rsidRPr="00743DF3" w14:paraId="3FB449A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CC540BB" w14:textId="77777777" w:rsidR="00722294" w:rsidRPr="00517F8F" w:rsidRDefault="00722294" w:rsidP="00C25810">
            <w:pPr>
              <w:pStyle w:val="Tabellentext"/>
            </w:pPr>
            <w:r>
              <w:t>Vorherige Bypass-Operation: 'Ja'</w:t>
            </w:r>
          </w:p>
        </w:tc>
        <w:tc>
          <w:tcPr>
            <w:tcW w:w="1091" w:type="pct"/>
          </w:tcPr>
          <w:p w14:paraId="36512EE9" w14:textId="77777777" w:rsidR="00722294" w:rsidRPr="00517F8F" w:rsidRDefault="00722294" w:rsidP="009E6F3B">
            <w:pPr>
              <w:pStyle w:val="Tabellentext"/>
              <w:jc w:val="right"/>
            </w:pPr>
            <w:r>
              <w:t>0,294517689014867</w:t>
            </w:r>
          </w:p>
        </w:tc>
        <w:tc>
          <w:tcPr>
            <w:tcW w:w="469" w:type="pct"/>
          </w:tcPr>
          <w:p w14:paraId="6381668D" w14:textId="77777777" w:rsidR="00722294" w:rsidRPr="00517F8F" w:rsidRDefault="00722294" w:rsidP="004D14B9">
            <w:pPr>
              <w:pStyle w:val="Tabellentext"/>
              <w:ind w:left="0"/>
              <w:jc w:val="right"/>
            </w:pPr>
            <w:r>
              <w:t>0,052813</w:t>
            </w:r>
          </w:p>
        </w:tc>
        <w:tc>
          <w:tcPr>
            <w:tcW w:w="545" w:type="pct"/>
          </w:tcPr>
          <w:p w14:paraId="76481B1E" w14:textId="77777777" w:rsidR="00722294" w:rsidRPr="00517F8F" w:rsidRDefault="00722294" w:rsidP="009E6F3B">
            <w:pPr>
              <w:pStyle w:val="Tabellentext"/>
              <w:jc w:val="right"/>
            </w:pPr>
            <w:r>
              <w:t>5,577</w:t>
            </w:r>
          </w:p>
        </w:tc>
        <w:tc>
          <w:tcPr>
            <w:tcW w:w="469" w:type="pct"/>
          </w:tcPr>
          <w:p w14:paraId="47453D51" w14:textId="77777777" w:rsidR="00722294" w:rsidRPr="00517F8F" w:rsidRDefault="00722294" w:rsidP="004D14B9">
            <w:pPr>
              <w:pStyle w:val="Tabellentext"/>
              <w:ind w:left="6"/>
              <w:jc w:val="right"/>
            </w:pPr>
            <w:r>
              <w:t>1,342</w:t>
            </w:r>
          </w:p>
        </w:tc>
        <w:tc>
          <w:tcPr>
            <w:tcW w:w="1017" w:type="pct"/>
          </w:tcPr>
          <w:p w14:paraId="464E2A29" w14:textId="77777777" w:rsidR="00722294" w:rsidRPr="00517F8F" w:rsidRDefault="00722294" w:rsidP="005521DD">
            <w:pPr>
              <w:pStyle w:val="Tabellentext"/>
              <w:ind w:left="-6"/>
              <w:jc w:val="right"/>
            </w:pPr>
            <w:r>
              <w:t>1,210 - 1,489</w:t>
            </w:r>
          </w:p>
        </w:tc>
      </w:tr>
      <w:tr w:rsidR="00BA23B7" w:rsidRPr="00743DF3" w14:paraId="068110E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27A4E95" w14:textId="77777777" w:rsidR="00722294" w:rsidRPr="00517F8F" w:rsidRDefault="00722294" w:rsidP="00C25810">
            <w:pPr>
              <w:pStyle w:val="Tabellentext"/>
            </w:pPr>
            <w:r>
              <w:t>Vorherige Bypass-Operation: 'keine Angabe'</w:t>
            </w:r>
          </w:p>
        </w:tc>
        <w:tc>
          <w:tcPr>
            <w:tcW w:w="1091" w:type="pct"/>
          </w:tcPr>
          <w:p w14:paraId="29256579" w14:textId="77777777" w:rsidR="00722294" w:rsidRPr="00517F8F" w:rsidRDefault="00722294" w:rsidP="009E6F3B">
            <w:pPr>
              <w:pStyle w:val="Tabellentext"/>
              <w:jc w:val="right"/>
            </w:pPr>
            <w:r>
              <w:t>0,384434941298731</w:t>
            </w:r>
          </w:p>
        </w:tc>
        <w:tc>
          <w:tcPr>
            <w:tcW w:w="469" w:type="pct"/>
          </w:tcPr>
          <w:p w14:paraId="1AB2A768" w14:textId="77777777" w:rsidR="00722294" w:rsidRPr="00517F8F" w:rsidRDefault="00722294" w:rsidP="004D14B9">
            <w:pPr>
              <w:pStyle w:val="Tabellentext"/>
              <w:ind w:left="0"/>
              <w:jc w:val="right"/>
            </w:pPr>
            <w:r>
              <w:t>0,125714</w:t>
            </w:r>
          </w:p>
        </w:tc>
        <w:tc>
          <w:tcPr>
            <w:tcW w:w="545" w:type="pct"/>
          </w:tcPr>
          <w:p w14:paraId="52CD0018" w14:textId="77777777" w:rsidR="00722294" w:rsidRPr="00517F8F" w:rsidRDefault="00722294" w:rsidP="009E6F3B">
            <w:pPr>
              <w:pStyle w:val="Tabellentext"/>
              <w:jc w:val="right"/>
            </w:pPr>
            <w:r>
              <w:t>3,058</w:t>
            </w:r>
          </w:p>
        </w:tc>
        <w:tc>
          <w:tcPr>
            <w:tcW w:w="469" w:type="pct"/>
          </w:tcPr>
          <w:p w14:paraId="1D898538" w14:textId="77777777" w:rsidR="00722294" w:rsidRPr="00517F8F" w:rsidRDefault="00722294" w:rsidP="004D14B9">
            <w:pPr>
              <w:pStyle w:val="Tabellentext"/>
              <w:ind w:left="6"/>
              <w:jc w:val="right"/>
            </w:pPr>
            <w:r>
              <w:t>1,469</w:t>
            </w:r>
          </w:p>
        </w:tc>
        <w:tc>
          <w:tcPr>
            <w:tcW w:w="1017" w:type="pct"/>
          </w:tcPr>
          <w:p w14:paraId="3FC8696B" w14:textId="77777777" w:rsidR="00722294" w:rsidRPr="00517F8F" w:rsidRDefault="00722294" w:rsidP="005521DD">
            <w:pPr>
              <w:pStyle w:val="Tabellentext"/>
              <w:ind w:left="-6"/>
              <w:jc w:val="right"/>
            </w:pPr>
            <w:r>
              <w:t>1,148 - 1,879</w:t>
            </w:r>
          </w:p>
        </w:tc>
      </w:tr>
      <w:tr w:rsidR="00BA23B7" w:rsidRPr="00743DF3" w14:paraId="48C11ED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07332E2" w14:textId="77777777" w:rsidR="00722294" w:rsidRPr="00517F8F" w:rsidRDefault="00722294" w:rsidP="00C25810">
            <w:pPr>
              <w:pStyle w:val="Tabellentext"/>
            </w:pPr>
            <w:r>
              <w:t>BMI-Berechnung nicht möglich</w:t>
            </w:r>
          </w:p>
        </w:tc>
        <w:tc>
          <w:tcPr>
            <w:tcW w:w="1091" w:type="pct"/>
          </w:tcPr>
          <w:p w14:paraId="7E73D952" w14:textId="77777777" w:rsidR="00722294" w:rsidRPr="00517F8F" w:rsidRDefault="00722294" w:rsidP="009E6F3B">
            <w:pPr>
              <w:pStyle w:val="Tabellentext"/>
              <w:jc w:val="right"/>
            </w:pPr>
            <w:r>
              <w:t>0,122898464132682</w:t>
            </w:r>
          </w:p>
        </w:tc>
        <w:tc>
          <w:tcPr>
            <w:tcW w:w="469" w:type="pct"/>
          </w:tcPr>
          <w:p w14:paraId="3D651B18" w14:textId="77777777" w:rsidR="00722294" w:rsidRPr="00517F8F" w:rsidRDefault="00722294" w:rsidP="004D14B9">
            <w:pPr>
              <w:pStyle w:val="Tabellentext"/>
              <w:ind w:left="0"/>
              <w:jc w:val="right"/>
            </w:pPr>
            <w:r>
              <w:t>0,094055</w:t>
            </w:r>
          </w:p>
        </w:tc>
        <w:tc>
          <w:tcPr>
            <w:tcW w:w="545" w:type="pct"/>
          </w:tcPr>
          <w:p w14:paraId="6ACD4EBE" w14:textId="77777777" w:rsidR="00722294" w:rsidRPr="00517F8F" w:rsidRDefault="00722294" w:rsidP="009E6F3B">
            <w:pPr>
              <w:pStyle w:val="Tabellentext"/>
              <w:jc w:val="right"/>
            </w:pPr>
            <w:r>
              <w:t>1,307</w:t>
            </w:r>
          </w:p>
        </w:tc>
        <w:tc>
          <w:tcPr>
            <w:tcW w:w="469" w:type="pct"/>
          </w:tcPr>
          <w:p w14:paraId="6152C5DC" w14:textId="77777777" w:rsidR="00722294" w:rsidRPr="00517F8F" w:rsidRDefault="00722294" w:rsidP="004D14B9">
            <w:pPr>
              <w:pStyle w:val="Tabellentext"/>
              <w:ind w:left="6"/>
              <w:jc w:val="right"/>
            </w:pPr>
            <w:r>
              <w:t>1,131</w:t>
            </w:r>
          </w:p>
        </w:tc>
        <w:tc>
          <w:tcPr>
            <w:tcW w:w="1017" w:type="pct"/>
          </w:tcPr>
          <w:p w14:paraId="3F7D660F" w14:textId="77777777" w:rsidR="00722294" w:rsidRPr="00517F8F" w:rsidRDefault="00722294" w:rsidP="005521DD">
            <w:pPr>
              <w:pStyle w:val="Tabellentext"/>
              <w:ind w:left="-6"/>
              <w:jc w:val="right"/>
            </w:pPr>
            <w:r>
              <w:t>0,940 - 1,360</w:t>
            </w:r>
          </w:p>
        </w:tc>
      </w:tr>
      <w:tr w:rsidR="00BA23B7" w:rsidRPr="00743DF3" w14:paraId="49FCE82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3C8422B" w14:textId="77777777" w:rsidR="00722294" w:rsidRPr="00517F8F" w:rsidRDefault="00722294" w:rsidP="00C25810">
            <w:pPr>
              <w:pStyle w:val="Tabellentext"/>
            </w:pPr>
            <w:r>
              <w:t>BMI (pro Einheit)</w:t>
            </w:r>
          </w:p>
        </w:tc>
        <w:tc>
          <w:tcPr>
            <w:tcW w:w="1091" w:type="pct"/>
          </w:tcPr>
          <w:p w14:paraId="249F4A55" w14:textId="77777777" w:rsidR="00722294" w:rsidRPr="00517F8F" w:rsidRDefault="00722294" w:rsidP="009E6F3B">
            <w:pPr>
              <w:pStyle w:val="Tabellentext"/>
              <w:jc w:val="right"/>
            </w:pPr>
            <w:r>
              <w:t>0,012470423713145</w:t>
            </w:r>
          </w:p>
        </w:tc>
        <w:tc>
          <w:tcPr>
            <w:tcW w:w="469" w:type="pct"/>
          </w:tcPr>
          <w:p w14:paraId="0DF36923" w14:textId="77777777" w:rsidR="00722294" w:rsidRPr="00517F8F" w:rsidRDefault="00722294" w:rsidP="004D14B9">
            <w:pPr>
              <w:pStyle w:val="Tabellentext"/>
              <w:ind w:left="0"/>
              <w:jc w:val="right"/>
            </w:pPr>
            <w:r>
              <w:t>0,002363</w:t>
            </w:r>
          </w:p>
        </w:tc>
        <w:tc>
          <w:tcPr>
            <w:tcW w:w="545" w:type="pct"/>
          </w:tcPr>
          <w:p w14:paraId="4E15176A" w14:textId="77777777" w:rsidR="00722294" w:rsidRPr="00517F8F" w:rsidRDefault="00722294" w:rsidP="009E6F3B">
            <w:pPr>
              <w:pStyle w:val="Tabellentext"/>
              <w:jc w:val="right"/>
            </w:pPr>
            <w:r>
              <w:t>5,278</w:t>
            </w:r>
          </w:p>
        </w:tc>
        <w:tc>
          <w:tcPr>
            <w:tcW w:w="469" w:type="pct"/>
          </w:tcPr>
          <w:p w14:paraId="1A302416" w14:textId="77777777" w:rsidR="00722294" w:rsidRPr="00517F8F" w:rsidRDefault="00722294" w:rsidP="004D14B9">
            <w:pPr>
              <w:pStyle w:val="Tabellentext"/>
              <w:ind w:left="6"/>
              <w:jc w:val="right"/>
            </w:pPr>
            <w:r>
              <w:t>1,013</w:t>
            </w:r>
          </w:p>
        </w:tc>
        <w:tc>
          <w:tcPr>
            <w:tcW w:w="1017" w:type="pct"/>
          </w:tcPr>
          <w:p w14:paraId="43E52D05" w14:textId="77777777" w:rsidR="00722294" w:rsidRPr="00517F8F" w:rsidRDefault="00722294" w:rsidP="005521DD">
            <w:pPr>
              <w:pStyle w:val="Tabellentext"/>
              <w:ind w:left="-6"/>
              <w:jc w:val="right"/>
            </w:pPr>
            <w:r>
              <w:t>1,008 - 1,017</w:t>
            </w:r>
          </w:p>
        </w:tc>
      </w:tr>
    </w:tbl>
    <w:p w14:paraId="06637AD0" w14:textId="77777777" w:rsidR="00722294" w:rsidRPr="000F0644" w:rsidRDefault="00722294" w:rsidP="000F0644"/>
    <w:p w14:paraId="316B3217" w14:textId="77777777" w:rsidR="005E42E6" w:rsidRDefault="005E42E6">
      <w:pPr>
        <w:sectPr w:rsidR="005E42E6" w:rsidSect="00E16D71">
          <w:pgSz w:w="11906" w:h="16838"/>
          <w:pgMar w:top="1418" w:right="1134" w:bottom="1418" w:left="1701" w:header="454" w:footer="737" w:gutter="0"/>
          <w:cols w:space="708"/>
          <w:docGrid w:linePitch="360"/>
        </w:sectPr>
      </w:pPr>
    </w:p>
    <w:p w14:paraId="786D5C7E" w14:textId="77777777" w:rsidR="00722294" w:rsidRPr="00A3451D" w:rsidRDefault="00722294" w:rsidP="0004540C">
      <w:pPr>
        <w:pStyle w:val="berschrift1ohneGliederung"/>
      </w:pPr>
      <w:bookmarkStart w:id="54" w:name="_Toc230255456"/>
      <w:r>
        <w:lastRenderedPageBreak/>
        <w:t>56102: Routinemäßige Terminvereinbarung zur Kontrollkoronarangiografie bei der elektiven Prozedur</w:t>
      </w:r>
      <w:bookmarkEnd w:id="54"/>
    </w:p>
    <w:tbl>
      <w:tblPr>
        <w:tblStyle w:val="IQTIGStandard"/>
        <w:tblW w:w="5000" w:type="pct"/>
        <w:tblLook w:val="0480" w:firstRow="0" w:lastRow="0" w:firstColumn="1" w:lastColumn="0" w:noHBand="0" w:noVBand="1"/>
      </w:tblPr>
      <w:tblGrid>
        <w:gridCol w:w="1983"/>
        <w:gridCol w:w="7078"/>
      </w:tblGrid>
      <w:tr w:rsidR="00AF0AAF" w:rsidRPr="00743DF3" w14:paraId="0CA104E7"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6823A33"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CFF63B6" w14:textId="77777777" w:rsidR="00722294" w:rsidRPr="00743DF3" w:rsidRDefault="00722294" w:rsidP="00152136">
            <w:pPr>
              <w:pStyle w:val="Tabellentext"/>
            </w:pPr>
            <w:r>
              <w:t>Patientinnen und Patienten sollen unmittelbar nach der Prozedur keinen Termin für eine weitere Koronarangiografie zur routinemäßigen Nachkontrolle erhalten.</w:t>
            </w:r>
          </w:p>
        </w:tc>
      </w:tr>
    </w:tbl>
    <w:p w14:paraId="1845C5D9" w14:textId="77777777" w:rsidR="00722294" w:rsidRPr="00AE2CB4" w:rsidRDefault="00722294" w:rsidP="002A6C31">
      <w:pPr>
        <w:pStyle w:val="Absatzberschriftebene2nurinNavigation"/>
      </w:pPr>
      <w:bookmarkStart w:id="55" w:name="_Toc230255457"/>
      <w:r w:rsidRPr="00A3451D">
        <w:t>Hintergrund</w:t>
      </w:r>
      <w:bookmarkEnd w:id="55"/>
    </w:p>
    <w:p w14:paraId="47C3C496" w14:textId="77777777" w:rsidR="00722294" w:rsidRPr="00AE2CB4" w:rsidRDefault="00722294" w:rsidP="00A64D53">
      <w:pPr>
        <w:pStyle w:val="Standardlinksbndig"/>
      </w:pPr>
      <w:r>
        <w:t xml:space="preserve">Der Qualitätsindikator basiert auf einem Qualitätsmerkmal des Qualitätsaspekts „Indikationsstellung“.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Routinemäßige Terminvereinbarung zur Kontrollkoronarangiografie </w:t>
      </w:r>
      <w:r>
        <w:br/>
        <w:t xml:space="preserve"> </w:t>
      </w:r>
      <w:r>
        <w:br/>
        <w:t xml:space="preserve">Das Qualitätsmerkmal beschreibt, ob Patientinnen und Patienten nach einer elektiven Koronarangiografie bzw. PCI direkt bei Entlassung einen Termin für eine Koronarangiografie zur routinemäßigen Nachkontrolle erhalten. Das Qualitätsmerkmal trifft auf elektive Koronarangiografien und PCI zu. </w:t>
      </w:r>
      <w:r>
        <w:br/>
        <w:t xml:space="preserve"> </w:t>
      </w:r>
      <w:r>
        <w:br/>
        <w:t>Leitlinien und interviewte Ärztinnen und Ärzte (eigene Erhebung des IQTIG) empfehlen keine routinemäßige Koronarangiografie zur Nachkontrolle nach</w:t>
      </w:r>
      <w:r>
        <w:t xml:space="preserve"> erfolgter Revaskularisierung bei Patientinnen und Patienten ohne besondere Symptomatik und nicht-invasive Änderung des Befundes. Studien aus dem Bereich der Über-, Unter- und Fehlversorgung (z. B. Registeruntersuchungen) deuten darauf hin, dass dieser Empfehlung teilweise in ausgeprägter Form nicht gefolgt wird. Hiervon gesondert zu betrachten sind Patientinnen und Patienten mit besonderem Risikoprofil z. B. nach einer Herztransplantation. </w:t>
      </w:r>
      <w:r>
        <w:br/>
        <w:t xml:space="preserve"> </w:t>
      </w:r>
      <w:r>
        <w:br/>
        <w:t>Anzustreben ist, dass Patientinnen und Patienten ohne besonderes</w:t>
      </w:r>
      <w:r>
        <w:t xml:space="preserve"> Risikoprofil nach einer elektiven Prozedur vom durchführenden Leistungserbringer bei Entlassung keine Termine für eine Koronarangiografie zur routinemäßigen Nachkontrolle erhalten.</w:t>
      </w:r>
    </w:p>
    <w:p w14:paraId="3C599585" w14:textId="77777777" w:rsidR="005E42E6" w:rsidRDefault="005E42E6">
      <w:pPr>
        <w:sectPr w:rsidR="005E42E6" w:rsidSect="000A3778">
          <w:headerReference w:type="default" r:id="rId77"/>
          <w:footerReference w:type="default" r:id="rId78"/>
          <w:pgSz w:w="11906" w:h="16838"/>
          <w:pgMar w:top="1418" w:right="1134" w:bottom="1418" w:left="1701" w:header="454" w:footer="737" w:gutter="0"/>
          <w:cols w:space="708"/>
          <w:docGrid w:linePitch="360"/>
        </w:sectPr>
      </w:pPr>
    </w:p>
    <w:p w14:paraId="53C9DFCA" w14:textId="77777777" w:rsidR="00722294" w:rsidRPr="0036329C" w:rsidRDefault="00722294" w:rsidP="00BF19E0">
      <w:pPr>
        <w:pStyle w:val="Absatzberschriftebene2nurinNavigation"/>
      </w:pPr>
      <w:bookmarkStart w:id="56" w:name="_Toc230255458"/>
      <w:r w:rsidRPr="0036329C">
        <w:lastRenderedPageBreak/>
        <w:t>Verwendete Datenfelder</w:t>
      </w:r>
      <w:bookmarkEnd w:id="56"/>
    </w:p>
    <w:p w14:paraId="029B255F" w14:textId="77777777" w:rsidR="00722294" w:rsidRPr="001D55C2" w:rsidRDefault="00722294" w:rsidP="0036329C">
      <w:pPr>
        <w:pStyle w:val="StandardImpressumkeineSilbentrennung"/>
        <w:spacing w:after="120"/>
      </w:pPr>
      <w:r w:rsidRPr="001D55C2">
        <w:t xml:space="preserve">Datenbasis: Spezifikation </w:t>
      </w:r>
      <w:r>
        <w:t>2025</w:t>
      </w:r>
    </w:p>
    <w:p w14:paraId="14F570F3"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2E75D47"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6FAE00A" w14:textId="77777777" w:rsidR="00722294" w:rsidRPr="0036329C" w:rsidRDefault="00722294" w:rsidP="0036329C">
            <w:pPr>
              <w:pStyle w:val="Tabellenkopf"/>
            </w:pPr>
            <w:r w:rsidRPr="0036329C">
              <w:t>Item</w:t>
            </w:r>
          </w:p>
        </w:tc>
        <w:tc>
          <w:tcPr>
            <w:tcW w:w="1075" w:type="pct"/>
          </w:tcPr>
          <w:p w14:paraId="0171AE3D" w14:textId="77777777" w:rsidR="00722294" w:rsidRPr="0036329C" w:rsidRDefault="00722294" w:rsidP="0036329C">
            <w:pPr>
              <w:pStyle w:val="Tabellenkopf"/>
            </w:pPr>
            <w:r w:rsidRPr="0036329C">
              <w:t>Bezeichnung</w:t>
            </w:r>
          </w:p>
        </w:tc>
        <w:tc>
          <w:tcPr>
            <w:tcW w:w="326" w:type="pct"/>
          </w:tcPr>
          <w:p w14:paraId="0135FC08" w14:textId="77777777" w:rsidR="00722294" w:rsidRPr="0036329C" w:rsidRDefault="00722294" w:rsidP="0036329C">
            <w:pPr>
              <w:pStyle w:val="Tabellenkopf"/>
            </w:pPr>
            <w:r w:rsidRPr="0036329C">
              <w:t>M/K</w:t>
            </w:r>
          </w:p>
        </w:tc>
        <w:tc>
          <w:tcPr>
            <w:tcW w:w="1646" w:type="pct"/>
          </w:tcPr>
          <w:p w14:paraId="0F127648" w14:textId="77777777" w:rsidR="00722294" w:rsidRPr="0036329C" w:rsidRDefault="00722294" w:rsidP="0036329C">
            <w:pPr>
              <w:pStyle w:val="Tabellenkopf"/>
            </w:pPr>
            <w:r w:rsidRPr="0036329C">
              <w:t>Schlüssel/Formel</w:t>
            </w:r>
          </w:p>
        </w:tc>
        <w:tc>
          <w:tcPr>
            <w:tcW w:w="1327" w:type="pct"/>
          </w:tcPr>
          <w:p w14:paraId="5250700C" w14:textId="77777777" w:rsidR="00722294" w:rsidRPr="0036329C" w:rsidRDefault="00722294" w:rsidP="006E2A9C">
            <w:pPr>
              <w:pStyle w:val="Tabellenkopf"/>
            </w:pPr>
            <w:r w:rsidRPr="0036329C">
              <w:t>Feldname</w:t>
            </w:r>
            <w:r w:rsidRPr="0036329C">
              <w:t xml:space="preserve"> </w:t>
            </w:r>
          </w:p>
        </w:tc>
      </w:tr>
      <w:tr w:rsidR="00275B01" w:rsidRPr="00743DF3" w14:paraId="29F90297"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F257F1" w14:textId="77777777" w:rsidR="00722294" w:rsidRPr="001D55C2" w:rsidRDefault="00722294" w:rsidP="000361A4">
            <w:pPr>
              <w:pStyle w:val="Tabellentext"/>
            </w:pPr>
            <w:r>
              <w:t>AKORO: 29</w:t>
            </w:r>
            <w:r>
              <w:br/>
              <w:t>APCI: 43</w:t>
            </w:r>
            <w:r>
              <w:br/>
              <w:t>EKORO: 60</w:t>
            </w:r>
            <w:r>
              <w:br/>
              <w:t>EPCI: 70</w:t>
            </w:r>
          </w:p>
        </w:tc>
        <w:tc>
          <w:tcPr>
            <w:tcW w:w="1075" w:type="pct"/>
          </w:tcPr>
          <w:p w14:paraId="5C2488CC" w14:textId="77777777" w:rsidR="00722294" w:rsidRPr="001D55C2" w:rsidRDefault="00722294" w:rsidP="000361A4">
            <w:pPr>
              <w:pStyle w:val="Tabellentext"/>
            </w:pPr>
            <w:r>
              <w:t>Seit Prozedur durchgeführt oder geplant: Herzkatheteruntersuchung.</w:t>
            </w:r>
          </w:p>
        </w:tc>
        <w:tc>
          <w:tcPr>
            <w:tcW w:w="326" w:type="pct"/>
          </w:tcPr>
          <w:p w14:paraId="00A0E88F" w14:textId="77777777" w:rsidR="00722294" w:rsidRPr="001D55C2" w:rsidRDefault="00722294" w:rsidP="000361A4">
            <w:pPr>
              <w:pStyle w:val="Tabellentext"/>
            </w:pPr>
            <w:r>
              <w:t>M</w:t>
            </w:r>
          </w:p>
        </w:tc>
        <w:tc>
          <w:tcPr>
            <w:tcW w:w="1646" w:type="pct"/>
          </w:tcPr>
          <w:p w14:paraId="38065F63" w14:textId="77777777" w:rsidR="00722294" w:rsidRPr="001D55C2" w:rsidRDefault="00722294" w:rsidP="00177070">
            <w:pPr>
              <w:pStyle w:val="Tabellentext"/>
              <w:ind w:left="453" w:hanging="340"/>
            </w:pPr>
            <w:r>
              <w:t>-99 =</w:t>
            </w:r>
            <w:r>
              <w:tab/>
              <w:t>Keine Angabe</w:t>
            </w:r>
          </w:p>
          <w:p w14:paraId="67861D99" w14:textId="77777777" w:rsidR="00722294" w:rsidRPr="001D55C2" w:rsidRDefault="00722294" w:rsidP="00177070">
            <w:pPr>
              <w:pStyle w:val="Tabellentext"/>
              <w:ind w:left="453" w:hanging="340"/>
            </w:pPr>
            <w:r>
              <w:t>-98 =</w:t>
            </w:r>
            <w:r>
              <w:tab/>
            </w:r>
            <w:r>
              <w:t>Weiß nicht mehr</w:t>
            </w:r>
          </w:p>
          <w:p w14:paraId="1F2A6A93" w14:textId="77777777" w:rsidR="00722294" w:rsidRPr="001D55C2" w:rsidRDefault="00722294" w:rsidP="00177070">
            <w:pPr>
              <w:pStyle w:val="Tabellentext"/>
              <w:ind w:left="453" w:hanging="340"/>
            </w:pPr>
            <w:r>
              <w:t>-95 =</w:t>
            </w:r>
            <w:r>
              <w:tab/>
              <w:t>Mehrfachantwort gegeben obwohl nicht möglich</w:t>
            </w:r>
          </w:p>
          <w:p w14:paraId="394743C6" w14:textId="77777777" w:rsidR="00722294" w:rsidRPr="001D55C2" w:rsidRDefault="00722294" w:rsidP="00177070">
            <w:pPr>
              <w:pStyle w:val="Tabellentext"/>
              <w:ind w:left="453" w:hanging="340"/>
            </w:pPr>
            <w:r>
              <w:t>-94 =</w:t>
            </w:r>
            <w:r>
              <w:tab/>
              <w:t>Kreuz außerhalb von Kästchen</w:t>
            </w:r>
          </w:p>
          <w:p w14:paraId="7DFFC982" w14:textId="77777777" w:rsidR="00722294" w:rsidRPr="001D55C2" w:rsidRDefault="00722294" w:rsidP="00177070">
            <w:pPr>
              <w:pStyle w:val="Tabellentext"/>
              <w:ind w:left="453" w:hanging="340"/>
            </w:pPr>
            <w:r>
              <w:t>0 =</w:t>
            </w:r>
            <w:r>
              <w:tab/>
              <w:t>Nein</w:t>
            </w:r>
          </w:p>
          <w:p w14:paraId="58E28479" w14:textId="77777777" w:rsidR="00722294" w:rsidRPr="001D55C2" w:rsidRDefault="00722294" w:rsidP="00177070">
            <w:pPr>
              <w:pStyle w:val="Tabellentext"/>
              <w:ind w:left="453" w:hanging="340"/>
            </w:pPr>
            <w:r>
              <w:t>1 =</w:t>
            </w:r>
            <w:r>
              <w:tab/>
              <w:t>Ja, durchgeführt</w:t>
            </w:r>
          </w:p>
          <w:p w14:paraId="050106BA" w14:textId="77777777" w:rsidR="00722294" w:rsidRPr="001D55C2" w:rsidRDefault="00722294" w:rsidP="00177070">
            <w:pPr>
              <w:pStyle w:val="Tabellentext"/>
              <w:ind w:left="453" w:hanging="340"/>
            </w:pPr>
            <w:r>
              <w:t>2 =</w:t>
            </w:r>
            <w:r>
              <w:tab/>
              <w:t>Ja, geplant</w:t>
            </w:r>
          </w:p>
        </w:tc>
        <w:tc>
          <w:tcPr>
            <w:tcW w:w="1327" w:type="pct"/>
          </w:tcPr>
          <w:p w14:paraId="136BCF36" w14:textId="77777777" w:rsidR="00722294" w:rsidRPr="001D55C2" w:rsidRDefault="00722294" w:rsidP="000361A4">
            <w:pPr>
              <w:pStyle w:val="Tabellentext"/>
            </w:pPr>
            <w:r>
              <w:t>PANACHKORO</w:t>
            </w:r>
          </w:p>
        </w:tc>
      </w:tr>
      <w:tr w:rsidR="00275B01" w:rsidRPr="00743DF3" w14:paraId="58ACA38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E528A1" w14:textId="77777777" w:rsidR="00722294" w:rsidRPr="001D55C2" w:rsidRDefault="00722294" w:rsidP="000361A4">
            <w:pPr>
              <w:pStyle w:val="Tabellentext"/>
            </w:pPr>
            <w:r>
              <w:t>AKORO: 30</w:t>
            </w:r>
            <w:r>
              <w:br/>
              <w:t>APCI: 44</w:t>
            </w:r>
            <w:r>
              <w:br/>
              <w:t>EKORO: 61</w:t>
            </w:r>
            <w:r>
              <w:br/>
              <w:t>EPCI: 71</w:t>
            </w:r>
          </w:p>
        </w:tc>
        <w:tc>
          <w:tcPr>
            <w:tcW w:w="1075" w:type="pct"/>
          </w:tcPr>
          <w:p w14:paraId="02549729" w14:textId="77777777" w:rsidR="00722294" w:rsidRPr="001D55C2" w:rsidRDefault="00722294" w:rsidP="000361A4">
            <w:pPr>
              <w:pStyle w:val="Tabellentext"/>
            </w:pPr>
            <w:r>
              <w:t>Seit Prozedur durchgeführt oder geplant: Stenteinlage am Herzen.</w:t>
            </w:r>
          </w:p>
        </w:tc>
        <w:tc>
          <w:tcPr>
            <w:tcW w:w="326" w:type="pct"/>
          </w:tcPr>
          <w:p w14:paraId="0237BE3D" w14:textId="77777777" w:rsidR="00722294" w:rsidRPr="001D55C2" w:rsidRDefault="00722294" w:rsidP="000361A4">
            <w:pPr>
              <w:pStyle w:val="Tabellentext"/>
            </w:pPr>
            <w:r>
              <w:t>M</w:t>
            </w:r>
          </w:p>
        </w:tc>
        <w:tc>
          <w:tcPr>
            <w:tcW w:w="1646" w:type="pct"/>
          </w:tcPr>
          <w:p w14:paraId="2F89E26F" w14:textId="77777777" w:rsidR="00722294" w:rsidRPr="001D55C2" w:rsidRDefault="00722294" w:rsidP="00177070">
            <w:pPr>
              <w:pStyle w:val="Tabellentext"/>
              <w:ind w:left="453" w:hanging="340"/>
            </w:pPr>
            <w:r>
              <w:t>-99 =</w:t>
            </w:r>
            <w:r>
              <w:tab/>
              <w:t>Keine Angabe</w:t>
            </w:r>
          </w:p>
          <w:p w14:paraId="57C0969B" w14:textId="77777777" w:rsidR="00722294" w:rsidRPr="001D55C2" w:rsidRDefault="00722294" w:rsidP="00177070">
            <w:pPr>
              <w:pStyle w:val="Tabellentext"/>
              <w:ind w:left="453" w:hanging="340"/>
            </w:pPr>
            <w:r>
              <w:t>-98 =</w:t>
            </w:r>
            <w:r>
              <w:tab/>
              <w:t>Weiß nicht mehr</w:t>
            </w:r>
          </w:p>
          <w:p w14:paraId="125EAC27" w14:textId="77777777" w:rsidR="00722294" w:rsidRPr="001D55C2" w:rsidRDefault="00722294" w:rsidP="00177070">
            <w:pPr>
              <w:pStyle w:val="Tabellentext"/>
              <w:ind w:left="453" w:hanging="340"/>
            </w:pPr>
            <w:r>
              <w:t>-95 =</w:t>
            </w:r>
            <w:r>
              <w:tab/>
              <w:t>Mehrfachantwort gegeben obwohl nicht möglich</w:t>
            </w:r>
          </w:p>
          <w:p w14:paraId="54FF0099" w14:textId="77777777" w:rsidR="00722294" w:rsidRPr="001D55C2" w:rsidRDefault="00722294" w:rsidP="00177070">
            <w:pPr>
              <w:pStyle w:val="Tabellentext"/>
              <w:ind w:left="453" w:hanging="340"/>
            </w:pPr>
            <w:r>
              <w:t>-94 =</w:t>
            </w:r>
            <w:r>
              <w:tab/>
              <w:t>Kreuz außerhalb von Kästchen</w:t>
            </w:r>
          </w:p>
          <w:p w14:paraId="55C6E2C5" w14:textId="77777777" w:rsidR="00722294" w:rsidRPr="001D55C2" w:rsidRDefault="00722294" w:rsidP="00177070">
            <w:pPr>
              <w:pStyle w:val="Tabellentext"/>
              <w:ind w:left="453" w:hanging="340"/>
            </w:pPr>
            <w:r>
              <w:t>0 =</w:t>
            </w:r>
            <w:r>
              <w:tab/>
              <w:t>Nein</w:t>
            </w:r>
          </w:p>
          <w:p w14:paraId="49F67CB4" w14:textId="77777777" w:rsidR="00722294" w:rsidRPr="001D55C2" w:rsidRDefault="00722294" w:rsidP="00177070">
            <w:pPr>
              <w:pStyle w:val="Tabellentext"/>
              <w:ind w:left="453" w:hanging="340"/>
            </w:pPr>
            <w:r>
              <w:t>1 =</w:t>
            </w:r>
            <w:r>
              <w:tab/>
              <w:t>Ja, durchgeführt</w:t>
            </w:r>
          </w:p>
          <w:p w14:paraId="101AD6C4" w14:textId="77777777" w:rsidR="00722294" w:rsidRPr="001D55C2" w:rsidRDefault="00722294" w:rsidP="00177070">
            <w:pPr>
              <w:pStyle w:val="Tabellentext"/>
              <w:ind w:left="453" w:hanging="340"/>
            </w:pPr>
            <w:r>
              <w:t>2 =</w:t>
            </w:r>
            <w:r>
              <w:tab/>
              <w:t>Ja, geplant</w:t>
            </w:r>
          </w:p>
        </w:tc>
        <w:tc>
          <w:tcPr>
            <w:tcW w:w="1327" w:type="pct"/>
          </w:tcPr>
          <w:p w14:paraId="70ADDAB7" w14:textId="77777777" w:rsidR="00722294" w:rsidRPr="001D55C2" w:rsidRDefault="00722294" w:rsidP="000361A4">
            <w:pPr>
              <w:pStyle w:val="Tabellentext"/>
            </w:pPr>
            <w:r>
              <w:t>PANACHPCI</w:t>
            </w:r>
          </w:p>
        </w:tc>
      </w:tr>
      <w:tr w:rsidR="00275B01" w:rsidRPr="00743DF3" w14:paraId="712170E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0B48D6" w14:textId="77777777" w:rsidR="00722294" w:rsidRPr="001D55C2" w:rsidRDefault="00722294" w:rsidP="000361A4">
            <w:pPr>
              <w:pStyle w:val="Tabellentext"/>
            </w:pPr>
          </w:p>
        </w:tc>
        <w:tc>
          <w:tcPr>
            <w:tcW w:w="1075" w:type="pct"/>
          </w:tcPr>
          <w:p w14:paraId="35F63A2C" w14:textId="77777777" w:rsidR="00722294" w:rsidRPr="001D55C2" w:rsidRDefault="00722294" w:rsidP="000361A4">
            <w:pPr>
              <w:pStyle w:val="Tabellentext"/>
            </w:pPr>
            <w:r>
              <w:t>Zuordnung der Fragebögen</w:t>
            </w:r>
          </w:p>
        </w:tc>
        <w:tc>
          <w:tcPr>
            <w:tcW w:w="326" w:type="pct"/>
          </w:tcPr>
          <w:p w14:paraId="42226A59" w14:textId="77777777" w:rsidR="00722294" w:rsidRPr="001D55C2" w:rsidRDefault="00722294" w:rsidP="000361A4">
            <w:pPr>
              <w:pStyle w:val="Tabellentext"/>
            </w:pPr>
            <w:r>
              <w:t>M</w:t>
            </w:r>
          </w:p>
        </w:tc>
        <w:tc>
          <w:tcPr>
            <w:tcW w:w="1646" w:type="pct"/>
          </w:tcPr>
          <w:p w14:paraId="3D56B34C" w14:textId="77777777" w:rsidR="00722294" w:rsidRPr="001D55C2" w:rsidRDefault="00722294" w:rsidP="00177070">
            <w:pPr>
              <w:pStyle w:val="Tabellentext"/>
              <w:ind w:left="453" w:hanging="340"/>
            </w:pPr>
            <w:r>
              <w:t>0 =</w:t>
            </w:r>
            <w:r>
              <w:tab/>
              <w:t>Fragebogen elektive Koronarangiographie</w:t>
            </w:r>
          </w:p>
          <w:p w14:paraId="422931B7" w14:textId="77777777" w:rsidR="00722294" w:rsidRPr="001D55C2" w:rsidRDefault="00722294" w:rsidP="00177070">
            <w:pPr>
              <w:pStyle w:val="Tabellentext"/>
              <w:ind w:left="453" w:hanging="340"/>
            </w:pPr>
            <w:r>
              <w:t>1 =</w:t>
            </w:r>
            <w:r>
              <w:tab/>
              <w:t>Fragebogen elektive PCI</w:t>
            </w:r>
          </w:p>
          <w:p w14:paraId="416521C8" w14:textId="77777777" w:rsidR="00722294" w:rsidRPr="001D55C2" w:rsidRDefault="00722294" w:rsidP="00177070">
            <w:pPr>
              <w:pStyle w:val="Tabellentext"/>
              <w:ind w:left="453" w:hanging="340"/>
            </w:pPr>
            <w:r>
              <w:t>2 =</w:t>
            </w:r>
            <w:r>
              <w:tab/>
              <w:t>Fragebogen akute bzw. dringende Koronarangiographie</w:t>
            </w:r>
          </w:p>
          <w:p w14:paraId="5FCDC980" w14:textId="77777777" w:rsidR="00722294" w:rsidRPr="001D55C2" w:rsidRDefault="00722294" w:rsidP="00177070">
            <w:pPr>
              <w:pStyle w:val="Tabellentext"/>
              <w:ind w:left="453" w:hanging="340"/>
            </w:pPr>
            <w:r>
              <w:t>3 =</w:t>
            </w:r>
            <w:r>
              <w:tab/>
              <w:t>Fragebogen akute bzw. dringende PCI</w:t>
            </w:r>
          </w:p>
          <w:p w14:paraId="74B81727" w14:textId="77777777" w:rsidR="00722294" w:rsidRPr="001D55C2" w:rsidRDefault="00722294" w:rsidP="00177070">
            <w:pPr>
              <w:pStyle w:val="Tabellentext"/>
              <w:ind w:left="453" w:hanging="340"/>
            </w:pPr>
            <w:r>
              <w:t>4 =</w:t>
            </w:r>
            <w:r>
              <w:tab/>
              <w:t>Fragebogen ambulante Psychotherapie</w:t>
            </w:r>
          </w:p>
        </w:tc>
        <w:tc>
          <w:tcPr>
            <w:tcW w:w="1327" w:type="pct"/>
          </w:tcPr>
          <w:p w14:paraId="555D2356" w14:textId="77777777" w:rsidR="00722294" w:rsidRPr="001D55C2" w:rsidRDefault="00722294" w:rsidP="000361A4">
            <w:pPr>
              <w:pStyle w:val="Tabellentext"/>
            </w:pPr>
            <w:r>
              <w:t>FRAGEBOGEN</w:t>
            </w:r>
          </w:p>
        </w:tc>
      </w:tr>
      <w:tr w:rsidR="00275B01" w:rsidRPr="00743DF3" w14:paraId="6AB8CBC4"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F660BC" w14:textId="77777777" w:rsidR="00722294" w:rsidRPr="001D55C2" w:rsidRDefault="00722294" w:rsidP="000361A4">
            <w:pPr>
              <w:pStyle w:val="Tabellentext"/>
            </w:pPr>
          </w:p>
        </w:tc>
        <w:tc>
          <w:tcPr>
            <w:tcW w:w="1075" w:type="pct"/>
          </w:tcPr>
          <w:p w14:paraId="48E9D2F4" w14:textId="77777777" w:rsidR="00722294" w:rsidRPr="001D55C2" w:rsidRDefault="00722294" w:rsidP="000361A4">
            <w:pPr>
              <w:pStyle w:val="Tabellentext"/>
            </w:pPr>
            <w:r>
              <w:t>Fragebogen-Status</w:t>
            </w:r>
          </w:p>
        </w:tc>
        <w:tc>
          <w:tcPr>
            <w:tcW w:w="326" w:type="pct"/>
          </w:tcPr>
          <w:p w14:paraId="4D4EBF7E" w14:textId="77777777" w:rsidR="00722294" w:rsidRPr="001D55C2" w:rsidRDefault="00722294" w:rsidP="000361A4">
            <w:pPr>
              <w:pStyle w:val="Tabellentext"/>
            </w:pPr>
            <w:r>
              <w:t>M</w:t>
            </w:r>
          </w:p>
        </w:tc>
        <w:tc>
          <w:tcPr>
            <w:tcW w:w="1646" w:type="pct"/>
          </w:tcPr>
          <w:p w14:paraId="61153158" w14:textId="77777777" w:rsidR="00722294" w:rsidRPr="001D55C2" w:rsidRDefault="00722294" w:rsidP="00177070">
            <w:pPr>
              <w:pStyle w:val="Tabellentext"/>
              <w:ind w:left="453" w:hanging="340"/>
            </w:pPr>
            <w:r>
              <w:t>1 =</w:t>
            </w:r>
            <w:r>
              <w:tab/>
              <w:t>INITIAL</w:t>
            </w:r>
          </w:p>
          <w:p w14:paraId="0512DE61" w14:textId="77777777" w:rsidR="00722294" w:rsidRPr="001D55C2" w:rsidRDefault="00722294" w:rsidP="00177070">
            <w:pPr>
              <w:pStyle w:val="Tabellentext"/>
              <w:ind w:left="453" w:hanging="340"/>
            </w:pPr>
            <w:r>
              <w:t>2 =</w:t>
            </w:r>
            <w:r>
              <w:tab/>
              <w:t>UNDELIVERABLE</w:t>
            </w:r>
          </w:p>
          <w:p w14:paraId="3FE9E7CF" w14:textId="77777777" w:rsidR="00722294" w:rsidRPr="001D55C2" w:rsidRDefault="00722294" w:rsidP="00177070">
            <w:pPr>
              <w:pStyle w:val="Tabellentext"/>
              <w:ind w:left="453" w:hanging="340"/>
            </w:pPr>
            <w:r>
              <w:t>3 =</w:t>
            </w:r>
            <w:r>
              <w:tab/>
              <w:t>TECH_LOSS</w:t>
            </w:r>
          </w:p>
          <w:p w14:paraId="0B6ECF5D" w14:textId="77777777" w:rsidR="00722294" w:rsidRPr="001D55C2" w:rsidRDefault="00722294" w:rsidP="00177070">
            <w:pPr>
              <w:pStyle w:val="Tabellentext"/>
              <w:ind w:left="453" w:hanging="340"/>
            </w:pPr>
            <w:r>
              <w:t>4 =</w:t>
            </w:r>
            <w:r>
              <w:tab/>
              <w:t>PATIENT_DECEASED</w:t>
            </w:r>
          </w:p>
          <w:p w14:paraId="3515CA20" w14:textId="77777777" w:rsidR="00722294" w:rsidRPr="001D55C2" w:rsidRDefault="00722294" w:rsidP="00177070">
            <w:pPr>
              <w:pStyle w:val="Tabellentext"/>
              <w:ind w:left="453" w:hanging="340"/>
            </w:pPr>
            <w:r>
              <w:t>5 =</w:t>
            </w:r>
            <w:r>
              <w:tab/>
              <w:t>VALID</w:t>
            </w:r>
          </w:p>
          <w:p w14:paraId="1FF7EEF7" w14:textId="77777777" w:rsidR="00722294" w:rsidRPr="001D55C2" w:rsidRDefault="00722294" w:rsidP="00177070">
            <w:pPr>
              <w:pStyle w:val="Tabellentext"/>
              <w:ind w:left="453" w:hanging="340"/>
            </w:pPr>
            <w:r>
              <w:t>6 =</w:t>
            </w:r>
            <w:r>
              <w:tab/>
              <w:t>LATE</w:t>
            </w:r>
          </w:p>
          <w:p w14:paraId="05973C32" w14:textId="77777777" w:rsidR="00722294" w:rsidRPr="001D55C2" w:rsidRDefault="00722294" w:rsidP="00177070">
            <w:pPr>
              <w:pStyle w:val="Tabellentext"/>
              <w:ind w:left="453" w:hanging="340"/>
            </w:pPr>
            <w:r>
              <w:t>7 =</w:t>
            </w:r>
            <w:r>
              <w:tab/>
              <w:t>INVALID_PERSON</w:t>
            </w:r>
          </w:p>
          <w:p w14:paraId="15ED0210" w14:textId="77777777" w:rsidR="00722294" w:rsidRPr="001D55C2" w:rsidRDefault="00722294" w:rsidP="00177070">
            <w:pPr>
              <w:pStyle w:val="Tabellentext"/>
              <w:ind w:left="453" w:hanging="340"/>
            </w:pPr>
            <w:r>
              <w:t>8 =</w:t>
            </w:r>
            <w:r>
              <w:tab/>
              <w:t>INVALID_OTHER</w:t>
            </w:r>
          </w:p>
          <w:p w14:paraId="4074E69F" w14:textId="77777777" w:rsidR="00722294" w:rsidRPr="001D55C2" w:rsidRDefault="00722294" w:rsidP="00177070">
            <w:pPr>
              <w:pStyle w:val="Tabellentext"/>
              <w:ind w:left="453" w:hanging="340"/>
            </w:pPr>
            <w:r>
              <w:t>9 =</w:t>
            </w:r>
            <w:r>
              <w:tab/>
              <w:t>REVIEW</w:t>
            </w:r>
          </w:p>
        </w:tc>
        <w:tc>
          <w:tcPr>
            <w:tcW w:w="1327" w:type="pct"/>
          </w:tcPr>
          <w:p w14:paraId="5FC02E30" w14:textId="77777777" w:rsidR="00722294" w:rsidRPr="001D55C2" w:rsidRDefault="00722294" w:rsidP="000361A4">
            <w:pPr>
              <w:pStyle w:val="Tabellentext"/>
            </w:pPr>
            <w:r>
              <w:t>STATUS_FRAGEBOGEN</w:t>
            </w:r>
          </w:p>
        </w:tc>
      </w:tr>
    </w:tbl>
    <w:p w14:paraId="4E6E005C" w14:textId="77777777" w:rsidR="005E42E6" w:rsidRDefault="005E42E6">
      <w:pPr>
        <w:sectPr w:rsidR="005E42E6" w:rsidSect="00163BAC">
          <w:headerReference w:type="default" r:id="rId79"/>
          <w:footerReference w:type="default" r:id="rId80"/>
          <w:pgSz w:w="11906" w:h="16838"/>
          <w:pgMar w:top="1418" w:right="1134" w:bottom="1418" w:left="1701" w:header="454" w:footer="737" w:gutter="0"/>
          <w:cols w:space="708"/>
          <w:docGrid w:linePitch="360"/>
        </w:sectPr>
      </w:pPr>
    </w:p>
    <w:p w14:paraId="6D10A14F" w14:textId="77777777" w:rsidR="00722294" w:rsidRPr="001D55C2" w:rsidRDefault="00722294" w:rsidP="004F48D3">
      <w:pPr>
        <w:pStyle w:val="StandardImpressumkeineSilbentrennung"/>
        <w:rPr>
          <w:b/>
        </w:rPr>
      </w:pPr>
      <w:r>
        <w:rPr>
          <w:b/>
        </w:rPr>
        <w:lastRenderedPageBreak/>
        <w:t>Merkmal: Routinemäßige Terminvereinbarung zur Kontrollkoronarangiografie</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CCCE5C7"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2095660" w14:textId="77777777" w:rsidR="00722294" w:rsidRPr="0036329C" w:rsidRDefault="00722294" w:rsidP="0036329C">
            <w:pPr>
              <w:pStyle w:val="Tabellenkopf"/>
            </w:pPr>
            <w:r w:rsidRPr="0036329C">
              <w:t>Item</w:t>
            </w:r>
          </w:p>
        </w:tc>
        <w:tc>
          <w:tcPr>
            <w:tcW w:w="1075" w:type="pct"/>
          </w:tcPr>
          <w:p w14:paraId="2B437253" w14:textId="77777777" w:rsidR="00722294" w:rsidRPr="0036329C" w:rsidRDefault="00722294" w:rsidP="0036329C">
            <w:pPr>
              <w:pStyle w:val="Tabellenkopf"/>
            </w:pPr>
            <w:r w:rsidRPr="0036329C">
              <w:t>Bezeichnung</w:t>
            </w:r>
          </w:p>
        </w:tc>
        <w:tc>
          <w:tcPr>
            <w:tcW w:w="326" w:type="pct"/>
          </w:tcPr>
          <w:p w14:paraId="55859EA3" w14:textId="77777777" w:rsidR="00722294" w:rsidRPr="0036329C" w:rsidRDefault="00722294" w:rsidP="0036329C">
            <w:pPr>
              <w:pStyle w:val="Tabellenkopf"/>
            </w:pPr>
            <w:r w:rsidRPr="0036329C">
              <w:t>M/K</w:t>
            </w:r>
          </w:p>
        </w:tc>
        <w:tc>
          <w:tcPr>
            <w:tcW w:w="1646" w:type="pct"/>
          </w:tcPr>
          <w:p w14:paraId="0223ADCF" w14:textId="77777777" w:rsidR="00722294" w:rsidRPr="0036329C" w:rsidRDefault="00722294" w:rsidP="0036329C">
            <w:pPr>
              <w:pStyle w:val="Tabellenkopf"/>
            </w:pPr>
            <w:r w:rsidRPr="0036329C">
              <w:t>Schlüssel/Formel</w:t>
            </w:r>
          </w:p>
        </w:tc>
        <w:tc>
          <w:tcPr>
            <w:tcW w:w="1327" w:type="pct"/>
          </w:tcPr>
          <w:p w14:paraId="2DCF8277" w14:textId="77777777" w:rsidR="00722294" w:rsidRPr="0036329C" w:rsidRDefault="00722294" w:rsidP="006E2A9C">
            <w:pPr>
              <w:pStyle w:val="Tabellenkopf"/>
            </w:pPr>
            <w:r w:rsidRPr="0036329C">
              <w:t>Feldname</w:t>
            </w:r>
            <w:r w:rsidRPr="0036329C">
              <w:t xml:space="preserve"> </w:t>
            </w:r>
          </w:p>
        </w:tc>
      </w:tr>
      <w:tr w:rsidR="00275B01" w:rsidRPr="00743DF3" w14:paraId="51EBE88B"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97C5E8" w14:textId="77777777" w:rsidR="00722294" w:rsidRPr="001D55C2" w:rsidRDefault="00722294" w:rsidP="000361A4">
            <w:pPr>
              <w:pStyle w:val="Tabellentext"/>
            </w:pPr>
            <w:r>
              <w:t>EKORO: 58</w:t>
            </w:r>
            <w:r>
              <w:br/>
              <w:t>EPCI: 68</w:t>
            </w:r>
          </w:p>
        </w:tc>
        <w:tc>
          <w:tcPr>
            <w:tcW w:w="1075" w:type="pct"/>
          </w:tcPr>
          <w:p w14:paraId="78901B1C" w14:textId="77777777" w:rsidR="00722294" w:rsidRPr="001D55C2" w:rsidRDefault="00722294" w:rsidP="000361A4">
            <w:pPr>
              <w:pStyle w:val="Tabellentext"/>
            </w:pPr>
            <w:r>
              <w:t>Wurde mit Ihnen direkt im Anschluss an die Prozedur ein Termin für eine (weitere) Herzkatheteruntersuchung zur Kontrolle vereinbart?</w:t>
            </w:r>
          </w:p>
        </w:tc>
        <w:tc>
          <w:tcPr>
            <w:tcW w:w="326" w:type="pct"/>
          </w:tcPr>
          <w:p w14:paraId="4B6D0C77" w14:textId="77777777" w:rsidR="00722294" w:rsidRPr="001D55C2" w:rsidRDefault="00722294" w:rsidP="000361A4">
            <w:pPr>
              <w:pStyle w:val="Tabellentext"/>
            </w:pPr>
            <w:r>
              <w:t>K</w:t>
            </w:r>
          </w:p>
        </w:tc>
        <w:tc>
          <w:tcPr>
            <w:tcW w:w="1646" w:type="pct"/>
          </w:tcPr>
          <w:p w14:paraId="3183FE7C" w14:textId="77777777" w:rsidR="00722294" w:rsidRPr="001D55C2" w:rsidRDefault="00722294" w:rsidP="00177070">
            <w:pPr>
              <w:pStyle w:val="Tabellentext"/>
              <w:ind w:left="453" w:hanging="340"/>
            </w:pPr>
            <w:r>
              <w:t>-99 =</w:t>
            </w:r>
            <w:r>
              <w:tab/>
              <w:t>Keine Angabe</w:t>
            </w:r>
          </w:p>
          <w:p w14:paraId="2FC698F0" w14:textId="77777777" w:rsidR="00722294" w:rsidRPr="001D55C2" w:rsidRDefault="00722294" w:rsidP="00177070">
            <w:pPr>
              <w:pStyle w:val="Tabellentext"/>
              <w:ind w:left="453" w:hanging="340"/>
            </w:pPr>
            <w:r>
              <w:t>-98 =</w:t>
            </w:r>
            <w:r>
              <w:tab/>
              <w:t>Weiß nicht mehr</w:t>
            </w:r>
          </w:p>
          <w:p w14:paraId="70E60A5F" w14:textId="77777777" w:rsidR="00722294" w:rsidRPr="001D55C2" w:rsidRDefault="00722294" w:rsidP="00177070">
            <w:pPr>
              <w:pStyle w:val="Tabellentext"/>
              <w:ind w:left="453" w:hanging="340"/>
            </w:pPr>
            <w:r>
              <w:t>-95 =</w:t>
            </w:r>
            <w:r>
              <w:tab/>
              <w:t>Mehrfachantwort gegeben obwohl nicht möglich</w:t>
            </w:r>
          </w:p>
          <w:p w14:paraId="4428E0E3" w14:textId="77777777" w:rsidR="00722294" w:rsidRPr="001D55C2" w:rsidRDefault="00722294" w:rsidP="00177070">
            <w:pPr>
              <w:pStyle w:val="Tabellentext"/>
              <w:ind w:left="453" w:hanging="340"/>
            </w:pPr>
            <w:r>
              <w:t>-94 =</w:t>
            </w:r>
            <w:r>
              <w:tab/>
              <w:t>Kreuz außerhalb von Kästchen</w:t>
            </w:r>
          </w:p>
          <w:p w14:paraId="6F484066" w14:textId="77777777" w:rsidR="00722294" w:rsidRPr="001D55C2" w:rsidRDefault="00722294" w:rsidP="00177070">
            <w:pPr>
              <w:pStyle w:val="Tabellentext"/>
              <w:ind w:left="453" w:hanging="340"/>
            </w:pPr>
            <w:r>
              <w:t>0 =</w:t>
            </w:r>
            <w:r>
              <w:tab/>
              <w:t>Ja</w:t>
            </w:r>
          </w:p>
          <w:p w14:paraId="41DB8463" w14:textId="77777777" w:rsidR="00722294" w:rsidRPr="001D55C2" w:rsidRDefault="00722294" w:rsidP="00177070">
            <w:pPr>
              <w:pStyle w:val="Tabellentext"/>
              <w:ind w:left="453" w:hanging="340"/>
            </w:pPr>
            <w:r>
              <w:t>1 =</w:t>
            </w:r>
            <w:r>
              <w:tab/>
              <w:t>Nein</w:t>
            </w:r>
          </w:p>
        </w:tc>
        <w:tc>
          <w:tcPr>
            <w:tcW w:w="1327" w:type="pct"/>
          </w:tcPr>
          <w:p w14:paraId="1D72A335" w14:textId="77777777" w:rsidR="00722294" w:rsidRPr="001D55C2" w:rsidRDefault="00722294" w:rsidP="000361A4">
            <w:pPr>
              <w:pStyle w:val="Tabellentext"/>
            </w:pPr>
            <w:r>
              <w:t>PAKONTROLLT</w:t>
            </w:r>
          </w:p>
        </w:tc>
      </w:tr>
      <w:tr w:rsidR="00275B01" w:rsidRPr="00743DF3" w14:paraId="429F2909"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44F07D" w14:textId="77777777" w:rsidR="00722294" w:rsidRPr="001D55C2" w:rsidRDefault="00722294" w:rsidP="000361A4">
            <w:pPr>
              <w:pStyle w:val="Tabellentext"/>
            </w:pPr>
            <w:r>
              <w:t>AKORO: 29</w:t>
            </w:r>
            <w:r>
              <w:br/>
              <w:t>APCI: 43</w:t>
            </w:r>
            <w:r>
              <w:br/>
              <w:t>EKORO: 60</w:t>
            </w:r>
            <w:r>
              <w:br/>
              <w:t>EPCI: 70</w:t>
            </w:r>
          </w:p>
        </w:tc>
        <w:tc>
          <w:tcPr>
            <w:tcW w:w="1075" w:type="pct"/>
          </w:tcPr>
          <w:p w14:paraId="09CADD01" w14:textId="77777777" w:rsidR="00722294" w:rsidRPr="001D55C2" w:rsidRDefault="00722294" w:rsidP="000361A4">
            <w:pPr>
              <w:pStyle w:val="Tabellentext"/>
            </w:pPr>
            <w:r>
              <w:t>Seit Prozedur durchgeführt oder geplant: Herzkatheteruntersuchung.</w:t>
            </w:r>
          </w:p>
        </w:tc>
        <w:tc>
          <w:tcPr>
            <w:tcW w:w="326" w:type="pct"/>
          </w:tcPr>
          <w:p w14:paraId="468D30ED" w14:textId="77777777" w:rsidR="00722294" w:rsidRPr="001D55C2" w:rsidRDefault="00722294" w:rsidP="000361A4">
            <w:pPr>
              <w:pStyle w:val="Tabellentext"/>
            </w:pPr>
            <w:r>
              <w:t>M</w:t>
            </w:r>
          </w:p>
        </w:tc>
        <w:tc>
          <w:tcPr>
            <w:tcW w:w="1646" w:type="pct"/>
          </w:tcPr>
          <w:p w14:paraId="319ACB77" w14:textId="77777777" w:rsidR="00722294" w:rsidRPr="001D55C2" w:rsidRDefault="00722294" w:rsidP="00177070">
            <w:pPr>
              <w:pStyle w:val="Tabellentext"/>
              <w:ind w:left="453" w:hanging="340"/>
            </w:pPr>
            <w:r>
              <w:t>-99 =</w:t>
            </w:r>
            <w:r>
              <w:tab/>
              <w:t>Keine Angabe</w:t>
            </w:r>
          </w:p>
          <w:p w14:paraId="1A7C6621" w14:textId="77777777" w:rsidR="00722294" w:rsidRPr="001D55C2" w:rsidRDefault="00722294" w:rsidP="00177070">
            <w:pPr>
              <w:pStyle w:val="Tabellentext"/>
              <w:ind w:left="453" w:hanging="340"/>
            </w:pPr>
            <w:r>
              <w:t>-98 =</w:t>
            </w:r>
            <w:r>
              <w:tab/>
              <w:t>Weiß nicht mehr</w:t>
            </w:r>
          </w:p>
          <w:p w14:paraId="3166C7EC" w14:textId="77777777" w:rsidR="00722294" w:rsidRPr="001D55C2" w:rsidRDefault="00722294" w:rsidP="00177070">
            <w:pPr>
              <w:pStyle w:val="Tabellentext"/>
              <w:ind w:left="453" w:hanging="340"/>
            </w:pPr>
            <w:r>
              <w:t>-95 =</w:t>
            </w:r>
            <w:r>
              <w:tab/>
            </w:r>
            <w:r>
              <w:t>Mehrfachantwort gegeben obwohl nicht möglich</w:t>
            </w:r>
          </w:p>
          <w:p w14:paraId="4F106A99" w14:textId="77777777" w:rsidR="00722294" w:rsidRPr="001D55C2" w:rsidRDefault="00722294" w:rsidP="00177070">
            <w:pPr>
              <w:pStyle w:val="Tabellentext"/>
              <w:ind w:left="453" w:hanging="340"/>
            </w:pPr>
            <w:r>
              <w:t>-94 =</w:t>
            </w:r>
            <w:r>
              <w:tab/>
              <w:t>Kreuz außerhalb von Kästchen</w:t>
            </w:r>
          </w:p>
          <w:p w14:paraId="43D63C75" w14:textId="77777777" w:rsidR="00722294" w:rsidRPr="001D55C2" w:rsidRDefault="00722294" w:rsidP="00177070">
            <w:pPr>
              <w:pStyle w:val="Tabellentext"/>
              <w:ind w:left="453" w:hanging="340"/>
            </w:pPr>
            <w:r>
              <w:t>0 =</w:t>
            </w:r>
            <w:r>
              <w:tab/>
              <w:t>Nein</w:t>
            </w:r>
          </w:p>
          <w:p w14:paraId="0CDA3C48" w14:textId="77777777" w:rsidR="00722294" w:rsidRPr="001D55C2" w:rsidRDefault="00722294" w:rsidP="00177070">
            <w:pPr>
              <w:pStyle w:val="Tabellentext"/>
              <w:ind w:left="453" w:hanging="340"/>
            </w:pPr>
            <w:r>
              <w:t>1 =</w:t>
            </w:r>
            <w:r>
              <w:tab/>
              <w:t>Ja, durchgeführt</w:t>
            </w:r>
          </w:p>
          <w:p w14:paraId="2B475F96" w14:textId="77777777" w:rsidR="00722294" w:rsidRPr="001D55C2" w:rsidRDefault="00722294" w:rsidP="00177070">
            <w:pPr>
              <w:pStyle w:val="Tabellentext"/>
              <w:ind w:left="453" w:hanging="340"/>
            </w:pPr>
            <w:r>
              <w:t>2 =</w:t>
            </w:r>
            <w:r>
              <w:tab/>
              <w:t>Ja, geplant</w:t>
            </w:r>
          </w:p>
        </w:tc>
        <w:tc>
          <w:tcPr>
            <w:tcW w:w="1327" w:type="pct"/>
          </w:tcPr>
          <w:p w14:paraId="6C2AD7A1" w14:textId="77777777" w:rsidR="00722294" w:rsidRPr="001D55C2" w:rsidRDefault="00722294" w:rsidP="000361A4">
            <w:pPr>
              <w:pStyle w:val="Tabellentext"/>
            </w:pPr>
            <w:r>
              <w:t>PANACHKORO</w:t>
            </w:r>
          </w:p>
        </w:tc>
      </w:tr>
      <w:tr w:rsidR="00275B01" w:rsidRPr="00743DF3" w14:paraId="440BF54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F60752" w14:textId="77777777" w:rsidR="00722294" w:rsidRPr="001D55C2" w:rsidRDefault="00722294" w:rsidP="000361A4">
            <w:pPr>
              <w:pStyle w:val="Tabellentext"/>
            </w:pPr>
            <w:r>
              <w:t>AKORO: 30</w:t>
            </w:r>
            <w:r>
              <w:br/>
              <w:t>APCI: 44</w:t>
            </w:r>
            <w:r>
              <w:br/>
              <w:t>EKORO: 61</w:t>
            </w:r>
            <w:r>
              <w:br/>
              <w:t>EPCI: 71</w:t>
            </w:r>
          </w:p>
        </w:tc>
        <w:tc>
          <w:tcPr>
            <w:tcW w:w="1075" w:type="pct"/>
          </w:tcPr>
          <w:p w14:paraId="6F83D8CF" w14:textId="77777777" w:rsidR="00722294" w:rsidRPr="001D55C2" w:rsidRDefault="00722294" w:rsidP="000361A4">
            <w:pPr>
              <w:pStyle w:val="Tabellentext"/>
            </w:pPr>
            <w:r>
              <w:t>Seit Prozedur durchgeführt oder geplant: Stenteinlage am Herzen.</w:t>
            </w:r>
          </w:p>
        </w:tc>
        <w:tc>
          <w:tcPr>
            <w:tcW w:w="326" w:type="pct"/>
          </w:tcPr>
          <w:p w14:paraId="30217F80" w14:textId="77777777" w:rsidR="00722294" w:rsidRPr="001D55C2" w:rsidRDefault="00722294" w:rsidP="000361A4">
            <w:pPr>
              <w:pStyle w:val="Tabellentext"/>
            </w:pPr>
            <w:r>
              <w:t>M</w:t>
            </w:r>
          </w:p>
        </w:tc>
        <w:tc>
          <w:tcPr>
            <w:tcW w:w="1646" w:type="pct"/>
          </w:tcPr>
          <w:p w14:paraId="1025268C" w14:textId="77777777" w:rsidR="00722294" w:rsidRPr="001D55C2" w:rsidRDefault="00722294" w:rsidP="00177070">
            <w:pPr>
              <w:pStyle w:val="Tabellentext"/>
              <w:ind w:left="453" w:hanging="340"/>
            </w:pPr>
            <w:r>
              <w:t>-99 =</w:t>
            </w:r>
            <w:r>
              <w:tab/>
            </w:r>
            <w:r>
              <w:t>Keine Angabe</w:t>
            </w:r>
          </w:p>
          <w:p w14:paraId="7C44828D" w14:textId="77777777" w:rsidR="00722294" w:rsidRPr="001D55C2" w:rsidRDefault="00722294" w:rsidP="00177070">
            <w:pPr>
              <w:pStyle w:val="Tabellentext"/>
              <w:ind w:left="453" w:hanging="340"/>
            </w:pPr>
            <w:r>
              <w:t>-98 =</w:t>
            </w:r>
            <w:r>
              <w:tab/>
              <w:t>Weiß nicht mehr</w:t>
            </w:r>
          </w:p>
          <w:p w14:paraId="6B51562D" w14:textId="77777777" w:rsidR="00722294" w:rsidRPr="001D55C2" w:rsidRDefault="00722294" w:rsidP="00177070">
            <w:pPr>
              <w:pStyle w:val="Tabellentext"/>
              <w:ind w:left="453" w:hanging="340"/>
            </w:pPr>
            <w:r>
              <w:t>-95 =</w:t>
            </w:r>
            <w:r>
              <w:tab/>
              <w:t>Mehrfachantwort gegeben obwohl nicht möglich</w:t>
            </w:r>
          </w:p>
          <w:p w14:paraId="2A63FF66" w14:textId="77777777" w:rsidR="00722294" w:rsidRPr="001D55C2" w:rsidRDefault="00722294" w:rsidP="00177070">
            <w:pPr>
              <w:pStyle w:val="Tabellentext"/>
              <w:ind w:left="453" w:hanging="340"/>
            </w:pPr>
            <w:r>
              <w:t>-94 =</w:t>
            </w:r>
            <w:r>
              <w:tab/>
              <w:t>Kreuz außerhalb von Kästchen</w:t>
            </w:r>
          </w:p>
          <w:p w14:paraId="5949BA0E" w14:textId="77777777" w:rsidR="00722294" w:rsidRPr="001D55C2" w:rsidRDefault="00722294" w:rsidP="00177070">
            <w:pPr>
              <w:pStyle w:val="Tabellentext"/>
              <w:ind w:left="453" w:hanging="340"/>
            </w:pPr>
            <w:r>
              <w:t>0 =</w:t>
            </w:r>
            <w:r>
              <w:tab/>
              <w:t>Nein</w:t>
            </w:r>
          </w:p>
          <w:p w14:paraId="7C73884B" w14:textId="77777777" w:rsidR="00722294" w:rsidRPr="001D55C2" w:rsidRDefault="00722294" w:rsidP="00177070">
            <w:pPr>
              <w:pStyle w:val="Tabellentext"/>
              <w:ind w:left="453" w:hanging="340"/>
            </w:pPr>
            <w:r>
              <w:t>1 =</w:t>
            </w:r>
            <w:r>
              <w:tab/>
              <w:t>Ja, durchgeführt</w:t>
            </w:r>
          </w:p>
          <w:p w14:paraId="7740A3F2" w14:textId="77777777" w:rsidR="00722294" w:rsidRPr="001D55C2" w:rsidRDefault="00722294" w:rsidP="00177070">
            <w:pPr>
              <w:pStyle w:val="Tabellentext"/>
              <w:ind w:left="453" w:hanging="340"/>
            </w:pPr>
            <w:r>
              <w:t>2 =</w:t>
            </w:r>
            <w:r>
              <w:tab/>
              <w:t>Ja, geplant</w:t>
            </w:r>
          </w:p>
        </w:tc>
        <w:tc>
          <w:tcPr>
            <w:tcW w:w="1327" w:type="pct"/>
          </w:tcPr>
          <w:p w14:paraId="05DE811D" w14:textId="77777777" w:rsidR="00722294" w:rsidRPr="001D55C2" w:rsidRDefault="00722294" w:rsidP="000361A4">
            <w:pPr>
              <w:pStyle w:val="Tabellentext"/>
            </w:pPr>
            <w:r>
              <w:t>PANACHPCI</w:t>
            </w:r>
          </w:p>
        </w:tc>
      </w:tr>
      <w:tr w:rsidR="00275B01" w:rsidRPr="00743DF3" w14:paraId="2F60BB13"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CE548E" w14:textId="77777777" w:rsidR="00722294" w:rsidRPr="001D55C2" w:rsidRDefault="00722294" w:rsidP="000361A4">
            <w:pPr>
              <w:pStyle w:val="Tabellentext"/>
            </w:pPr>
          </w:p>
        </w:tc>
        <w:tc>
          <w:tcPr>
            <w:tcW w:w="1075" w:type="pct"/>
          </w:tcPr>
          <w:p w14:paraId="1B8E8D4D" w14:textId="77777777" w:rsidR="00722294" w:rsidRPr="001D55C2" w:rsidRDefault="00722294" w:rsidP="000361A4">
            <w:pPr>
              <w:pStyle w:val="Tabellentext"/>
            </w:pPr>
            <w:r>
              <w:t>Zuordnung der Fragebögen</w:t>
            </w:r>
          </w:p>
        </w:tc>
        <w:tc>
          <w:tcPr>
            <w:tcW w:w="326" w:type="pct"/>
          </w:tcPr>
          <w:p w14:paraId="46CF81EA" w14:textId="77777777" w:rsidR="00722294" w:rsidRPr="001D55C2" w:rsidRDefault="00722294" w:rsidP="000361A4">
            <w:pPr>
              <w:pStyle w:val="Tabellentext"/>
            </w:pPr>
            <w:r>
              <w:t>M</w:t>
            </w:r>
          </w:p>
        </w:tc>
        <w:tc>
          <w:tcPr>
            <w:tcW w:w="1646" w:type="pct"/>
          </w:tcPr>
          <w:p w14:paraId="21B7B7AA" w14:textId="77777777" w:rsidR="00722294" w:rsidRPr="001D55C2" w:rsidRDefault="00722294" w:rsidP="00177070">
            <w:pPr>
              <w:pStyle w:val="Tabellentext"/>
              <w:ind w:left="453" w:hanging="340"/>
            </w:pPr>
            <w:r>
              <w:t>0 =</w:t>
            </w:r>
            <w:r>
              <w:tab/>
              <w:t>Fragebogen elektive Koronarangiographie</w:t>
            </w:r>
          </w:p>
          <w:p w14:paraId="200DBD71" w14:textId="77777777" w:rsidR="00722294" w:rsidRPr="001D55C2" w:rsidRDefault="00722294" w:rsidP="00177070">
            <w:pPr>
              <w:pStyle w:val="Tabellentext"/>
              <w:ind w:left="453" w:hanging="340"/>
            </w:pPr>
            <w:r>
              <w:t>1 =</w:t>
            </w:r>
            <w:r>
              <w:tab/>
              <w:t>Fragebogen elektive PCI</w:t>
            </w:r>
          </w:p>
          <w:p w14:paraId="4A2952DF" w14:textId="77777777" w:rsidR="00722294" w:rsidRPr="001D55C2" w:rsidRDefault="00722294" w:rsidP="00177070">
            <w:pPr>
              <w:pStyle w:val="Tabellentext"/>
              <w:ind w:left="453" w:hanging="340"/>
            </w:pPr>
            <w:r>
              <w:t>2 =</w:t>
            </w:r>
            <w:r>
              <w:tab/>
              <w:t>Fragebogen akute bzw. dringende Koronarangiographie</w:t>
            </w:r>
          </w:p>
          <w:p w14:paraId="2E5CFF0B" w14:textId="77777777" w:rsidR="00722294" w:rsidRPr="001D55C2" w:rsidRDefault="00722294" w:rsidP="00177070">
            <w:pPr>
              <w:pStyle w:val="Tabellentext"/>
              <w:ind w:left="453" w:hanging="340"/>
            </w:pPr>
            <w:r>
              <w:t>3 =</w:t>
            </w:r>
            <w:r>
              <w:tab/>
              <w:t>Fragebogen akute bzw. dringende PCI</w:t>
            </w:r>
          </w:p>
          <w:p w14:paraId="40B10E28" w14:textId="77777777" w:rsidR="00722294" w:rsidRPr="001D55C2" w:rsidRDefault="00722294" w:rsidP="00177070">
            <w:pPr>
              <w:pStyle w:val="Tabellentext"/>
              <w:ind w:left="453" w:hanging="340"/>
            </w:pPr>
            <w:r>
              <w:t>4 =</w:t>
            </w:r>
            <w:r>
              <w:tab/>
              <w:t>Fragebogen ambulante Psychotherapie</w:t>
            </w:r>
          </w:p>
        </w:tc>
        <w:tc>
          <w:tcPr>
            <w:tcW w:w="1327" w:type="pct"/>
          </w:tcPr>
          <w:p w14:paraId="6378E11B" w14:textId="77777777" w:rsidR="00722294" w:rsidRPr="001D55C2" w:rsidRDefault="00722294" w:rsidP="000361A4">
            <w:pPr>
              <w:pStyle w:val="Tabellentext"/>
            </w:pPr>
            <w:r>
              <w:t>FRAGEBOGEN</w:t>
            </w:r>
          </w:p>
        </w:tc>
      </w:tr>
      <w:tr w:rsidR="00275B01" w:rsidRPr="00743DF3" w14:paraId="082BCCF3"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F5A1D1" w14:textId="77777777" w:rsidR="00722294" w:rsidRPr="001D55C2" w:rsidRDefault="00722294" w:rsidP="000361A4">
            <w:pPr>
              <w:pStyle w:val="Tabellentext"/>
            </w:pPr>
          </w:p>
        </w:tc>
        <w:tc>
          <w:tcPr>
            <w:tcW w:w="1075" w:type="pct"/>
          </w:tcPr>
          <w:p w14:paraId="664DA790" w14:textId="77777777" w:rsidR="00722294" w:rsidRPr="001D55C2" w:rsidRDefault="00722294" w:rsidP="000361A4">
            <w:pPr>
              <w:pStyle w:val="Tabellentext"/>
            </w:pPr>
            <w:r>
              <w:t>Fragebogen-Status</w:t>
            </w:r>
          </w:p>
        </w:tc>
        <w:tc>
          <w:tcPr>
            <w:tcW w:w="326" w:type="pct"/>
          </w:tcPr>
          <w:p w14:paraId="4C223AF2" w14:textId="77777777" w:rsidR="00722294" w:rsidRPr="001D55C2" w:rsidRDefault="00722294" w:rsidP="000361A4">
            <w:pPr>
              <w:pStyle w:val="Tabellentext"/>
            </w:pPr>
            <w:r>
              <w:t>M</w:t>
            </w:r>
          </w:p>
        </w:tc>
        <w:tc>
          <w:tcPr>
            <w:tcW w:w="1646" w:type="pct"/>
          </w:tcPr>
          <w:p w14:paraId="583C2483" w14:textId="77777777" w:rsidR="00722294" w:rsidRPr="001D55C2" w:rsidRDefault="00722294" w:rsidP="00177070">
            <w:pPr>
              <w:pStyle w:val="Tabellentext"/>
              <w:ind w:left="453" w:hanging="340"/>
            </w:pPr>
            <w:r>
              <w:t>1 =</w:t>
            </w:r>
            <w:r>
              <w:tab/>
              <w:t>INITIAL</w:t>
            </w:r>
          </w:p>
          <w:p w14:paraId="1651A430" w14:textId="77777777" w:rsidR="00722294" w:rsidRPr="001D55C2" w:rsidRDefault="00722294" w:rsidP="00177070">
            <w:pPr>
              <w:pStyle w:val="Tabellentext"/>
              <w:ind w:left="453" w:hanging="340"/>
            </w:pPr>
            <w:r>
              <w:t>2 =</w:t>
            </w:r>
            <w:r>
              <w:tab/>
              <w:t>UNDELIVERABLE</w:t>
            </w:r>
          </w:p>
          <w:p w14:paraId="55147CCF" w14:textId="77777777" w:rsidR="00722294" w:rsidRPr="001D55C2" w:rsidRDefault="00722294" w:rsidP="00177070">
            <w:pPr>
              <w:pStyle w:val="Tabellentext"/>
              <w:ind w:left="453" w:hanging="340"/>
            </w:pPr>
            <w:r>
              <w:t>3 =</w:t>
            </w:r>
            <w:r>
              <w:tab/>
              <w:t>TECH_LOSS</w:t>
            </w:r>
          </w:p>
          <w:p w14:paraId="0E04F3F5" w14:textId="77777777" w:rsidR="00722294" w:rsidRPr="001D55C2" w:rsidRDefault="00722294" w:rsidP="00177070">
            <w:pPr>
              <w:pStyle w:val="Tabellentext"/>
              <w:ind w:left="453" w:hanging="340"/>
            </w:pPr>
            <w:r>
              <w:t>4 =</w:t>
            </w:r>
            <w:r>
              <w:tab/>
            </w:r>
            <w:r>
              <w:t>PATIENT_DECEASED</w:t>
            </w:r>
          </w:p>
          <w:p w14:paraId="6F0FC0EA" w14:textId="77777777" w:rsidR="00722294" w:rsidRPr="001D55C2" w:rsidRDefault="00722294" w:rsidP="00177070">
            <w:pPr>
              <w:pStyle w:val="Tabellentext"/>
              <w:ind w:left="453" w:hanging="340"/>
            </w:pPr>
            <w:r>
              <w:lastRenderedPageBreak/>
              <w:t>5 =</w:t>
            </w:r>
            <w:r>
              <w:tab/>
              <w:t>VALID</w:t>
            </w:r>
          </w:p>
          <w:p w14:paraId="4A68B2B7" w14:textId="77777777" w:rsidR="00722294" w:rsidRPr="001D55C2" w:rsidRDefault="00722294" w:rsidP="00177070">
            <w:pPr>
              <w:pStyle w:val="Tabellentext"/>
              <w:ind w:left="453" w:hanging="340"/>
            </w:pPr>
            <w:r>
              <w:t>6 =</w:t>
            </w:r>
            <w:r>
              <w:tab/>
              <w:t>LATE</w:t>
            </w:r>
          </w:p>
          <w:p w14:paraId="2D9CEAED" w14:textId="77777777" w:rsidR="00722294" w:rsidRPr="001D55C2" w:rsidRDefault="00722294" w:rsidP="00177070">
            <w:pPr>
              <w:pStyle w:val="Tabellentext"/>
              <w:ind w:left="453" w:hanging="340"/>
            </w:pPr>
            <w:r>
              <w:t>7 =</w:t>
            </w:r>
            <w:r>
              <w:tab/>
              <w:t>INVALID_PERSON</w:t>
            </w:r>
          </w:p>
          <w:p w14:paraId="77ED54C5" w14:textId="77777777" w:rsidR="00722294" w:rsidRPr="001D55C2" w:rsidRDefault="00722294" w:rsidP="00177070">
            <w:pPr>
              <w:pStyle w:val="Tabellentext"/>
              <w:ind w:left="453" w:hanging="340"/>
            </w:pPr>
            <w:r>
              <w:t>8 =</w:t>
            </w:r>
            <w:r>
              <w:tab/>
              <w:t>INVALID_OTHER</w:t>
            </w:r>
          </w:p>
          <w:p w14:paraId="66D9FF20" w14:textId="77777777" w:rsidR="00722294" w:rsidRPr="001D55C2" w:rsidRDefault="00722294" w:rsidP="00177070">
            <w:pPr>
              <w:pStyle w:val="Tabellentext"/>
              <w:ind w:left="453" w:hanging="340"/>
            </w:pPr>
            <w:r>
              <w:t>9 =</w:t>
            </w:r>
            <w:r>
              <w:tab/>
              <w:t>REVIEW</w:t>
            </w:r>
          </w:p>
        </w:tc>
        <w:tc>
          <w:tcPr>
            <w:tcW w:w="1327" w:type="pct"/>
          </w:tcPr>
          <w:p w14:paraId="541D6EAD" w14:textId="77777777" w:rsidR="00722294" w:rsidRPr="001D55C2" w:rsidRDefault="00722294" w:rsidP="000361A4">
            <w:pPr>
              <w:pStyle w:val="Tabellentext"/>
            </w:pPr>
            <w:r>
              <w:lastRenderedPageBreak/>
              <w:t>STATUS_FRAGEBOGEN</w:t>
            </w:r>
          </w:p>
        </w:tc>
      </w:tr>
    </w:tbl>
    <w:p w14:paraId="1362418C" w14:textId="77777777" w:rsidR="005E42E6" w:rsidRDefault="005E42E6">
      <w:pPr>
        <w:sectPr w:rsidR="005E42E6" w:rsidSect="00163BAC">
          <w:headerReference w:type="default" r:id="rId81"/>
          <w:footerReference w:type="default" r:id="rId82"/>
          <w:type w:val="continuous"/>
          <w:pgSz w:w="11906" w:h="16838"/>
          <w:pgMar w:top="1418" w:right="1134" w:bottom="1418" w:left="1701" w:header="454" w:footer="737" w:gutter="0"/>
          <w:cols w:space="708"/>
          <w:docGrid w:linePitch="360"/>
        </w:sectPr>
      </w:pPr>
    </w:p>
    <w:p w14:paraId="3B796556" w14:textId="77777777" w:rsidR="00722294" w:rsidRPr="003C6CA0" w:rsidRDefault="00722294" w:rsidP="00690010">
      <w:pPr>
        <w:pStyle w:val="Absatzberschriftebene2nurinNavigation"/>
        <w:rPr>
          <w:sz w:val="21"/>
          <w:szCs w:val="21"/>
        </w:rPr>
      </w:pPr>
      <w:bookmarkStart w:id="57" w:name="_Toc230255459"/>
      <w:r w:rsidRPr="003C6CA0">
        <w:rPr>
          <w:sz w:val="21"/>
          <w:szCs w:val="21"/>
        </w:rPr>
        <w:lastRenderedPageBreak/>
        <w:t>Eigenschaften und Berechnung</w:t>
      </w:r>
      <w:bookmarkEnd w:id="57"/>
    </w:p>
    <w:tbl>
      <w:tblPr>
        <w:tblStyle w:val="IQTIGStandarderste-Spalte"/>
        <w:tblW w:w="0" w:type="auto"/>
        <w:tblLook w:val="0680" w:firstRow="0" w:lastRow="0" w:firstColumn="1" w:lastColumn="0" w:noHBand="1" w:noVBand="1"/>
      </w:tblPr>
      <w:tblGrid>
        <w:gridCol w:w="3161"/>
        <w:gridCol w:w="5900"/>
      </w:tblGrid>
      <w:tr w:rsidR="000517F0" w14:paraId="5AB99AA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31670A" w14:textId="77777777" w:rsidR="00722294" w:rsidRPr="00EA4596" w:rsidRDefault="00722294" w:rsidP="00EA4596">
            <w:pPr>
              <w:pStyle w:val="Tabellenkopf"/>
            </w:pPr>
            <w:r w:rsidRPr="00EA4596">
              <w:t>ID</w:t>
            </w:r>
          </w:p>
        </w:tc>
        <w:tc>
          <w:tcPr>
            <w:tcW w:w="5716" w:type="dxa"/>
          </w:tcPr>
          <w:p w14:paraId="714AB97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56102</w:t>
            </w:r>
          </w:p>
        </w:tc>
      </w:tr>
      <w:tr w:rsidR="000955B5" w14:paraId="76F6232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6E5707" w14:textId="77777777" w:rsidR="00722294" w:rsidRPr="00EA4596" w:rsidRDefault="00722294" w:rsidP="00EA4596">
            <w:pPr>
              <w:pStyle w:val="Tabellenkopf"/>
            </w:pPr>
            <w:r w:rsidRPr="00EA4596">
              <w:t>Bezeichnung</w:t>
            </w:r>
          </w:p>
        </w:tc>
        <w:tc>
          <w:tcPr>
            <w:tcW w:w="5716" w:type="dxa"/>
          </w:tcPr>
          <w:p w14:paraId="2D0D6C0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Routinemäßige Terminvereinbarung zur Kontrollkoronarangiografie bei der elektiven Prozedur</w:t>
            </w:r>
          </w:p>
        </w:tc>
      </w:tr>
      <w:tr w:rsidR="000955B5" w14:paraId="0399998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AE99FB" w14:textId="77777777" w:rsidR="00722294" w:rsidRPr="00EA4596" w:rsidRDefault="00722294" w:rsidP="00EA4596">
            <w:pPr>
              <w:pStyle w:val="Tabellenkopf"/>
            </w:pPr>
            <w:r w:rsidRPr="00EA4596">
              <w:t>Indikatortyp</w:t>
            </w:r>
          </w:p>
        </w:tc>
        <w:tc>
          <w:tcPr>
            <w:tcW w:w="5716" w:type="dxa"/>
          </w:tcPr>
          <w:p w14:paraId="545608B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0985855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A43865" w14:textId="77777777" w:rsidR="00722294" w:rsidRPr="00EA4596" w:rsidRDefault="00722294" w:rsidP="00EA4596">
            <w:pPr>
              <w:pStyle w:val="Tabellenkopf"/>
            </w:pPr>
            <w:r w:rsidRPr="00EA4596">
              <w:t>Art des Wertes</w:t>
            </w:r>
          </w:p>
        </w:tc>
        <w:tc>
          <w:tcPr>
            <w:tcW w:w="5716" w:type="dxa"/>
          </w:tcPr>
          <w:p w14:paraId="55145EC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65034B4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59FEAD" w14:textId="77777777" w:rsidR="00722294" w:rsidRPr="00EA4596" w:rsidRDefault="00722294" w:rsidP="00EA4596">
            <w:pPr>
              <w:pStyle w:val="Tabellenkopf"/>
            </w:pPr>
            <w:r>
              <w:t>Auswertungsjahr</w:t>
            </w:r>
          </w:p>
        </w:tc>
        <w:tc>
          <w:tcPr>
            <w:tcW w:w="5716" w:type="dxa"/>
          </w:tcPr>
          <w:p w14:paraId="318C0E0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52149F0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6BE518" w14:textId="77777777" w:rsidR="00722294" w:rsidRPr="00EA4596" w:rsidRDefault="00722294" w:rsidP="00EA4596">
            <w:pPr>
              <w:pStyle w:val="Tabellenkopf"/>
            </w:pPr>
            <w:r>
              <w:t>Erfassungsjahr</w:t>
            </w:r>
          </w:p>
        </w:tc>
        <w:tc>
          <w:tcPr>
            <w:tcW w:w="5716" w:type="dxa"/>
          </w:tcPr>
          <w:p w14:paraId="28409EB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7171B08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25A841" w14:textId="77777777" w:rsidR="00722294" w:rsidRPr="00EA4596" w:rsidRDefault="00722294" w:rsidP="00EA4596">
            <w:pPr>
              <w:pStyle w:val="Tabellenkopf"/>
            </w:pPr>
            <w:r>
              <w:t>Berichtszeitraum</w:t>
            </w:r>
          </w:p>
        </w:tc>
        <w:tc>
          <w:tcPr>
            <w:tcW w:w="5716" w:type="dxa"/>
          </w:tcPr>
          <w:p w14:paraId="4BB4C83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C8DE11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8E4758" w14:textId="77777777" w:rsidR="00722294" w:rsidRPr="00EA4596" w:rsidRDefault="00722294" w:rsidP="00EA4596">
            <w:pPr>
              <w:pStyle w:val="Tabellenkopf"/>
            </w:pPr>
            <w:r w:rsidRPr="00EA4596">
              <w:t>Datenquelle</w:t>
            </w:r>
          </w:p>
        </w:tc>
        <w:tc>
          <w:tcPr>
            <w:tcW w:w="5716" w:type="dxa"/>
          </w:tcPr>
          <w:p w14:paraId="3A53D13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249BF2F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009BA7" w14:textId="77777777" w:rsidR="00722294" w:rsidRPr="00EA4596" w:rsidRDefault="00722294" w:rsidP="00EA4596">
            <w:pPr>
              <w:pStyle w:val="Tabellenkopf"/>
            </w:pPr>
            <w:r w:rsidRPr="00EA4596">
              <w:t>Berechnun</w:t>
            </w:r>
            <w:r w:rsidRPr="00EA4596">
              <w:t>gsart</w:t>
            </w:r>
          </w:p>
        </w:tc>
        <w:tc>
          <w:tcPr>
            <w:tcW w:w="5716" w:type="dxa"/>
          </w:tcPr>
          <w:p w14:paraId="746011E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6B5280F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C57136" w14:textId="77777777" w:rsidR="00722294" w:rsidRPr="00EA4596" w:rsidRDefault="00722294" w:rsidP="00EA4596">
            <w:pPr>
              <w:pStyle w:val="Tabellenkopf"/>
            </w:pPr>
            <w:r w:rsidRPr="00EA4596">
              <w:t xml:space="preserve">Referenzbereich </w:t>
            </w:r>
            <w:r>
              <w:t>2025</w:t>
            </w:r>
          </w:p>
        </w:tc>
        <w:tc>
          <w:tcPr>
            <w:tcW w:w="5716" w:type="dxa"/>
          </w:tcPr>
          <w:p w14:paraId="6A94D8E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EB3A35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2A7C84" w14:textId="77777777" w:rsidR="00722294" w:rsidRPr="00EA4596" w:rsidRDefault="00722294" w:rsidP="00EA4596">
            <w:pPr>
              <w:pStyle w:val="Tabellenkopf"/>
            </w:pPr>
            <w:r w:rsidRPr="00EA4596">
              <w:t xml:space="preserve">Referenzbereich </w:t>
            </w:r>
            <w:r>
              <w:t>2024</w:t>
            </w:r>
          </w:p>
        </w:tc>
        <w:tc>
          <w:tcPr>
            <w:tcW w:w="5716" w:type="dxa"/>
          </w:tcPr>
          <w:p w14:paraId="13F7A64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481BD8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8E8331" w14:textId="77777777" w:rsidR="00722294" w:rsidRPr="00EA4596" w:rsidRDefault="00722294" w:rsidP="00EA4596">
            <w:pPr>
              <w:pStyle w:val="Tabellenkopf"/>
            </w:pPr>
            <w:r w:rsidRPr="00EA4596">
              <w:t xml:space="preserve">Erläuterung zum Referenzbereich </w:t>
            </w:r>
            <w:r>
              <w:t>2025</w:t>
            </w:r>
          </w:p>
        </w:tc>
        <w:tc>
          <w:tcPr>
            <w:tcW w:w="5716" w:type="dxa"/>
          </w:tcPr>
          <w:p w14:paraId="324BE44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24387C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50CB4C"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5693E19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4AA969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BB954E" w14:textId="77777777" w:rsidR="00722294" w:rsidRPr="00EA4596" w:rsidRDefault="00722294" w:rsidP="00EA4596">
            <w:pPr>
              <w:pStyle w:val="Tabellenkopf"/>
            </w:pPr>
            <w:r w:rsidRPr="00EA4596">
              <w:t>Methode der Risikoadjustierung</w:t>
            </w:r>
          </w:p>
        </w:tc>
        <w:tc>
          <w:tcPr>
            <w:tcW w:w="5716" w:type="dxa"/>
          </w:tcPr>
          <w:p w14:paraId="7E5BD94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1A675B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5EE735" w14:textId="77777777" w:rsidR="00722294" w:rsidRPr="00EA4596" w:rsidRDefault="00722294" w:rsidP="00EA4596">
            <w:pPr>
              <w:pStyle w:val="Tabellenkopf"/>
            </w:pPr>
            <w:r w:rsidRPr="00EA4596">
              <w:t>Erläuterung der Risikoadjustierung</w:t>
            </w:r>
          </w:p>
        </w:tc>
        <w:tc>
          <w:tcPr>
            <w:tcW w:w="5716" w:type="dxa"/>
          </w:tcPr>
          <w:p w14:paraId="36D8AE6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7CCDF94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9FEA2FA" w14:textId="77777777" w:rsidR="00722294" w:rsidRPr="00EA4596" w:rsidRDefault="00722294" w:rsidP="00EA4596">
            <w:pPr>
              <w:pStyle w:val="Tabellenkopf"/>
            </w:pPr>
            <w:r w:rsidRPr="00EA4596">
              <w:t>Rechenregeln</w:t>
            </w:r>
          </w:p>
        </w:tc>
        <w:tc>
          <w:tcPr>
            <w:tcW w:w="5716" w:type="dxa"/>
            <w:tcBorders>
              <w:bottom w:val="nil"/>
            </w:tcBorders>
          </w:tcPr>
          <w:p w14:paraId="18BF453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1D377E3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04E13DDD" w14:textId="77777777" w:rsidR="00722294" w:rsidRPr="00EA4596" w:rsidRDefault="00722294" w:rsidP="00EA4596">
            <w:pPr>
              <w:pStyle w:val="Tabellenkopf"/>
            </w:pPr>
          </w:p>
        </w:tc>
        <w:tc>
          <w:tcPr>
            <w:tcW w:w="5716" w:type="dxa"/>
            <w:tcBorders>
              <w:top w:val="nil"/>
              <w:bottom w:val="nil"/>
            </w:tcBorders>
          </w:tcPr>
          <w:p w14:paraId="500F00C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M1_56102</w:t>
            </w:r>
          </w:p>
          <w:p w14:paraId="6A9CD22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Routinemäßige Terminvereinbarung zur Kontrollkoronarangiografie</w:t>
            </w:r>
          </w:p>
        </w:tc>
      </w:tr>
      <w:tr w:rsidR="000955B5" w14:paraId="0EE0382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F289A1"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1796CA6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Die Grundgesamtheit dieses QI umfasst alle Patientinnen und Patienten mit elektiver PCI (isoliert oder einzeitig) oder elektiver Koronarangiografie, die einen gültigen Fragebogen zurück geschickt haben und angeben, dass bei ihnen keine weitere Koronarangiografie oder PCI geplant oder durchgeführt wurde.</w:t>
            </w:r>
          </w:p>
        </w:tc>
      </w:tr>
      <w:tr w:rsidR="00605797" w:rsidRPr="00E3098F" w14:paraId="128AF85C"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AD5E184"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562A2117"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A396025" w14:textId="77777777" w:rsidR="00722294" w:rsidRPr="00EA4596" w:rsidRDefault="00722294" w:rsidP="00EA4596">
                  <w:pPr>
                    <w:pStyle w:val="Tabellenkopf"/>
                  </w:pPr>
                  <w:r>
                    <w:t>M1</w:t>
                  </w:r>
                </w:p>
              </w:tc>
            </w:tr>
            <w:tr w:rsidR="00605797" w:rsidRPr="00743DF3" w14:paraId="4C7D8412" w14:textId="77777777" w:rsidTr="008B3F52">
              <w:tc>
                <w:tcPr>
                  <w:tcW w:w="2265" w:type="dxa"/>
                  <w:tcBorders>
                    <w:top w:val="single" w:sz="4" w:space="0" w:color="BFBFBF" w:themeColor="background1" w:themeShade="BF"/>
                  </w:tcBorders>
                  <w:vAlign w:val="center"/>
                </w:tcPr>
                <w:p w14:paraId="29444B4B"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3C095137" w14:textId="77777777" w:rsidR="00722294" w:rsidRPr="00454E25" w:rsidRDefault="00722294" w:rsidP="00454E25">
                  <w:pPr>
                    <w:pStyle w:val="Tabellentext"/>
                  </w:pPr>
                  <w:r>
                    <w:t>Merkmal</w:t>
                  </w:r>
                </w:p>
              </w:tc>
            </w:tr>
            <w:tr w:rsidR="00605797" w:rsidRPr="00743DF3" w14:paraId="147FC1AD" w14:textId="77777777" w:rsidTr="008B3F52">
              <w:tc>
                <w:tcPr>
                  <w:tcW w:w="2265" w:type="dxa"/>
                  <w:vAlign w:val="center"/>
                </w:tcPr>
                <w:p w14:paraId="06407F42" w14:textId="77777777" w:rsidR="00722294" w:rsidRPr="00454E25" w:rsidRDefault="00722294" w:rsidP="00454E25">
                  <w:pPr>
                    <w:pStyle w:val="Tabellentext"/>
                  </w:pPr>
                  <w:r w:rsidRPr="00454E25">
                    <w:lastRenderedPageBreak/>
                    <w:t>ID</w:t>
                  </w:r>
                </w:p>
              </w:tc>
              <w:tc>
                <w:tcPr>
                  <w:tcW w:w="3615" w:type="dxa"/>
                  <w:vAlign w:val="center"/>
                </w:tcPr>
                <w:p w14:paraId="735EBCD9" w14:textId="77777777" w:rsidR="00722294" w:rsidRPr="00454E25" w:rsidRDefault="00722294" w:rsidP="00454E25">
                  <w:pPr>
                    <w:pStyle w:val="Tabellentext"/>
                  </w:pPr>
                  <w:r>
                    <w:t>M1_56102</w:t>
                  </w:r>
                </w:p>
              </w:tc>
            </w:tr>
            <w:tr w:rsidR="00605797" w:rsidRPr="00743DF3" w14:paraId="06D6F2FE" w14:textId="77777777" w:rsidTr="008B3F52">
              <w:tc>
                <w:tcPr>
                  <w:tcW w:w="2265" w:type="dxa"/>
                  <w:vAlign w:val="center"/>
                </w:tcPr>
                <w:p w14:paraId="0435D29B" w14:textId="77777777" w:rsidR="00722294" w:rsidRPr="00454E25" w:rsidRDefault="00722294" w:rsidP="00454E25">
                  <w:pPr>
                    <w:pStyle w:val="Tabellentext"/>
                  </w:pPr>
                  <w:r w:rsidRPr="00454E25">
                    <w:t>Bezug zu QS-Ergebnissen</w:t>
                  </w:r>
                </w:p>
              </w:tc>
              <w:tc>
                <w:tcPr>
                  <w:tcW w:w="3615" w:type="dxa"/>
                  <w:vAlign w:val="center"/>
                </w:tcPr>
                <w:p w14:paraId="1FDD4619" w14:textId="77777777" w:rsidR="00722294" w:rsidRPr="00454E25" w:rsidRDefault="00722294" w:rsidP="00454E25">
                  <w:pPr>
                    <w:pStyle w:val="Tabellentext"/>
                  </w:pPr>
                  <w:r>
                    <w:t>56102</w:t>
                  </w:r>
                </w:p>
              </w:tc>
            </w:tr>
            <w:tr w:rsidR="00605797" w:rsidRPr="00743DF3" w14:paraId="4D016859" w14:textId="77777777" w:rsidTr="008B3F52">
              <w:tc>
                <w:tcPr>
                  <w:tcW w:w="2265" w:type="dxa"/>
                  <w:tcBorders>
                    <w:top w:val="single" w:sz="4" w:space="0" w:color="BFBFBF" w:themeColor="background1" w:themeShade="BF"/>
                  </w:tcBorders>
                  <w:vAlign w:val="center"/>
                </w:tcPr>
                <w:p w14:paraId="7F34BFCE" w14:textId="77777777" w:rsidR="00722294" w:rsidRPr="00454E25" w:rsidRDefault="00722294" w:rsidP="00454E25">
                  <w:pPr>
                    <w:pStyle w:val="Tabellentext"/>
                  </w:pPr>
                  <w:r w:rsidRPr="00454E25">
                    <w:t>Bezeichnung</w:t>
                  </w:r>
                </w:p>
              </w:tc>
              <w:tc>
                <w:tcPr>
                  <w:tcW w:w="3615" w:type="dxa"/>
                  <w:vAlign w:val="center"/>
                </w:tcPr>
                <w:p w14:paraId="25AF3142" w14:textId="77777777" w:rsidR="00722294" w:rsidRPr="00454E25" w:rsidRDefault="00722294" w:rsidP="00454E25">
                  <w:pPr>
                    <w:pStyle w:val="Tabellentext"/>
                  </w:pPr>
                  <w:r>
                    <w:t>Routinemäßige Terminvereinbarung zur Kontrollkoronarangiografie</w:t>
                  </w:r>
                </w:p>
              </w:tc>
            </w:tr>
            <w:tr w:rsidR="00605797" w:rsidRPr="00743DF3" w14:paraId="54CB1C69" w14:textId="77777777" w:rsidTr="008B3F52">
              <w:tc>
                <w:tcPr>
                  <w:tcW w:w="2265" w:type="dxa"/>
                  <w:vAlign w:val="center"/>
                </w:tcPr>
                <w:p w14:paraId="4A0D0116" w14:textId="77777777" w:rsidR="00722294" w:rsidRPr="00454E25" w:rsidRDefault="00722294" w:rsidP="00454E25">
                  <w:pPr>
                    <w:pStyle w:val="Tabellentext"/>
                  </w:pPr>
                  <w:r w:rsidRPr="00454E25">
                    <w:t>Formel</w:t>
                  </w:r>
                </w:p>
              </w:tc>
              <w:tc>
                <w:tcPr>
                  <w:tcW w:w="3615" w:type="dxa"/>
                </w:tcPr>
                <w:p w14:paraId="6FEF9244" w14:textId="77777777" w:rsidR="00722294" w:rsidRPr="00454E25" w:rsidRDefault="00722294" w:rsidP="00454E25">
                  <w:pPr>
                    <w:pStyle w:val="Tabellentext"/>
                  </w:pPr>
                  <w:r>
                    <w:t>Merkmal (PAKONTROLLT)</w:t>
                  </w:r>
                </w:p>
              </w:tc>
            </w:tr>
            <w:tr w:rsidR="00605797" w:rsidRPr="00743DF3" w14:paraId="730F1F9A" w14:textId="77777777" w:rsidTr="008B3F52">
              <w:tc>
                <w:tcPr>
                  <w:tcW w:w="2265" w:type="dxa"/>
                  <w:vAlign w:val="center"/>
                </w:tcPr>
                <w:p w14:paraId="0F0DBC98" w14:textId="77777777" w:rsidR="00722294" w:rsidRPr="00454E25" w:rsidRDefault="00722294" w:rsidP="00454E25">
                  <w:pPr>
                    <w:pStyle w:val="Tabellentext"/>
                  </w:pPr>
                  <w:r w:rsidRPr="00454E25">
                    <w:t>Anzahl Kategorien pro Item</w:t>
                  </w:r>
                </w:p>
              </w:tc>
              <w:tc>
                <w:tcPr>
                  <w:tcW w:w="3615" w:type="dxa"/>
                </w:tcPr>
                <w:p w14:paraId="1D08BB88" w14:textId="77777777" w:rsidR="00722294" w:rsidRPr="00454E25" w:rsidRDefault="00722294" w:rsidP="00454E25">
                  <w:pPr>
                    <w:pStyle w:val="Tabellentext"/>
                  </w:pPr>
                  <w:r>
                    <w:t>2</w:t>
                  </w:r>
                </w:p>
              </w:tc>
            </w:tr>
            <w:tr w:rsidR="00605797" w:rsidRPr="00743DF3" w14:paraId="6012CA09" w14:textId="77777777" w:rsidTr="008B3F52">
              <w:tc>
                <w:tcPr>
                  <w:tcW w:w="2265" w:type="dxa"/>
                  <w:vAlign w:val="center"/>
                </w:tcPr>
                <w:p w14:paraId="263C56ED" w14:textId="77777777" w:rsidR="00722294" w:rsidRPr="00454E25" w:rsidRDefault="00722294" w:rsidP="00454E25">
                  <w:pPr>
                    <w:pStyle w:val="Tabellentext"/>
                  </w:pPr>
                  <w:r w:rsidRPr="00454E25">
                    <w:t>Grundgesamtheit</w:t>
                  </w:r>
                  <w:r>
                    <w:t xml:space="preserve"> des QI</w:t>
                  </w:r>
                </w:p>
              </w:tc>
              <w:tc>
                <w:tcPr>
                  <w:tcW w:w="3615" w:type="dxa"/>
                </w:tcPr>
                <w:p w14:paraId="73DF7EDD" w14:textId="77777777" w:rsidR="00722294" w:rsidRPr="00454E25" w:rsidRDefault="00722294" w:rsidP="00454E25">
                  <w:pPr>
                    <w:pStyle w:val="Tabellentext"/>
                  </w:pPr>
                  <w:r>
                    <w:t xml:space="preserve">FRAGEBOGEN %in% c(0,1) &amp; </w:t>
                  </w:r>
                  <w:r>
                    <w:br/>
                    <w:t xml:space="preserve">(STATUS_FRAGEBOGEN %==% 5) &amp; </w:t>
                  </w:r>
                  <w:r>
                    <w:br/>
                    <w:t xml:space="preserve">PANACHKORO %==% 0 &amp; </w:t>
                  </w:r>
                  <w:r>
                    <w:br/>
                  </w:r>
                  <w:r>
                    <w:t>PANACHPCI %==% 0</w:t>
                  </w:r>
                </w:p>
              </w:tc>
            </w:tr>
          </w:tbl>
          <w:p w14:paraId="4BDDAEE2"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0DAB57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66963E" w14:textId="77777777" w:rsidR="00722294" w:rsidRPr="00EA4596" w:rsidRDefault="00722294" w:rsidP="00EA4596">
            <w:pPr>
              <w:pStyle w:val="Tabellenkopf"/>
            </w:pPr>
            <w:r w:rsidRPr="00EA4596">
              <w:lastRenderedPageBreak/>
              <w:t>Verwendete Funktionen</w:t>
            </w:r>
          </w:p>
        </w:tc>
        <w:tc>
          <w:tcPr>
            <w:tcW w:w="5716" w:type="dxa"/>
          </w:tcPr>
          <w:p w14:paraId="129ECAE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B3729F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7177BF" w14:textId="77777777" w:rsidR="00722294" w:rsidRPr="00EA4596" w:rsidRDefault="00722294" w:rsidP="00EA4596">
            <w:pPr>
              <w:pStyle w:val="Tabellenkopf"/>
            </w:pPr>
            <w:r w:rsidRPr="00EA4596">
              <w:t>Vergleichbarkeit mit Vorjahresergebnissen</w:t>
            </w:r>
          </w:p>
        </w:tc>
        <w:tc>
          <w:tcPr>
            <w:tcW w:w="5716" w:type="dxa"/>
          </w:tcPr>
          <w:p w14:paraId="490B8D4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5F0502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52C944" w14:textId="77777777" w:rsidR="00722294" w:rsidRPr="00EA4596" w:rsidRDefault="00722294" w:rsidP="00EA4596">
            <w:pPr>
              <w:pStyle w:val="Tabellenkopf"/>
            </w:pPr>
            <w:r w:rsidRPr="00EA4596">
              <w:t>Erläuterung der Vergleichbarkeit zum Vorjahr</w:t>
            </w:r>
          </w:p>
        </w:tc>
        <w:tc>
          <w:tcPr>
            <w:tcW w:w="5716" w:type="dxa"/>
          </w:tcPr>
          <w:p w14:paraId="7900274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1F3060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407F6D"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2865517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33B963B" w14:textId="77777777" w:rsidR="00722294" w:rsidRDefault="00722294" w:rsidP="00AA7E2B">
      <w:pPr>
        <w:pStyle w:val="Tabellentext"/>
        <w:spacing w:before="0" w:after="0" w:line="20" w:lineRule="exact"/>
        <w:ind w:left="0" w:right="0"/>
      </w:pPr>
    </w:p>
    <w:p w14:paraId="4FFF4527" w14:textId="77777777" w:rsidR="005E42E6" w:rsidRDefault="005E42E6">
      <w:pPr>
        <w:sectPr w:rsidR="005E42E6" w:rsidSect="00AD6E6F">
          <w:headerReference w:type="default" r:id="rId83"/>
          <w:footerReference w:type="default" r:id="rId84"/>
          <w:pgSz w:w="11906" w:h="16838"/>
          <w:pgMar w:top="1418" w:right="1134" w:bottom="1418" w:left="1701" w:header="454" w:footer="737" w:gutter="0"/>
          <w:cols w:space="708"/>
          <w:docGrid w:linePitch="360"/>
        </w:sectPr>
      </w:pPr>
    </w:p>
    <w:p w14:paraId="0F0CBC6B" w14:textId="77777777" w:rsidR="00722294" w:rsidRPr="00A3451D" w:rsidRDefault="00722294" w:rsidP="0004540C">
      <w:pPr>
        <w:pStyle w:val="berschrift1ohneGliederung"/>
      </w:pPr>
      <w:bookmarkStart w:id="58" w:name="_Toc230255460"/>
      <w:r>
        <w:lastRenderedPageBreak/>
        <w:t>56103: Prozessbegleitende Koordination der Versorgung</w:t>
      </w:r>
      <w:bookmarkEnd w:id="58"/>
    </w:p>
    <w:tbl>
      <w:tblPr>
        <w:tblStyle w:val="IQTIGStandard"/>
        <w:tblW w:w="5000" w:type="pct"/>
        <w:tblLook w:val="0480" w:firstRow="0" w:lastRow="0" w:firstColumn="1" w:lastColumn="0" w:noHBand="0" w:noVBand="1"/>
      </w:tblPr>
      <w:tblGrid>
        <w:gridCol w:w="1983"/>
        <w:gridCol w:w="7078"/>
      </w:tblGrid>
      <w:tr w:rsidR="00AF0AAF" w:rsidRPr="00743DF3" w14:paraId="4A3108DF"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6A500C7"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31BBD11" w14:textId="77777777" w:rsidR="00722294" w:rsidRPr="00743DF3" w:rsidRDefault="00722294" w:rsidP="00152136">
            <w:pPr>
              <w:pStyle w:val="Tabellentext"/>
            </w:pPr>
            <w:r>
              <w:t>Patientinnen und Patienten sollen vom Pflege- und Assistenzpersonal Informationen erhalten, die mit denen der Ärztinnen und Ärzte übereinstimmen. Außerdem soll Patientinnen und Patienten bei Bedarf ermöglicht werden, Angehörige oder andere Vertrauenspersonen in Gespräche mit einzubeziehen.</w:t>
            </w:r>
          </w:p>
        </w:tc>
      </w:tr>
    </w:tbl>
    <w:p w14:paraId="562E28BB" w14:textId="77777777" w:rsidR="00722294" w:rsidRPr="00AE2CB4" w:rsidRDefault="00722294" w:rsidP="002A6C31">
      <w:pPr>
        <w:pStyle w:val="Absatzberschriftebene2nurinNavigation"/>
      </w:pPr>
      <w:bookmarkStart w:id="59" w:name="_Toc230255461"/>
      <w:r w:rsidRPr="00A3451D">
        <w:t>Hintergrund</w:t>
      </w:r>
      <w:bookmarkEnd w:id="59"/>
    </w:p>
    <w:p w14:paraId="43DD5FFB" w14:textId="77777777" w:rsidR="00722294" w:rsidRPr="00AE2CB4" w:rsidRDefault="00722294" w:rsidP="00A64D53">
      <w:pPr>
        <w:pStyle w:val="Standardlinksbndig"/>
      </w:pPr>
      <w:r>
        <w:t xml:space="preserve">Der Qualitätsindikator basiert auf zwei Qualitätsmerkmalen des Qualitätsaspekts „Prozessbegleitende Kontinuität und Koordination der Versorgung“.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Zusammenarbeit zwischen Pflegenden sowie Ärztinnen und Ärzten im Team </w:t>
      </w:r>
      <w:r>
        <w:br/>
        <w:t xml:space="preserve"> </w:t>
      </w:r>
      <w:r>
        <w:br/>
        <w:t xml:space="preserve">Das Qualitätsmerkmal beschreibt, wie Patientinnen und Patienten beim durchführenden Leistungserbringer die Zusammenarbeit im Team zwischen Pflegenden und Ärztinnen und Ärzten erleben. Das Qualitätsmerkmal trifft auf alle Dringlichkeiten und Prozedurformen zu. </w:t>
      </w:r>
      <w:r>
        <w:br/>
        <w:t xml:space="preserve"> </w:t>
      </w:r>
      <w:r>
        <w:br/>
        <w:t>In den Fokusgruppen (eigene Erhebung des IQTIG) erachten Patientinnen und Patienten auch die Absprachen des Personals untereinander als wichtig und berichten von sehr unte</w:t>
      </w:r>
      <w:r>
        <w:t xml:space="preserve">rschiedlichen Erlebnissen. Als kritisch erachten es Patientinnen und Patienten, wenn Informationen zwischen Pflegenden und Ärztinnen und Ärzten nicht weitergeben werden. Darüber hinaus berichten die Fokusgruppenteilnehmerinnen und -teilnehmer z. B. vom Erhalt widersprüchlicher Informationen, etwa über das Einhalten von Nüchternheit vor der Durchführung der Prozedur oder über den Zeitpunkt der Durchführung selbst. </w:t>
      </w:r>
      <w:r>
        <w:br/>
        <w:t xml:space="preserve"> </w:t>
      </w:r>
      <w:r>
        <w:br/>
        <w:t>Eine Leitlinie zur Versorgung von Patientinnen und Patienten mit akutem Koronarsyndrom weist</w:t>
      </w:r>
      <w:r>
        <w:t xml:space="preserve"> darauf hin, dass auch in Situationen mit hoher Dringlichkeit die Konsistenz der Informationen, die Patientinnen und Patienten von den beteiligten Berufsgruppen erhalten, sichergestellt werden sollte. </w:t>
      </w:r>
      <w:r>
        <w:br/>
        <w:t xml:space="preserve"> </w:t>
      </w:r>
      <w:r>
        <w:br/>
        <w:t>Anzustreben ist, dass Patientinnen und Patienten erleben, dass Informationen, die ihre Person betreffen, zwischen Pflegepersonal und Ärztinnen und Ärzten ausgetauscht werden und dass sie keine widersprüchlichen Informationen von Pflegenden und Ärztinnen und Ärzten zu zentralen Aspekten ihrer Versorgung erha</w:t>
      </w:r>
      <w:r>
        <w:t xml:space="preserve">lten. </w:t>
      </w:r>
      <w:r>
        <w:br/>
        <w:t xml:space="preserve"> </w:t>
      </w:r>
      <w:r>
        <w:br/>
      </w:r>
      <w:r>
        <w:lastRenderedPageBreak/>
        <w:t xml:space="preserve"> </w:t>
      </w:r>
      <w:r>
        <w:br/>
        <w:t xml:space="preserve">Angebot, Angehörige einzubeziehen </w:t>
      </w:r>
      <w:r>
        <w:br/>
        <w:t xml:space="preserve"> </w:t>
      </w:r>
      <w:r>
        <w:br/>
        <w:t xml:space="preserve">Das Qualitätsmerkmal beschreibt die Möglichkeit, dass Patientinnen und Patienten das Angebot erhalten, auf Wunsch einen Angehörigen einzubeziehen. Das Qualitätsmerkmal trifft auf alle Dringlichkeiten und Prozedurformen zu. </w:t>
      </w:r>
      <w:r>
        <w:br/>
        <w:t xml:space="preserve"> </w:t>
      </w:r>
      <w:r>
        <w:br/>
        <w:t xml:space="preserve">Die Informationen, die Patientinnen und Patienten im Rahmen der Behandlung verarbeiten müssen, können für den Einzelnen komplex sein und gehen oftmals über den Aufenthalt beim Leistungserbringer hinaus, wenn sie Aspekte der Lebensführung </w:t>
      </w:r>
      <w:r>
        <w:t xml:space="preserve">bzw. des Zusammenlebens mit Angehörigen betreffen. Dies schließt auch die Entscheidungen zur Durchführung einer Koronarangiografie oder PCI ein. Hinzu kommt die emotionale Belastung, die mit einer Prozedur am Herzen einhergehen kann. </w:t>
      </w:r>
      <w:r>
        <w:br/>
        <w:t xml:space="preserve"> </w:t>
      </w:r>
      <w:r>
        <w:br/>
        <w:t>In Leitlinien wird darauf hingewiesen, dass Patientinnen und Patienten das Angebot unterbreitet werden sollte, in der Vorbereitungsphase ihre Angehörigen in Beratungsgespräche und Entscheidungen einzubeziehen. Auch Erkenntnisse aus qualitativen Studien, Fokusgruppen mit Pati</w:t>
      </w:r>
      <w:r>
        <w:t xml:space="preserve">entinnen und Patienten (eigene Erhebung des IQTIG) und Interviews mit Ärztinnen und Ärzten (eigene Erhebung des IQTIG) betonen die Notwendigkeit, Patientinnen und Patienten anzubieten, Angehörige hinzuziehen zu können. </w:t>
      </w:r>
      <w:r>
        <w:br/>
        <w:t xml:space="preserve"> </w:t>
      </w:r>
      <w:r>
        <w:br/>
        <w:t>Anzustreben ist, dass Patientinnen und Patienten angeboten bekommen, Angehörige in Beratungsgespräche und Entscheidungen einzubeziehen.</w:t>
      </w:r>
    </w:p>
    <w:p w14:paraId="1EB7F60E" w14:textId="77777777" w:rsidR="005E42E6" w:rsidRDefault="005E42E6">
      <w:pPr>
        <w:sectPr w:rsidR="005E42E6" w:rsidSect="000A3778">
          <w:headerReference w:type="default" r:id="rId85"/>
          <w:footerReference w:type="default" r:id="rId86"/>
          <w:pgSz w:w="11906" w:h="16838"/>
          <w:pgMar w:top="1418" w:right="1134" w:bottom="1418" w:left="1701" w:header="454" w:footer="737" w:gutter="0"/>
          <w:cols w:space="708"/>
          <w:docGrid w:linePitch="360"/>
        </w:sectPr>
      </w:pPr>
    </w:p>
    <w:p w14:paraId="126730B5" w14:textId="77777777" w:rsidR="00722294" w:rsidRPr="0036329C" w:rsidRDefault="00722294" w:rsidP="00BF19E0">
      <w:pPr>
        <w:pStyle w:val="Absatzberschriftebene2nurinNavigation"/>
      </w:pPr>
      <w:bookmarkStart w:id="60" w:name="_Toc230255462"/>
      <w:r w:rsidRPr="0036329C">
        <w:lastRenderedPageBreak/>
        <w:t>Verwendete Datenfelder</w:t>
      </w:r>
      <w:bookmarkEnd w:id="60"/>
    </w:p>
    <w:p w14:paraId="1BC45D62" w14:textId="77777777" w:rsidR="00722294" w:rsidRPr="001D55C2" w:rsidRDefault="00722294" w:rsidP="0036329C">
      <w:pPr>
        <w:pStyle w:val="StandardImpressumkeineSilbentrennung"/>
        <w:spacing w:after="120"/>
      </w:pPr>
      <w:r w:rsidRPr="001D55C2">
        <w:t xml:space="preserve">Datenbasis: Spezifikation </w:t>
      </w:r>
      <w:r>
        <w:t>2025</w:t>
      </w:r>
    </w:p>
    <w:p w14:paraId="573F32F8"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6A7A469"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E93410A" w14:textId="77777777" w:rsidR="00722294" w:rsidRPr="0036329C" w:rsidRDefault="00722294" w:rsidP="0036329C">
            <w:pPr>
              <w:pStyle w:val="Tabellenkopf"/>
            </w:pPr>
            <w:r w:rsidRPr="0036329C">
              <w:t>Item</w:t>
            </w:r>
          </w:p>
        </w:tc>
        <w:tc>
          <w:tcPr>
            <w:tcW w:w="1075" w:type="pct"/>
          </w:tcPr>
          <w:p w14:paraId="6232FA84" w14:textId="77777777" w:rsidR="00722294" w:rsidRPr="0036329C" w:rsidRDefault="00722294" w:rsidP="0036329C">
            <w:pPr>
              <w:pStyle w:val="Tabellenkopf"/>
            </w:pPr>
            <w:r w:rsidRPr="0036329C">
              <w:t>Bezeichnung</w:t>
            </w:r>
          </w:p>
        </w:tc>
        <w:tc>
          <w:tcPr>
            <w:tcW w:w="326" w:type="pct"/>
          </w:tcPr>
          <w:p w14:paraId="58C18AA5" w14:textId="77777777" w:rsidR="00722294" w:rsidRPr="0036329C" w:rsidRDefault="00722294" w:rsidP="0036329C">
            <w:pPr>
              <w:pStyle w:val="Tabellenkopf"/>
            </w:pPr>
            <w:r w:rsidRPr="0036329C">
              <w:t>M/K</w:t>
            </w:r>
          </w:p>
        </w:tc>
        <w:tc>
          <w:tcPr>
            <w:tcW w:w="1646" w:type="pct"/>
          </w:tcPr>
          <w:p w14:paraId="13F0BCFA" w14:textId="77777777" w:rsidR="00722294" w:rsidRPr="0036329C" w:rsidRDefault="00722294" w:rsidP="0036329C">
            <w:pPr>
              <w:pStyle w:val="Tabellenkopf"/>
            </w:pPr>
            <w:r w:rsidRPr="0036329C">
              <w:t>Schlüssel/Formel</w:t>
            </w:r>
          </w:p>
        </w:tc>
        <w:tc>
          <w:tcPr>
            <w:tcW w:w="1327" w:type="pct"/>
          </w:tcPr>
          <w:p w14:paraId="158E7EEA" w14:textId="77777777" w:rsidR="00722294" w:rsidRPr="0036329C" w:rsidRDefault="00722294" w:rsidP="006E2A9C">
            <w:pPr>
              <w:pStyle w:val="Tabellenkopf"/>
            </w:pPr>
            <w:r w:rsidRPr="0036329C">
              <w:t>Feldname</w:t>
            </w:r>
            <w:r w:rsidRPr="0036329C">
              <w:t xml:space="preserve"> </w:t>
            </w:r>
          </w:p>
        </w:tc>
      </w:tr>
      <w:tr w:rsidR="00275B01" w:rsidRPr="00743DF3" w14:paraId="08D7F7B2"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5B1BF9" w14:textId="77777777" w:rsidR="00722294" w:rsidRPr="001D55C2" w:rsidRDefault="00722294" w:rsidP="000361A4">
            <w:pPr>
              <w:pStyle w:val="Tabellentext"/>
            </w:pPr>
          </w:p>
        </w:tc>
        <w:tc>
          <w:tcPr>
            <w:tcW w:w="1075" w:type="pct"/>
          </w:tcPr>
          <w:p w14:paraId="1A4CF268" w14:textId="77777777" w:rsidR="00722294" w:rsidRPr="001D55C2" w:rsidRDefault="00722294" w:rsidP="000361A4">
            <w:pPr>
              <w:pStyle w:val="Tabellentext"/>
            </w:pPr>
            <w:r>
              <w:t>Zuordnung der Fragebögen</w:t>
            </w:r>
          </w:p>
        </w:tc>
        <w:tc>
          <w:tcPr>
            <w:tcW w:w="326" w:type="pct"/>
          </w:tcPr>
          <w:p w14:paraId="14FC362F" w14:textId="77777777" w:rsidR="00722294" w:rsidRPr="001D55C2" w:rsidRDefault="00722294" w:rsidP="000361A4">
            <w:pPr>
              <w:pStyle w:val="Tabellentext"/>
            </w:pPr>
            <w:r>
              <w:t>M</w:t>
            </w:r>
          </w:p>
        </w:tc>
        <w:tc>
          <w:tcPr>
            <w:tcW w:w="1646" w:type="pct"/>
          </w:tcPr>
          <w:p w14:paraId="2AB7579B" w14:textId="77777777" w:rsidR="00722294" w:rsidRPr="001D55C2" w:rsidRDefault="00722294" w:rsidP="00177070">
            <w:pPr>
              <w:pStyle w:val="Tabellentext"/>
              <w:ind w:left="453" w:hanging="340"/>
            </w:pPr>
            <w:r>
              <w:t>0 =</w:t>
            </w:r>
            <w:r>
              <w:tab/>
              <w:t>Fragebogen elektive Koronarangiographie</w:t>
            </w:r>
          </w:p>
          <w:p w14:paraId="56A8A76E" w14:textId="77777777" w:rsidR="00722294" w:rsidRPr="001D55C2" w:rsidRDefault="00722294" w:rsidP="00177070">
            <w:pPr>
              <w:pStyle w:val="Tabellentext"/>
              <w:ind w:left="453" w:hanging="340"/>
            </w:pPr>
            <w:r>
              <w:t>1 =</w:t>
            </w:r>
            <w:r>
              <w:tab/>
              <w:t>Fragebogen elektive PCI</w:t>
            </w:r>
          </w:p>
          <w:p w14:paraId="1F2C03CD" w14:textId="77777777" w:rsidR="00722294" w:rsidRPr="001D55C2" w:rsidRDefault="00722294" w:rsidP="00177070">
            <w:pPr>
              <w:pStyle w:val="Tabellentext"/>
              <w:ind w:left="453" w:hanging="340"/>
            </w:pPr>
            <w:r>
              <w:t>2 =</w:t>
            </w:r>
            <w:r>
              <w:tab/>
              <w:t>Fragebogen akute bzw. dringende Koronarangiographie</w:t>
            </w:r>
          </w:p>
          <w:p w14:paraId="769A84F8" w14:textId="77777777" w:rsidR="00722294" w:rsidRPr="001D55C2" w:rsidRDefault="00722294" w:rsidP="00177070">
            <w:pPr>
              <w:pStyle w:val="Tabellentext"/>
              <w:ind w:left="453" w:hanging="340"/>
            </w:pPr>
            <w:r>
              <w:t>3 =</w:t>
            </w:r>
            <w:r>
              <w:tab/>
            </w:r>
            <w:r>
              <w:t>Fragebogen akute bzw. dringende PCI</w:t>
            </w:r>
          </w:p>
          <w:p w14:paraId="20EC1276" w14:textId="77777777" w:rsidR="00722294" w:rsidRPr="001D55C2" w:rsidRDefault="00722294" w:rsidP="00177070">
            <w:pPr>
              <w:pStyle w:val="Tabellentext"/>
              <w:ind w:left="453" w:hanging="340"/>
            </w:pPr>
            <w:r>
              <w:t>4 =</w:t>
            </w:r>
            <w:r>
              <w:tab/>
              <w:t>Fragebogen ambulante Psychotherapie</w:t>
            </w:r>
          </w:p>
        </w:tc>
        <w:tc>
          <w:tcPr>
            <w:tcW w:w="1327" w:type="pct"/>
          </w:tcPr>
          <w:p w14:paraId="1B8CEFCB" w14:textId="77777777" w:rsidR="00722294" w:rsidRPr="001D55C2" w:rsidRDefault="00722294" w:rsidP="000361A4">
            <w:pPr>
              <w:pStyle w:val="Tabellentext"/>
            </w:pPr>
            <w:r>
              <w:t>FRAGEBOGEN</w:t>
            </w:r>
          </w:p>
        </w:tc>
      </w:tr>
      <w:tr w:rsidR="00275B01" w:rsidRPr="00743DF3" w14:paraId="54512D4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461CF0" w14:textId="77777777" w:rsidR="00722294" w:rsidRPr="001D55C2" w:rsidRDefault="00722294" w:rsidP="000361A4">
            <w:pPr>
              <w:pStyle w:val="Tabellentext"/>
            </w:pPr>
          </w:p>
        </w:tc>
        <w:tc>
          <w:tcPr>
            <w:tcW w:w="1075" w:type="pct"/>
          </w:tcPr>
          <w:p w14:paraId="7CD102A5" w14:textId="77777777" w:rsidR="00722294" w:rsidRPr="001D55C2" w:rsidRDefault="00722294" w:rsidP="000361A4">
            <w:pPr>
              <w:pStyle w:val="Tabellentext"/>
            </w:pPr>
            <w:r>
              <w:t>Fragebogen-Status</w:t>
            </w:r>
          </w:p>
        </w:tc>
        <w:tc>
          <w:tcPr>
            <w:tcW w:w="326" w:type="pct"/>
          </w:tcPr>
          <w:p w14:paraId="795F5D83" w14:textId="77777777" w:rsidR="00722294" w:rsidRPr="001D55C2" w:rsidRDefault="00722294" w:rsidP="000361A4">
            <w:pPr>
              <w:pStyle w:val="Tabellentext"/>
            </w:pPr>
            <w:r>
              <w:t>M</w:t>
            </w:r>
          </w:p>
        </w:tc>
        <w:tc>
          <w:tcPr>
            <w:tcW w:w="1646" w:type="pct"/>
          </w:tcPr>
          <w:p w14:paraId="5A93683E" w14:textId="77777777" w:rsidR="00722294" w:rsidRPr="001D55C2" w:rsidRDefault="00722294" w:rsidP="00177070">
            <w:pPr>
              <w:pStyle w:val="Tabellentext"/>
              <w:ind w:left="453" w:hanging="340"/>
            </w:pPr>
            <w:r>
              <w:t>1 =</w:t>
            </w:r>
            <w:r>
              <w:tab/>
              <w:t>INITIAL</w:t>
            </w:r>
          </w:p>
          <w:p w14:paraId="641303E3" w14:textId="77777777" w:rsidR="00722294" w:rsidRPr="001D55C2" w:rsidRDefault="00722294" w:rsidP="00177070">
            <w:pPr>
              <w:pStyle w:val="Tabellentext"/>
              <w:ind w:left="453" w:hanging="340"/>
            </w:pPr>
            <w:r>
              <w:t>2 =</w:t>
            </w:r>
            <w:r>
              <w:tab/>
              <w:t>UNDELIVERABLE</w:t>
            </w:r>
          </w:p>
          <w:p w14:paraId="488914D9" w14:textId="77777777" w:rsidR="00722294" w:rsidRPr="001D55C2" w:rsidRDefault="00722294" w:rsidP="00177070">
            <w:pPr>
              <w:pStyle w:val="Tabellentext"/>
              <w:ind w:left="453" w:hanging="340"/>
            </w:pPr>
            <w:r>
              <w:t>3 =</w:t>
            </w:r>
            <w:r>
              <w:tab/>
              <w:t>TECH_LOSS</w:t>
            </w:r>
          </w:p>
          <w:p w14:paraId="4DF1AC90" w14:textId="77777777" w:rsidR="00722294" w:rsidRPr="001D55C2" w:rsidRDefault="00722294" w:rsidP="00177070">
            <w:pPr>
              <w:pStyle w:val="Tabellentext"/>
              <w:ind w:left="453" w:hanging="340"/>
            </w:pPr>
            <w:r>
              <w:t>4 =</w:t>
            </w:r>
            <w:r>
              <w:tab/>
              <w:t>PATIENT_DECEASED</w:t>
            </w:r>
          </w:p>
          <w:p w14:paraId="4B75E116" w14:textId="77777777" w:rsidR="00722294" w:rsidRPr="001D55C2" w:rsidRDefault="00722294" w:rsidP="00177070">
            <w:pPr>
              <w:pStyle w:val="Tabellentext"/>
              <w:ind w:left="453" w:hanging="340"/>
            </w:pPr>
            <w:r>
              <w:t>5 =</w:t>
            </w:r>
            <w:r>
              <w:tab/>
              <w:t>VALID</w:t>
            </w:r>
          </w:p>
          <w:p w14:paraId="0448DB7E" w14:textId="77777777" w:rsidR="00722294" w:rsidRPr="001D55C2" w:rsidRDefault="00722294" w:rsidP="00177070">
            <w:pPr>
              <w:pStyle w:val="Tabellentext"/>
              <w:ind w:left="453" w:hanging="340"/>
            </w:pPr>
            <w:r>
              <w:t>6 =</w:t>
            </w:r>
            <w:r>
              <w:tab/>
              <w:t>LATE</w:t>
            </w:r>
          </w:p>
          <w:p w14:paraId="7A1923B9" w14:textId="77777777" w:rsidR="00722294" w:rsidRPr="001D55C2" w:rsidRDefault="00722294" w:rsidP="00177070">
            <w:pPr>
              <w:pStyle w:val="Tabellentext"/>
              <w:ind w:left="453" w:hanging="340"/>
            </w:pPr>
            <w:r>
              <w:t>7 =</w:t>
            </w:r>
            <w:r>
              <w:tab/>
              <w:t>INVALID_PERSON</w:t>
            </w:r>
          </w:p>
          <w:p w14:paraId="317C5DD4" w14:textId="77777777" w:rsidR="00722294" w:rsidRPr="001D55C2" w:rsidRDefault="00722294" w:rsidP="00177070">
            <w:pPr>
              <w:pStyle w:val="Tabellentext"/>
              <w:ind w:left="453" w:hanging="340"/>
            </w:pPr>
            <w:r>
              <w:t>8 =</w:t>
            </w:r>
            <w:r>
              <w:tab/>
              <w:t>INVALID_OTHER</w:t>
            </w:r>
          </w:p>
          <w:p w14:paraId="0B285DF8" w14:textId="77777777" w:rsidR="00722294" w:rsidRPr="001D55C2" w:rsidRDefault="00722294" w:rsidP="00177070">
            <w:pPr>
              <w:pStyle w:val="Tabellentext"/>
              <w:ind w:left="453" w:hanging="340"/>
            </w:pPr>
            <w:r>
              <w:t>9 =</w:t>
            </w:r>
            <w:r>
              <w:tab/>
              <w:t>REVIEW</w:t>
            </w:r>
          </w:p>
        </w:tc>
        <w:tc>
          <w:tcPr>
            <w:tcW w:w="1327" w:type="pct"/>
          </w:tcPr>
          <w:p w14:paraId="26A99F4E" w14:textId="77777777" w:rsidR="00722294" w:rsidRPr="001D55C2" w:rsidRDefault="00722294" w:rsidP="000361A4">
            <w:pPr>
              <w:pStyle w:val="Tabellentext"/>
            </w:pPr>
            <w:r>
              <w:t>STATUS_FRAGEBOGEN</w:t>
            </w:r>
          </w:p>
        </w:tc>
      </w:tr>
    </w:tbl>
    <w:p w14:paraId="4942001D" w14:textId="77777777" w:rsidR="005E42E6" w:rsidRDefault="005E42E6">
      <w:pPr>
        <w:sectPr w:rsidR="005E42E6" w:rsidSect="00163BAC">
          <w:headerReference w:type="default" r:id="rId87"/>
          <w:footerReference w:type="default" r:id="rId88"/>
          <w:pgSz w:w="11906" w:h="16838"/>
          <w:pgMar w:top="1418" w:right="1134" w:bottom="1418" w:left="1701" w:header="454" w:footer="737" w:gutter="0"/>
          <w:cols w:space="708"/>
          <w:docGrid w:linePitch="360"/>
        </w:sectPr>
      </w:pPr>
    </w:p>
    <w:p w14:paraId="040B28CA" w14:textId="77777777" w:rsidR="00722294" w:rsidRPr="001D55C2" w:rsidRDefault="00722294" w:rsidP="004F48D3">
      <w:pPr>
        <w:pStyle w:val="StandardImpressumkeineSilbentrennung"/>
        <w:rPr>
          <w:b/>
        </w:rPr>
      </w:pPr>
      <w:r>
        <w:rPr>
          <w:b/>
        </w:rPr>
        <w:t>Merkmal: Zusammenarbeit zwischen Pflegenden und Ärztinnen und Ärzten im Team</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B58DFDA"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B286F1A" w14:textId="77777777" w:rsidR="00722294" w:rsidRPr="0036329C" w:rsidRDefault="00722294" w:rsidP="0036329C">
            <w:pPr>
              <w:pStyle w:val="Tabellenkopf"/>
            </w:pPr>
            <w:r w:rsidRPr="0036329C">
              <w:t>Item</w:t>
            </w:r>
          </w:p>
        </w:tc>
        <w:tc>
          <w:tcPr>
            <w:tcW w:w="1075" w:type="pct"/>
          </w:tcPr>
          <w:p w14:paraId="193B083F" w14:textId="77777777" w:rsidR="00722294" w:rsidRPr="0036329C" w:rsidRDefault="00722294" w:rsidP="0036329C">
            <w:pPr>
              <w:pStyle w:val="Tabellenkopf"/>
            </w:pPr>
            <w:r w:rsidRPr="0036329C">
              <w:t>Bezeichnung</w:t>
            </w:r>
          </w:p>
        </w:tc>
        <w:tc>
          <w:tcPr>
            <w:tcW w:w="326" w:type="pct"/>
          </w:tcPr>
          <w:p w14:paraId="08B81D86" w14:textId="77777777" w:rsidR="00722294" w:rsidRPr="0036329C" w:rsidRDefault="00722294" w:rsidP="0036329C">
            <w:pPr>
              <w:pStyle w:val="Tabellenkopf"/>
            </w:pPr>
            <w:r w:rsidRPr="0036329C">
              <w:t>M/K</w:t>
            </w:r>
          </w:p>
        </w:tc>
        <w:tc>
          <w:tcPr>
            <w:tcW w:w="1646" w:type="pct"/>
          </w:tcPr>
          <w:p w14:paraId="1A515FD8" w14:textId="77777777" w:rsidR="00722294" w:rsidRPr="0036329C" w:rsidRDefault="00722294" w:rsidP="0036329C">
            <w:pPr>
              <w:pStyle w:val="Tabellenkopf"/>
            </w:pPr>
            <w:r w:rsidRPr="0036329C">
              <w:t>Schlüssel/Formel</w:t>
            </w:r>
          </w:p>
        </w:tc>
        <w:tc>
          <w:tcPr>
            <w:tcW w:w="1327" w:type="pct"/>
          </w:tcPr>
          <w:p w14:paraId="3ED6A3DB" w14:textId="77777777" w:rsidR="00722294" w:rsidRPr="0036329C" w:rsidRDefault="00722294" w:rsidP="006E2A9C">
            <w:pPr>
              <w:pStyle w:val="Tabellenkopf"/>
            </w:pPr>
            <w:r w:rsidRPr="0036329C">
              <w:t>Feldname</w:t>
            </w:r>
            <w:r w:rsidRPr="0036329C">
              <w:t xml:space="preserve"> </w:t>
            </w:r>
          </w:p>
        </w:tc>
      </w:tr>
      <w:tr w:rsidR="00275B01" w:rsidRPr="00743DF3" w14:paraId="0ECD192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907920" w14:textId="77777777" w:rsidR="00722294" w:rsidRPr="001D55C2" w:rsidRDefault="00722294" w:rsidP="000361A4">
            <w:pPr>
              <w:pStyle w:val="Tabellentext"/>
            </w:pPr>
            <w:r>
              <w:t>AKORO: 11</w:t>
            </w:r>
            <w:r>
              <w:br/>
              <w:t>APCI: 11</w:t>
            </w:r>
            <w:r>
              <w:br/>
              <w:t>EKORO: 11</w:t>
            </w:r>
            <w:r>
              <w:br/>
              <w:t>EPCI: 11</w:t>
            </w:r>
          </w:p>
        </w:tc>
        <w:tc>
          <w:tcPr>
            <w:tcW w:w="1075" w:type="pct"/>
          </w:tcPr>
          <w:p w14:paraId="60838CAD" w14:textId="77777777" w:rsidR="00722294" w:rsidRPr="001D55C2" w:rsidRDefault="00722294" w:rsidP="000361A4">
            <w:pPr>
              <w:pStyle w:val="Tabellentext"/>
            </w:pPr>
            <w:r>
              <w:t>Wie häufig kam es vor, dass Sie vom Pflege- und Assistenzpersonal Informationen erhalten haben, die nicht mit den Informationen von den Ärztinnen und Ärzten übereingestimmt haben?</w:t>
            </w:r>
          </w:p>
        </w:tc>
        <w:tc>
          <w:tcPr>
            <w:tcW w:w="326" w:type="pct"/>
          </w:tcPr>
          <w:p w14:paraId="31B8B0B3" w14:textId="77777777" w:rsidR="00722294" w:rsidRPr="001D55C2" w:rsidRDefault="00722294" w:rsidP="000361A4">
            <w:pPr>
              <w:pStyle w:val="Tabellentext"/>
            </w:pPr>
            <w:r>
              <w:t>M</w:t>
            </w:r>
          </w:p>
        </w:tc>
        <w:tc>
          <w:tcPr>
            <w:tcW w:w="1646" w:type="pct"/>
          </w:tcPr>
          <w:p w14:paraId="155F936E" w14:textId="77777777" w:rsidR="00722294" w:rsidRPr="001D55C2" w:rsidRDefault="00722294" w:rsidP="00177070">
            <w:pPr>
              <w:pStyle w:val="Tabellentext"/>
              <w:ind w:left="453" w:hanging="340"/>
            </w:pPr>
            <w:r>
              <w:t>-99 =</w:t>
            </w:r>
            <w:r>
              <w:tab/>
              <w:t>Keine Angabe</w:t>
            </w:r>
          </w:p>
          <w:p w14:paraId="0EA7929E" w14:textId="77777777" w:rsidR="00722294" w:rsidRPr="001D55C2" w:rsidRDefault="00722294" w:rsidP="00177070">
            <w:pPr>
              <w:pStyle w:val="Tabellentext"/>
              <w:ind w:left="453" w:hanging="340"/>
            </w:pPr>
            <w:r>
              <w:t>-98 =</w:t>
            </w:r>
            <w:r>
              <w:tab/>
              <w:t>Weiß nicht mehr</w:t>
            </w:r>
          </w:p>
          <w:p w14:paraId="4DB07EF4" w14:textId="77777777" w:rsidR="00722294" w:rsidRPr="001D55C2" w:rsidRDefault="00722294" w:rsidP="00177070">
            <w:pPr>
              <w:pStyle w:val="Tabellentext"/>
              <w:ind w:left="453" w:hanging="340"/>
            </w:pPr>
            <w:r>
              <w:t>-95 =</w:t>
            </w:r>
            <w:r>
              <w:tab/>
              <w:t>Mehrfachantwort gegeben obwohl nicht möglich</w:t>
            </w:r>
          </w:p>
          <w:p w14:paraId="07034264" w14:textId="77777777" w:rsidR="00722294" w:rsidRPr="001D55C2" w:rsidRDefault="00722294" w:rsidP="00177070">
            <w:pPr>
              <w:pStyle w:val="Tabellentext"/>
              <w:ind w:left="453" w:hanging="340"/>
            </w:pPr>
            <w:r>
              <w:t>-94 =</w:t>
            </w:r>
            <w:r>
              <w:tab/>
              <w:t>Kreuz außerhalb von Kästchen</w:t>
            </w:r>
          </w:p>
          <w:p w14:paraId="2316B173" w14:textId="77777777" w:rsidR="00722294" w:rsidRPr="001D55C2" w:rsidRDefault="00722294" w:rsidP="00177070">
            <w:pPr>
              <w:pStyle w:val="Tabellentext"/>
              <w:ind w:left="453" w:hanging="340"/>
            </w:pPr>
            <w:r>
              <w:t>0 =</w:t>
            </w:r>
            <w:r>
              <w:tab/>
              <w:t>Immer</w:t>
            </w:r>
          </w:p>
          <w:p w14:paraId="38A24851" w14:textId="77777777" w:rsidR="00722294" w:rsidRPr="001D55C2" w:rsidRDefault="00722294" w:rsidP="00177070">
            <w:pPr>
              <w:pStyle w:val="Tabellentext"/>
              <w:ind w:left="453" w:hanging="340"/>
            </w:pPr>
            <w:r>
              <w:t>1 =</w:t>
            </w:r>
            <w:r>
              <w:tab/>
              <w:t>Meistens</w:t>
            </w:r>
          </w:p>
          <w:p w14:paraId="44BD2677" w14:textId="77777777" w:rsidR="00722294" w:rsidRPr="001D55C2" w:rsidRDefault="00722294" w:rsidP="00177070">
            <w:pPr>
              <w:pStyle w:val="Tabellentext"/>
              <w:ind w:left="453" w:hanging="340"/>
            </w:pPr>
            <w:r>
              <w:t>2 =</w:t>
            </w:r>
            <w:r>
              <w:tab/>
              <w:t>Selten</w:t>
            </w:r>
          </w:p>
          <w:p w14:paraId="2779714F" w14:textId="77777777" w:rsidR="00722294" w:rsidRPr="001D55C2" w:rsidRDefault="00722294" w:rsidP="00177070">
            <w:pPr>
              <w:pStyle w:val="Tabellentext"/>
              <w:ind w:left="453" w:hanging="340"/>
            </w:pPr>
            <w:r>
              <w:t>3 =</w:t>
            </w:r>
            <w:r>
              <w:tab/>
              <w:t>Nie</w:t>
            </w:r>
          </w:p>
        </w:tc>
        <w:tc>
          <w:tcPr>
            <w:tcW w:w="1327" w:type="pct"/>
          </w:tcPr>
          <w:p w14:paraId="78FCA183" w14:textId="77777777" w:rsidR="00722294" w:rsidRPr="001D55C2" w:rsidRDefault="00722294" w:rsidP="000361A4">
            <w:pPr>
              <w:pStyle w:val="Tabellentext"/>
            </w:pPr>
            <w:r>
              <w:t>PPINFWIDERSP</w:t>
            </w:r>
          </w:p>
        </w:tc>
      </w:tr>
      <w:tr w:rsidR="00275B01" w:rsidRPr="00743DF3" w14:paraId="260E5BC8"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4B8D1D" w14:textId="77777777" w:rsidR="00722294" w:rsidRPr="001D55C2" w:rsidRDefault="00722294" w:rsidP="000361A4">
            <w:pPr>
              <w:pStyle w:val="Tabellentext"/>
            </w:pPr>
          </w:p>
        </w:tc>
        <w:tc>
          <w:tcPr>
            <w:tcW w:w="1075" w:type="pct"/>
          </w:tcPr>
          <w:p w14:paraId="06719377" w14:textId="77777777" w:rsidR="00722294" w:rsidRPr="001D55C2" w:rsidRDefault="00722294" w:rsidP="000361A4">
            <w:pPr>
              <w:pStyle w:val="Tabellentext"/>
            </w:pPr>
            <w:r>
              <w:t>Zuordnung der Fragebögen</w:t>
            </w:r>
          </w:p>
        </w:tc>
        <w:tc>
          <w:tcPr>
            <w:tcW w:w="326" w:type="pct"/>
          </w:tcPr>
          <w:p w14:paraId="4E32EE82" w14:textId="77777777" w:rsidR="00722294" w:rsidRPr="001D55C2" w:rsidRDefault="00722294" w:rsidP="000361A4">
            <w:pPr>
              <w:pStyle w:val="Tabellentext"/>
            </w:pPr>
            <w:r>
              <w:t>M</w:t>
            </w:r>
          </w:p>
        </w:tc>
        <w:tc>
          <w:tcPr>
            <w:tcW w:w="1646" w:type="pct"/>
          </w:tcPr>
          <w:p w14:paraId="12F4C67F" w14:textId="77777777" w:rsidR="00722294" w:rsidRPr="001D55C2" w:rsidRDefault="00722294" w:rsidP="00177070">
            <w:pPr>
              <w:pStyle w:val="Tabellentext"/>
              <w:ind w:left="453" w:hanging="340"/>
            </w:pPr>
            <w:r>
              <w:t>0 =</w:t>
            </w:r>
            <w:r>
              <w:tab/>
              <w:t>Fragebogen elektive Koronarangiographie</w:t>
            </w:r>
          </w:p>
          <w:p w14:paraId="536FC4BC" w14:textId="77777777" w:rsidR="00722294" w:rsidRPr="001D55C2" w:rsidRDefault="00722294" w:rsidP="00177070">
            <w:pPr>
              <w:pStyle w:val="Tabellentext"/>
              <w:ind w:left="453" w:hanging="340"/>
            </w:pPr>
            <w:r>
              <w:t>1 =</w:t>
            </w:r>
            <w:r>
              <w:tab/>
              <w:t>Fragebogen elektive PCI</w:t>
            </w:r>
          </w:p>
          <w:p w14:paraId="01DB4EE5" w14:textId="77777777" w:rsidR="00722294" w:rsidRPr="001D55C2" w:rsidRDefault="00722294" w:rsidP="00177070">
            <w:pPr>
              <w:pStyle w:val="Tabellentext"/>
              <w:ind w:left="453" w:hanging="340"/>
            </w:pPr>
            <w:r>
              <w:lastRenderedPageBreak/>
              <w:t>2 =</w:t>
            </w:r>
            <w:r>
              <w:tab/>
              <w:t>Fragebogen akute bzw. dringende Koronarangiographie</w:t>
            </w:r>
          </w:p>
          <w:p w14:paraId="556E5E90" w14:textId="77777777" w:rsidR="00722294" w:rsidRPr="001D55C2" w:rsidRDefault="00722294" w:rsidP="00177070">
            <w:pPr>
              <w:pStyle w:val="Tabellentext"/>
              <w:ind w:left="453" w:hanging="340"/>
            </w:pPr>
            <w:r>
              <w:t>3 =</w:t>
            </w:r>
            <w:r>
              <w:tab/>
              <w:t>Fragebogen akute bzw. dringende PCI</w:t>
            </w:r>
          </w:p>
          <w:p w14:paraId="062E9D13" w14:textId="77777777" w:rsidR="00722294" w:rsidRPr="001D55C2" w:rsidRDefault="00722294" w:rsidP="00177070">
            <w:pPr>
              <w:pStyle w:val="Tabellentext"/>
              <w:ind w:left="453" w:hanging="340"/>
            </w:pPr>
            <w:r>
              <w:t>4 =</w:t>
            </w:r>
            <w:r>
              <w:tab/>
            </w:r>
            <w:r>
              <w:t>Fragebogen ambulante Psychotherapie</w:t>
            </w:r>
          </w:p>
        </w:tc>
        <w:tc>
          <w:tcPr>
            <w:tcW w:w="1327" w:type="pct"/>
          </w:tcPr>
          <w:p w14:paraId="454C9574" w14:textId="77777777" w:rsidR="00722294" w:rsidRPr="001D55C2" w:rsidRDefault="00722294" w:rsidP="000361A4">
            <w:pPr>
              <w:pStyle w:val="Tabellentext"/>
            </w:pPr>
            <w:r>
              <w:lastRenderedPageBreak/>
              <w:t>FRAGEBOGEN</w:t>
            </w:r>
          </w:p>
        </w:tc>
      </w:tr>
      <w:tr w:rsidR="00275B01" w:rsidRPr="00743DF3" w14:paraId="38973CBA"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E3DCEE" w14:textId="77777777" w:rsidR="00722294" w:rsidRPr="001D55C2" w:rsidRDefault="00722294" w:rsidP="000361A4">
            <w:pPr>
              <w:pStyle w:val="Tabellentext"/>
            </w:pPr>
          </w:p>
        </w:tc>
        <w:tc>
          <w:tcPr>
            <w:tcW w:w="1075" w:type="pct"/>
          </w:tcPr>
          <w:p w14:paraId="339F3EB3" w14:textId="77777777" w:rsidR="00722294" w:rsidRPr="001D55C2" w:rsidRDefault="00722294" w:rsidP="000361A4">
            <w:pPr>
              <w:pStyle w:val="Tabellentext"/>
            </w:pPr>
            <w:r>
              <w:t>Fragebogen-Status</w:t>
            </w:r>
          </w:p>
        </w:tc>
        <w:tc>
          <w:tcPr>
            <w:tcW w:w="326" w:type="pct"/>
          </w:tcPr>
          <w:p w14:paraId="7F352141" w14:textId="77777777" w:rsidR="00722294" w:rsidRPr="001D55C2" w:rsidRDefault="00722294" w:rsidP="000361A4">
            <w:pPr>
              <w:pStyle w:val="Tabellentext"/>
            </w:pPr>
            <w:r>
              <w:t>M</w:t>
            </w:r>
          </w:p>
        </w:tc>
        <w:tc>
          <w:tcPr>
            <w:tcW w:w="1646" w:type="pct"/>
          </w:tcPr>
          <w:p w14:paraId="3449BEB7" w14:textId="77777777" w:rsidR="00722294" w:rsidRPr="001D55C2" w:rsidRDefault="00722294" w:rsidP="00177070">
            <w:pPr>
              <w:pStyle w:val="Tabellentext"/>
              <w:ind w:left="453" w:hanging="340"/>
            </w:pPr>
            <w:r>
              <w:t>1 =</w:t>
            </w:r>
            <w:r>
              <w:tab/>
              <w:t>INITIAL</w:t>
            </w:r>
          </w:p>
          <w:p w14:paraId="0C262EF3" w14:textId="77777777" w:rsidR="00722294" w:rsidRPr="001D55C2" w:rsidRDefault="00722294" w:rsidP="00177070">
            <w:pPr>
              <w:pStyle w:val="Tabellentext"/>
              <w:ind w:left="453" w:hanging="340"/>
            </w:pPr>
            <w:r>
              <w:t>2 =</w:t>
            </w:r>
            <w:r>
              <w:tab/>
              <w:t>UNDELIVERABLE</w:t>
            </w:r>
          </w:p>
          <w:p w14:paraId="2FE3EA28" w14:textId="77777777" w:rsidR="00722294" w:rsidRPr="001D55C2" w:rsidRDefault="00722294" w:rsidP="00177070">
            <w:pPr>
              <w:pStyle w:val="Tabellentext"/>
              <w:ind w:left="453" w:hanging="340"/>
            </w:pPr>
            <w:r>
              <w:t>3 =</w:t>
            </w:r>
            <w:r>
              <w:tab/>
              <w:t>TECH_LOSS</w:t>
            </w:r>
          </w:p>
          <w:p w14:paraId="559ADE1E" w14:textId="77777777" w:rsidR="00722294" w:rsidRPr="001D55C2" w:rsidRDefault="00722294" w:rsidP="00177070">
            <w:pPr>
              <w:pStyle w:val="Tabellentext"/>
              <w:ind w:left="453" w:hanging="340"/>
            </w:pPr>
            <w:r>
              <w:t>4 =</w:t>
            </w:r>
            <w:r>
              <w:tab/>
              <w:t>PATIENT_DECEASED</w:t>
            </w:r>
          </w:p>
          <w:p w14:paraId="3147F9B8" w14:textId="77777777" w:rsidR="00722294" w:rsidRPr="001D55C2" w:rsidRDefault="00722294" w:rsidP="00177070">
            <w:pPr>
              <w:pStyle w:val="Tabellentext"/>
              <w:ind w:left="453" w:hanging="340"/>
            </w:pPr>
            <w:r>
              <w:t>5 =</w:t>
            </w:r>
            <w:r>
              <w:tab/>
              <w:t>VALID</w:t>
            </w:r>
          </w:p>
          <w:p w14:paraId="3143D300" w14:textId="77777777" w:rsidR="00722294" w:rsidRPr="001D55C2" w:rsidRDefault="00722294" w:rsidP="00177070">
            <w:pPr>
              <w:pStyle w:val="Tabellentext"/>
              <w:ind w:left="453" w:hanging="340"/>
            </w:pPr>
            <w:r>
              <w:t>6 =</w:t>
            </w:r>
            <w:r>
              <w:tab/>
              <w:t>LATE</w:t>
            </w:r>
          </w:p>
          <w:p w14:paraId="12026199" w14:textId="77777777" w:rsidR="00722294" w:rsidRPr="001D55C2" w:rsidRDefault="00722294" w:rsidP="00177070">
            <w:pPr>
              <w:pStyle w:val="Tabellentext"/>
              <w:ind w:left="453" w:hanging="340"/>
            </w:pPr>
            <w:r>
              <w:t>7 =</w:t>
            </w:r>
            <w:r>
              <w:tab/>
              <w:t>INVALID_PERSON</w:t>
            </w:r>
          </w:p>
          <w:p w14:paraId="0066DFB6" w14:textId="77777777" w:rsidR="00722294" w:rsidRPr="001D55C2" w:rsidRDefault="00722294" w:rsidP="00177070">
            <w:pPr>
              <w:pStyle w:val="Tabellentext"/>
              <w:ind w:left="453" w:hanging="340"/>
            </w:pPr>
            <w:r>
              <w:t>8 =</w:t>
            </w:r>
            <w:r>
              <w:tab/>
              <w:t>INVALID_OTHER</w:t>
            </w:r>
          </w:p>
          <w:p w14:paraId="05A0F448" w14:textId="77777777" w:rsidR="00722294" w:rsidRPr="001D55C2" w:rsidRDefault="00722294" w:rsidP="00177070">
            <w:pPr>
              <w:pStyle w:val="Tabellentext"/>
              <w:ind w:left="453" w:hanging="340"/>
            </w:pPr>
            <w:r>
              <w:t>9 =</w:t>
            </w:r>
            <w:r>
              <w:tab/>
              <w:t>REVIEW</w:t>
            </w:r>
          </w:p>
        </w:tc>
        <w:tc>
          <w:tcPr>
            <w:tcW w:w="1327" w:type="pct"/>
          </w:tcPr>
          <w:p w14:paraId="0AC81340" w14:textId="77777777" w:rsidR="00722294" w:rsidRPr="001D55C2" w:rsidRDefault="00722294" w:rsidP="000361A4">
            <w:pPr>
              <w:pStyle w:val="Tabellentext"/>
            </w:pPr>
            <w:r>
              <w:t>STATUS_FRAGEBOGEN</w:t>
            </w:r>
          </w:p>
        </w:tc>
      </w:tr>
    </w:tbl>
    <w:p w14:paraId="1D018141" w14:textId="77777777" w:rsidR="005E42E6" w:rsidRDefault="005E42E6">
      <w:pPr>
        <w:sectPr w:rsidR="005E42E6" w:rsidSect="00163BAC">
          <w:headerReference w:type="default" r:id="rId89"/>
          <w:footerReference w:type="default" r:id="rId90"/>
          <w:type w:val="continuous"/>
          <w:pgSz w:w="11906" w:h="16838"/>
          <w:pgMar w:top="1418" w:right="1134" w:bottom="1418" w:left="1701" w:header="454" w:footer="737" w:gutter="0"/>
          <w:cols w:space="708"/>
          <w:docGrid w:linePitch="360"/>
        </w:sectPr>
      </w:pPr>
    </w:p>
    <w:p w14:paraId="5DC855F4" w14:textId="77777777" w:rsidR="00722294" w:rsidRPr="001D55C2" w:rsidRDefault="00722294" w:rsidP="004F48D3">
      <w:pPr>
        <w:pStyle w:val="StandardImpressumkeineSilbentrennung"/>
        <w:rPr>
          <w:b/>
        </w:rPr>
      </w:pPr>
      <w:r>
        <w:rPr>
          <w:b/>
        </w:rPr>
        <w:t>Merkmal: Angebot, Angehörige einzubeziehen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54B28C8"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9966C72" w14:textId="77777777" w:rsidR="00722294" w:rsidRPr="0036329C" w:rsidRDefault="00722294" w:rsidP="0036329C">
            <w:pPr>
              <w:pStyle w:val="Tabellenkopf"/>
            </w:pPr>
            <w:r w:rsidRPr="0036329C">
              <w:t>Item</w:t>
            </w:r>
          </w:p>
        </w:tc>
        <w:tc>
          <w:tcPr>
            <w:tcW w:w="1075" w:type="pct"/>
          </w:tcPr>
          <w:p w14:paraId="4ACB4674" w14:textId="77777777" w:rsidR="00722294" w:rsidRPr="0036329C" w:rsidRDefault="00722294" w:rsidP="0036329C">
            <w:pPr>
              <w:pStyle w:val="Tabellenkopf"/>
            </w:pPr>
            <w:r w:rsidRPr="0036329C">
              <w:t>Bezeichnung</w:t>
            </w:r>
          </w:p>
        </w:tc>
        <w:tc>
          <w:tcPr>
            <w:tcW w:w="326" w:type="pct"/>
          </w:tcPr>
          <w:p w14:paraId="735A9F56" w14:textId="77777777" w:rsidR="00722294" w:rsidRPr="0036329C" w:rsidRDefault="00722294" w:rsidP="0036329C">
            <w:pPr>
              <w:pStyle w:val="Tabellenkopf"/>
            </w:pPr>
            <w:r w:rsidRPr="0036329C">
              <w:t>M/K</w:t>
            </w:r>
          </w:p>
        </w:tc>
        <w:tc>
          <w:tcPr>
            <w:tcW w:w="1646" w:type="pct"/>
          </w:tcPr>
          <w:p w14:paraId="769FA637" w14:textId="77777777" w:rsidR="00722294" w:rsidRPr="0036329C" w:rsidRDefault="00722294" w:rsidP="0036329C">
            <w:pPr>
              <w:pStyle w:val="Tabellenkopf"/>
            </w:pPr>
            <w:r w:rsidRPr="0036329C">
              <w:t>Schlüssel/Formel</w:t>
            </w:r>
          </w:p>
        </w:tc>
        <w:tc>
          <w:tcPr>
            <w:tcW w:w="1327" w:type="pct"/>
          </w:tcPr>
          <w:p w14:paraId="65B89579" w14:textId="77777777" w:rsidR="00722294" w:rsidRPr="0036329C" w:rsidRDefault="00722294" w:rsidP="006E2A9C">
            <w:pPr>
              <w:pStyle w:val="Tabellenkopf"/>
            </w:pPr>
            <w:r w:rsidRPr="0036329C">
              <w:t>Feldname</w:t>
            </w:r>
            <w:r w:rsidRPr="0036329C">
              <w:t xml:space="preserve"> </w:t>
            </w:r>
          </w:p>
        </w:tc>
      </w:tr>
      <w:tr w:rsidR="00275B01" w:rsidRPr="00743DF3" w14:paraId="72CBA083"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687B16" w14:textId="77777777" w:rsidR="00722294" w:rsidRPr="001D55C2" w:rsidRDefault="00722294" w:rsidP="000361A4">
            <w:pPr>
              <w:pStyle w:val="Tabellentext"/>
            </w:pPr>
            <w:r>
              <w:t>AKORO: 17</w:t>
            </w:r>
            <w:r>
              <w:br/>
              <w:t>APCI: 17</w:t>
            </w:r>
            <w:r>
              <w:br/>
              <w:t>EKORO: 18</w:t>
            </w:r>
            <w:r>
              <w:br/>
              <w:t>EPCI: 18</w:t>
            </w:r>
          </w:p>
        </w:tc>
        <w:tc>
          <w:tcPr>
            <w:tcW w:w="1075" w:type="pct"/>
          </w:tcPr>
          <w:p w14:paraId="4646F3B4" w14:textId="77777777" w:rsidR="00722294" w:rsidRPr="001D55C2" w:rsidRDefault="00722294" w:rsidP="000361A4">
            <w:pPr>
              <w:pStyle w:val="Tabellentext"/>
            </w:pPr>
            <w:r>
              <w:t>Wenn ich Angehörige oder andere Vertrauenspersonen zu Gesprächen mit den Ärztinnen bzw. Ärzten mitnehmen wollte, wurde mir dies ermöglicht.</w:t>
            </w:r>
          </w:p>
        </w:tc>
        <w:tc>
          <w:tcPr>
            <w:tcW w:w="326" w:type="pct"/>
          </w:tcPr>
          <w:p w14:paraId="2B000BC5" w14:textId="77777777" w:rsidR="00722294" w:rsidRPr="001D55C2" w:rsidRDefault="00722294" w:rsidP="000361A4">
            <w:pPr>
              <w:pStyle w:val="Tabellentext"/>
            </w:pPr>
            <w:r>
              <w:t>M</w:t>
            </w:r>
          </w:p>
        </w:tc>
        <w:tc>
          <w:tcPr>
            <w:tcW w:w="1646" w:type="pct"/>
          </w:tcPr>
          <w:p w14:paraId="3BD05411" w14:textId="77777777" w:rsidR="00722294" w:rsidRPr="001D55C2" w:rsidRDefault="00722294" w:rsidP="00177070">
            <w:pPr>
              <w:pStyle w:val="Tabellentext"/>
              <w:ind w:left="453" w:hanging="340"/>
            </w:pPr>
            <w:r>
              <w:t>-99 =</w:t>
            </w:r>
            <w:r>
              <w:tab/>
              <w:t>Keine Angabe</w:t>
            </w:r>
          </w:p>
          <w:p w14:paraId="4235DF4D" w14:textId="77777777" w:rsidR="00722294" w:rsidRPr="001D55C2" w:rsidRDefault="00722294" w:rsidP="00177070">
            <w:pPr>
              <w:pStyle w:val="Tabellentext"/>
              <w:ind w:left="453" w:hanging="340"/>
            </w:pPr>
            <w:r>
              <w:t>-98 =</w:t>
            </w:r>
            <w:r>
              <w:tab/>
              <w:t>Weiß nicht mehr</w:t>
            </w:r>
          </w:p>
          <w:p w14:paraId="27C45F9F" w14:textId="77777777" w:rsidR="00722294" w:rsidRPr="001D55C2" w:rsidRDefault="00722294" w:rsidP="00177070">
            <w:pPr>
              <w:pStyle w:val="Tabellentext"/>
              <w:ind w:left="453" w:hanging="340"/>
            </w:pPr>
            <w:r>
              <w:t>-96 =</w:t>
            </w:r>
            <w:r>
              <w:tab/>
              <w:t>Wollte ich nicht</w:t>
            </w:r>
          </w:p>
          <w:p w14:paraId="339517A7" w14:textId="77777777" w:rsidR="00722294" w:rsidRPr="001D55C2" w:rsidRDefault="00722294" w:rsidP="00177070">
            <w:pPr>
              <w:pStyle w:val="Tabellentext"/>
              <w:ind w:left="453" w:hanging="340"/>
            </w:pPr>
            <w:r>
              <w:t>-95 =</w:t>
            </w:r>
            <w:r>
              <w:tab/>
              <w:t>Mehrfachantwort gegeben obwohl nicht möglich</w:t>
            </w:r>
          </w:p>
          <w:p w14:paraId="79B920AE" w14:textId="77777777" w:rsidR="00722294" w:rsidRPr="001D55C2" w:rsidRDefault="00722294" w:rsidP="00177070">
            <w:pPr>
              <w:pStyle w:val="Tabellentext"/>
              <w:ind w:left="453" w:hanging="340"/>
            </w:pPr>
            <w:r>
              <w:t>-94 =</w:t>
            </w:r>
            <w:r>
              <w:tab/>
              <w:t>Kreuz außerhalb von Kästchen</w:t>
            </w:r>
          </w:p>
          <w:p w14:paraId="4E27AA32" w14:textId="77777777" w:rsidR="00722294" w:rsidRPr="001D55C2" w:rsidRDefault="00722294" w:rsidP="00177070">
            <w:pPr>
              <w:pStyle w:val="Tabellentext"/>
              <w:ind w:left="453" w:hanging="340"/>
            </w:pPr>
            <w:r>
              <w:t>0 =</w:t>
            </w:r>
            <w:r>
              <w:tab/>
              <w:t>Nie</w:t>
            </w:r>
          </w:p>
          <w:p w14:paraId="62B92B16" w14:textId="77777777" w:rsidR="00722294" w:rsidRPr="001D55C2" w:rsidRDefault="00722294" w:rsidP="00177070">
            <w:pPr>
              <w:pStyle w:val="Tabellentext"/>
              <w:ind w:left="453" w:hanging="340"/>
            </w:pPr>
            <w:r>
              <w:t>1 =</w:t>
            </w:r>
            <w:r>
              <w:tab/>
              <w:t>Selten</w:t>
            </w:r>
          </w:p>
          <w:p w14:paraId="74B6CC8C" w14:textId="77777777" w:rsidR="00722294" w:rsidRPr="001D55C2" w:rsidRDefault="00722294" w:rsidP="00177070">
            <w:pPr>
              <w:pStyle w:val="Tabellentext"/>
              <w:ind w:left="453" w:hanging="340"/>
            </w:pPr>
            <w:r>
              <w:t>2 =</w:t>
            </w:r>
            <w:r>
              <w:tab/>
              <w:t>Meistens</w:t>
            </w:r>
          </w:p>
          <w:p w14:paraId="23D203BB" w14:textId="77777777" w:rsidR="00722294" w:rsidRPr="001D55C2" w:rsidRDefault="00722294" w:rsidP="00177070">
            <w:pPr>
              <w:pStyle w:val="Tabellentext"/>
              <w:ind w:left="453" w:hanging="340"/>
            </w:pPr>
            <w:r>
              <w:t>3 =</w:t>
            </w:r>
            <w:r>
              <w:tab/>
              <w:t>Immer</w:t>
            </w:r>
          </w:p>
        </w:tc>
        <w:tc>
          <w:tcPr>
            <w:tcW w:w="1327" w:type="pct"/>
          </w:tcPr>
          <w:p w14:paraId="4AE5F3ED" w14:textId="77777777" w:rsidR="00722294" w:rsidRPr="001D55C2" w:rsidRDefault="00722294" w:rsidP="000361A4">
            <w:pPr>
              <w:pStyle w:val="Tabellentext"/>
            </w:pPr>
            <w:r>
              <w:t>ARANGEHOERIG</w:t>
            </w:r>
          </w:p>
        </w:tc>
      </w:tr>
      <w:tr w:rsidR="00275B01" w:rsidRPr="00743DF3" w14:paraId="2A4E05E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D9C47E" w14:textId="77777777" w:rsidR="00722294" w:rsidRPr="001D55C2" w:rsidRDefault="00722294" w:rsidP="000361A4">
            <w:pPr>
              <w:pStyle w:val="Tabellentext"/>
            </w:pPr>
          </w:p>
        </w:tc>
        <w:tc>
          <w:tcPr>
            <w:tcW w:w="1075" w:type="pct"/>
          </w:tcPr>
          <w:p w14:paraId="2553D5D7" w14:textId="77777777" w:rsidR="00722294" w:rsidRPr="001D55C2" w:rsidRDefault="00722294" w:rsidP="000361A4">
            <w:pPr>
              <w:pStyle w:val="Tabellentext"/>
            </w:pPr>
            <w:r>
              <w:t>Zuordnung der Fragebögen</w:t>
            </w:r>
          </w:p>
        </w:tc>
        <w:tc>
          <w:tcPr>
            <w:tcW w:w="326" w:type="pct"/>
          </w:tcPr>
          <w:p w14:paraId="1C3F5833" w14:textId="77777777" w:rsidR="00722294" w:rsidRPr="001D55C2" w:rsidRDefault="00722294" w:rsidP="000361A4">
            <w:pPr>
              <w:pStyle w:val="Tabellentext"/>
            </w:pPr>
            <w:r>
              <w:t>M</w:t>
            </w:r>
          </w:p>
        </w:tc>
        <w:tc>
          <w:tcPr>
            <w:tcW w:w="1646" w:type="pct"/>
          </w:tcPr>
          <w:p w14:paraId="45274DC1" w14:textId="77777777" w:rsidR="00722294" w:rsidRPr="001D55C2" w:rsidRDefault="00722294" w:rsidP="00177070">
            <w:pPr>
              <w:pStyle w:val="Tabellentext"/>
              <w:ind w:left="453" w:hanging="340"/>
            </w:pPr>
            <w:r>
              <w:t>0 =</w:t>
            </w:r>
            <w:r>
              <w:tab/>
              <w:t>Fragebogen elektive Koronarangiographie</w:t>
            </w:r>
          </w:p>
          <w:p w14:paraId="0FDECBEB" w14:textId="77777777" w:rsidR="00722294" w:rsidRPr="001D55C2" w:rsidRDefault="00722294" w:rsidP="00177070">
            <w:pPr>
              <w:pStyle w:val="Tabellentext"/>
              <w:ind w:left="453" w:hanging="340"/>
            </w:pPr>
            <w:r>
              <w:t>1 =</w:t>
            </w:r>
            <w:r>
              <w:tab/>
              <w:t>Fragebogen elektive PCI</w:t>
            </w:r>
          </w:p>
          <w:p w14:paraId="7141B1F0" w14:textId="77777777" w:rsidR="00722294" w:rsidRPr="001D55C2" w:rsidRDefault="00722294" w:rsidP="00177070">
            <w:pPr>
              <w:pStyle w:val="Tabellentext"/>
              <w:ind w:left="453" w:hanging="340"/>
            </w:pPr>
            <w:r>
              <w:t>2 =</w:t>
            </w:r>
            <w:r>
              <w:tab/>
              <w:t>Fragebogen akute bzw. dringende Koronarangiographie</w:t>
            </w:r>
          </w:p>
          <w:p w14:paraId="00542D8A" w14:textId="77777777" w:rsidR="00722294" w:rsidRPr="001D55C2" w:rsidRDefault="00722294" w:rsidP="00177070">
            <w:pPr>
              <w:pStyle w:val="Tabellentext"/>
              <w:ind w:left="453" w:hanging="340"/>
            </w:pPr>
            <w:r>
              <w:t>3 =</w:t>
            </w:r>
            <w:r>
              <w:tab/>
              <w:t>Fragebogen akute bzw. dringende PCI</w:t>
            </w:r>
          </w:p>
          <w:p w14:paraId="3863C998" w14:textId="77777777" w:rsidR="00722294" w:rsidRPr="001D55C2" w:rsidRDefault="00722294" w:rsidP="00177070">
            <w:pPr>
              <w:pStyle w:val="Tabellentext"/>
              <w:ind w:left="453" w:hanging="340"/>
            </w:pPr>
            <w:r>
              <w:t>4 =</w:t>
            </w:r>
            <w:r>
              <w:tab/>
            </w:r>
            <w:r>
              <w:t>Fragebogen ambulante Psychotherapie</w:t>
            </w:r>
          </w:p>
        </w:tc>
        <w:tc>
          <w:tcPr>
            <w:tcW w:w="1327" w:type="pct"/>
          </w:tcPr>
          <w:p w14:paraId="6739AA7A" w14:textId="77777777" w:rsidR="00722294" w:rsidRPr="001D55C2" w:rsidRDefault="00722294" w:rsidP="000361A4">
            <w:pPr>
              <w:pStyle w:val="Tabellentext"/>
            </w:pPr>
            <w:r>
              <w:t>FRAGEBOGEN</w:t>
            </w:r>
          </w:p>
        </w:tc>
      </w:tr>
      <w:tr w:rsidR="00275B01" w:rsidRPr="00743DF3" w14:paraId="535C0B60"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445060" w14:textId="77777777" w:rsidR="00722294" w:rsidRPr="001D55C2" w:rsidRDefault="00722294" w:rsidP="000361A4">
            <w:pPr>
              <w:pStyle w:val="Tabellentext"/>
            </w:pPr>
          </w:p>
        </w:tc>
        <w:tc>
          <w:tcPr>
            <w:tcW w:w="1075" w:type="pct"/>
          </w:tcPr>
          <w:p w14:paraId="6DCC18DC" w14:textId="77777777" w:rsidR="00722294" w:rsidRPr="001D55C2" w:rsidRDefault="00722294" w:rsidP="000361A4">
            <w:pPr>
              <w:pStyle w:val="Tabellentext"/>
            </w:pPr>
            <w:r>
              <w:t>Fragebogen-Status</w:t>
            </w:r>
          </w:p>
        </w:tc>
        <w:tc>
          <w:tcPr>
            <w:tcW w:w="326" w:type="pct"/>
          </w:tcPr>
          <w:p w14:paraId="49E2B3A5" w14:textId="77777777" w:rsidR="00722294" w:rsidRPr="001D55C2" w:rsidRDefault="00722294" w:rsidP="000361A4">
            <w:pPr>
              <w:pStyle w:val="Tabellentext"/>
            </w:pPr>
            <w:r>
              <w:t>M</w:t>
            </w:r>
          </w:p>
        </w:tc>
        <w:tc>
          <w:tcPr>
            <w:tcW w:w="1646" w:type="pct"/>
          </w:tcPr>
          <w:p w14:paraId="1912A75F" w14:textId="77777777" w:rsidR="00722294" w:rsidRPr="001D55C2" w:rsidRDefault="00722294" w:rsidP="00177070">
            <w:pPr>
              <w:pStyle w:val="Tabellentext"/>
              <w:ind w:left="453" w:hanging="340"/>
            </w:pPr>
            <w:r>
              <w:t>1 =</w:t>
            </w:r>
            <w:r>
              <w:tab/>
              <w:t>INITIAL</w:t>
            </w:r>
          </w:p>
          <w:p w14:paraId="7BABA699" w14:textId="77777777" w:rsidR="00722294" w:rsidRPr="001D55C2" w:rsidRDefault="00722294" w:rsidP="00177070">
            <w:pPr>
              <w:pStyle w:val="Tabellentext"/>
              <w:ind w:left="453" w:hanging="340"/>
            </w:pPr>
            <w:r>
              <w:lastRenderedPageBreak/>
              <w:t>2 =</w:t>
            </w:r>
            <w:r>
              <w:tab/>
              <w:t>UNDELIVERABLE</w:t>
            </w:r>
          </w:p>
          <w:p w14:paraId="0323398A" w14:textId="77777777" w:rsidR="00722294" w:rsidRPr="001D55C2" w:rsidRDefault="00722294" w:rsidP="00177070">
            <w:pPr>
              <w:pStyle w:val="Tabellentext"/>
              <w:ind w:left="453" w:hanging="340"/>
            </w:pPr>
            <w:r>
              <w:t>3 =</w:t>
            </w:r>
            <w:r>
              <w:tab/>
              <w:t>TECH_LOSS</w:t>
            </w:r>
          </w:p>
          <w:p w14:paraId="796323A5" w14:textId="77777777" w:rsidR="00722294" w:rsidRPr="001D55C2" w:rsidRDefault="00722294" w:rsidP="00177070">
            <w:pPr>
              <w:pStyle w:val="Tabellentext"/>
              <w:ind w:left="453" w:hanging="340"/>
            </w:pPr>
            <w:r>
              <w:t>4 =</w:t>
            </w:r>
            <w:r>
              <w:tab/>
              <w:t>PATIENT_DECEASED</w:t>
            </w:r>
          </w:p>
          <w:p w14:paraId="6B5B59D7" w14:textId="77777777" w:rsidR="00722294" w:rsidRPr="001D55C2" w:rsidRDefault="00722294" w:rsidP="00177070">
            <w:pPr>
              <w:pStyle w:val="Tabellentext"/>
              <w:ind w:left="453" w:hanging="340"/>
            </w:pPr>
            <w:r>
              <w:t>5 =</w:t>
            </w:r>
            <w:r>
              <w:tab/>
              <w:t>VALID</w:t>
            </w:r>
          </w:p>
          <w:p w14:paraId="2A92896A" w14:textId="77777777" w:rsidR="00722294" w:rsidRPr="001D55C2" w:rsidRDefault="00722294" w:rsidP="00177070">
            <w:pPr>
              <w:pStyle w:val="Tabellentext"/>
              <w:ind w:left="453" w:hanging="340"/>
            </w:pPr>
            <w:r>
              <w:t>6 =</w:t>
            </w:r>
            <w:r>
              <w:tab/>
              <w:t>LATE</w:t>
            </w:r>
          </w:p>
          <w:p w14:paraId="52AE682C" w14:textId="77777777" w:rsidR="00722294" w:rsidRPr="001D55C2" w:rsidRDefault="00722294" w:rsidP="00177070">
            <w:pPr>
              <w:pStyle w:val="Tabellentext"/>
              <w:ind w:left="453" w:hanging="340"/>
            </w:pPr>
            <w:r>
              <w:t>7 =</w:t>
            </w:r>
            <w:r>
              <w:tab/>
              <w:t>INVALID_PERSON</w:t>
            </w:r>
          </w:p>
          <w:p w14:paraId="07DF3076" w14:textId="77777777" w:rsidR="00722294" w:rsidRPr="001D55C2" w:rsidRDefault="00722294" w:rsidP="00177070">
            <w:pPr>
              <w:pStyle w:val="Tabellentext"/>
              <w:ind w:left="453" w:hanging="340"/>
            </w:pPr>
            <w:r>
              <w:t>8 =</w:t>
            </w:r>
            <w:r>
              <w:tab/>
              <w:t>INVALID_OTHER</w:t>
            </w:r>
          </w:p>
          <w:p w14:paraId="1852D57E" w14:textId="77777777" w:rsidR="00722294" w:rsidRPr="001D55C2" w:rsidRDefault="00722294" w:rsidP="00177070">
            <w:pPr>
              <w:pStyle w:val="Tabellentext"/>
              <w:ind w:left="453" w:hanging="340"/>
            </w:pPr>
            <w:r>
              <w:t>9 =</w:t>
            </w:r>
            <w:r>
              <w:tab/>
              <w:t>REVIEW</w:t>
            </w:r>
          </w:p>
        </w:tc>
        <w:tc>
          <w:tcPr>
            <w:tcW w:w="1327" w:type="pct"/>
          </w:tcPr>
          <w:p w14:paraId="3CD50636" w14:textId="77777777" w:rsidR="00722294" w:rsidRPr="001D55C2" w:rsidRDefault="00722294" w:rsidP="000361A4">
            <w:pPr>
              <w:pStyle w:val="Tabellentext"/>
            </w:pPr>
            <w:r>
              <w:lastRenderedPageBreak/>
              <w:t>STATUS_FRAGEBOGEN</w:t>
            </w:r>
          </w:p>
        </w:tc>
      </w:tr>
    </w:tbl>
    <w:p w14:paraId="0D2D3FD7" w14:textId="77777777" w:rsidR="005E42E6" w:rsidRDefault="005E42E6">
      <w:pPr>
        <w:sectPr w:rsidR="005E42E6" w:rsidSect="00163BAC">
          <w:headerReference w:type="default" r:id="rId91"/>
          <w:footerReference w:type="default" r:id="rId92"/>
          <w:type w:val="continuous"/>
          <w:pgSz w:w="11906" w:h="16838"/>
          <w:pgMar w:top="1418" w:right="1134" w:bottom="1418" w:left="1701" w:header="454" w:footer="737" w:gutter="0"/>
          <w:cols w:space="708"/>
          <w:docGrid w:linePitch="360"/>
        </w:sectPr>
      </w:pPr>
    </w:p>
    <w:p w14:paraId="1BF6C60B" w14:textId="77777777" w:rsidR="00722294" w:rsidRPr="003C6CA0" w:rsidRDefault="00722294" w:rsidP="00690010">
      <w:pPr>
        <w:pStyle w:val="Absatzberschriftebene2nurinNavigation"/>
        <w:rPr>
          <w:sz w:val="21"/>
          <w:szCs w:val="21"/>
        </w:rPr>
      </w:pPr>
      <w:bookmarkStart w:id="61" w:name="_Toc230255463"/>
      <w:r w:rsidRPr="003C6CA0">
        <w:rPr>
          <w:sz w:val="21"/>
          <w:szCs w:val="21"/>
        </w:rPr>
        <w:lastRenderedPageBreak/>
        <w:t>Eigenschaften und Berechnung</w:t>
      </w:r>
      <w:bookmarkEnd w:id="61"/>
    </w:p>
    <w:tbl>
      <w:tblPr>
        <w:tblStyle w:val="IQTIGStandarderste-Spalte"/>
        <w:tblW w:w="0" w:type="auto"/>
        <w:tblLook w:val="0680" w:firstRow="0" w:lastRow="0" w:firstColumn="1" w:lastColumn="0" w:noHBand="1" w:noVBand="1"/>
      </w:tblPr>
      <w:tblGrid>
        <w:gridCol w:w="3161"/>
        <w:gridCol w:w="5900"/>
      </w:tblGrid>
      <w:tr w:rsidR="000517F0" w14:paraId="7C36F56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184A8B" w14:textId="77777777" w:rsidR="00722294" w:rsidRPr="00EA4596" w:rsidRDefault="00722294" w:rsidP="00EA4596">
            <w:pPr>
              <w:pStyle w:val="Tabellenkopf"/>
            </w:pPr>
            <w:r w:rsidRPr="00EA4596">
              <w:t>ID</w:t>
            </w:r>
          </w:p>
        </w:tc>
        <w:tc>
          <w:tcPr>
            <w:tcW w:w="5716" w:type="dxa"/>
          </w:tcPr>
          <w:p w14:paraId="6FF0995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56103</w:t>
            </w:r>
          </w:p>
        </w:tc>
      </w:tr>
      <w:tr w:rsidR="000955B5" w14:paraId="0B8166D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71016D" w14:textId="77777777" w:rsidR="00722294" w:rsidRPr="00EA4596" w:rsidRDefault="00722294" w:rsidP="00EA4596">
            <w:pPr>
              <w:pStyle w:val="Tabellenkopf"/>
            </w:pPr>
            <w:r w:rsidRPr="00EA4596">
              <w:t>Bezeichnung</w:t>
            </w:r>
          </w:p>
        </w:tc>
        <w:tc>
          <w:tcPr>
            <w:tcW w:w="5716" w:type="dxa"/>
          </w:tcPr>
          <w:p w14:paraId="0150956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Prozessbegleitende Koordination der Versorgung</w:t>
            </w:r>
          </w:p>
        </w:tc>
      </w:tr>
      <w:tr w:rsidR="000955B5" w14:paraId="7EB6369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5323B0" w14:textId="77777777" w:rsidR="00722294" w:rsidRPr="00EA4596" w:rsidRDefault="00722294" w:rsidP="00EA4596">
            <w:pPr>
              <w:pStyle w:val="Tabellenkopf"/>
            </w:pPr>
            <w:r w:rsidRPr="00EA4596">
              <w:t>Indikatortyp</w:t>
            </w:r>
          </w:p>
        </w:tc>
        <w:tc>
          <w:tcPr>
            <w:tcW w:w="5716" w:type="dxa"/>
          </w:tcPr>
          <w:p w14:paraId="568D1D9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3585C5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59839E" w14:textId="77777777" w:rsidR="00722294" w:rsidRPr="00EA4596" w:rsidRDefault="00722294" w:rsidP="00EA4596">
            <w:pPr>
              <w:pStyle w:val="Tabellenkopf"/>
            </w:pPr>
            <w:r w:rsidRPr="00EA4596">
              <w:t>Art des Wertes</w:t>
            </w:r>
          </w:p>
        </w:tc>
        <w:tc>
          <w:tcPr>
            <w:tcW w:w="5716" w:type="dxa"/>
          </w:tcPr>
          <w:p w14:paraId="181B1DF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3B3F2C0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DBAC34" w14:textId="77777777" w:rsidR="00722294" w:rsidRPr="00EA4596" w:rsidRDefault="00722294" w:rsidP="00EA4596">
            <w:pPr>
              <w:pStyle w:val="Tabellenkopf"/>
            </w:pPr>
            <w:r>
              <w:t>Auswertungsjahr</w:t>
            </w:r>
          </w:p>
        </w:tc>
        <w:tc>
          <w:tcPr>
            <w:tcW w:w="5716" w:type="dxa"/>
          </w:tcPr>
          <w:p w14:paraId="396A39F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69BFC7B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88B3DB" w14:textId="77777777" w:rsidR="00722294" w:rsidRPr="00EA4596" w:rsidRDefault="00722294" w:rsidP="00EA4596">
            <w:pPr>
              <w:pStyle w:val="Tabellenkopf"/>
            </w:pPr>
            <w:r>
              <w:t>Erfassungsjahr</w:t>
            </w:r>
          </w:p>
        </w:tc>
        <w:tc>
          <w:tcPr>
            <w:tcW w:w="5716" w:type="dxa"/>
          </w:tcPr>
          <w:p w14:paraId="74688B9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463CE7F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5DB522" w14:textId="77777777" w:rsidR="00722294" w:rsidRPr="00EA4596" w:rsidRDefault="00722294" w:rsidP="00EA4596">
            <w:pPr>
              <w:pStyle w:val="Tabellenkopf"/>
            </w:pPr>
            <w:r>
              <w:t>Berichtszeitraum</w:t>
            </w:r>
          </w:p>
        </w:tc>
        <w:tc>
          <w:tcPr>
            <w:tcW w:w="5716" w:type="dxa"/>
          </w:tcPr>
          <w:p w14:paraId="0EFACAA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A60A33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9CE320" w14:textId="77777777" w:rsidR="00722294" w:rsidRPr="00EA4596" w:rsidRDefault="00722294" w:rsidP="00EA4596">
            <w:pPr>
              <w:pStyle w:val="Tabellenkopf"/>
            </w:pPr>
            <w:r w:rsidRPr="00EA4596">
              <w:t>Datenquelle</w:t>
            </w:r>
          </w:p>
        </w:tc>
        <w:tc>
          <w:tcPr>
            <w:tcW w:w="5716" w:type="dxa"/>
          </w:tcPr>
          <w:p w14:paraId="02C2130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2CE9E4A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61A317" w14:textId="77777777" w:rsidR="00722294" w:rsidRPr="00EA4596" w:rsidRDefault="00722294" w:rsidP="00EA4596">
            <w:pPr>
              <w:pStyle w:val="Tabellenkopf"/>
            </w:pPr>
            <w:r w:rsidRPr="00EA4596">
              <w:t>Berechnun</w:t>
            </w:r>
            <w:r w:rsidRPr="00EA4596">
              <w:t>gsart</w:t>
            </w:r>
          </w:p>
        </w:tc>
        <w:tc>
          <w:tcPr>
            <w:tcW w:w="5716" w:type="dxa"/>
          </w:tcPr>
          <w:p w14:paraId="74BA5F6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4650662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F5C166" w14:textId="77777777" w:rsidR="00722294" w:rsidRPr="00EA4596" w:rsidRDefault="00722294" w:rsidP="00EA4596">
            <w:pPr>
              <w:pStyle w:val="Tabellenkopf"/>
            </w:pPr>
            <w:r w:rsidRPr="00EA4596">
              <w:t xml:space="preserve">Referenzbereich </w:t>
            </w:r>
            <w:r>
              <w:t>2025</w:t>
            </w:r>
          </w:p>
        </w:tc>
        <w:tc>
          <w:tcPr>
            <w:tcW w:w="5716" w:type="dxa"/>
          </w:tcPr>
          <w:p w14:paraId="26091AA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89,56 Punkte (Mittelwert)</w:t>
            </w:r>
          </w:p>
        </w:tc>
      </w:tr>
      <w:tr w:rsidR="000955B5" w14:paraId="6F747D4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6B3505" w14:textId="77777777" w:rsidR="00722294" w:rsidRPr="00EA4596" w:rsidRDefault="00722294" w:rsidP="00EA4596">
            <w:pPr>
              <w:pStyle w:val="Tabellenkopf"/>
            </w:pPr>
            <w:r w:rsidRPr="00EA4596">
              <w:t xml:space="preserve">Referenzbereich </w:t>
            </w:r>
            <w:r>
              <w:t>2024</w:t>
            </w:r>
          </w:p>
        </w:tc>
        <w:tc>
          <w:tcPr>
            <w:tcW w:w="5716" w:type="dxa"/>
          </w:tcPr>
          <w:p w14:paraId="4CDDAE4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89,18 Punkte (Mittelwert)</w:t>
            </w:r>
          </w:p>
        </w:tc>
      </w:tr>
      <w:tr w:rsidR="000955B5" w14:paraId="397E3F4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F66381" w14:textId="77777777" w:rsidR="00722294" w:rsidRPr="00EA4596" w:rsidRDefault="00722294" w:rsidP="00EA4596">
            <w:pPr>
              <w:pStyle w:val="Tabellenkopf"/>
            </w:pPr>
            <w:r w:rsidRPr="00EA4596">
              <w:t xml:space="preserve">Erläuterung zum Referenzbereich </w:t>
            </w:r>
            <w:r>
              <w:t>2025</w:t>
            </w:r>
          </w:p>
        </w:tc>
        <w:tc>
          <w:tcPr>
            <w:tcW w:w="5716" w:type="dxa"/>
          </w:tcPr>
          <w:p w14:paraId="215448E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FDEA1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4E73D0"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4BBDD76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„Information und Patientenbeteiligung vor der elektiven Prozedur“ zugeordnet. Vier QI bilden diese STNV-Gruppe: QI 56103 „Prozessbegleitende Koordination der Versorgung“, QI 56106 „Patienteninformation vor der elektiven Prozedur“, QI 56107 „Information zum Absetzen oder Umstellen der Medikamente vor der elektiven Prozedur“ und QI 56108 „Entscheidungsbeteiligung der Patientinnen und Patienten“. Die STNV-Gruppe löst ein Stellungnahmeverfahren aus, wenn für mindest</w:t>
            </w:r>
            <w:r>
              <w:t xml:space="preserve">ens zwei von vier QI rechnerisch auffällige Indikatorergebnisse vorliegen. </w:t>
            </w:r>
            <w:r>
              <w:br/>
              <w:t>Thematisch konzentriert sich die STNV-Gruppe vorrangig auf die Phase vor der Prozedur und erfasst für diese Prozesse der Information und des Einbezugs von Patientinnen und Patienten. Beides geht Hand in Hand, da Patientinnen und Patienten Informationen benötigen, um an Entscheidungen zur elektiven Prozedur beteiligt werden zu können. Auch der QI 56103 zur Koordination, der nicht auf elektive Prozeduren beschränkt ist, bezieht sich a</w:t>
            </w:r>
            <w:r>
              <w:t>uf (widerspruchsfreie) Informationen und den Einbezug (von Angehörigen). Die Zusammenstellung der QI in dieser Gruppe für die Auslösung des STNV basiert auf der Notwendigkeit von Information und Einbezug von Patientinnen und Patienten im Versorgungskontext – insbesondere bei geplanten Prozeduren.</w:t>
            </w:r>
          </w:p>
        </w:tc>
      </w:tr>
      <w:tr w:rsidR="000955B5" w14:paraId="0A414B0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09E2AC" w14:textId="77777777" w:rsidR="00722294" w:rsidRPr="00EA4596" w:rsidRDefault="00722294" w:rsidP="00EA4596">
            <w:pPr>
              <w:pStyle w:val="Tabellenkopf"/>
            </w:pPr>
            <w:r w:rsidRPr="00EA4596">
              <w:t>Methode der Risikoadjustierung</w:t>
            </w:r>
          </w:p>
        </w:tc>
        <w:tc>
          <w:tcPr>
            <w:tcW w:w="5716" w:type="dxa"/>
          </w:tcPr>
          <w:p w14:paraId="4A49BF6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F16068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E83F9C" w14:textId="77777777" w:rsidR="00722294" w:rsidRPr="00EA4596" w:rsidRDefault="00722294" w:rsidP="00EA4596">
            <w:pPr>
              <w:pStyle w:val="Tabellenkopf"/>
            </w:pPr>
            <w:r w:rsidRPr="00EA4596">
              <w:t>Erläuterung der Risikoadjustierung</w:t>
            </w:r>
          </w:p>
        </w:tc>
        <w:tc>
          <w:tcPr>
            <w:tcW w:w="5716" w:type="dxa"/>
          </w:tcPr>
          <w:p w14:paraId="39DD050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172BC1B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B062D7C" w14:textId="77777777" w:rsidR="00722294" w:rsidRPr="00EA4596" w:rsidRDefault="00722294" w:rsidP="00EA4596">
            <w:pPr>
              <w:pStyle w:val="Tabellenkopf"/>
            </w:pPr>
            <w:r w:rsidRPr="00EA4596">
              <w:t>Rechenregeln</w:t>
            </w:r>
          </w:p>
        </w:tc>
        <w:tc>
          <w:tcPr>
            <w:tcW w:w="5716" w:type="dxa"/>
            <w:tcBorders>
              <w:bottom w:val="nil"/>
            </w:tcBorders>
          </w:tcPr>
          <w:p w14:paraId="770BB50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7B477A2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04B3D8D0" w14:textId="77777777" w:rsidR="00722294" w:rsidRPr="00EA4596" w:rsidRDefault="00722294" w:rsidP="00EA4596">
            <w:pPr>
              <w:pStyle w:val="Tabellenkopf"/>
            </w:pPr>
          </w:p>
        </w:tc>
        <w:tc>
          <w:tcPr>
            <w:tcW w:w="5716" w:type="dxa"/>
            <w:tcBorders>
              <w:top w:val="nil"/>
              <w:bottom w:val="nil"/>
            </w:tcBorders>
          </w:tcPr>
          <w:p w14:paraId="029147A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M1_56103</w:t>
            </w:r>
          </w:p>
          <w:p w14:paraId="1A77A6D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Zusammenarbeit zwischen Pflegenden und Ärztinnen und Ärzten im Team</w:t>
            </w:r>
          </w:p>
        </w:tc>
      </w:tr>
      <w:tr w:rsidR="000169BE" w14:paraId="7461D8F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00259C3C" w14:textId="77777777" w:rsidR="00722294" w:rsidRPr="00EA4596" w:rsidRDefault="00722294" w:rsidP="00EA4596">
            <w:pPr>
              <w:pStyle w:val="Tabellenkopf"/>
            </w:pPr>
          </w:p>
        </w:tc>
        <w:tc>
          <w:tcPr>
            <w:tcW w:w="5716" w:type="dxa"/>
            <w:tcBorders>
              <w:top w:val="nil"/>
              <w:bottom w:val="nil"/>
            </w:tcBorders>
          </w:tcPr>
          <w:p w14:paraId="3DE765A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M2_56103</w:t>
            </w:r>
          </w:p>
          <w:p w14:paraId="7134099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Angebot, Angehörige einzubeziehen</w:t>
            </w:r>
          </w:p>
        </w:tc>
      </w:tr>
      <w:tr w:rsidR="000955B5" w14:paraId="54E36D0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CDBBEB"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37AF232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Die Grundgesamtheit dieses QI umfasst Patientinnen und Patienten mit einer elektiven oder akuten bzw. dringlichen PCI (isoliert oder einzeitig) oder Koronarangiografie, die einen gültigen Fragebogen zurück geschickt haben.</w:t>
            </w:r>
          </w:p>
        </w:tc>
      </w:tr>
      <w:tr w:rsidR="00605797" w:rsidRPr="00E3098F" w14:paraId="11EF2CDE"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3DA5653"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41D13EBC"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A2E6B25" w14:textId="77777777" w:rsidR="00722294" w:rsidRPr="00EA4596" w:rsidRDefault="00722294" w:rsidP="00EA4596">
                  <w:pPr>
                    <w:pStyle w:val="Tabellenkopf"/>
                  </w:pPr>
                  <w:r>
                    <w:t>M1</w:t>
                  </w:r>
                </w:p>
              </w:tc>
            </w:tr>
            <w:tr w:rsidR="00605797" w:rsidRPr="00743DF3" w14:paraId="4FE4A200" w14:textId="77777777" w:rsidTr="008B3F52">
              <w:tc>
                <w:tcPr>
                  <w:tcW w:w="2265" w:type="dxa"/>
                  <w:tcBorders>
                    <w:top w:val="single" w:sz="4" w:space="0" w:color="BFBFBF" w:themeColor="background1" w:themeShade="BF"/>
                  </w:tcBorders>
                  <w:vAlign w:val="center"/>
                </w:tcPr>
                <w:p w14:paraId="13609967"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7BE9B57E" w14:textId="77777777" w:rsidR="00722294" w:rsidRPr="00454E25" w:rsidRDefault="00722294" w:rsidP="00454E25">
                  <w:pPr>
                    <w:pStyle w:val="Tabellentext"/>
                  </w:pPr>
                  <w:r>
                    <w:t>Merkmal</w:t>
                  </w:r>
                </w:p>
              </w:tc>
            </w:tr>
            <w:tr w:rsidR="00605797" w:rsidRPr="00743DF3" w14:paraId="42B27BA1" w14:textId="77777777" w:rsidTr="008B3F52">
              <w:tc>
                <w:tcPr>
                  <w:tcW w:w="2265" w:type="dxa"/>
                  <w:vAlign w:val="center"/>
                </w:tcPr>
                <w:p w14:paraId="1127C454" w14:textId="77777777" w:rsidR="00722294" w:rsidRPr="00454E25" w:rsidRDefault="00722294" w:rsidP="00454E25">
                  <w:pPr>
                    <w:pStyle w:val="Tabellentext"/>
                  </w:pPr>
                  <w:r w:rsidRPr="00454E25">
                    <w:t>ID</w:t>
                  </w:r>
                </w:p>
              </w:tc>
              <w:tc>
                <w:tcPr>
                  <w:tcW w:w="3615" w:type="dxa"/>
                  <w:vAlign w:val="center"/>
                </w:tcPr>
                <w:p w14:paraId="3DA37453" w14:textId="77777777" w:rsidR="00722294" w:rsidRPr="00454E25" w:rsidRDefault="00722294" w:rsidP="00454E25">
                  <w:pPr>
                    <w:pStyle w:val="Tabellentext"/>
                  </w:pPr>
                  <w:r>
                    <w:t>M1_56103</w:t>
                  </w:r>
                </w:p>
              </w:tc>
            </w:tr>
            <w:tr w:rsidR="00605797" w:rsidRPr="00743DF3" w14:paraId="7232D676" w14:textId="77777777" w:rsidTr="008B3F52">
              <w:tc>
                <w:tcPr>
                  <w:tcW w:w="2265" w:type="dxa"/>
                  <w:vAlign w:val="center"/>
                </w:tcPr>
                <w:p w14:paraId="543DA368" w14:textId="77777777" w:rsidR="00722294" w:rsidRPr="00454E25" w:rsidRDefault="00722294" w:rsidP="00454E25">
                  <w:pPr>
                    <w:pStyle w:val="Tabellentext"/>
                  </w:pPr>
                  <w:r w:rsidRPr="00454E25">
                    <w:t>Bezug zu QS-Ergebnissen</w:t>
                  </w:r>
                </w:p>
              </w:tc>
              <w:tc>
                <w:tcPr>
                  <w:tcW w:w="3615" w:type="dxa"/>
                  <w:vAlign w:val="center"/>
                </w:tcPr>
                <w:p w14:paraId="5BB2B767" w14:textId="77777777" w:rsidR="00722294" w:rsidRPr="00454E25" w:rsidRDefault="00722294" w:rsidP="00454E25">
                  <w:pPr>
                    <w:pStyle w:val="Tabellentext"/>
                  </w:pPr>
                  <w:r>
                    <w:t>56103</w:t>
                  </w:r>
                </w:p>
              </w:tc>
            </w:tr>
            <w:tr w:rsidR="00605797" w:rsidRPr="00743DF3" w14:paraId="3657A208" w14:textId="77777777" w:rsidTr="008B3F52">
              <w:tc>
                <w:tcPr>
                  <w:tcW w:w="2265" w:type="dxa"/>
                  <w:tcBorders>
                    <w:top w:val="single" w:sz="4" w:space="0" w:color="BFBFBF" w:themeColor="background1" w:themeShade="BF"/>
                  </w:tcBorders>
                  <w:vAlign w:val="center"/>
                </w:tcPr>
                <w:p w14:paraId="235A6A39" w14:textId="77777777" w:rsidR="00722294" w:rsidRPr="00454E25" w:rsidRDefault="00722294" w:rsidP="00454E25">
                  <w:pPr>
                    <w:pStyle w:val="Tabellentext"/>
                  </w:pPr>
                  <w:r w:rsidRPr="00454E25">
                    <w:t>Bezeichnung</w:t>
                  </w:r>
                </w:p>
              </w:tc>
              <w:tc>
                <w:tcPr>
                  <w:tcW w:w="3615" w:type="dxa"/>
                  <w:vAlign w:val="center"/>
                </w:tcPr>
                <w:p w14:paraId="5EA9E233" w14:textId="77777777" w:rsidR="00722294" w:rsidRPr="00454E25" w:rsidRDefault="00722294" w:rsidP="00454E25">
                  <w:pPr>
                    <w:pStyle w:val="Tabellentext"/>
                  </w:pPr>
                  <w:r>
                    <w:t>Zusammenarbeit zwischen Pflegenden und Ärztinnen und Ärzten im Team</w:t>
                  </w:r>
                </w:p>
              </w:tc>
            </w:tr>
            <w:tr w:rsidR="00605797" w:rsidRPr="00743DF3" w14:paraId="7BDB0F97" w14:textId="77777777" w:rsidTr="008B3F52">
              <w:tc>
                <w:tcPr>
                  <w:tcW w:w="2265" w:type="dxa"/>
                  <w:vAlign w:val="center"/>
                </w:tcPr>
                <w:p w14:paraId="5AEFEF23" w14:textId="77777777" w:rsidR="00722294" w:rsidRPr="00454E25" w:rsidRDefault="00722294" w:rsidP="00454E25">
                  <w:pPr>
                    <w:pStyle w:val="Tabellentext"/>
                  </w:pPr>
                  <w:r w:rsidRPr="00454E25">
                    <w:t>Formel</w:t>
                  </w:r>
                </w:p>
              </w:tc>
              <w:tc>
                <w:tcPr>
                  <w:tcW w:w="3615" w:type="dxa"/>
                </w:tcPr>
                <w:p w14:paraId="41B5F093" w14:textId="77777777" w:rsidR="00722294" w:rsidRPr="00454E25" w:rsidRDefault="00722294" w:rsidP="00454E25">
                  <w:pPr>
                    <w:pStyle w:val="Tabellentext"/>
                  </w:pPr>
                  <w:r>
                    <w:t>Merkmal (PPINFWIDERSP)</w:t>
                  </w:r>
                </w:p>
              </w:tc>
            </w:tr>
            <w:tr w:rsidR="00605797" w:rsidRPr="00743DF3" w14:paraId="3C781D5A" w14:textId="77777777" w:rsidTr="008B3F52">
              <w:tc>
                <w:tcPr>
                  <w:tcW w:w="2265" w:type="dxa"/>
                  <w:vAlign w:val="center"/>
                </w:tcPr>
                <w:p w14:paraId="1DF20C0B" w14:textId="77777777" w:rsidR="00722294" w:rsidRPr="00454E25" w:rsidRDefault="00722294" w:rsidP="00454E25">
                  <w:pPr>
                    <w:pStyle w:val="Tabellentext"/>
                  </w:pPr>
                  <w:r w:rsidRPr="00454E25">
                    <w:t>Anzahl Kategorien pro Item</w:t>
                  </w:r>
                </w:p>
              </w:tc>
              <w:tc>
                <w:tcPr>
                  <w:tcW w:w="3615" w:type="dxa"/>
                </w:tcPr>
                <w:p w14:paraId="69C4C2F5" w14:textId="77777777" w:rsidR="00722294" w:rsidRPr="00454E25" w:rsidRDefault="00722294" w:rsidP="00454E25">
                  <w:pPr>
                    <w:pStyle w:val="Tabellentext"/>
                  </w:pPr>
                  <w:r>
                    <w:t>4</w:t>
                  </w:r>
                </w:p>
              </w:tc>
            </w:tr>
            <w:tr w:rsidR="00605797" w:rsidRPr="00743DF3" w14:paraId="0BA793E8" w14:textId="77777777" w:rsidTr="008B3F52">
              <w:tc>
                <w:tcPr>
                  <w:tcW w:w="2265" w:type="dxa"/>
                  <w:vAlign w:val="center"/>
                </w:tcPr>
                <w:p w14:paraId="670AD232" w14:textId="77777777" w:rsidR="00722294" w:rsidRPr="00454E25" w:rsidRDefault="00722294" w:rsidP="00454E25">
                  <w:pPr>
                    <w:pStyle w:val="Tabellentext"/>
                  </w:pPr>
                  <w:r w:rsidRPr="00454E25">
                    <w:t>Grundgesamtheit</w:t>
                  </w:r>
                  <w:r>
                    <w:t xml:space="preserve"> des QI</w:t>
                  </w:r>
                </w:p>
              </w:tc>
              <w:tc>
                <w:tcPr>
                  <w:tcW w:w="3615" w:type="dxa"/>
                </w:tcPr>
                <w:p w14:paraId="252EB377" w14:textId="77777777" w:rsidR="00722294" w:rsidRPr="00454E25" w:rsidRDefault="00722294" w:rsidP="00454E25">
                  <w:pPr>
                    <w:pStyle w:val="Tabellentext"/>
                  </w:pPr>
                  <w:r>
                    <w:t xml:space="preserve">FRAGEBOGEN %in% c(0,1,2,3) &amp; </w:t>
                  </w:r>
                  <w:r>
                    <w:br/>
                    <w:t>(STATUS_FRAGEBOGEN %==% 5)</w:t>
                  </w:r>
                </w:p>
              </w:tc>
            </w:tr>
          </w:tbl>
          <w:p w14:paraId="36E1DD2F"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3BDC05AD"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F98FD7E"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2D698E55"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B419121" w14:textId="77777777" w:rsidR="00722294" w:rsidRPr="00EA4596" w:rsidRDefault="00722294" w:rsidP="00EA4596">
                  <w:pPr>
                    <w:pStyle w:val="Tabellenkopf"/>
                  </w:pPr>
                  <w:r>
                    <w:t>M2</w:t>
                  </w:r>
                </w:p>
              </w:tc>
            </w:tr>
            <w:tr w:rsidR="00605797" w:rsidRPr="00743DF3" w14:paraId="58EC21EF" w14:textId="77777777" w:rsidTr="008B3F52">
              <w:tc>
                <w:tcPr>
                  <w:tcW w:w="2265" w:type="dxa"/>
                  <w:tcBorders>
                    <w:top w:val="single" w:sz="4" w:space="0" w:color="BFBFBF" w:themeColor="background1" w:themeShade="BF"/>
                  </w:tcBorders>
                  <w:vAlign w:val="center"/>
                </w:tcPr>
                <w:p w14:paraId="45862992"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46F5A5F2" w14:textId="77777777" w:rsidR="00722294" w:rsidRPr="00454E25" w:rsidRDefault="00722294" w:rsidP="00454E25">
                  <w:pPr>
                    <w:pStyle w:val="Tabellentext"/>
                  </w:pPr>
                  <w:r>
                    <w:t>Merkmal</w:t>
                  </w:r>
                </w:p>
              </w:tc>
            </w:tr>
            <w:tr w:rsidR="00605797" w:rsidRPr="00743DF3" w14:paraId="7FB38159" w14:textId="77777777" w:rsidTr="008B3F52">
              <w:tc>
                <w:tcPr>
                  <w:tcW w:w="2265" w:type="dxa"/>
                  <w:vAlign w:val="center"/>
                </w:tcPr>
                <w:p w14:paraId="75DEB2AD" w14:textId="77777777" w:rsidR="00722294" w:rsidRPr="00454E25" w:rsidRDefault="00722294" w:rsidP="00454E25">
                  <w:pPr>
                    <w:pStyle w:val="Tabellentext"/>
                  </w:pPr>
                  <w:r w:rsidRPr="00454E25">
                    <w:t>ID</w:t>
                  </w:r>
                </w:p>
              </w:tc>
              <w:tc>
                <w:tcPr>
                  <w:tcW w:w="3615" w:type="dxa"/>
                  <w:vAlign w:val="center"/>
                </w:tcPr>
                <w:p w14:paraId="7B79836A" w14:textId="77777777" w:rsidR="00722294" w:rsidRPr="00454E25" w:rsidRDefault="00722294" w:rsidP="00454E25">
                  <w:pPr>
                    <w:pStyle w:val="Tabellentext"/>
                  </w:pPr>
                  <w:r>
                    <w:t>M2_56103</w:t>
                  </w:r>
                </w:p>
              </w:tc>
            </w:tr>
            <w:tr w:rsidR="00605797" w:rsidRPr="00743DF3" w14:paraId="23780A9A" w14:textId="77777777" w:rsidTr="008B3F52">
              <w:tc>
                <w:tcPr>
                  <w:tcW w:w="2265" w:type="dxa"/>
                  <w:vAlign w:val="center"/>
                </w:tcPr>
                <w:p w14:paraId="24763FAD" w14:textId="77777777" w:rsidR="00722294" w:rsidRPr="00454E25" w:rsidRDefault="00722294" w:rsidP="00454E25">
                  <w:pPr>
                    <w:pStyle w:val="Tabellentext"/>
                  </w:pPr>
                  <w:r w:rsidRPr="00454E25">
                    <w:t>Bezug zu QS-Ergebnissen</w:t>
                  </w:r>
                </w:p>
              </w:tc>
              <w:tc>
                <w:tcPr>
                  <w:tcW w:w="3615" w:type="dxa"/>
                  <w:vAlign w:val="center"/>
                </w:tcPr>
                <w:p w14:paraId="67758B90" w14:textId="77777777" w:rsidR="00722294" w:rsidRPr="00454E25" w:rsidRDefault="00722294" w:rsidP="00454E25">
                  <w:pPr>
                    <w:pStyle w:val="Tabellentext"/>
                  </w:pPr>
                  <w:r>
                    <w:t>56103</w:t>
                  </w:r>
                </w:p>
              </w:tc>
            </w:tr>
            <w:tr w:rsidR="00605797" w:rsidRPr="00743DF3" w14:paraId="1417750D" w14:textId="77777777" w:rsidTr="008B3F52">
              <w:tc>
                <w:tcPr>
                  <w:tcW w:w="2265" w:type="dxa"/>
                  <w:tcBorders>
                    <w:top w:val="single" w:sz="4" w:space="0" w:color="BFBFBF" w:themeColor="background1" w:themeShade="BF"/>
                  </w:tcBorders>
                  <w:vAlign w:val="center"/>
                </w:tcPr>
                <w:p w14:paraId="4F3B7004" w14:textId="77777777" w:rsidR="00722294" w:rsidRPr="00454E25" w:rsidRDefault="00722294" w:rsidP="00454E25">
                  <w:pPr>
                    <w:pStyle w:val="Tabellentext"/>
                  </w:pPr>
                  <w:r w:rsidRPr="00454E25">
                    <w:t>Bezeichnung</w:t>
                  </w:r>
                </w:p>
              </w:tc>
              <w:tc>
                <w:tcPr>
                  <w:tcW w:w="3615" w:type="dxa"/>
                  <w:vAlign w:val="center"/>
                </w:tcPr>
                <w:p w14:paraId="36451A87" w14:textId="77777777" w:rsidR="00722294" w:rsidRPr="00454E25" w:rsidRDefault="00722294" w:rsidP="00454E25">
                  <w:pPr>
                    <w:pStyle w:val="Tabellentext"/>
                  </w:pPr>
                  <w:r>
                    <w:t>Angebot, Angehörige einzubeziehen</w:t>
                  </w:r>
                </w:p>
              </w:tc>
            </w:tr>
            <w:tr w:rsidR="00605797" w:rsidRPr="00743DF3" w14:paraId="4F56DDC1" w14:textId="77777777" w:rsidTr="008B3F52">
              <w:tc>
                <w:tcPr>
                  <w:tcW w:w="2265" w:type="dxa"/>
                  <w:vAlign w:val="center"/>
                </w:tcPr>
                <w:p w14:paraId="62F23C8D" w14:textId="77777777" w:rsidR="00722294" w:rsidRPr="00454E25" w:rsidRDefault="00722294" w:rsidP="00454E25">
                  <w:pPr>
                    <w:pStyle w:val="Tabellentext"/>
                  </w:pPr>
                  <w:r w:rsidRPr="00454E25">
                    <w:t>Formel</w:t>
                  </w:r>
                </w:p>
              </w:tc>
              <w:tc>
                <w:tcPr>
                  <w:tcW w:w="3615" w:type="dxa"/>
                </w:tcPr>
                <w:p w14:paraId="0209DC58" w14:textId="77777777" w:rsidR="00722294" w:rsidRPr="00454E25" w:rsidRDefault="00722294" w:rsidP="00454E25">
                  <w:pPr>
                    <w:pStyle w:val="Tabellentext"/>
                  </w:pPr>
                  <w:r>
                    <w:t>Merkmal (ARANGEHOERIG)</w:t>
                  </w:r>
                </w:p>
              </w:tc>
            </w:tr>
            <w:tr w:rsidR="00605797" w:rsidRPr="00743DF3" w14:paraId="0148A7DB" w14:textId="77777777" w:rsidTr="008B3F52">
              <w:tc>
                <w:tcPr>
                  <w:tcW w:w="2265" w:type="dxa"/>
                  <w:vAlign w:val="center"/>
                </w:tcPr>
                <w:p w14:paraId="52862163" w14:textId="77777777" w:rsidR="00722294" w:rsidRPr="00454E25" w:rsidRDefault="00722294" w:rsidP="00454E25">
                  <w:pPr>
                    <w:pStyle w:val="Tabellentext"/>
                  </w:pPr>
                  <w:r w:rsidRPr="00454E25">
                    <w:t>Anzahl Kategorien pro Item</w:t>
                  </w:r>
                </w:p>
              </w:tc>
              <w:tc>
                <w:tcPr>
                  <w:tcW w:w="3615" w:type="dxa"/>
                </w:tcPr>
                <w:p w14:paraId="7EBBAF7F" w14:textId="77777777" w:rsidR="00722294" w:rsidRPr="00454E25" w:rsidRDefault="00722294" w:rsidP="00454E25">
                  <w:pPr>
                    <w:pStyle w:val="Tabellentext"/>
                  </w:pPr>
                  <w:r>
                    <w:t>4</w:t>
                  </w:r>
                </w:p>
              </w:tc>
            </w:tr>
            <w:tr w:rsidR="00605797" w:rsidRPr="00743DF3" w14:paraId="35FE6D68" w14:textId="77777777" w:rsidTr="008B3F52">
              <w:tc>
                <w:tcPr>
                  <w:tcW w:w="2265" w:type="dxa"/>
                  <w:vAlign w:val="center"/>
                </w:tcPr>
                <w:p w14:paraId="5B5C34D4" w14:textId="77777777" w:rsidR="00722294" w:rsidRPr="00454E25" w:rsidRDefault="00722294" w:rsidP="00454E25">
                  <w:pPr>
                    <w:pStyle w:val="Tabellentext"/>
                  </w:pPr>
                  <w:r w:rsidRPr="00454E25">
                    <w:t>Grundgesamtheit</w:t>
                  </w:r>
                  <w:r>
                    <w:t xml:space="preserve"> des QI</w:t>
                  </w:r>
                </w:p>
              </w:tc>
              <w:tc>
                <w:tcPr>
                  <w:tcW w:w="3615" w:type="dxa"/>
                </w:tcPr>
                <w:p w14:paraId="7B6392AA" w14:textId="77777777" w:rsidR="00722294" w:rsidRPr="00454E25" w:rsidRDefault="00722294" w:rsidP="00454E25">
                  <w:pPr>
                    <w:pStyle w:val="Tabellentext"/>
                  </w:pPr>
                  <w:r>
                    <w:t xml:space="preserve">FRAGEBOGEN %in% c(0,1,2,3) &amp; </w:t>
                  </w:r>
                  <w:r>
                    <w:br/>
                    <w:t>(STATUS_FRAGEBOGEN %==% 5)</w:t>
                  </w:r>
                </w:p>
              </w:tc>
            </w:tr>
          </w:tbl>
          <w:p w14:paraId="7CB80D1D"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3AA9F6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D2864F" w14:textId="77777777" w:rsidR="00722294" w:rsidRPr="00EA4596" w:rsidRDefault="00722294" w:rsidP="00EA4596">
            <w:pPr>
              <w:pStyle w:val="Tabellenkopf"/>
            </w:pPr>
            <w:r w:rsidRPr="00EA4596">
              <w:t>Verwendete Funktionen</w:t>
            </w:r>
          </w:p>
        </w:tc>
        <w:tc>
          <w:tcPr>
            <w:tcW w:w="5716" w:type="dxa"/>
          </w:tcPr>
          <w:p w14:paraId="61772A9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D1BFD1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B31A00" w14:textId="77777777" w:rsidR="00722294" w:rsidRPr="00EA4596" w:rsidRDefault="00722294" w:rsidP="00EA4596">
            <w:pPr>
              <w:pStyle w:val="Tabellenkopf"/>
            </w:pPr>
            <w:r w:rsidRPr="00EA4596">
              <w:t>Vergleichbarkeit mit Vorjahresergebnissen</w:t>
            </w:r>
          </w:p>
        </w:tc>
        <w:tc>
          <w:tcPr>
            <w:tcW w:w="5716" w:type="dxa"/>
          </w:tcPr>
          <w:p w14:paraId="78F9401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D610F3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C8E2ED" w14:textId="77777777" w:rsidR="00722294" w:rsidRPr="00EA4596" w:rsidRDefault="00722294" w:rsidP="00EA4596">
            <w:pPr>
              <w:pStyle w:val="Tabellenkopf"/>
            </w:pPr>
            <w:r w:rsidRPr="00EA4596">
              <w:lastRenderedPageBreak/>
              <w:t>Erläuterung der Vergleichbarkeit zum Vorjahr</w:t>
            </w:r>
          </w:p>
        </w:tc>
        <w:tc>
          <w:tcPr>
            <w:tcW w:w="5716" w:type="dxa"/>
          </w:tcPr>
          <w:p w14:paraId="06B65ED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F13F50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056F1"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4F641F5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BABB089" w14:textId="77777777" w:rsidR="00722294" w:rsidRDefault="00722294" w:rsidP="00AA7E2B">
      <w:pPr>
        <w:pStyle w:val="Tabellentext"/>
        <w:spacing w:before="0" w:after="0" w:line="20" w:lineRule="exact"/>
        <w:ind w:left="0" w:right="0"/>
      </w:pPr>
    </w:p>
    <w:p w14:paraId="14A04AF1" w14:textId="77777777" w:rsidR="005E42E6" w:rsidRDefault="005E42E6">
      <w:pPr>
        <w:sectPr w:rsidR="005E42E6" w:rsidSect="00AD6E6F">
          <w:headerReference w:type="default" r:id="rId93"/>
          <w:footerReference w:type="default" r:id="rId94"/>
          <w:pgSz w:w="11906" w:h="16838"/>
          <w:pgMar w:top="1418" w:right="1134" w:bottom="1418" w:left="1701" w:header="454" w:footer="737" w:gutter="0"/>
          <w:cols w:space="708"/>
          <w:docGrid w:linePitch="360"/>
        </w:sectPr>
      </w:pPr>
    </w:p>
    <w:p w14:paraId="6467CADA" w14:textId="77777777" w:rsidR="00722294" w:rsidRPr="00A3451D" w:rsidRDefault="00722294" w:rsidP="0004540C">
      <w:pPr>
        <w:pStyle w:val="berschrift1ohneGliederung"/>
      </w:pPr>
      <w:bookmarkStart w:id="62" w:name="_Toc230255464"/>
      <w:r>
        <w:lastRenderedPageBreak/>
        <w:t>56104: Prozessbegleitende Interaktion und Kommunikation des Pflege- und Assistenzpersonals</w:t>
      </w:r>
      <w:bookmarkEnd w:id="62"/>
    </w:p>
    <w:tbl>
      <w:tblPr>
        <w:tblStyle w:val="IQTIGStandard"/>
        <w:tblW w:w="5000" w:type="pct"/>
        <w:tblLook w:val="0480" w:firstRow="0" w:lastRow="0" w:firstColumn="1" w:lastColumn="0" w:noHBand="0" w:noVBand="1"/>
      </w:tblPr>
      <w:tblGrid>
        <w:gridCol w:w="1983"/>
        <w:gridCol w:w="7078"/>
      </w:tblGrid>
      <w:tr w:rsidR="00AF0AAF" w:rsidRPr="00743DF3" w14:paraId="4BA1D34B"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CDDFC16"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B1CD199" w14:textId="77777777" w:rsidR="00722294" w:rsidRPr="00743DF3" w:rsidRDefault="00722294" w:rsidP="00152136">
            <w:pPr>
              <w:pStyle w:val="Tabellentext"/>
            </w:pPr>
            <w:r>
              <w:t>Patientinnen und Patienten sollen einen höflichen, respektvollen und zugewandten Umgang durch das Pflege- und Assistenzpersonal erfahren. Außerdem soll das Pflege- und Assistenzpersonal für die Patientinnen und Patienten bei Bedarf erreichbar sein und so gut deutsch sprechen, dass eine Verständigung mit den Patientinnen und Patienten möglich ist.</w:t>
            </w:r>
          </w:p>
        </w:tc>
      </w:tr>
    </w:tbl>
    <w:p w14:paraId="1A33AFB4" w14:textId="77777777" w:rsidR="00722294" w:rsidRPr="00AE2CB4" w:rsidRDefault="00722294" w:rsidP="002A6C31">
      <w:pPr>
        <w:pStyle w:val="Absatzberschriftebene2nurinNavigation"/>
      </w:pPr>
      <w:bookmarkStart w:id="63" w:name="_Toc230255465"/>
      <w:r w:rsidRPr="00A3451D">
        <w:t>Hintergrund</w:t>
      </w:r>
      <w:bookmarkEnd w:id="63"/>
    </w:p>
    <w:p w14:paraId="4BE83C7F" w14:textId="77777777" w:rsidR="00722294" w:rsidRPr="00AE2CB4" w:rsidRDefault="00722294" w:rsidP="00A64D53">
      <w:pPr>
        <w:pStyle w:val="Standardlinksbndig"/>
      </w:pPr>
      <w:r>
        <w:t xml:space="preserve">Der Qualitätsindikator basiert auf drei Qualitätsmerkmalen des Qualitätsaspekts „Prozessbegleitende Interaktion und Kommunikation des Pflege- und Assistenzpersonals“.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Höflicher und respektvoller Umgang </w:t>
      </w:r>
      <w:r>
        <w:br/>
        <w:t xml:space="preserve"> </w:t>
      </w:r>
      <w:r>
        <w:br/>
        <w:t xml:space="preserve">Das Qualitätsmerkmal beschreibt, ob beim durchführenden Leistungserbringer das Pflege- und Assistenzpersonal höflich und respektvoll mit der Patientin / dem Patienten umgeht. Das Qualitätsmerkmal trifft auf alle Dringlichkeiten und Prozedurformen zu. </w:t>
      </w:r>
      <w:r>
        <w:br/>
        <w:t xml:space="preserve"> </w:t>
      </w:r>
      <w:r>
        <w:br/>
        <w:t xml:space="preserve">In den Fokusgruppen (eigene Erhebung des IQTIG) heben Patientinnen und Patienten deutlich hervor, wie wichtig es für sie ist, dass Pflegende mit Patientinnen und Patienten und Angehörigen empathisch und respektvoll </w:t>
      </w:r>
      <w:r>
        <w:t xml:space="preserve">umgehen. So erleichtere es ihnen den Umgang mit ihren Ängsten und bewirke, dass sie sich beim Leistungserbringer gut aufgehoben fühlen. Auch während der Unterstützung bei der Körperpflege oder der Ausscheidung ist für Patientinnen und Patienten ein respektvoller Umgang unter Wahrung der Intimsphäre der Patientin / des Patienten sehr wichtig. Die Fokusgruppenteilnehmerinnen und -teilnehmer berichten jedoch, dass hier in ganz unterschiedlicher Weise mit ihnen umgegangen wird. </w:t>
      </w:r>
      <w:r>
        <w:br/>
        <w:t xml:space="preserve"> </w:t>
      </w:r>
      <w:r>
        <w:br/>
        <w:t>Anzustreben ist, dass Patienti</w:t>
      </w:r>
      <w:r>
        <w:t xml:space="preserve">nnen und Patienten einen respektvollen und einfühlsamen Umgang durch die Pflege erleben. </w:t>
      </w:r>
      <w:r>
        <w:br/>
        <w:t xml:space="preserve"> </w:t>
      </w:r>
      <w:r>
        <w:br/>
        <w:t xml:space="preserve"> </w:t>
      </w:r>
      <w:r>
        <w:br/>
        <w:t xml:space="preserve">Eingehen des Pflege- und Assistenzpersonals auf Anliegen der Patientinnen und Patienten </w:t>
      </w:r>
      <w:r>
        <w:br/>
        <w:t xml:space="preserve"> </w:t>
      </w:r>
      <w:r>
        <w:br/>
        <w:t xml:space="preserve">Das Qualitätsmerkmal beschreibt, inwiefern beim durchführenden Leistungserbringer das Pflege- und Assistenzpersonal auf die Anliegen der Patientinnen und Patienten eingeht. Das Qualitätsmerkmal trifft </w:t>
      </w:r>
      <w:r>
        <w:lastRenderedPageBreak/>
        <w:t xml:space="preserve">auf alle Dringlichkeiten und Prozedurformen zu. </w:t>
      </w:r>
      <w:r>
        <w:br/>
        <w:t xml:space="preserve"> </w:t>
      </w:r>
      <w:r>
        <w:br/>
        <w:t>In Fokusgruppen (eigene Erhebung des IQTIG) und weiteren qualitativen Studi</w:t>
      </w:r>
      <w:r>
        <w:t xml:space="preserve">en machen Patientinnen und Patienten deutlich, dass das Pflege- und Assistenzpersonal nicht nur präsent sein sollte, sondern betonen auch wie wichtig es ist, dass tatsächlich auf ihre Bedürfnisse eingegangen wird. So berichten Patientinnen und Patienten in Fokusgruppen (eigene Erhebung des IQTIG) sehr unterschiedliche Erfahrungen, die auf Verbesserungspotenziale hinweisen, beispielsweise wenn sie Fragen haben, körperliche Unterstützung bei der Ausscheidung oder beim Wechsel der Liegeposition benötigen oder </w:t>
      </w:r>
      <w:r>
        <w:t xml:space="preserve">ob sie nach Aufhebung der notwendigen Nüchternheit nach der Prozedur zeitnah eine Mahlzeit erhalten. </w:t>
      </w:r>
      <w:r>
        <w:br/>
        <w:t xml:space="preserve"> </w:t>
      </w:r>
      <w:r>
        <w:br/>
        <w:t xml:space="preserve">Anzustreben ist, dass Patientinnen und Patienten die Erfahrung machen, dass auf ihre Anliegen eingegangen wird. </w:t>
      </w:r>
      <w:r>
        <w:br/>
        <w:t xml:space="preserve"> </w:t>
      </w:r>
      <w:r>
        <w:br/>
        <w:t xml:space="preserve"> </w:t>
      </w:r>
      <w:r>
        <w:br/>
        <w:t xml:space="preserve">Sprach- und Verständigungsbarrieren </w:t>
      </w:r>
      <w:r>
        <w:br/>
        <w:t xml:space="preserve"> </w:t>
      </w:r>
      <w:r>
        <w:br/>
        <w:t>Das Qualitätsmerkmal beschreibt das Vorkommen von Sprach- und Verständigungsbarrieren, die Patientinnen und Patienten im Gespräch mit Pflege- und Assistenzpersonal erleben. Der Fokus liegt auf den Kenntnissen der deutschen Sprache und der Verfügbarkeit</w:t>
      </w:r>
      <w:r>
        <w:t xml:space="preserve"> von Dolmetscherdiensten beim Pflege- und Assistenzpersonal. Das Qualitätsmerkmal trifft auf alle Dringlichkeiten und Prozedurformen zu. </w:t>
      </w:r>
      <w:r>
        <w:br/>
        <w:t xml:space="preserve"> </w:t>
      </w:r>
      <w:r>
        <w:br/>
        <w:t xml:space="preserve">In den Fokusgruppen (eigene Erhebung des IQTIG) kritisieren Patientinnen und Patienten, dass die Verständigungsmöglichkeiten aufgrund mangelnder Kenntnisse der deutschen Sprache einiger Ärztinnen und Ärzte eingeschränkt waren. So berichten Patientinnen und Patienten, dass sie infolgedessen die Ärztin / den Arzt nicht verstehen konnten und/oder sie die Ärztin / der Arzt </w:t>
      </w:r>
      <w:r>
        <w:t xml:space="preserve">nicht verstanden hat. Aus Gründen der inhaltlichen Plausibilität erscheint es vertretbar, das Qualitätsmerkmal auch beim Pflege- und Assistenzpersonal zu beschreiben. </w:t>
      </w:r>
      <w:r>
        <w:br/>
        <w:t xml:space="preserve"> </w:t>
      </w:r>
      <w:r>
        <w:br/>
        <w:t>Darüber hinaus erscheint es angemessen, das Qualitätsmerkmal um die Situation zu ergänzen, dass Patientinnen und Patienten mit Verständigungsschwierigkeiten in deutscher Sprache eine entsprechende Unterstützung erhalten, beispielsweise durch das Hinzuziehen von Personen mit entsprechenden Sprachkenntnissen, wie z. B. Angehörige der Patienti</w:t>
      </w:r>
      <w:r>
        <w:t xml:space="preserve">n / des Patienten, Mitarbeiterinnen und Mitarbeiter des Krankenhauses oder professionelle Dolmetscherinnen und Dolmetscher. </w:t>
      </w:r>
      <w:r>
        <w:br/>
        <w:t xml:space="preserve"> </w:t>
      </w:r>
      <w:r>
        <w:br/>
        <w:t>Anzustreben ist, dass Patientinnen und Patienten auf keine grundlegenden Sprach- und Verständigungsbarrieren beim Pflege- und Assistenzpersonal stoßen.</w:t>
      </w:r>
    </w:p>
    <w:p w14:paraId="27659F24" w14:textId="77777777" w:rsidR="005E42E6" w:rsidRDefault="005E42E6">
      <w:pPr>
        <w:sectPr w:rsidR="005E42E6" w:rsidSect="000A3778">
          <w:headerReference w:type="default" r:id="rId95"/>
          <w:footerReference w:type="default" r:id="rId96"/>
          <w:pgSz w:w="11906" w:h="16838"/>
          <w:pgMar w:top="1418" w:right="1134" w:bottom="1418" w:left="1701" w:header="454" w:footer="737" w:gutter="0"/>
          <w:cols w:space="708"/>
          <w:docGrid w:linePitch="360"/>
        </w:sectPr>
      </w:pPr>
    </w:p>
    <w:p w14:paraId="0096FB1A" w14:textId="77777777" w:rsidR="00722294" w:rsidRPr="0036329C" w:rsidRDefault="00722294" w:rsidP="00BF19E0">
      <w:pPr>
        <w:pStyle w:val="Absatzberschriftebene2nurinNavigation"/>
      </w:pPr>
      <w:bookmarkStart w:id="64" w:name="_Toc230255466"/>
      <w:r w:rsidRPr="0036329C">
        <w:lastRenderedPageBreak/>
        <w:t>Verwendete Datenfelder</w:t>
      </w:r>
      <w:bookmarkEnd w:id="64"/>
    </w:p>
    <w:p w14:paraId="3B2BD1D0" w14:textId="77777777" w:rsidR="00722294" w:rsidRPr="001D55C2" w:rsidRDefault="00722294" w:rsidP="0036329C">
      <w:pPr>
        <w:pStyle w:val="StandardImpressumkeineSilbentrennung"/>
        <w:spacing w:after="120"/>
      </w:pPr>
      <w:r w:rsidRPr="001D55C2">
        <w:t xml:space="preserve">Datenbasis: Spezifikation </w:t>
      </w:r>
      <w:r>
        <w:t>2025</w:t>
      </w:r>
    </w:p>
    <w:p w14:paraId="1B1CE957"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26F6E2B"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F306634" w14:textId="77777777" w:rsidR="00722294" w:rsidRPr="0036329C" w:rsidRDefault="00722294" w:rsidP="0036329C">
            <w:pPr>
              <w:pStyle w:val="Tabellenkopf"/>
            </w:pPr>
            <w:r w:rsidRPr="0036329C">
              <w:t>Item</w:t>
            </w:r>
          </w:p>
        </w:tc>
        <w:tc>
          <w:tcPr>
            <w:tcW w:w="1075" w:type="pct"/>
          </w:tcPr>
          <w:p w14:paraId="3ECDAA30" w14:textId="77777777" w:rsidR="00722294" w:rsidRPr="0036329C" w:rsidRDefault="00722294" w:rsidP="0036329C">
            <w:pPr>
              <w:pStyle w:val="Tabellenkopf"/>
            </w:pPr>
            <w:r w:rsidRPr="0036329C">
              <w:t>Bezeichnung</w:t>
            </w:r>
          </w:p>
        </w:tc>
        <w:tc>
          <w:tcPr>
            <w:tcW w:w="326" w:type="pct"/>
          </w:tcPr>
          <w:p w14:paraId="7306D059" w14:textId="77777777" w:rsidR="00722294" w:rsidRPr="0036329C" w:rsidRDefault="00722294" w:rsidP="0036329C">
            <w:pPr>
              <w:pStyle w:val="Tabellenkopf"/>
            </w:pPr>
            <w:r w:rsidRPr="0036329C">
              <w:t>M/K</w:t>
            </w:r>
          </w:p>
        </w:tc>
        <w:tc>
          <w:tcPr>
            <w:tcW w:w="1646" w:type="pct"/>
          </w:tcPr>
          <w:p w14:paraId="6773C929" w14:textId="77777777" w:rsidR="00722294" w:rsidRPr="0036329C" w:rsidRDefault="00722294" w:rsidP="0036329C">
            <w:pPr>
              <w:pStyle w:val="Tabellenkopf"/>
            </w:pPr>
            <w:r w:rsidRPr="0036329C">
              <w:t>Schlüssel/Formel</w:t>
            </w:r>
          </w:p>
        </w:tc>
        <w:tc>
          <w:tcPr>
            <w:tcW w:w="1327" w:type="pct"/>
          </w:tcPr>
          <w:p w14:paraId="5FF91A36" w14:textId="77777777" w:rsidR="00722294" w:rsidRPr="0036329C" w:rsidRDefault="00722294" w:rsidP="006E2A9C">
            <w:pPr>
              <w:pStyle w:val="Tabellenkopf"/>
            </w:pPr>
            <w:r w:rsidRPr="0036329C">
              <w:t>Feldname</w:t>
            </w:r>
            <w:r w:rsidRPr="0036329C">
              <w:t xml:space="preserve"> </w:t>
            </w:r>
          </w:p>
        </w:tc>
      </w:tr>
      <w:tr w:rsidR="00275B01" w:rsidRPr="00743DF3" w14:paraId="08E0FEC8"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E25EAF" w14:textId="77777777" w:rsidR="00722294" w:rsidRPr="001D55C2" w:rsidRDefault="00722294" w:rsidP="000361A4">
            <w:pPr>
              <w:pStyle w:val="Tabellentext"/>
            </w:pPr>
          </w:p>
        </w:tc>
        <w:tc>
          <w:tcPr>
            <w:tcW w:w="1075" w:type="pct"/>
          </w:tcPr>
          <w:p w14:paraId="02572B2E" w14:textId="77777777" w:rsidR="00722294" w:rsidRPr="001D55C2" w:rsidRDefault="00722294" w:rsidP="000361A4">
            <w:pPr>
              <w:pStyle w:val="Tabellentext"/>
            </w:pPr>
            <w:r>
              <w:t>Zuordnung der Fragebögen</w:t>
            </w:r>
          </w:p>
        </w:tc>
        <w:tc>
          <w:tcPr>
            <w:tcW w:w="326" w:type="pct"/>
          </w:tcPr>
          <w:p w14:paraId="652041C0" w14:textId="77777777" w:rsidR="00722294" w:rsidRPr="001D55C2" w:rsidRDefault="00722294" w:rsidP="000361A4">
            <w:pPr>
              <w:pStyle w:val="Tabellentext"/>
            </w:pPr>
            <w:r>
              <w:t>M</w:t>
            </w:r>
          </w:p>
        </w:tc>
        <w:tc>
          <w:tcPr>
            <w:tcW w:w="1646" w:type="pct"/>
          </w:tcPr>
          <w:p w14:paraId="21874BE1" w14:textId="77777777" w:rsidR="00722294" w:rsidRPr="001D55C2" w:rsidRDefault="00722294" w:rsidP="00177070">
            <w:pPr>
              <w:pStyle w:val="Tabellentext"/>
              <w:ind w:left="453" w:hanging="340"/>
            </w:pPr>
            <w:r>
              <w:t>0 =</w:t>
            </w:r>
            <w:r>
              <w:tab/>
            </w:r>
            <w:r>
              <w:t>Fragebogen elektive Koronarangiographie</w:t>
            </w:r>
          </w:p>
          <w:p w14:paraId="5E76BB25" w14:textId="77777777" w:rsidR="00722294" w:rsidRPr="001D55C2" w:rsidRDefault="00722294" w:rsidP="00177070">
            <w:pPr>
              <w:pStyle w:val="Tabellentext"/>
              <w:ind w:left="453" w:hanging="340"/>
            </w:pPr>
            <w:r>
              <w:t>1 =</w:t>
            </w:r>
            <w:r>
              <w:tab/>
              <w:t>Fragebogen elektive PCI</w:t>
            </w:r>
          </w:p>
          <w:p w14:paraId="0BF6746E" w14:textId="77777777" w:rsidR="00722294" w:rsidRPr="001D55C2" w:rsidRDefault="00722294" w:rsidP="00177070">
            <w:pPr>
              <w:pStyle w:val="Tabellentext"/>
              <w:ind w:left="453" w:hanging="340"/>
            </w:pPr>
            <w:r>
              <w:t>2 =</w:t>
            </w:r>
            <w:r>
              <w:tab/>
              <w:t>Fragebogen akute bzw. dringende Koronarangiographie</w:t>
            </w:r>
          </w:p>
          <w:p w14:paraId="08DD485A" w14:textId="77777777" w:rsidR="00722294" w:rsidRPr="001D55C2" w:rsidRDefault="00722294" w:rsidP="00177070">
            <w:pPr>
              <w:pStyle w:val="Tabellentext"/>
              <w:ind w:left="453" w:hanging="340"/>
            </w:pPr>
            <w:r>
              <w:t>3 =</w:t>
            </w:r>
            <w:r>
              <w:tab/>
              <w:t>Fragebogen akute bzw. dringende PCI</w:t>
            </w:r>
          </w:p>
          <w:p w14:paraId="2C2D5480" w14:textId="77777777" w:rsidR="00722294" w:rsidRPr="001D55C2" w:rsidRDefault="00722294" w:rsidP="00177070">
            <w:pPr>
              <w:pStyle w:val="Tabellentext"/>
              <w:ind w:left="453" w:hanging="340"/>
            </w:pPr>
            <w:r>
              <w:t>4 =</w:t>
            </w:r>
            <w:r>
              <w:tab/>
              <w:t>Fragebogen ambulante Psychotherapie</w:t>
            </w:r>
          </w:p>
        </w:tc>
        <w:tc>
          <w:tcPr>
            <w:tcW w:w="1327" w:type="pct"/>
          </w:tcPr>
          <w:p w14:paraId="620F87FE" w14:textId="77777777" w:rsidR="00722294" w:rsidRPr="001D55C2" w:rsidRDefault="00722294" w:rsidP="000361A4">
            <w:pPr>
              <w:pStyle w:val="Tabellentext"/>
            </w:pPr>
            <w:r>
              <w:t>FRAGEBOGEN</w:t>
            </w:r>
          </w:p>
        </w:tc>
      </w:tr>
      <w:tr w:rsidR="00275B01" w:rsidRPr="00743DF3" w14:paraId="38157DC4"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9AFA86" w14:textId="77777777" w:rsidR="00722294" w:rsidRPr="001D55C2" w:rsidRDefault="00722294" w:rsidP="000361A4">
            <w:pPr>
              <w:pStyle w:val="Tabellentext"/>
            </w:pPr>
          </w:p>
        </w:tc>
        <w:tc>
          <w:tcPr>
            <w:tcW w:w="1075" w:type="pct"/>
          </w:tcPr>
          <w:p w14:paraId="6689C589" w14:textId="77777777" w:rsidR="00722294" w:rsidRPr="001D55C2" w:rsidRDefault="00722294" w:rsidP="000361A4">
            <w:pPr>
              <w:pStyle w:val="Tabellentext"/>
            </w:pPr>
            <w:r>
              <w:t>Fragebogen-Status</w:t>
            </w:r>
          </w:p>
        </w:tc>
        <w:tc>
          <w:tcPr>
            <w:tcW w:w="326" w:type="pct"/>
          </w:tcPr>
          <w:p w14:paraId="4E6C1753" w14:textId="77777777" w:rsidR="00722294" w:rsidRPr="001D55C2" w:rsidRDefault="00722294" w:rsidP="000361A4">
            <w:pPr>
              <w:pStyle w:val="Tabellentext"/>
            </w:pPr>
            <w:r>
              <w:t>M</w:t>
            </w:r>
          </w:p>
        </w:tc>
        <w:tc>
          <w:tcPr>
            <w:tcW w:w="1646" w:type="pct"/>
          </w:tcPr>
          <w:p w14:paraId="23C79CFA" w14:textId="77777777" w:rsidR="00722294" w:rsidRPr="001D55C2" w:rsidRDefault="00722294" w:rsidP="00177070">
            <w:pPr>
              <w:pStyle w:val="Tabellentext"/>
              <w:ind w:left="453" w:hanging="340"/>
            </w:pPr>
            <w:r>
              <w:t>1 =</w:t>
            </w:r>
            <w:r>
              <w:tab/>
              <w:t>INITIAL</w:t>
            </w:r>
          </w:p>
          <w:p w14:paraId="3BDDE3C9" w14:textId="77777777" w:rsidR="00722294" w:rsidRPr="001D55C2" w:rsidRDefault="00722294" w:rsidP="00177070">
            <w:pPr>
              <w:pStyle w:val="Tabellentext"/>
              <w:ind w:left="453" w:hanging="340"/>
            </w:pPr>
            <w:r>
              <w:t>2 =</w:t>
            </w:r>
            <w:r>
              <w:tab/>
              <w:t>UNDELIVERABLE</w:t>
            </w:r>
          </w:p>
          <w:p w14:paraId="4A785C01" w14:textId="77777777" w:rsidR="00722294" w:rsidRPr="001D55C2" w:rsidRDefault="00722294" w:rsidP="00177070">
            <w:pPr>
              <w:pStyle w:val="Tabellentext"/>
              <w:ind w:left="453" w:hanging="340"/>
            </w:pPr>
            <w:r>
              <w:t>3 =</w:t>
            </w:r>
            <w:r>
              <w:tab/>
              <w:t>TECH_LOSS</w:t>
            </w:r>
          </w:p>
          <w:p w14:paraId="066E5EDE" w14:textId="77777777" w:rsidR="00722294" w:rsidRPr="001D55C2" w:rsidRDefault="00722294" w:rsidP="00177070">
            <w:pPr>
              <w:pStyle w:val="Tabellentext"/>
              <w:ind w:left="453" w:hanging="340"/>
            </w:pPr>
            <w:r>
              <w:t>4 =</w:t>
            </w:r>
            <w:r>
              <w:tab/>
              <w:t>PATIENT_DECEASED</w:t>
            </w:r>
          </w:p>
          <w:p w14:paraId="533A2F95" w14:textId="77777777" w:rsidR="00722294" w:rsidRPr="001D55C2" w:rsidRDefault="00722294" w:rsidP="00177070">
            <w:pPr>
              <w:pStyle w:val="Tabellentext"/>
              <w:ind w:left="453" w:hanging="340"/>
            </w:pPr>
            <w:r>
              <w:t>5 =</w:t>
            </w:r>
            <w:r>
              <w:tab/>
              <w:t>VALID</w:t>
            </w:r>
          </w:p>
          <w:p w14:paraId="7A404529" w14:textId="77777777" w:rsidR="00722294" w:rsidRPr="001D55C2" w:rsidRDefault="00722294" w:rsidP="00177070">
            <w:pPr>
              <w:pStyle w:val="Tabellentext"/>
              <w:ind w:left="453" w:hanging="340"/>
            </w:pPr>
            <w:r>
              <w:t>6 =</w:t>
            </w:r>
            <w:r>
              <w:tab/>
              <w:t>LATE</w:t>
            </w:r>
          </w:p>
          <w:p w14:paraId="0EAA3487" w14:textId="77777777" w:rsidR="00722294" w:rsidRPr="001D55C2" w:rsidRDefault="00722294" w:rsidP="00177070">
            <w:pPr>
              <w:pStyle w:val="Tabellentext"/>
              <w:ind w:left="453" w:hanging="340"/>
            </w:pPr>
            <w:r>
              <w:t>7 =</w:t>
            </w:r>
            <w:r>
              <w:tab/>
              <w:t>INVALID_PERSON</w:t>
            </w:r>
          </w:p>
          <w:p w14:paraId="32ADD19F" w14:textId="77777777" w:rsidR="00722294" w:rsidRPr="001D55C2" w:rsidRDefault="00722294" w:rsidP="00177070">
            <w:pPr>
              <w:pStyle w:val="Tabellentext"/>
              <w:ind w:left="453" w:hanging="340"/>
            </w:pPr>
            <w:r>
              <w:t>8 =</w:t>
            </w:r>
            <w:r>
              <w:tab/>
              <w:t>INVALID_OTHER</w:t>
            </w:r>
          </w:p>
          <w:p w14:paraId="514F8B8A" w14:textId="77777777" w:rsidR="00722294" w:rsidRPr="001D55C2" w:rsidRDefault="00722294" w:rsidP="00177070">
            <w:pPr>
              <w:pStyle w:val="Tabellentext"/>
              <w:ind w:left="453" w:hanging="340"/>
            </w:pPr>
            <w:r>
              <w:t>9 =</w:t>
            </w:r>
            <w:r>
              <w:tab/>
              <w:t>REVIEW</w:t>
            </w:r>
          </w:p>
        </w:tc>
        <w:tc>
          <w:tcPr>
            <w:tcW w:w="1327" w:type="pct"/>
          </w:tcPr>
          <w:p w14:paraId="73A9119C" w14:textId="77777777" w:rsidR="00722294" w:rsidRPr="001D55C2" w:rsidRDefault="00722294" w:rsidP="000361A4">
            <w:pPr>
              <w:pStyle w:val="Tabellentext"/>
            </w:pPr>
            <w:r>
              <w:t>STATUS_FRAGEBOGEN</w:t>
            </w:r>
          </w:p>
        </w:tc>
      </w:tr>
    </w:tbl>
    <w:p w14:paraId="2B8697DA" w14:textId="77777777" w:rsidR="005E42E6" w:rsidRDefault="005E42E6">
      <w:pPr>
        <w:sectPr w:rsidR="005E42E6" w:rsidSect="00163BAC">
          <w:headerReference w:type="default" r:id="rId97"/>
          <w:footerReference w:type="default" r:id="rId98"/>
          <w:pgSz w:w="11906" w:h="16838"/>
          <w:pgMar w:top="1418" w:right="1134" w:bottom="1418" w:left="1701" w:header="454" w:footer="737" w:gutter="0"/>
          <w:cols w:space="708"/>
          <w:docGrid w:linePitch="360"/>
        </w:sectPr>
      </w:pPr>
    </w:p>
    <w:p w14:paraId="657C6341" w14:textId="77777777" w:rsidR="00722294" w:rsidRPr="001D55C2" w:rsidRDefault="00722294" w:rsidP="004F48D3">
      <w:pPr>
        <w:pStyle w:val="StandardImpressumkeineSilbentrennung"/>
        <w:rPr>
          <w:b/>
        </w:rPr>
      </w:pPr>
      <w:r>
        <w:rPr>
          <w:b/>
        </w:rPr>
        <w:t>Merkmal: Höflicher und respektvoller Umgang</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028FFC4"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FF8A561" w14:textId="77777777" w:rsidR="00722294" w:rsidRPr="0036329C" w:rsidRDefault="00722294" w:rsidP="0036329C">
            <w:pPr>
              <w:pStyle w:val="Tabellenkopf"/>
            </w:pPr>
            <w:r w:rsidRPr="0036329C">
              <w:t>Item</w:t>
            </w:r>
          </w:p>
        </w:tc>
        <w:tc>
          <w:tcPr>
            <w:tcW w:w="1075" w:type="pct"/>
          </w:tcPr>
          <w:p w14:paraId="30ED623D" w14:textId="77777777" w:rsidR="00722294" w:rsidRPr="0036329C" w:rsidRDefault="00722294" w:rsidP="0036329C">
            <w:pPr>
              <w:pStyle w:val="Tabellenkopf"/>
            </w:pPr>
            <w:r w:rsidRPr="0036329C">
              <w:t>Bezeichnung</w:t>
            </w:r>
          </w:p>
        </w:tc>
        <w:tc>
          <w:tcPr>
            <w:tcW w:w="326" w:type="pct"/>
          </w:tcPr>
          <w:p w14:paraId="1DDE9C7F" w14:textId="77777777" w:rsidR="00722294" w:rsidRPr="0036329C" w:rsidRDefault="00722294" w:rsidP="0036329C">
            <w:pPr>
              <w:pStyle w:val="Tabellenkopf"/>
            </w:pPr>
            <w:r w:rsidRPr="0036329C">
              <w:t>M/K</w:t>
            </w:r>
          </w:p>
        </w:tc>
        <w:tc>
          <w:tcPr>
            <w:tcW w:w="1646" w:type="pct"/>
          </w:tcPr>
          <w:p w14:paraId="002681EB" w14:textId="77777777" w:rsidR="00722294" w:rsidRPr="0036329C" w:rsidRDefault="00722294" w:rsidP="0036329C">
            <w:pPr>
              <w:pStyle w:val="Tabellenkopf"/>
            </w:pPr>
            <w:r w:rsidRPr="0036329C">
              <w:t>Schlüssel/Formel</w:t>
            </w:r>
          </w:p>
        </w:tc>
        <w:tc>
          <w:tcPr>
            <w:tcW w:w="1327" w:type="pct"/>
          </w:tcPr>
          <w:p w14:paraId="6052B650" w14:textId="77777777" w:rsidR="00722294" w:rsidRPr="0036329C" w:rsidRDefault="00722294" w:rsidP="006E2A9C">
            <w:pPr>
              <w:pStyle w:val="Tabellenkopf"/>
            </w:pPr>
            <w:r w:rsidRPr="0036329C">
              <w:t>Feldname</w:t>
            </w:r>
            <w:r w:rsidRPr="0036329C">
              <w:t xml:space="preserve"> </w:t>
            </w:r>
          </w:p>
        </w:tc>
      </w:tr>
      <w:tr w:rsidR="00275B01" w:rsidRPr="00743DF3" w14:paraId="6961F03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E8EF3A" w14:textId="77777777" w:rsidR="00722294" w:rsidRPr="001D55C2" w:rsidRDefault="00722294" w:rsidP="000361A4">
            <w:pPr>
              <w:pStyle w:val="Tabellentext"/>
            </w:pPr>
            <w:r>
              <w:t>AKORO: 6</w:t>
            </w:r>
            <w:r>
              <w:br/>
              <w:t>APCI: 6</w:t>
            </w:r>
            <w:r>
              <w:br/>
              <w:t>EKORO: 6</w:t>
            </w:r>
            <w:r>
              <w:br/>
              <w:t>EPCI: 6</w:t>
            </w:r>
          </w:p>
        </w:tc>
        <w:tc>
          <w:tcPr>
            <w:tcW w:w="1075" w:type="pct"/>
          </w:tcPr>
          <w:p w14:paraId="462E428F" w14:textId="77777777" w:rsidR="00722294" w:rsidRPr="001D55C2" w:rsidRDefault="00722294" w:rsidP="000361A4">
            <w:pPr>
              <w:pStyle w:val="Tabellentext"/>
            </w:pPr>
            <w:r>
              <w:t>Pflege- und Assistenzpersonal: Mit meinen Anliegen wurde ich ernst genommen.</w:t>
            </w:r>
          </w:p>
        </w:tc>
        <w:tc>
          <w:tcPr>
            <w:tcW w:w="326" w:type="pct"/>
          </w:tcPr>
          <w:p w14:paraId="77BC5484" w14:textId="77777777" w:rsidR="00722294" w:rsidRPr="001D55C2" w:rsidRDefault="00722294" w:rsidP="000361A4">
            <w:pPr>
              <w:pStyle w:val="Tabellentext"/>
            </w:pPr>
            <w:r>
              <w:t>M</w:t>
            </w:r>
          </w:p>
        </w:tc>
        <w:tc>
          <w:tcPr>
            <w:tcW w:w="1646" w:type="pct"/>
          </w:tcPr>
          <w:p w14:paraId="0F0353BA" w14:textId="77777777" w:rsidR="00722294" w:rsidRPr="001D55C2" w:rsidRDefault="00722294" w:rsidP="00177070">
            <w:pPr>
              <w:pStyle w:val="Tabellentext"/>
              <w:ind w:left="453" w:hanging="340"/>
            </w:pPr>
            <w:r>
              <w:t>-99 =</w:t>
            </w:r>
            <w:r>
              <w:tab/>
              <w:t>Keine Angabe</w:t>
            </w:r>
          </w:p>
          <w:p w14:paraId="0DAFBF25" w14:textId="77777777" w:rsidR="00722294" w:rsidRPr="001D55C2" w:rsidRDefault="00722294" w:rsidP="00177070">
            <w:pPr>
              <w:pStyle w:val="Tabellentext"/>
              <w:ind w:left="453" w:hanging="340"/>
            </w:pPr>
            <w:r>
              <w:t>-98 =</w:t>
            </w:r>
            <w:r>
              <w:tab/>
              <w:t>Weiß nicht mehr</w:t>
            </w:r>
          </w:p>
          <w:p w14:paraId="2A44A73D" w14:textId="77777777" w:rsidR="00722294" w:rsidRPr="001D55C2" w:rsidRDefault="00722294" w:rsidP="00177070">
            <w:pPr>
              <w:pStyle w:val="Tabellentext"/>
              <w:ind w:left="453" w:hanging="340"/>
            </w:pPr>
            <w:r>
              <w:t>-95 =</w:t>
            </w:r>
            <w:r>
              <w:tab/>
              <w:t>Mehrfachantwort gegeben obwohl nicht möglich</w:t>
            </w:r>
          </w:p>
          <w:p w14:paraId="26D09CDD" w14:textId="77777777" w:rsidR="00722294" w:rsidRPr="001D55C2" w:rsidRDefault="00722294" w:rsidP="00177070">
            <w:pPr>
              <w:pStyle w:val="Tabellentext"/>
              <w:ind w:left="453" w:hanging="340"/>
            </w:pPr>
            <w:r>
              <w:t>-94 =</w:t>
            </w:r>
            <w:r>
              <w:tab/>
              <w:t>Kreuz außerhalb von Kästchen</w:t>
            </w:r>
          </w:p>
          <w:p w14:paraId="2C1E8BA0" w14:textId="77777777" w:rsidR="00722294" w:rsidRPr="001D55C2" w:rsidRDefault="00722294" w:rsidP="00177070">
            <w:pPr>
              <w:pStyle w:val="Tabellentext"/>
              <w:ind w:left="453" w:hanging="340"/>
            </w:pPr>
            <w:r>
              <w:t>0 =</w:t>
            </w:r>
            <w:r>
              <w:tab/>
              <w:t>Nie</w:t>
            </w:r>
          </w:p>
          <w:p w14:paraId="2ADF3B97" w14:textId="77777777" w:rsidR="00722294" w:rsidRPr="001D55C2" w:rsidRDefault="00722294" w:rsidP="00177070">
            <w:pPr>
              <w:pStyle w:val="Tabellentext"/>
              <w:ind w:left="453" w:hanging="340"/>
            </w:pPr>
            <w:r>
              <w:t>1 =</w:t>
            </w:r>
            <w:r>
              <w:tab/>
              <w:t>Selten</w:t>
            </w:r>
          </w:p>
          <w:p w14:paraId="50FDC7C0" w14:textId="77777777" w:rsidR="00722294" w:rsidRPr="001D55C2" w:rsidRDefault="00722294" w:rsidP="00177070">
            <w:pPr>
              <w:pStyle w:val="Tabellentext"/>
              <w:ind w:left="453" w:hanging="340"/>
            </w:pPr>
            <w:r>
              <w:t>2 =</w:t>
            </w:r>
            <w:r>
              <w:tab/>
              <w:t>Meistens</w:t>
            </w:r>
          </w:p>
          <w:p w14:paraId="32E4FDEC" w14:textId="77777777" w:rsidR="00722294" w:rsidRPr="001D55C2" w:rsidRDefault="00722294" w:rsidP="00177070">
            <w:pPr>
              <w:pStyle w:val="Tabellentext"/>
              <w:ind w:left="453" w:hanging="340"/>
            </w:pPr>
            <w:r>
              <w:t>3 =</w:t>
            </w:r>
            <w:r>
              <w:tab/>
              <w:t>Immer</w:t>
            </w:r>
          </w:p>
        </w:tc>
        <w:tc>
          <w:tcPr>
            <w:tcW w:w="1327" w:type="pct"/>
          </w:tcPr>
          <w:p w14:paraId="15EE132A" w14:textId="77777777" w:rsidR="00722294" w:rsidRPr="001D55C2" w:rsidRDefault="00722294" w:rsidP="000361A4">
            <w:pPr>
              <w:pStyle w:val="Tabellentext"/>
            </w:pPr>
            <w:r>
              <w:t>PPERNST</w:t>
            </w:r>
          </w:p>
        </w:tc>
      </w:tr>
      <w:tr w:rsidR="00275B01" w:rsidRPr="00743DF3" w14:paraId="489C856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499CDC" w14:textId="77777777" w:rsidR="00722294" w:rsidRPr="001D55C2" w:rsidRDefault="00722294" w:rsidP="000361A4">
            <w:pPr>
              <w:pStyle w:val="Tabellentext"/>
            </w:pPr>
            <w:r>
              <w:t>AKORO: 5</w:t>
            </w:r>
            <w:r>
              <w:br/>
              <w:t>APCI: 5</w:t>
            </w:r>
            <w:r>
              <w:br/>
              <w:t>EKORO: 5</w:t>
            </w:r>
            <w:r>
              <w:br/>
              <w:t>EPCI: 5</w:t>
            </w:r>
          </w:p>
        </w:tc>
        <w:tc>
          <w:tcPr>
            <w:tcW w:w="1075" w:type="pct"/>
          </w:tcPr>
          <w:p w14:paraId="3C13A22D" w14:textId="77777777" w:rsidR="00722294" w:rsidRPr="001D55C2" w:rsidRDefault="00722294" w:rsidP="000361A4">
            <w:pPr>
              <w:pStyle w:val="Tabellentext"/>
            </w:pPr>
            <w:r>
              <w:t xml:space="preserve">Wenn ich ein Anliegen hatte, konnte ich jemanden vom </w:t>
            </w:r>
            <w:r>
              <w:lastRenderedPageBreak/>
              <w:t>Pflege- und Assistenzpersonal erreichen.</w:t>
            </w:r>
          </w:p>
        </w:tc>
        <w:tc>
          <w:tcPr>
            <w:tcW w:w="326" w:type="pct"/>
          </w:tcPr>
          <w:p w14:paraId="584174BC" w14:textId="77777777" w:rsidR="00722294" w:rsidRPr="001D55C2" w:rsidRDefault="00722294" w:rsidP="000361A4">
            <w:pPr>
              <w:pStyle w:val="Tabellentext"/>
            </w:pPr>
            <w:r>
              <w:lastRenderedPageBreak/>
              <w:t>M</w:t>
            </w:r>
          </w:p>
        </w:tc>
        <w:tc>
          <w:tcPr>
            <w:tcW w:w="1646" w:type="pct"/>
          </w:tcPr>
          <w:p w14:paraId="622828B6" w14:textId="77777777" w:rsidR="00722294" w:rsidRPr="001D55C2" w:rsidRDefault="00722294" w:rsidP="00177070">
            <w:pPr>
              <w:pStyle w:val="Tabellentext"/>
              <w:ind w:left="453" w:hanging="340"/>
            </w:pPr>
            <w:r>
              <w:t>-99 =</w:t>
            </w:r>
            <w:r>
              <w:tab/>
              <w:t>Keine Angabe</w:t>
            </w:r>
          </w:p>
          <w:p w14:paraId="39AEB4D8" w14:textId="77777777" w:rsidR="00722294" w:rsidRPr="001D55C2" w:rsidRDefault="00722294" w:rsidP="00177070">
            <w:pPr>
              <w:pStyle w:val="Tabellentext"/>
              <w:ind w:left="453" w:hanging="340"/>
            </w:pPr>
            <w:r>
              <w:t>-98 =</w:t>
            </w:r>
            <w:r>
              <w:tab/>
              <w:t>Weiß nicht mehr</w:t>
            </w:r>
          </w:p>
          <w:p w14:paraId="7E5C9D6E" w14:textId="77777777" w:rsidR="00722294" w:rsidRPr="001D55C2" w:rsidRDefault="00722294" w:rsidP="00177070">
            <w:pPr>
              <w:pStyle w:val="Tabellentext"/>
              <w:ind w:left="453" w:hanging="340"/>
            </w:pPr>
            <w:r>
              <w:t>-95 =</w:t>
            </w:r>
            <w:r>
              <w:tab/>
            </w:r>
            <w:r>
              <w:t>Mehrfachantwort gegeben obwohl nicht möglich</w:t>
            </w:r>
          </w:p>
          <w:p w14:paraId="4210726E" w14:textId="77777777" w:rsidR="00722294" w:rsidRPr="001D55C2" w:rsidRDefault="00722294" w:rsidP="00177070">
            <w:pPr>
              <w:pStyle w:val="Tabellentext"/>
              <w:ind w:left="453" w:hanging="340"/>
            </w:pPr>
            <w:r>
              <w:lastRenderedPageBreak/>
              <w:t>-94 =</w:t>
            </w:r>
            <w:r>
              <w:tab/>
              <w:t>Kreuz außerhalb von Kästchen</w:t>
            </w:r>
          </w:p>
          <w:p w14:paraId="0C02CE57" w14:textId="77777777" w:rsidR="00722294" w:rsidRPr="001D55C2" w:rsidRDefault="00722294" w:rsidP="00177070">
            <w:pPr>
              <w:pStyle w:val="Tabellentext"/>
              <w:ind w:left="453" w:hanging="340"/>
            </w:pPr>
            <w:r>
              <w:t>0 =</w:t>
            </w:r>
            <w:r>
              <w:tab/>
              <w:t>Nie</w:t>
            </w:r>
          </w:p>
          <w:p w14:paraId="62B2940E" w14:textId="77777777" w:rsidR="00722294" w:rsidRPr="001D55C2" w:rsidRDefault="00722294" w:rsidP="00177070">
            <w:pPr>
              <w:pStyle w:val="Tabellentext"/>
              <w:ind w:left="453" w:hanging="340"/>
            </w:pPr>
            <w:r>
              <w:t>1 =</w:t>
            </w:r>
            <w:r>
              <w:tab/>
              <w:t>Selten</w:t>
            </w:r>
          </w:p>
          <w:p w14:paraId="77E6BC9E" w14:textId="77777777" w:rsidR="00722294" w:rsidRPr="001D55C2" w:rsidRDefault="00722294" w:rsidP="00177070">
            <w:pPr>
              <w:pStyle w:val="Tabellentext"/>
              <w:ind w:left="453" w:hanging="340"/>
            </w:pPr>
            <w:r>
              <w:t>2 =</w:t>
            </w:r>
            <w:r>
              <w:tab/>
              <w:t>Meistens</w:t>
            </w:r>
          </w:p>
          <w:p w14:paraId="69DEE9F0" w14:textId="77777777" w:rsidR="00722294" w:rsidRPr="001D55C2" w:rsidRDefault="00722294" w:rsidP="00177070">
            <w:pPr>
              <w:pStyle w:val="Tabellentext"/>
              <w:ind w:left="453" w:hanging="340"/>
            </w:pPr>
            <w:r>
              <w:t>3 =</w:t>
            </w:r>
            <w:r>
              <w:tab/>
              <w:t>Immer</w:t>
            </w:r>
          </w:p>
        </w:tc>
        <w:tc>
          <w:tcPr>
            <w:tcW w:w="1327" w:type="pct"/>
          </w:tcPr>
          <w:p w14:paraId="27C195CC" w14:textId="77777777" w:rsidR="00722294" w:rsidRPr="001D55C2" w:rsidRDefault="00722294" w:rsidP="000361A4">
            <w:pPr>
              <w:pStyle w:val="Tabellentext"/>
            </w:pPr>
            <w:r>
              <w:lastRenderedPageBreak/>
              <w:t>PPERREICHEN</w:t>
            </w:r>
          </w:p>
        </w:tc>
      </w:tr>
      <w:tr w:rsidR="00275B01" w:rsidRPr="00743DF3" w14:paraId="42A8FE6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B5C503" w14:textId="77777777" w:rsidR="00722294" w:rsidRPr="001D55C2" w:rsidRDefault="00722294" w:rsidP="000361A4">
            <w:pPr>
              <w:pStyle w:val="Tabellentext"/>
            </w:pPr>
            <w:r>
              <w:t>AKORO: 8</w:t>
            </w:r>
            <w:r>
              <w:br/>
              <w:t>APCI: 8</w:t>
            </w:r>
            <w:r>
              <w:br/>
              <w:t>EKORO: 8</w:t>
            </w:r>
            <w:r>
              <w:br/>
              <w:t>EPCI: 8</w:t>
            </w:r>
          </w:p>
        </w:tc>
        <w:tc>
          <w:tcPr>
            <w:tcW w:w="1075" w:type="pct"/>
          </w:tcPr>
          <w:p w14:paraId="5353D7B5" w14:textId="77777777" w:rsidR="00722294" w:rsidRPr="001D55C2" w:rsidRDefault="00722294" w:rsidP="000361A4">
            <w:pPr>
              <w:pStyle w:val="Tabellentext"/>
            </w:pPr>
            <w:r>
              <w:t>Pflege- und Assistenzpersonal: Meine Intimsphäre wurde gewahrt.</w:t>
            </w:r>
          </w:p>
        </w:tc>
        <w:tc>
          <w:tcPr>
            <w:tcW w:w="326" w:type="pct"/>
          </w:tcPr>
          <w:p w14:paraId="52872FDE" w14:textId="77777777" w:rsidR="00722294" w:rsidRPr="001D55C2" w:rsidRDefault="00722294" w:rsidP="000361A4">
            <w:pPr>
              <w:pStyle w:val="Tabellentext"/>
            </w:pPr>
            <w:r>
              <w:t>M</w:t>
            </w:r>
          </w:p>
        </w:tc>
        <w:tc>
          <w:tcPr>
            <w:tcW w:w="1646" w:type="pct"/>
          </w:tcPr>
          <w:p w14:paraId="27442DD1" w14:textId="77777777" w:rsidR="00722294" w:rsidRPr="001D55C2" w:rsidRDefault="00722294" w:rsidP="00177070">
            <w:pPr>
              <w:pStyle w:val="Tabellentext"/>
              <w:ind w:left="453" w:hanging="340"/>
            </w:pPr>
            <w:r>
              <w:t>-99 =</w:t>
            </w:r>
            <w:r>
              <w:tab/>
              <w:t>Keine Angabe</w:t>
            </w:r>
          </w:p>
          <w:p w14:paraId="7D9E806A" w14:textId="77777777" w:rsidR="00722294" w:rsidRPr="001D55C2" w:rsidRDefault="00722294" w:rsidP="00177070">
            <w:pPr>
              <w:pStyle w:val="Tabellentext"/>
              <w:ind w:left="453" w:hanging="340"/>
            </w:pPr>
            <w:r>
              <w:t>-98 =</w:t>
            </w:r>
            <w:r>
              <w:tab/>
              <w:t>Weiß nicht mehr</w:t>
            </w:r>
          </w:p>
          <w:p w14:paraId="44B16C60" w14:textId="77777777" w:rsidR="00722294" w:rsidRPr="001D55C2" w:rsidRDefault="00722294" w:rsidP="00177070">
            <w:pPr>
              <w:pStyle w:val="Tabellentext"/>
              <w:ind w:left="453" w:hanging="340"/>
            </w:pPr>
            <w:r>
              <w:t>-95 =</w:t>
            </w:r>
            <w:r>
              <w:tab/>
              <w:t>Mehrfachantwort gegeben obwohl nicht möglich</w:t>
            </w:r>
          </w:p>
          <w:p w14:paraId="6597811B" w14:textId="77777777" w:rsidR="00722294" w:rsidRPr="001D55C2" w:rsidRDefault="00722294" w:rsidP="00177070">
            <w:pPr>
              <w:pStyle w:val="Tabellentext"/>
              <w:ind w:left="453" w:hanging="340"/>
            </w:pPr>
            <w:r>
              <w:t>-94 =</w:t>
            </w:r>
            <w:r>
              <w:tab/>
              <w:t>Kreuz außerhalb von Kästchen</w:t>
            </w:r>
          </w:p>
          <w:p w14:paraId="0040C7AC" w14:textId="77777777" w:rsidR="00722294" w:rsidRPr="001D55C2" w:rsidRDefault="00722294" w:rsidP="00177070">
            <w:pPr>
              <w:pStyle w:val="Tabellentext"/>
              <w:ind w:left="453" w:hanging="340"/>
            </w:pPr>
            <w:r>
              <w:t>0 =</w:t>
            </w:r>
            <w:r>
              <w:tab/>
              <w:t>Nie</w:t>
            </w:r>
          </w:p>
          <w:p w14:paraId="5038C350" w14:textId="77777777" w:rsidR="00722294" w:rsidRPr="001D55C2" w:rsidRDefault="00722294" w:rsidP="00177070">
            <w:pPr>
              <w:pStyle w:val="Tabellentext"/>
              <w:ind w:left="453" w:hanging="340"/>
            </w:pPr>
            <w:r>
              <w:t>1 =</w:t>
            </w:r>
            <w:r>
              <w:tab/>
              <w:t>Selten</w:t>
            </w:r>
          </w:p>
          <w:p w14:paraId="2CA9A5E3" w14:textId="77777777" w:rsidR="00722294" w:rsidRPr="001D55C2" w:rsidRDefault="00722294" w:rsidP="00177070">
            <w:pPr>
              <w:pStyle w:val="Tabellentext"/>
              <w:ind w:left="453" w:hanging="340"/>
            </w:pPr>
            <w:r>
              <w:t>2 =</w:t>
            </w:r>
            <w:r>
              <w:tab/>
              <w:t>Meistens</w:t>
            </w:r>
          </w:p>
          <w:p w14:paraId="034DC4D1" w14:textId="77777777" w:rsidR="00722294" w:rsidRPr="001D55C2" w:rsidRDefault="00722294" w:rsidP="00177070">
            <w:pPr>
              <w:pStyle w:val="Tabellentext"/>
              <w:ind w:left="453" w:hanging="340"/>
            </w:pPr>
            <w:r>
              <w:t>3 =</w:t>
            </w:r>
            <w:r>
              <w:tab/>
              <w:t>Immer</w:t>
            </w:r>
          </w:p>
        </w:tc>
        <w:tc>
          <w:tcPr>
            <w:tcW w:w="1327" w:type="pct"/>
          </w:tcPr>
          <w:p w14:paraId="5984471D" w14:textId="77777777" w:rsidR="00722294" w:rsidRPr="001D55C2" w:rsidRDefault="00722294" w:rsidP="000361A4">
            <w:pPr>
              <w:pStyle w:val="Tabellentext"/>
            </w:pPr>
            <w:r>
              <w:t>PPINTIM</w:t>
            </w:r>
          </w:p>
        </w:tc>
      </w:tr>
      <w:tr w:rsidR="00275B01" w:rsidRPr="00743DF3" w14:paraId="63E67B58"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3572BD" w14:textId="77777777" w:rsidR="00722294" w:rsidRPr="001D55C2" w:rsidRDefault="00722294" w:rsidP="000361A4">
            <w:pPr>
              <w:pStyle w:val="Tabellentext"/>
            </w:pPr>
            <w:r>
              <w:t>AKORO: 7</w:t>
            </w:r>
            <w:r>
              <w:br/>
              <w:t>APCI: 7</w:t>
            </w:r>
            <w:r>
              <w:br/>
              <w:t>EKORO: 7</w:t>
            </w:r>
            <w:r>
              <w:br/>
              <w:t>EPCI: 7</w:t>
            </w:r>
          </w:p>
        </w:tc>
        <w:tc>
          <w:tcPr>
            <w:tcW w:w="1075" w:type="pct"/>
          </w:tcPr>
          <w:p w14:paraId="657FA003" w14:textId="77777777" w:rsidR="00722294" w:rsidRPr="001D55C2" w:rsidRDefault="00722294" w:rsidP="000361A4">
            <w:pPr>
              <w:pStyle w:val="Tabellentext"/>
            </w:pPr>
            <w:r>
              <w:t>Pflege- und Assistenzpersonal: Ich wurde respektvoll behandelt.</w:t>
            </w:r>
          </w:p>
        </w:tc>
        <w:tc>
          <w:tcPr>
            <w:tcW w:w="326" w:type="pct"/>
          </w:tcPr>
          <w:p w14:paraId="6C2A8DBF" w14:textId="77777777" w:rsidR="00722294" w:rsidRPr="001D55C2" w:rsidRDefault="00722294" w:rsidP="000361A4">
            <w:pPr>
              <w:pStyle w:val="Tabellentext"/>
            </w:pPr>
            <w:r>
              <w:t>M</w:t>
            </w:r>
          </w:p>
        </w:tc>
        <w:tc>
          <w:tcPr>
            <w:tcW w:w="1646" w:type="pct"/>
          </w:tcPr>
          <w:p w14:paraId="378CBF7D" w14:textId="77777777" w:rsidR="00722294" w:rsidRPr="001D55C2" w:rsidRDefault="00722294" w:rsidP="00177070">
            <w:pPr>
              <w:pStyle w:val="Tabellentext"/>
              <w:ind w:left="453" w:hanging="340"/>
            </w:pPr>
            <w:r>
              <w:t>-99 =</w:t>
            </w:r>
            <w:r>
              <w:tab/>
              <w:t>Keine Angabe</w:t>
            </w:r>
          </w:p>
          <w:p w14:paraId="2D9AF5DA" w14:textId="77777777" w:rsidR="00722294" w:rsidRPr="001D55C2" w:rsidRDefault="00722294" w:rsidP="00177070">
            <w:pPr>
              <w:pStyle w:val="Tabellentext"/>
              <w:ind w:left="453" w:hanging="340"/>
            </w:pPr>
            <w:r>
              <w:t>-98 =</w:t>
            </w:r>
            <w:r>
              <w:tab/>
              <w:t>Weiß nicht mehr</w:t>
            </w:r>
          </w:p>
          <w:p w14:paraId="2CD68510" w14:textId="77777777" w:rsidR="00722294" w:rsidRPr="001D55C2" w:rsidRDefault="00722294" w:rsidP="00177070">
            <w:pPr>
              <w:pStyle w:val="Tabellentext"/>
              <w:ind w:left="453" w:hanging="340"/>
            </w:pPr>
            <w:r>
              <w:t>-95 =</w:t>
            </w:r>
            <w:r>
              <w:tab/>
              <w:t>Mehrfachantwort gegeben obwohl nicht möglich</w:t>
            </w:r>
          </w:p>
          <w:p w14:paraId="3CBB7AA0" w14:textId="77777777" w:rsidR="00722294" w:rsidRPr="001D55C2" w:rsidRDefault="00722294" w:rsidP="00177070">
            <w:pPr>
              <w:pStyle w:val="Tabellentext"/>
              <w:ind w:left="453" w:hanging="340"/>
            </w:pPr>
            <w:r>
              <w:t>-94 =</w:t>
            </w:r>
            <w:r>
              <w:tab/>
              <w:t>Kreuz außerhalb von Kästchen</w:t>
            </w:r>
          </w:p>
          <w:p w14:paraId="7F5C0E5C" w14:textId="77777777" w:rsidR="00722294" w:rsidRPr="001D55C2" w:rsidRDefault="00722294" w:rsidP="00177070">
            <w:pPr>
              <w:pStyle w:val="Tabellentext"/>
              <w:ind w:left="453" w:hanging="340"/>
            </w:pPr>
            <w:r>
              <w:t>0 =</w:t>
            </w:r>
            <w:r>
              <w:tab/>
              <w:t>Nie</w:t>
            </w:r>
          </w:p>
          <w:p w14:paraId="099FCF25" w14:textId="77777777" w:rsidR="00722294" w:rsidRPr="001D55C2" w:rsidRDefault="00722294" w:rsidP="00177070">
            <w:pPr>
              <w:pStyle w:val="Tabellentext"/>
              <w:ind w:left="453" w:hanging="340"/>
            </w:pPr>
            <w:r>
              <w:t>1 =</w:t>
            </w:r>
            <w:r>
              <w:tab/>
              <w:t>Selten</w:t>
            </w:r>
          </w:p>
          <w:p w14:paraId="52DA6B53" w14:textId="77777777" w:rsidR="00722294" w:rsidRPr="001D55C2" w:rsidRDefault="00722294" w:rsidP="00177070">
            <w:pPr>
              <w:pStyle w:val="Tabellentext"/>
              <w:ind w:left="453" w:hanging="340"/>
            </w:pPr>
            <w:r>
              <w:t>2 =</w:t>
            </w:r>
            <w:r>
              <w:tab/>
            </w:r>
            <w:r>
              <w:t>Meistens</w:t>
            </w:r>
          </w:p>
          <w:p w14:paraId="2054216D" w14:textId="77777777" w:rsidR="00722294" w:rsidRPr="001D55C2" w:rsidRDefault="00722294" w:rsidP="00177070">
            <w:pPr>
              <w:pStyle w:val="Tabellentext"/>
              <w:ind w:left="453" w:hanging="340"/>
            </w:pPr>
            <w:r>
              <w:t>3 =</w:t>
            </w:r>
            <w:r>
              <w:tab/>
              <w:t>Immer</w:t>
            </w:r>
          </w:p>
        </w:tc>
        <w:tc>
          <w:tcPr>
            <w:tcW w:w="1327" w:type="pct"/>
          </w:tcPr>
          <w:p w14:paraId="56931702" w14:textId="77777777" w:rsidR="00722294" w:rsidRPr="001D55C2" w:rsidRDefault="00722294" w:rsidP="000361A4">
            <w:pPr>
              <w:pStyle w:val="Tabellentext"/>
            </w:pPr>
            <w:r>
              <w:t>PPRESPEKT</w:t>
            </w:r>
          </w:p>
        </w:tc>
      </w:tr>
      <w:tr w:rsidR="00275B01" w:rsidRPr="00743DF3" w14:paraId="029D36E1"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16D416" w14:textId="77777777" w:rsidR="00722294" w:rsidRPr="001D55C2" w:rsidRDefault="00722294" w:rsidP="000361A4">
            <w:pPr>
              <w:pStyle w:val="Tabellentext"/>
            </w:pPr>
          </w:p>
        </w:tc>
        <w:tc>
          <w:tcPr>
            <w:tcW w:w="1075" w:type="pct"/>
          </w:tcPr>
          <w:p w14:paraId="32D2FFCC" w14:textId="77777777" w:rsidR="00722294" w:rsidRPr="001D55C2" w:rsidRDefault="00722294" w:rsidP="000361A4">
            <w:pPr>
              <w:pStyle w:val="Tabellentext"/>
            </w:pPr>
            <w:r>
              <w:t>Zuordnung der Fragebögen</w:t>
            </w:r>
          </w:p>
        </w:tc>
        <w:tc>
          <w:tcPr>
            <w:tcW w:w="326" w:type="pct"/>
          </w:tcPr>
          <w:p w14:paraId="63AC0A9A" w14:textId="77777777" w:rsidR="00722294" w:rsidRPr="001D55C2" w:rsidRDefault="00722294" w:rsidP="000361A4">
            <w:pPr>
              <w:pStyle w:val="Tabellentext"/>
            </w:pPr>
            <w:r>
              <w:t>M</w:t>
            </w:r>
          </w:p>
        </w:tc>
        <w:tc>
          <w:tcPr>
            <w:tcW w:w="1646" w:type="pct"/>
          </w:tcPr>
          <w:p w14:paraId="5A1F9973" w14:textId="77777777" w:rsidR="00722294" w:rsidRPr="001D55C2" w:rsidRDefault="00722294" w:rsidP="00177070">
            <w:pPr>
              <w:pStyle w:val="Tabellentext"/>
              <w:ind w:left="453" w:hanging="340"/>
            </w:pPr>
            <w:r>
              <w:t>0 =</w:t>
            </w:r>
            <w:r>
              <w:tab/>
              <w:t>Fragebogen elektive Koronarangiographie</w:t>
            </w:r>
          </w:p>
          <w:p w14:paraId="094EB303" w14:textId="77777777" w:rsidR="00722294" w:rsidRPr="001D55C2" w:rsidRDefault="00722294" w:rsidP="00177070">
            <w:pPr>
              <w:pStyle w:val="Tabellentext"/>
              <w:ind w:left="453" w:hanging="340"/>
            </w:pPr>
            <w:r>
              <w:t>1 =</w:t>
            </w:r>
            <w:r>
              <w:tab/>
              <w:t>Fragebogen elektive PCI</w:t>
            </w:r>
          </w:p>
          <w:p w14:paraId="2B363296" w14:textId="77777777" w:rsidR="00722294" w:rsidRPr="001D55C2" w:rsidRDefault="00722294" w:rsidP="00177070">
            <w:pPr>
              <w:pStyle w:val="Tabellentext"/>
              <w:ind w:left="453" w:hanging="340"/>
            </w:pPr>
            <w:r>
              <w:t>2 =</w:t>
            </w:r>
            <w:r>
              <w:tab/>
              <w:t>Fragebogen akute bzw. dringende Koronarangiographie</w:t>
            </w:r>
          </w:p>
          <w:p w14:paraId="593F7CAE" w14:textId="77777777" w:rsidR="00722294" w:rsidRPr="001D55C2" w:rsidRDefault="00722294" w:rsidP="00177070">
            <w:pPr>
              <w:pStyle w:val="Tabellentext"/>
              <w:ind w:left="453" w:hanging="340"/>
            </w:pPr>
            <w:r>
              <w:t>3 =</w:t>
            </w:r>
            <w:r>
              <w:tab/>
              <w:t>Fragebogen akute bzw. dringende PCI</w:t>
            </w:r>
          </w:p>
          <w:p w14:paraId="739F1765" w14:textId="77777777" w:rsidR="00722294" w:rsidRPr="001D55C2" w:rsidRDefault="00722294" w:rsidP="00177070">
            <w:pPr>
              <w:pStyle w:val="Tabellentext"/>
              <w:ind w:left="453" w:hanging="340"/>
            </w:pPr>
            <w:r>
              <w:t>4 =</w:t>
            </w:r>
            <w:r>
              <w:tab/>
              <w:t>Fragebogen ambulante Psychotherapie</w:t>
            </w:r>
          </w:p>
        </w:tc>
        <w:tc>
          <w:tcPr>
            <w:tcW w:w="1327" w:type="pct"/>
          </w:tcPr>
          <w:p w14:paraId="39516505" w14:textId="77777777" w:rsidR="00722294" w:rsidRPr="001D55C2" w:rsidRDefault="00722294" w:rsidP="000361A4">
            <w:pPr>
              <w:pStyle w:val="Tabellentext"/>
            </w:pPr>
            <w:r>
              <w:t>FRAGEBOGEN</w:t>
            </w:r>
          </w:p>
        </w:tc>
      </w:tr>
      <w:tr w:rsidR="00275B01" w:rsidRPr="00743DF3" w14:paraId="1D6FFB04"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4F02D8" w14:textId="77777777" w:rsidR="00722294" w:rsidRPr="001D55C2" w:rsidRDefault="00722294" w:rsidP="000361A4">
            <w:pPr>
              <w:pStyle w:val="Tabellentext"/>
            </w:pPr>
          </w:p>
        </w:tc>
        <w:tc>
          <w:tcPr>
            <w:tcW w:w="1075" w:type="pct"/>
          </w:tcPr>
          <w:p w14:paraId="462CFFA6" w14:textId="77777777" w:rsidR="00722294" w:rsidRPr="001D55C2" w:rsidRDefault="00722294" w:rsidP="000361A4">
            <w:pPr>
              <w:pStyle w:val="Tabellentext"/>
            </w:pPr>
            <w:r>
              <w:t>Fragebogen-Status</w:t>
            </w:r>
          </w:p>
        </w:tc>
        <w:tc>
          <w:tcPr>
            <w:tcW w:w="326" w:type="pct"/>
          </w:tcPr>
          <w:p w14:paraId="4758525B" w14:textId="77777777" w:rsidR="00722294" w:rsidRPr="001D55C2" w:rsidRDefault="00722294" w:rsidP="000361A4">
            <w:pPr>
              <w:pStyle w:val="Tabellentext"/>
            </w:pPr>
            <w:r>
              <w:t>M</w:t>
            </w:r>
          </w:p>
        </w:tc>
        <w:tc>
          <w:tcPr>
            <w:tcW w:w="1646" w:type="pct"/>
          </w:tcPr>
          <w:p w14:paraId="225C38BD" w14:textId="77777777" w:rsidR="00722294" w:rsidRPr="001D55C2" w:rsidRDefault="00722294" w:rsidP="00177070">
            <w:pPr>
              <w:pStyle w:val="Tabellentext"/>
              <w:ind w:left="453" w:hanging="340"/>
            </w:pPr>
            <w:r>
              <w:t>1 =</w:t>
            </w:r>
            <w:r>
              <w:tab/>
              <w:t>INITIAL</w:t>
            </w:r>
          </w:p>
          <w:p w14:paraId="46F96FAB" w14:textId="77777777" w:rsidR="00722294" w:rsidRPr="001D55C2" w:rsidRDefault="00722294" w:rsidP="00177070">
            <w:pPr>
              <w:pStyle w:val="Tabellentext"/>
              <w:ind w:left="453" w:hanging="340"/>
            </w:pPr>
            <w:r>
              <w:t>2 =</w:t>
            </w:r>
            <w:r>
              <w:tab/>
              <w:t>UNDELIVERABLE</w:t>
            </w:r>
          </w:p>
          <w:p w14:paraId="6A3DD81F" w14:textId="77777777" w:rsidR="00722294" w:rsidRPr="001D55C2" w:rsidRDefault="00722294" w:rsidP="00177070">
            <w:pPr>
              <w:pStyle w:val="Tabellentext"/>
              <w:ind w:left="453" w:hanging="340"/>
            </w:pPr>
            <w:r>
              <w:t>3 =</w:t>
            </w:r>
            <w:r>
              <w:tab/>
              <w:t>TECH_LOSS</w:t>
            </w:r>
          </w:p>
          <w:p w14:paraId="619917C5" w14:textId="77777777" w:rsidR="00722294" w:rsidRPr="001D55C2" w:rsidRDefault="00722294" w:rsidP="00177070">
            <w:pPr>
              <w:pStyle w:val="Tabellentext"/>
              <w:ind w:left="453" w:hanging="340"/>
            </w:pPr>
            <w:r>
              <w:t>4 =</w:t>
            </w:r>
            <w:r>
              <w:tab/>
              <w:t>PATIENT_DECEASED</w:t>
            </w:r>
          </w:p>
          <w:p w14:paraId="4931B9BB" w14:textId="77777777" w:rsidR="00722294" w:rsidRPr="001D55C2" w:rsidRDefault="00722294" w:rsidP="00177070">
            <w:pPr>
              <w:pStyle w:val="Tabellentext"/>
              <w:ind w:left="453" w:hanging="340"/>
            </w:pPr>
            <w:r>
              <w:t>5 =</w:t>
            </w:r>
            <w:r>
              <w:tab/>
              <w:t>VALID</w:t>
            </w:r>
          </w:p>
          <w:p w14:paraId="13AF1A9F" w14:textId="77777777" w:rsidR="00722294" w:rsidRPr="001D55C2" w:rsidRDefault="00722294" w:rsidP="00177070">
            <w:pPr>
              <w:pStyle w:val="Tabellentext"/>
              <w:ind w:left="453" w:hanging="340"/>
            </w:pPr>
            <w:r>
              <w:t>6 =</w:t>
            </w:r>
            <w:r>
              <w:tab/>
              <w:t>LATE</w:t>
            </w:r>
          </w:p>
          <w:p w14:paraId="3F9CF784" w14:textId="77777777" w:rsidR="00722294" w:rsidRPr="001D55C2" w:rsidRDefault="00722294" w:rsidP="00177070">
            <w:pPr>
              <w:pStyle w:val="Tabellentext"/>
              <w:ind w:left="453" w:hanging="340"/>
            </w:pPr>
            <w:r>
              <w:lastRenderedPageBreak/>
              <w:t>7 =</w:t>
            </w:r>
            <w:r>
              <w:tab/>
              <w:t>INVALID_PERSON</w:t>
            </w:r>
          </w:p>
          <w:p w14:paraId="03D04DCF" w14:textId="77777777" w:rsidR="00722294" w:rsidRPr="001D55C2" w:rsidRDefault="00722294" w:rsidP="00177070">
            <w:pPr>
              <w:pStyle w:val="Tabellentext"/>
              <w:ind w:left="453" w:hanging="340"/>
            </w:pPr>
            <w:r>
              <w:t>8 =</w:t>
            </w:r>
            <w:r>
              <w:tab/>
              <w:t>INVALID_OTHER</w:t>
            </w:r>
          </w:p>
          <w:p w14:paraId="6945C348" w14:textId="77777777" w:rsidR="00722294" w:rsidRPr="001D55C2" w:rsidRDefault="00722294" w:rsidP="00177070">
            <w:pPr>
              <w:pStyle w:val="Tabellentext"/>
              <w:ind w:left="453" w:hanging="340"/>
            </w:pPr>
            <w:r>
              <w:t>9 =</w:t>
            </w:r>
            <w:r>
              <w:tab/>
              <w:t>REVIEW</w:t>
            </w:r>
          </w:p>
        </w:tc>
        <w:tc>
          <w:tcPr>
            <w:tcW w:w="1327" w:type="pct"/>
          </w:tcPr>
          <w:p w14:paraId="34618D21" w14:textId="77777777" w:rsidR="00722294" w:rsidRPr="001D55C2" w:rsidRDefault="00722294" w:rsidP="000361A4">
            <w:pPr>
              <w:pStyle w:val="Tabellentext"/>
            </w:pPr>
            <w:r>
              <w:lastRenderedPageBreak/>
              <w:t>STATUS_FRAGEBOGEN</w:t>
            </w:r>
          </w:p>
        </w:tc>
      </w:tr>
    </w:tbl>
    <w:p w14:paraId="6BFD7BA0" w14:textId="77777777" w:rsidR="005E42E6" w:rsidRDefault="005E42E6">
      <w:pPr>
        <w:sectPr w:rsidR="005E42E6" w:rsidSect="00163BAC">
          <w:headerReference w:type="default" r:id="rId99"/>
          <w:footerReference w:type="default" r:id="rId100"/>
          <w:type w:val="continuous"/>
          <w:pgSz w:w="11906" w:h="16838"/>
          <w:pgMar w:top="1418" w:right="1134" w:bottom="1418" w:left="1701" w:header="454" w:footer="737" w:gutter="0"/>
          <w:cols w:space="708"/>
          <w:docGrid w:linePitch="360"/>
        </w:sectPr>
      </w:pPr>
    </w:p>
    <w:p w14:paraId="767CABA6" w14:textId="77777777" w:rsidR="00722294" w:rsidRPr="001D55C2" w:rsidRDefault="00722294" w:rsidP="004F48D3">
      <w:pPr>
        <w:pStyle w:val="StandardImpressumkeineSilbentrennung"/>
        <w:rPr>
          <w:b/>
        </w:rPr>
      </w:pPr>
      <w:r>
        <w:rPr>
          <w:b/>
        </w:rPr>
        <w:t>Merkmal: Eingehen des Pflege- und Assistenzpersonals auf Anliegen der Patientinnen und Patienten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F28736B"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7D1E954" w14:textId="77777777" w:rsidR="00722294" w:rsidRPr="0036329C" w:rsidRDefault="00722294" w:rsidP="0036329C">
            <w:pPr>
              <w:pStyle w:val="Tabellenkopf"/>
            </w:pPr>
            <w:r w:rsidRPr="0036329C">
              <w:t>Item</w:t>
            </w:r>
          </w:p>
        </w:tc>
        <w:tc>
          <w:tcPr>
            <w:tcW w:w="1075" w:type="pct"/>
          </w:tcPr>
          <w:p w14:paraId="3AF11641" w14:textId="77777777" w:rsidR="00722294" w:rsidRPr="0036329C" w:rsidRDefault="00722294" w:rsidP="0036329C">
            <w:pPr>
              <w:pStyle w:val="Tabellenkopf"/>
            </w:pPr>
            <w:r w:rsidRPr="0036329C">
              <w:t>Bezeichnung</w:t>
            </w:r>
          </w:p>
        </w:tc>
        <w:tc>
          <w:tcPr>
            <w:tcW w:w="326" w:type="pct"/>
          </w:tcPr>
          <w:p w14:paraId="4DEF942E" w14:textId="77777777" w:rsidR="00722294" w:rsidRPr="0036329C" w:rsidRDefault="00722294" w:rsidP="0036329C">
            <w:pPr>
              <w:pStyle w:val="Tabellenkopf"/>
            </w:pPr>
            <w:r w:rsidRPr="0036329C">
              <w:t>M/K</w:t>
            </w:r>
          </w:p>
        </w:tc>
        <w:tc>
          <w:tcPr>
            <w:tcW w:w="1646" w:type="pct"/>
          </w:tcPr>
          <w:p w14:paraId="7B147702" w14:textId="77777777" w:rsidR="00722294" w:rsidRPr="0036329C" w:rsidRDefault="00722294" w:rsidP="0036329C">
            <w:pPr>
              <w:pStyle w:val="Tabellenkopf"/>
            </w:pPr>
            <w:r w:rsidRPr="0036329C">
              <w:t>Schlüssel/Formel</w:t>
            </w:r>
          </w:p>
        </w:tc>
        <w:tc>
          <w:tcPr>
            <w:tcW w:w="1327" w:type="pct"/>
          </w:tcPr>
          <w:p w14:paraId="5B2680CF" w14:textId="77777777" w:rsidR="00722294" w:rsidRPr="0036329C" w:rsidRDefault="00722294" w:rsidP="006E2A9C">
            <w:pPr>
              <w:pStyle w:val="Tabellenkopf"/>
            </w:pPr>
            <w:r w:rsidRPr="0036329C">
              <w:t>Feldname</w:t>
            </w:r>
            <w:r w:rsidRPr="0036329C">
              <w:t xml:space="preserve"> </w:t>
            </w:r>
          </w:p>
        </w:tc>
      </w:tr>
      <w:tr w:rsidR="00275B01" w:rsidRPr="00743DF3" w14:paraId="17B8BAD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E0B120" w14:textId="77777777" w:rsidR="00722294" w:rsidRPr="001D55C2" w:rsidRDefault="00722294" w:rsidP="000361A4">
            <w:pPr>
              <w:pStyle w:val="Tabellentext"/>
            </w:pPr>
            <w:r>
              <w:t>AKORO: 9</w:t>
            </w:r>
            <w:r>
              <w:br/>
              <w:t>APCI: 9</w:t>
            </w:r>
            <w:r>
              <w:br/>
              <w:t>EKORO: 9</w:t>
            </w:r>
            <w:r>
              <w:br/>
              <w:t>EPCI: 9</w:t>
            </w:r>
          </w:p>
        </w:tc>
        <w:tc>
          <w:tcPr>
            <w:tcW w:w="1075" w:type="pct"/>
          </w:tcPr>
          <w:p w14:paraId="2FF81023" w14:textId="77777777" w:rsidR="00722294" w:rsidRPr="001D55C2" w:rsidRDefault="00722294" w:rsidP="000361A4">
            <w:pPr>
              <w:pStyle w:val="Tabellentext"/>
            </w:pPr>
            <w:r>
              <w:t>Pflege- und Assistenzpersonal: Ich musste lange warten, wenn ich Unterstützung angefordert habe.</w:t>
            </w:r>
          </w:p>
        </w:tc>
        <w:tc>
          <w:tcPr>
            <w:tcW w:w="326" w:type="pct"/>
          </w:tcPr>
          <w:p w14:paraId="5A8FDDC3" w14:textId="77777777" w:rsidR="00722294" w:rsidRPr="001D55C2" w:rsidRDefault="00722294" w:rsidP="000361A4">
            <w:pPr>
              <w:pStyle w:val="Tabellentext"/>
            </w:pPr>
            <w:r>
              <w:t>M</w:t>
            </w:r>
          </w:p>
        </w:tc>
        <w:tc>
          <w:tcPr>
            <w:tcW w:w="1646" w:type="pct"/>
          </w:tcPr>
          <w:p w14:paraId="5C3B73E1" w14:textId="77777777" w:rsidR="00722294" w:rsidRPr="001D55C2" w:rsidRDefault="00722294" w:rsidP="00177070">
            <w:pPr>
              <w:pStyle w:val="Tabellentext"/>
              <w:ind w:left="453" w:hanging="340"/>
            </w:pPr>
            <w:r>
              <w:t>-99 =</w:t>
            </w:r>
            <w:r>
              <w:tab/>
              <w:t>Keine Angabe</w:t>
            </w:r>
          </w:p>
          <w:p w14:paraId="6FD96A1C" w14:textId="77777777" w:rsidR="00722294" w:rsidRPr="001D55C2" w:rsidRDefault="00722294" w:rsidP="00177070">
            <w:pPr>
              <w:pStyle w:val="Tabellentext"/>
              <w:ind w:left="453" w:hanging="340"/>
            </w:pPr>
            <w:r>
              <w:t>-98 =</w:t>
            </w:r>
            <w:r>
              <w:tab/>
              <w:t>Weiß nicht mehr</w:t>
            </w:r>
          </w:p>
          <w:p w14:paraId="02C8992E" w14:textId="77777777" w:rsidR="00722294" w:rsidRPr="001D55C2" w:rsidRDefault="00722294" w:rsidP="00177070">
            <w:pPr>
              <w:pStyle w:val="Tabellentext"/>
              <w:ind w:left="453" w:hanging="340"/>
            </w:pPr>
            <w:r>
              <w:t>-95 =</w:t>
            </w:r>
            <w:r>
              <w:tab/>
              <w:t>Mehrfachantwort gegeben obwohl nicht möglich</w:t>
            </w:r>
          </w:p>
          <w:p w14:paraId="64A9277D" w14:textId="77777777" w:rsidR="00722294" w:rsidRPr="001D55C2" w:rsidRDefault="00722294" w:rsidP="00177070">
            <w:pPr>
              <w:pStyle w:val="Tabellentext"/>
              <w:ind w:left="453" w:hanging="340"/>
            </w:pPr>
            <w:r>
              <w:t>-94 =</w:t>
            </w:r>
            <w:r>
              <w:tab/>
              <w:t>Kreuz außerhalb von Kästchen</w:t>
            </w:r>
          </w:p>
          <w:p w14:paraId="485CE5F1" w14:textId="77777777" w:rsidR="00722294" w:rsidRPr="001D55C2" w:rsidRDefault="00722294" w:rsidP="00177070">
            <w:pPr>
              <w:pStyle w:val="Tabellentext"/>
              <w:ind w:left="453" w:hanging="340"/>
            </w:pPr>
            <w:r>
              <w:t>0 =</w:t>
            </w:r>
            <w:r>
              <w:tab/>
              <w:t>Immer</w:t>
            </w:r>
          </w:p>
          <w:p w14:paraId="2EEE1EE0" w14:textId="77777777" w:rsidR="00722294" w:rsidRPr="001D55C2" w:rsidRDefault="00722294" w:rsidP="00177070">
            <w:pPr>
              <w:pStyle w:val="Tabellentext"/>
              <w:ind w:left="453" w:hanging="340"/>
            </w:pPr>
            <w:r>
              <w:t>1 =</w:t>
            </w:r>
            <w:r>
              <w:tab/>
              <w:t>Meistens</w:t>
            </w:r>
          </w:p>
          <w:p w14:paraId="0023466E" w14:textId="77777777" w:rsidR="00722294" w:rsidRPr="001D55C2" w:rsidRDefault="00722294" w:rsidP="00177070">
            <w:pPr>
              <w:pStyle w:val="Tabellentext"/>
              <w:ind w:left="453" w:hanging="340"/>
            </w:pPr>
            <w:r>
              <w:t>2 =</w:t>
            </w:r>
            <w:r>
              <w:tab/>
              <w:t>Selten</w:t>
            </w:r>
          </w:p>
          <w:p w14:paraId="64518F46" w14:textId="77777777" w:rsidR="00722294" w:rsidRPr="001D55C2" w:rsidRDefault="00722294" w:rsidP="00177070">
            <w:pPr>
              <w:pStyle w:val="Tabellentext"/>
              <w:ind w:left="453" w:hanging="340"/>
            </w:pPr>
            <w:r>
              <w:t>3 =</w:t>
            </w:r>
            <w:r>
              <w:tab/>
              <w:t>Nie</w:t>
            </w:r>
          </w:p>
        </w:tc>
        <w:tc>
          <w:tcPr>
            <w:tcW w:w="1327" w:type="pct"/>
          </w:tcPr>
          <w:p w14:paraId="27F25BCE" w14:textId="77777777" w:rsidR="00722294" w:rsidRPr="001D55C2" w:rsidRDefault="00722294" w:rsidP="000361A4">
            <w:pPr>
              <w:pStyle w:val="Tabellentext"/>
            </w:pPr>
            <w:r>
              <w:t>PPLANGEWARTEN</w:t>
            </w:r>
          </w:p>
        </w:tc>
      </w:tr>
      <w:tr w:rsidR="00275B01" w:rsidRPr="00743DF3" w14:paraId="0FBA9754"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4E57FA3" w14:textId="77777777" w:rsidR="00722294" w:rsidRPr="001D55C2" w:rsidRDefault="00722294" w:rsidP="000361A4">
            <w:pPr>
              <w:pStyle w:val="Tabellentext"/>
            </w:pPr>
          </w:p>
        </w:tc>
        <w:tc>
          <w:tcPr>
            <w:tcW w:w="1075" w:type="pct"/>
          </w:tcPr>
          <w:p w14:paraId="135E5168" w14:textId="77777777" w:rsidR="00722294" w:rsidRPr="001D55C2" w:rsidRDefault="00722294" w:rsidP="000361A4">
            <w:pPr>
              <w:pStyle w:val="Tabellentext"/>
            </w:pPr>
            <w:r>
              <w:t>Zuordnung der Fragebögen</w:t>
            </w:r>
          </w:p>
        </w:tc>
        <w:tc>
          <w:tcPr>
            <w:tcW w:w="326" w:type="pct"/>
          </w:tcPr>
          <w:p w14:paraId="2465B74F" w14:textId="77777777" w:rsidR="00722294" w:rsidRPr="001D55C2" w:rsidRDefault="00722294" w:rsidP="000361A4">
            <w:pPr>
              <w:pStyle w:val="Tabellentext"/>
            </w:pPr>
            <w:r>
              <w:t>M</w:t>
            </w:r>
          </w:p>
        </w:tc>
        <w:tc>
          <w:tcPr>
            <w:tcW w:w="1646" w:type="pct"/>
          </w:tcPr>
          <w:p w14:paraId="6D3611D6" w14:textId="77777777" w:rsidR="00722294" w:rsidRPr="001D55C2" w:rsidRDefault="00722294" w:rsidP="00177070">
            <w:pPr>
              <w:pStyle w:val="Tabellentext"/>
              <w:ind w:left="453" w:hanging="340"/>
            </w:pPr>
            <w:r>
              <w:t>0 =</w:t>
            </w:r>
            <w:r>
              <w:tab/>
            </w:r>
            <w:r>
              <w:t>Fragebogen elektive Koronarangiographie</w:t>
            </w:r>
          </w:p>
          <w:p w14:paraId="4E572B2A" w14:textId="77777777" w:rsidR="00722294" w:rsidRPr="001D55C2" w:rsidRDefault="00722294" w:rsidP="00177070">
            <w:pPr>
              <w:pStyle w:val="Tabellentext"/>
              <w:ind w:left="453" w:hanging="340"/>
            </w:pPr>
            <w:r>
              <w:t>1 =</w:t>
            </w:r>
            <w:r>
              <w:tab/>
              <w:t>Fragebogen elektive PCI</w:t>
            </w:r>
          </w:p>
          <w:p w14:paraId="011FBDCF" w14:textId="77777777" w:rsidR="00722294" w:rsidRPr="001D55C2" w:rsidRDefault="00722294" w:rsidP="00177070">
            <w:pPr>
              <w:pStyle w:val="Tabellentext"/>
              <w:ind w:left="453" w:hanging="340"/>
            </w:pPr>
            <w:r>
              <w:t>2 =</w:t>
            </w:r>
            <w:r>
              <w:tab/>
              <w:t>Fragebogen akute bzw. dringende Koronarangiographie</w:t>
            </w:r>
          </w:p>
          <w:p w14:paraId="39C14F9E" w14:textId="77777777" w:rsidR="00722294" w:rsidRPr="001D55C2" w:rsidRDefault="00722294" w:rsidP="00177070">
            <w:pPr>
              <w:pStyle w:val="Tabellentext"/>
              <w:ind w:left="453" w:hanging="340"/>
            </w:pPr>
            <w:r>
              <w:t>3 =</w:t>
            </w:r>
            <w:r>
              <w:tab/>
              <w:t>Fragebogen akute bzw. dringende PCI</w:t>
            </w:r>
          </w:p>
          <w:p w14:paraId="48183AB0" w14:textId="77777777" w:rsidR="00722294" w:rsidRPr="001D55C2" w:rsidRDefault="00722294" w:rsidP="00177070">
            <w:pPr>
              <w:pStyle w:val="Tabellentext"/>
              <w:ind w:left="453" w:hanging="340"/>
            </w:pPr>
            <w:r>
              <w:t>4 =</w:t>
            </w:r>
            <w:r>
              <w:tab/>
              <w:t>Fragebogen ambulante Psychotherapie</w:t>
            </w:r>
          </w:p>
        </w:tc>
        <w:tc>
          <w:tcPr>
            <w:tcW w:w="1327" w:type="pct"/>
          </w:tcPr>
          <w:p w14:paraId="64905285" w14:textId="77777777" w:rsidR="00722294" w:rsidRPr="001D55C2" w:rsidRDefault="00722294" w:rsidP="000361A4">
            <w:pPr>
              <w:pStyle w:val="Tabellentext"/>
            </w:pPr>
            <w:r>
              <w:t>FRAGEBOGEN</w:t>
            </w:r>
          </w:p>
        </w:tc>
      </w:tr>
      <w:tr w:rsidR="00275B01" w:rsidRPr="00743DF3" w14:paraId="65B8BCC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4C3149" w14:textId="77777777" w:rsidR="00722294" w:rsidRPr="001D55C2" w:rsidRDefault="00722294" w:rsidP="000361A4">
            <w:pPr>
              <w:pStyle w:val="Tabellentext"/>
            </w:pPr>
          </w:p>
        </w:tc>
        <w:tc>
          <w:tcPr>
            <w:tcW w:w="1075" w:type="pct"/>
          </w:tcPr>
          <w:p w14:paraId="7A0B60BC" w14:textId="77777777" w:rsidR="00722294" w:rsidRPr="001D55C2" w:rsidRDefault="00722294" w:rsidP="000361A4">
            <w:pPr>
              <w:pStyle w:val="Tabellentext"/>
            </w:pPr>
            <w:r>
              <w:t>Fragebogen-Status</w:t>
            </w:r>
          </w:p>
        </w:tc>
        <w:tc>
          <w:tcPr>
            <w:tcW w:w="326" w:type="pct"/>
          </w:tcPr>
          <w:p w14:paraId="218AF460" w14:textId="77777777" w:rsidR="00722294" w:rsidRPr="001D55C2" w:rsidRDefault="00722294" w:rsidP="000361A4">
            <w:pPr>
              <w:pStyle w:val="Tabellentext"/>
            </w:pPr>
            <w:r>
              <w:t>M</w:t>
            </w:r>
          </w:p>
        </w:tc>
        <w:tc>
          <w:tcPr>
            <w:tcW w:w="1646" w:type="pct"/>
          </w:tcPr>
          <w:p w14:paraId="6ACDC5E3" w14:textId="77777777" w:rsidR="00722294" w:rsidRPr="001D55C2" w:rsidRDefault="00722294" w:rsidP="00177070">
            <w:pPr>
              <w:pStyle w:val="Tabellentext"/>
              <w:ind w:left="453" w:hanging="340"/>
            </w:pPr>
            <w:r>
              <w:t>1 =</w:t>
            </w:r>
            <w:r>
              <w:tab/>
              <w:t>INITIAL</w:t>
            </w:r>
          </w:p>
          <w:p w14:paraId="732D8C73" w14:textId="77777777" w:rsidR="00722294" w:rsidRPr="001D55C2" w:rsidRDefault="00722294" w:rsidP="00177070">
            <w:pPr>
              <w:pStyle w:val="Tabellentext"/>
              <w:ind w:left="453" w:hanging="340"/>
            </w:pPr>
            <w:r>
              <w:t>2 =</w:t>
            </w:r>
            <w:r>
              <w:tab/>
            </w:r>
            <w:r>
              <w:t>UNDELIVERABLE</w:t>
            </w:r>
          </w:p>
          <w:p w14:paraId="357202B3" w14:textId="77777777" w:rsidR="00722294" w:rsidRPr="001D55C2" w:rsidRDefault="00722294" w:rsidP="00177070">
            <w:pPr>
              <w:pStyle w:val="Tabellentext"/>
              <w:ind w:left="453" w:hanging="340"/>
            </w:pPr>
            <w:r>
              <w:t>3 =</w:t>
            </w:r>
            <w:r>
              <w:tab/>
              <w:t>TECH_LOSS</w:t>
            </w:r>
          </w:p>
          <w:p w14:paraId="71DE6EA8" w14:textId="77777777" w:rsidR="00722294" w:rsidRPr="001D55C2" w:rsidRDefault="00722294" w:rsidP="00177070">
            <w:pPr>
              <w:pStyle w:val="Tabellentext"/>
              <w:ind w:left="453" w:hanging="340"/>
            </w:pPr>
            <w:r>
              <w:t>4 =</w:t>
            </w:r>
            <w:r>
              <w:tab/>
              <w:t>PATIENT_DECEASED</w:t>
            </w:r>
          </w:p>
          <w:p w14:paraId="7D4816DE" w14:textId="77777777" w:rsidR="00722294" w:rsidRPr="001D55C2" w:rsidRDefault="00722294" w:rsidP="00177070">
            <w:pPr>
              <w:pStyle w:val="Tabellentext"/>
              <w:ind w:left="453" w:hanging="340"/>
            </w:pPr>
            <w:r>
              <w:t>5 =</w:t>
            </w:r>
            <w:r>
              <w:tab/>
              <w:t>VALID</w:t>
            </w:r>
          </w:p>
          <w:p w14:paraId="51A23BF5" w14:textId="77777777" w:rsidR="00722294" w:rsidRPr="001D55C2" w:rsidRDefault="00722294" w:rsidP="00177070">
            <w:pPr>
              <w:pStyle w:val="Tabellentext"/>
              <w:ind w:left="453" w:hanging="340"/>
            </w:pPr>
            <w:r>
              <w:t>6 =</w:t>
            </w:r>
            <w:r>
              <w:tab/>
              <w:t>LATE</w:t>
            </w:r>
          </w:p>
          <w:p w14:paraId="57E302D7" w14:textId="77777777" w:rsidR="00722294" w:rsidRPr="001D55C2" w:rsidRDefault="00722294" w:rsidP="00177070">
            <w:pPr>
              <w:pStyle w:val="Tabellentext"/>
              <w:ind w:left="453" w:hanging="340"/>
            </w:pPr>
            <w:r>
              <w:t>7 =</w:t>
            </w:r>
            <w:r>
              <w:tab/>
              <w:t>INVALID_PERSON</w:t>
            </w:r>
          </w:p>
          <w:p w14:paraId="3AF0CDF8" w14:textId="77777777" w:rsidR="00722294" w:rsidRPr="001D55C2" w:rsidRDefault="00722294" w:rsidP="00177070">
            <w:pPr>
              <w:pStyle w:val="Tabellentext"/>
              <w:ind w:left="453" w:hanging="340"/>
            </w:pPr>
            <w:r>
              <w:t>8 =</w:t>
            </w:r>
            <w:r>
              <w:tab/>
              <w:t>INVALID_OTHER</w:t>
            </w:r>
          </w:p>
          <w:p w14:paraId="431A7118" w14:textId="77777777" w:rsidR="00722294" w:rsidRPr="001D55C2" w:rsidRDefault="00722294" w:rsidP="00177070">
            <w:pPr>
              <w:pStyle w:val="Tabellentext"/>
              <w:ind w:left="453" w:hanging="340"/>
            </w:pPr>
            <w:r>
              <w:t>9 =</w:t>
            </w:r>
            <w:r>
              <w:tab/>
              <w:t>REVIEW</w:t>
            </w:r>
          </w:p>
        </w:tc>
        <w:tc>
          <w:tcPr>
            <w:tcW w:w="1327" w:type="pct"/>
          </w:tcPr>
          <w:p w14:paraId="687182ED" w14:textId="77777777" w:rsidR="00722294" w:rsidRPr="001D55C2" w:rsidRDefault="00722294" w:rsidP="000361A4">
            <w:pPr>
              <w:pStyle w:val="Tabellentext"/>
            </w:pPr>
            <w:r>
              <w:t>STATUS_FRAGEBOGEN</w:t>
            </w:r>
          </w:p>
        </w:tc>
      </w:tr>
    </w:tbl>
    <w:p w14:paraId="7B2FE43A" w14:textId="77777777" w:rsidR="005E42E6" w:rsidRDefault="005E42E6">
      <w:pPr>
        <w:sectPr w:rsidR="005E42E6" w:rsidSect="00163BAC">
          <w:headerReference w:type="default" r:id="rId101"/>
          <w:footerReference w:type="default" r:id="rId102"/>
          <w:type w:val="continuous"/>
          <w:pgSz w:w="11906" w:h="16838"/>
          <w:pgMar w:top="1418" w:right="1134" w:bottom="1418" w:left="1701" w:header="454" w:footer="737" w:gutter="0"/>
          <w:cols w:space="708"/>
          <w:docGrid w:linePitch="360"/>
        </w:sectPr>
      </w:pPr>
    </w:p>
    <w:p w14:paraId="77538A84" w14:textId="77777777" w:rsidR="00722294" w:rsidRPr="001D55C2" w:rsidRDefault="00722294" w:rsidP="004F48D3">
      <w:pPr>
        <w:pStyle w:val="StandardImpressumkeineSilbentrennung"/>
        <w:rPr>
          <w:b/>
        </w:rPr>
      </w:pPr>
      <w:r>
        <w:rPr>
          <w:b/>
        </w:rPr>
        <w:t>Merkmal: Sprach- und Verständigungsbarrieren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B55912C"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AF5D71F" w14:textId="77777777" w:rsidR="00722294" w:rsidRPr="0036329C" w:rsidRDefault="00722294" w:rsidP="0036329C">
            <w:pPr>
              <w:pStyle w:val="Tabellenkopf"/>
            </w:pPr>
            <w:r w:rsidRPr="0036329C">
              <w:lastRenderedPageBreak/>
              <w:t>Item</w:t>
            </w:r>
          </w:p>
        </w:tc>
        <w:tc>
          <w:tcPr>
            <w:tcW w:w="1075" w:type="pct"/>
          </w:tcPr>
          <w:p w14:paraId="244AB321" w14:textId="77777777" w:rsidR="00722294" w:rsidRPr="0036329C" w:rsidRDefault="00722294" w:rsidP="0036329C">
            <w:pPr>
              <w:pStyle w:val="Tabellenkopf"/>
            </w:pPr>
            <w:r w:rsidRPr="0036329C">
              <w:t>Bezeichnung</w:t>
            </w:r>
          </w:p>
        </w:tc>
        <w:tc>
          <w:tcPr>
            <w:tcW w:w="326" w:type="pct"/>
          </w:tcPr>
          <w:p w14:paraId="60C6BDEC" w14:textId="77777777" w:rsidR="00722294" w:rsidRPr="0036329C" w:rsidRDefault="00722294" w:rsidP="0036329C">
            <w:pPr>
              <w:pStyle w:val="Tabellenkopf"/>
            </w:pPr>
            <w:r w:rsidRPr="0036329C">
              <w:t>M/K</w:t>
            </w:r>
          </w:p>
        </w:tc>
        <w:tc>
          <w:tcPr>
            <w:tcW w:w="1646" w:type="pct"/>
          </w:tcPr>
          <w:p w14:paraId="4370E4C5" w14:textId="77777777" w:rsidR="00722294" w:rsidRPr="0036329C" w:rsidRDefault="00722294" w:rsidP="0036329C">
            <w:pPr>
              <w:pStyle w:val="Tabellenkopf"/>
            </w:pPr>
            <w:r w:rsidRPr="0036329C">
              <w:t>Schlüssel/Formel</w:t>
            </w:r>
          </w:p>
        </w:tc>
        <w:tc>
          <w:tcPr>
            <w:tcW w:w="1327" w:type="pct"/>
          </w:tcPr>
          <w:p w14:paraId="5D0531D5" w14:textId="77777777" w:rsidR="00722294" w:rsidRPr="0036329C" w:rsidRDefault="00722294" w:rsidP="006E2A9C">
            <w:pPr>
              <w:pStyle w:val="Tabellenkopf"/>
            </w:pPr>
            <w:r w:rsidRPr="0036329C">
              <w:t>Feldname</w:t>
            </w:r>
            <w:r w:rsidRPr="0036329C">
              <w:t xml:space="preserve"> </w:t>
            </w:r>
          </w:p>
        </w:tc>
      </w:tr>
      <w:tr w:rsidR="00275B01" w:rsidRPr="00743DF3" w14:paraId="6A471A4F"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AF01D4" w14:textId="77777777" w:rsidR="00722294" w:rsidRPr="001D55C2" w:rsidRDefault="00722294" w:rsidP="000361A4">
            <w:pPr>
              <w:pStyle w:val="Tabellentext"/>
            </w:pPr>
            <w:r>
              <w:t>AKORO: 10</w:t>
            </w:r>
            <w:r>
              <w:br/>
              <w:t>APCI: 10</w:t>
            </w:r>
            <w:r>
              <w:br/>
              <w:t>EKORO: 10</w:t>
            </w:r>
            <w:r>
              <w:br/>
              <w:t>EPCI: 10</w:t>
            </w:r>
          </w:p>
        </w:tc>
        <w:tc>
          <w:tcPr>
            <w:tcW w:w="1075" w:type="pct"/>
          </w:tcPr>
          <w:p w14:paraId="30E5E860" w14:textId="77777777" w:rsidR="00722294" w:rsidRPr="001D55C2" w:rsidRDefault="00722294" w:rsidP="000361A4">
            <w:pPr>
              <w:pStyle w:val="Tabellentext"/>
            </w:pPr>
            <w:r>
              <w:t>Es kam vor, dass ich mich mit dem Pflege- und Assistenzpersonal nicht verständigen konnte, weil es nicht gut deutsch gesprochen hat.</w:t>
            </w:r>
          </w:p>
        </w:tc>
        <w:tc>
          <w:tcPr>
            <w:tcW w:w="326" w:type="pct"/>
          </w:tcPr>
          <w:p w14:paraId="7F1073DA" w14:textId="77777777" w:rsidR="00722294" w:rsidRPr="001D55C2" w:rsidRDefault="00722294" w:rsidP="000361A4">
            <w:pPr>
              <w:pStyle w:val="Tabellentext"/>
            </w:pPr>
            <w:r>
              <w:t>M</w:t>
            </w:r>
          </w:p>
        </w:tc>
        <w:tc>
          <w:tcPr>
            <w:tcW w:w="1646" w:type="pct"/>
          </w:tcPr>
          <w:p w14:paraId="35396F40" w14:textId="77777777" w:rsidR="00722294" w:rsidRPr="001D55C2" w:rsidRDefault="00722294" w:rsidP="00177070">
            <w:pPr>
              <w:pStyle w:val="Tabellentext"/>
              <w:ind w:left="453" w:hanging="340"/>
            </w:pPr>
            <w:r>
              <w:t>-99 =</w:t>
            </w:r>
            <w:r>
              <w:tab/>
              <w:t>Keine Angabe</w:t>
            </w:r>
          </w:p>
          <w:p w14:paraId="776DCA3B" w14:textId="77777777" w:rsidR="00722294" w:rsidRPr="001D55C2" w:rsidRDefault="00722294" w:rsidP="00177070">
            <w:pPr>
              <w:pStyle w:val="Tabellentext"/>
              <w:ind w:left="453" w:hanging="340"/>
            </w:pPr>
            <w:r>
              <w:t>-98 =</w:t>
            </w:r>
            <w:r>
              <w:tab/>
              <w:t>Weiß nicht mehr</w:t>
            </w:r>
          </w:p>
          <w:p w14:paraId="49F42D6C" w14:textId="77777777" w:rsidR="00722294" w:rsidRPr="001D55C2" w:rsidRDefault="00722294" w:rsidP="00177070">
            <w:pPr>
              <w:pStyle w:val="Tabellentext"/>
              <w:ind w:left="453" w:hanging="340"/>
            </w:pPr>
            <w:r>
              <w:t>-95 =</w:t>
            </w:r>
            <w:r>
              <w:tab/>
            </w:r>
            <w:r>
              <w:t>Mehrfachantwort gegeben obwohl nicht möglich</w:t>
            </w:r>
          </w:p>
          <w:p w14:paraId="377F68F8" w14:textId="77777777" w:rsidR="00722294" w:rsidRPr="001D55C2" w:rsidRDefault="00722294" w:rsidP="00177070">
            <w:pPr>
              <w:pStyle w:val="Tabellentext"/>
              <w:ind w:left="453" w:hanging="340"/>
            </w:pPr>
            <w:r>
              <w:t>-94 =</w:t>
            </w:r>
            <w:r>
              <w:tab/>
              <w:t>Kreuz außerhalb von Kästchen</w:t>
            </w:r>
          </w:p>
          <w:p w14:paraId="2DEAB8AD" w14:textId="77777777" w:rsidR="00722294" w:rsidRPr="001D55C2" w:rsidRDefault="00722294" w:rsidP="00177070">
            <w:pPr>
              <w:pStyle w:val="Tabellentext"/>
              <w:ind w:left="453" w:hanging="340"/>
            </w:pPr>
            <w:r>
              <w:t>0 =</w:t>
            </w:r>
            <w:r>
              <w:tab/>
              <w:t>Immer</w:t>
            </w:r>
          </w:p>
          <w:p w14:paraId="20BBA2BC" w14:textId="77777777" w:rsidR="00722294" w:rsidRPr="001D55C2" w:rsidRDefault="00722294" w:rsidP="00177070">
            <w:pPr>
              <w:pStyle w:val="Tabellentext"/>
              <w:ind w:left="453" w:hanging="340"/>
            </w:pPr>
            <w:r>
              <w:t>1 =</w:t>
            </w:r>
            <w:r>
              <w:tab/>
              <w:t>Meistens</w:t>
            </w:r>
          </w:p>
          <w:p w14:paraId="595ED0A0" w14:textId="77777777" w:rsidR="00722294" w:rsidRPr="001D55C2" w:rsidRDefault="00722294" w:rsidP="00177070">
            <w:pPr>
              <w:pStyle w:val="Tabellentext"/>
              <w:ind w:left="453" w:hanging="340"/>
            </w:pPr>
            <w:r>
              <w:t>2 =</w:t>
            </w:r>
            <w:r>
              <w:tab/>
              <w:t>Selten</w:t>
            </w:r>
          </w:p>
          <w:p w14:paraId="25766B29" w14:textId="77777777" w:rsidR="00722294" w:rsidRPr="001D55C2" w:rsidRDefault="00722294" w:rsidP="00177070">
            <w:pPr>
              <w:pStyle w:val="Tabellentext"/>
              <w:ind w:left="453" w:hanging="340"/>
            </w:pPr>
            <w:r>
              <w:t>3 =</w:t>
            </w:r>
            <w:r>
              <w:tab/>
              <w:t>Nie</w:t>
            </w:r>
          </w:p>
        </w:tc>
        <w:tc>
          <w:tcPr>
            <w:tcW w:w="1327" w:type="pct"/>
          </w:tcPr>
          <w:p w14:paraId="4AF9BFFD" w14:textId="77777777" w:rsidR="00722294" w:rsidRPr="001D55C2" w:rsidRDefault="00722294" w:rsidP="000361A4">
            <w:pPr>
              <w:pStyle w:val="Tabellentext"/>
            </w:pPr>
            <w:r>
              <w:t>PPDEUTSCH</w:t>
            </w:r>
          </w:p>
        </w:tc>
      </w:tr>
      <w:tr w:rsidR="00275B01" w:rsidRPr="00743DF3" w14:paraId="57B9F31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C93AE4" w14:textId="77777777" w:rsidR="00722294" w:rsidRPr="001D55C2" w:rsidRDefault="00722294" w:rsidP="000361A4">
            <w:pPr>
              <w:pStyle w:val="Tabellentext"/>
            </w:pPr>
          </w:p>
        </w:tc>
        <w:tc>
          <w:tcPr>
            <w:tcW w:w="1075" w:type="pct"/>
          </w:tcPr>
          <w:p w14:paraId="76E50FC5" w14:textId="77777777" w:rsidR="00722294" w:rsidRPr="001D55C2" w:rsidRDefault="00722294" w:rsidP="000361A4">
            <w:pPr>
              <w:pStyle w:val="Tabellentext"/>
            </w:pPr>
            <w:r>
              <w:t>Zuordnung der Fragebögen</w:t>
            </w:r>
          </w:p>
        </w:tc>
        <w:tc>
          <w:tcPr>
            <w:tcW w:w="326" w:type="pct"/>
          </w:tcPr>
          <w:p w14:paraId="4C9AFBB1" w14:textId="77777777" w:rsidR="00722294" w:rsidRPr="001D55C2" w:rsidRDefault="00722294" w:rsidP="000361A4">
            <w:pPr>
              <w:pStyle w:val="Tabellentext"/>
            </w:pPr>
            <w:r>
              <w:t>M</w:t>
            </w:r>
          </w:p>
        </w:tc>
        <w:tc>
          <w:tcPr>
            <w:tcW w:w="1646" w:type="pct"/>
          </w:tcPr>
          <w:p w14:paraId="70B68A57" w14:textId="77777777" w:rsidR="00722294" w:rsidRPr="001D55C2" w:rsidRDefault="00722294" w:rsidP="00177070">
            <w:pPr>
              <w:pStyle w:val="Tabellentext"/>
              <w:ind w:left="453" w:hanging="340"/>
            </w:pPr>
            <w:r>
              <w:t>0 =</w:t>
            </w:r>
            <w:r>
              <w:tab/>
              <w:t>Fragebogen elektive Koronarangiographie</w:t>
            </w:r>
          </w:p>
          <w:p w14:paraId="25E63207" w14:textId="77777777" w:rsidR="00722294" w:rsidRPr="001D55C2" w:rsidRDefault="00722294" w:rsidP="00177070">
            <w:pPr>
              <w:pStyle w:val="Tabellentext"/>
              <w:ind w:left="453" w:hanging="340"/>
            </w:pPr>
            <w:r>
              <w:t>1 =</w:t>
            </w:r>
            <w:r>
              <w:tab/>
              <w:t>Fragebogen elektive PCI</w:t>
            </w:r>
          </w:p>
          <w:p w14:paraId="0B1A0B4A" w14:textId="77777777" w:rsidR="00722294" w:rsidRPr="001D55C2" w:rsidRDefault="00722294" w:rsidP="00177070">
            <w:pPr>
              <w:pStyle w:val="Tabellentext"/>
              <w:ind w:left="453" w:hanging="340"/>
            </w:pPr>
            <w:r>
              <w:t>2 =</w:t>
            </w:r>
            <w:r>
              <w:tab/>
            </w:r>
            <w:r>
              <w:t>Fragebogen akute bzw. dringende Koronarangiographie</w:t>
            </w:r>
          </w:p>
          <w:p w14:paraId="012FDA12" w14:textId="77777777" w:rsidR="00722294" w:rsidRPr="001D55C2" w:rsidRDefault="00722294" w:rsidP="00177070">
            <w:pPr>
              <w:pStyle w:val="Tabellentext"/>
              <w:ind w:left="453" w:hanging="340"/>
            </w:pPr>
            <w:r>
              <w:t>3 =</w:t>
            </w:r>
            <w:r>
              <w:tab/>
              <w:t>Fragebogen akute bzw. dringende PCI</w:t>
            </w:r>
          </w:p>
          <w:p w14:paraId="23CDA342" w14:textId="77777777" w:rsidR="00722294" w:rsidRPr="001D55C2" w:rsidRDefault="00722294" w:rsidP="00177070">
            <w:pPr>
              <w:pStyle w:val="Tabellentext"/>
              <w:ind w:left="453" w:hanging="340"/>
            </w:pPr>
            <w:r>
              <w:t>4 =</w:t>
            </w:r>
            <w:r>
              <w:tab/>
              <w:t>Fragebogen ambulante Psychotherapie</w:t>
            </w:r>
          </w:p>
        </w:tc>
        <w:tc>
          <w:tcPr>
            <w:tcW w:w="1327" w:type="pct"/>
          </w:tcPr>
          <w:p w14:paraId="22FCCFBB" w14:textId="77777777" w:rsidR="00722294" w:rsidRPr="001D55C2" w:rsidRDefault="00722294" w:rsidP="000361A4">
            <w:pPr>
              <w:pStyle w:val="Tabellentext"/>
            </w:pPr>
            <w:r>
              <w:t>FRAGEBOGEN</w:t>
            </w:r>
          </w:p>
        </w:tc>
      </w:tr>
      <w:tr w:rsidR="00275B01" w:rsidRPr="00743DF3" w14:paraId="55AC255A"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B08E3F" w14:textId="77777777" w:rsidR="00722294" w:rsidRPr="001D55C2" w:rsidRDefault="00722294" w:rsidP="000361A4">
            <w:pPr>
              <w:pStyle w:val="Tabellentext"/>
            </w:pPr>
          </w:p>
        </w:tc>
        <w:tc>
          <w:tcPr>
            <w:tcW w:w="1075" w:type="pct"/>
          </w:tcPr>
          <w:p w14:paraId="774DB57D" w14:textId="77777777" w:rsidR="00722294" w:rsidRPr="001D55C2" w:rsidRDefault="00722294" w:rsidP="000361A4">
            <w:pPr>
              <w:pStyle w:val="Tabellentext"/>
            </w:pPr>
            <w:r>
              <w:t>Fragebogen-Status</w:t>
            </w:r>
          </w:p>
        </w:tc>
        <w:tc>
          <w:tcPr>
            <w:tcW w:w="326" w:type="pct"/>
          </w:tcPr>
          <w:p w14:paraId="7B387BDC" w14:textId="77777777" w:rsidR="00722294" w:rsidRPr="001D55C2" w:rsidRDefault="00722294" w:rsidP="000361A4">
            <w:pPr>
              <w:pStyle w:val="Tabellentext"/>
            </w:pPr>
            <w:r>
              <w:t>M</w:t>
            </w:r>
          </w:p>
        </w:tc>
        <w:tc>
          <w:tcPr>
            <w:tcW w:w="1646" w:type="pct"/>
          </w:tcPr>
          <w:p w14:paraId="40F4A613" w14:textId="77777777" w:rsidR="00722294" w:rsidRPr="001D55C2" w:rsidRDefault="00722294" w:rsidP="00177070">
            <w:pPr>
              <w:pStyle w:val="Tabellentext"/>
              <w:ind w:left="453" w:hanging="340"/>
            </w:pPr>
            <w:r>
              <w:t>1 =</w:t>
            </w:r>
            <w:r>
              <w:tab/>
              <w:t>INITIAL</w:t>
            </w:r>
          </w:p>
          <w:p w14:paraId="04940A30" w14:textId="77777777" w:rsidR="00722294" w:rsidRPr="001D55C2" w:rsidRDefault="00722294" w:rsidP="00177070">
            <w:pPr>
              <w:pStyle w:val="Tabellentext"/>
              <w:ind w:left="453" w:hanging="340"/>
            </w:pPr>
            <w:r>
              <w:t>2 =</w:t>
            </w:r>
            <w:r>
              <w:tab/>
              <w:t>UNDELIVERABLE</w:t>
            </w:r>
          </w:p>
          <w:p w14:paraId="3E577A67" w14:textId="77777777" w:rsidR="00722294" w:rsidRPr="001D55C2" w:rsidRDefault="00722294" w:rsidP="00177070">
            <w:pPr>
              <w:pStyle w:val="Tabellentext"/>
              <w:ind w:left="453" w:hanging="340"/>
            </w:pPr>
            <w:r>
              <w:t>3 =</w:t>
            </w:r>
            <w:r>
              <w:tab/>
              <w:t>TECH_LOSS</w:t>
            </w:r>
          </w:p>
          <w:p w14:paraId="3CFF8647" w14:textId="77777777" w:rsidR="00722294" w:rsidRPr="001D55C2" w:rsidRDefault="00722294" w:rsidP="00177070">
            <w:pPr>
              <w:pStyle w:val="Tabellentext"/>
              <w:ind w:left="453" w:hanging="340"/>
            </w:pPr>
            <w:r>
              <w:t>4 =</w:t>
            </w:r>
            <w:r>
              <w:tab/>
              <w:t>PATIENT_DECEASED</w:t>
            </w:r>
          </w:p>
          <w:p w14:paraId="31CF28DC" w14:textId="77777777" w:rsidR="00722294" w:rsidRPr="001D55C2" w:rsidRDefault="00722294" w:rsidP="00177070">
            <w:pPr>
              <w:pStyle w:val="Tabellentext"/>
              <w:ind w:left="453" w:hanging="340"/>
            </w:pPr>
            <w:r>
              <w:t>5 =</w:t>
            </w:r>
            <w:r>
              <w:tab/>
              <w:t>VALID</w:t>
            </w:r>
          </w:p>
          <w:p w14:paraId="735F5C4E" w14:textId="77777777" w:rsidR="00722294" w:rsidRPr="001D55C2" w:rsidRDefault="00722294" w:rsidP="00177070">
            <w:pPr>
              <w:pStyle w:val="Tabellentext"/>
              <w:ind w:left="453" w:hanging="340"/>
            </w:pPr>
            <w:r>
              <w:t>6 =</w:t>
            </w:r>
            <w:r>
              <w:tab/>
              <w:t>LATE</w:t>
            </w:r>
          </w:p>
          <w:p w14:paraId="2C651B1E" w14:textId="77777777" w:rsidR="00722294" w:rsidRPr="001D55C2" w:rsidRDefault="00722294" w:rsidP="00177070">
            <w:pPr>
              <w:pStyle w:val="Tabellentext"/>
              <w:ind w:left="453" w:hanging="340"/>
            </w:pPr>
            <w:r>
              <w:t>7 =</w:t>
            </w:r>
            <w:r>
              <w:tab/>
            </w:r>
            <w:r>
              <w:t>INVALID_PERSON</w:t>
            </w:r>
          </w:p>
          <w:p w14:paraId="3DCE0E43" w14:textId="77777777" w:rsidR="00722294" w:rsidRPr="001D55C2" w:rsidRDefault="00722294" w:rsidP="00177070">
            <w:pPr>
              <w:pStyle w:val="Tabellentext"/>
              <w:ind w:left="453" w:hanging="340"/>
            </w:pPr>
            <w:r>
              <w:t>8 =</w:t>
            </w:r>
            <w:r>
              <w:tab/>
              <w:t>INVALID_OTHER</w:t>
            </w:r>
          </w:p>
          <w:p w14:paraId="2505FB4E" w14:textId="77777777" w:rsidR="00722294" w:rsidRPr="001D55C2" w:rsidRDefault="00722294" w:rsidP="00177070">
            <w:pPr>
              <w:pStyle w:val="Tabellentext"/>
              <w:ind w:left="453" w:hanging="340"/>
            </w:pPr>
            <w:r>
              <w:t>9 =</w:t>
            </w:r>
            <w:r>
              <w:tab/>
              <w:t>REVIEW</w:t>
            </w:r>
          </w:p>
        </w:tc>
        <w:tc>
          <w:tcPr>
            <w:tcW w:w="1327" w:type="pct"/>
          </w:tcPr>
          <w:p w14:paraId="7186A671" w14:textId="77777777" w:rsidR="00722294" w:rsidRPr="001D55C2" w:rsidRDefault="00722294" w:rsidP="000361A4">
            <w:pPr>
              <w:pStyle w:val="Tabellentext"/>
            </w:pPr>
            <w:r>
              <w:t>STATUS_FRAGEBOGEN</w:t>
            </w:r>
          </w:p>
        </w:tc>
      </w:tr>
    </w:tbl>
    <w:p w14:paraId="4821C18A" w14:textId="77777777" w:rsidR="005E42E6" w:rsidRDefault="005E42E6">
      <w:pPr>
        <w:sectPr w:rsidR="005E42E6" w:rsidSect="00163BAC">
          <w:headerReference w:type="default" r:id="rId103"/>
          <w:footerReference w:type="default" r:id="rId104"/>
          <w:type w:val="continuous"/>
          <w:pgSz w:w="11906" w:h="16838"/>
          <w:pgMar w:top="1418" w:right="1134" w:bottom="1418" w:left="1701" w:header="454" w:footer="737" w:gutter="0"/>
          <w:cols w:space="708"/>
          <w:docGrid w:linePitch="360"/>
        </w:sectPr>
      </w:pPr>
    </w:p>
    <w:p w14:paraId="520AAEC9" w14:textId="77777777" w:rsidR="00722294" w:rsidRPr="003C6CA0" w:rsidRDefault="00722294" w:rsidP="00690010">
      <w:pPr>
        <w:pStyle w:val="Absatzberschriftebene2nurinNavigation"/>
        <w:rPr>
          <w:sz w:val="21"/>
          <w:szCs w:val="21"/>
        </w:rPr>
      </w:pPr>
      <w:bookmarkStart w:id="65" w:name="_Toc230255467"/>
      <w:r w:rsidRPr="003C6CA0">
        <w:rPr>
          <w:sz w:val="21"/>
          <w:szCs w:val="21"/>
        </w:rPr>
        <w:lastRenderedPageBreak/>
        <w:t>Eigenschaften und Berechnung</w:t>
      </w:r>
      <w:bookmarkEnd w:id="65"/>
    </w:p>
    <w:tbl>
      <w:tblPr>
        <w:tblStyle w:val="IQTIGStandarderste-Spalte"/>
        <w:tblW w:w="0" w:type="auto"/>
        <w:tblLook w:val="0680" w:firstRow="0" w:lastRow="0" w:firstColumn="1" w:lastColumn="0" w:noHBand="1" w:noVBand="1"/>
      </w:tblPr>
      <w:tblGrid>
        <w:gridCol w:w="3161"/>
        <w:gridCol w:w="5900"/>
      </w:tblGrid>
      <w:tr w:rsidR="000517F0" w14:paraId="168D070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E0452F" w14:textId="77777777" w:rsidR="00722294" w:rsidRPr="00EA4596" w:rsidRDefault="00722294" w:rsidP="00EA4596">
            <w:pPr>
              <w:pStyle w:val="Tabellenkopf"/>
            </w:pPr>
            <w:r w:rsidRPr="00EA4596">
              <w:t>ID</w:t>
            </w:r>
          </w:p>
        </w:tc>
        <w:tc>
          <w:tcPr>
            <w:tcW w:w="5716" w:type="dxa"/>
          </w:tcPr>
          <w:p w14:paraId="7CCB190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56104</w:t>
            </w:r>
          </w:p>
        </w:tc>
      </w:tr>
      <w:tr w:rsidR="000955B5" w14:paraId="602932A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536266" w14:textId="77777777" w:rsidR="00722294" w:rsidRPr="00EA4596" w:rsidRDefault="00722294" w:rsidP="00EA4596">
            <w:pPr>
              <w:pStyle w:val="Tabellenkopf"/>
            </w:pPr>
            <w:r w:rsidRPr="00EA4596">
              <w:t>Bezeichnung</w:t>
            </w:r>
          </w:p>
        </w:tc>
        <w:tc>
          <w:tcPr>
            <w:tcW w:w="5716" w:type="dxa"/>
          </w:tcPr>
          <w:p w14:paraId="08F2A82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Prozessbegleitende Interaktion und Kommunikation des Pflege- und Assistenzpersonals</w:t>
            </w:r>
          </w:p>
        </w:tc>
      </w:tr>
      <w:tr w:rsidR="000955B5" w14:paraId="73979F7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8A59F6" w14:textId="77777777" w:rsidR="00722294" w:rsidRPr="00EA4596" w:rsidRDefault="00722294" w:rsidP="00EA4596">
            <w:pPr>
              <w:pStyle w:val="Tabellenkopf"/>
            </w:pPr>
            <w:r w:rsidRPr="00EA4596">
              <w:t>Indikatortyp</w:t>
            </w:r>
          </w:p>
        </w:tc>
        <w:tc>
          <w:tcPr>
            <w:tcW w:w="5716" w:type="dxa"/>
          </w:tcPr>
          <w:p w14:paraId="01AA0BE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76BC77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CC9BEE" w14:textId="77777777" w:rsidR="00722294" w:rsidRPr="00EA4596" w:rsidRDefault="00722294" w:rsidP="00EA4596">
            <w:pPr>
              <w:pStyle w:val="Tabellenkopf"/>
            </w:pPr>
            <w:r w:rsidRPr="00EA4596">
              <w:t>Art des Wertes</w:t>
            </w:r>
          </w:p>
        </w:tc>
        <w:tc>
          <w:tcPr>
            <w:tcW w:w="5716" w:type="dxa"/>
          </w:tcPr>
          <w:p w14:paraId="3686AB7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654B3B4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CF3F80" w14:textId="77777777" w:rsidR="00722294" w:rsidRPr="00EA4596" w:rsidRDefault="00722294" w:rsidP="00EA4596">
            <w:pPr>
              <w:pStyle w:val="Tabellenkopf"/>
            </w:pPr>
            <w:r>
              <w:t>Auswertungsjahr</w:t>
            </w:r>
          </w:p>
        </w:tc>
        <w:tc>
          <w:tcPr>
            <w:tcW w:w="5716" w:type="dxa"/>
          </w:tcPr>
          <w:p w14:paraId="25C3D83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6D20EAA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2D1511" w14:textId="77777777" w:rsidR="00722294" w:rsidRPr="00EA4596" w:rsidRDefault="00722294" w:rsidP="00EA4596">
            <w:pPr>
              <w:pStyle w:val="Tabellenkopf"/>
            </w:pPr>
            <w:r>
              <w:t>Erfassungsjahr</w:t>
            </w:r>
          </w:p>
        </w:tc>
        <w:tc>
          <w:tcPr>
            <w:tcW w:w="5716" w:type="dxa"/>
          </w:tcPr>
          <w:p w14:paraId="668DE89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3E87F50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D61368" w14:textId="77777777" w:rsidR="00722294" w:rsidRPr="00EA4596" w:rsidRDefault="00722294" w:rsidP="00EA4596">
            <w:pPr>
              <w:pStyle w:val="Tabellenkopf"/>
            </w:pPr>
            <w:r>
              <w:t>Berichtszeitraum</w:t>
            </w:r>
          </w:p>
        </w:tc>
        <w:tc>
          <w:tcPr>
            <w:tcW w:w="5716" w:type="dxa"/>
          </w:tcPr>
          <w:p w14:paraId="09B34C6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985955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CFB196" w14:textId="77777777" w:rsidR="00722294" w:rsidRPr="00EA4596" w:rsidRDefault="00722294" w:rsidP="00EA4596">
            <w:pPr>
              <w:pStyle w:val="Tabellenkopf"/>
            </w:pPr>
            <w:r w:rsidRPr="00EA4596">
              <w:t>Datenquelle</w:t>
            </w:r>
          </w:p>
        </w:tc>
        <w:tc>
          <w:tcPr>
            <w:tcW w:w="5716" w:type="dxa"/>
          </w:tcPr>
          <w:p w14:paraId="3ADC892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4BA2C52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BE6A64" w14:textId="77777777" w:rsidR="00722294" w:rsidRPr="00EA4596" w:rsidRDefault="00722294" w:rsidP="00EA4596">
            <w:pPr>
              <w:pStyle w:val="Tabellenkopf"/>
            </w:pPr>
            <w:r w:rsidRPr="00EA4596">
              <w:t>Berechnun</w:t>
            </w:r>
            <w:r w:rsidRPr="00EA4596">
              <w:t>gsart</w:t>
            </w:r>
          </w:p>
        </w:tc>
        <w:tc>
          <w:tcPr>
            <w:tcW w:w="5716" w:type="dxa"/>
          </w:tcPr>
          <w:p w14:paraId="280464F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1BA972E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7340F0" w14:textId="77777777" w:rsidR="00722294" w:rsidRPr="00EA4596" w:rsidRDefault="00722294" w:rsidP="00EA4596">
            <w:pPr>
              <w:pStyle w:val="Tabellenkopf"/>
            </w:pPr>
            <w:r w:rsidRPr="00EA4596">
              <w:t xml:space="preserve">Referenzbereich </w:t>
            </w:r>
            <w:r>
              <w:t>2025</w:t>
            </w:r>
          </w:p>
        </w:tc>
        <w:tc>
          <w:tcPr>
            <w:tcW w:w="5716" w:type="dxa"/>
          </w:tcPr>
          <w:p w14:paraId="668F1F1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86,70 Punkte (Mittelwert)</w:t>
            </w:r>
          </w:p>
        </w:tc>
      </w:tr>
      <w:tr w:rsidR="000955B5" w14:paraId="15792FC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A9D9D0" w14:textId="77777777" w:rsidR="00722294" w:rsidRPr="00EA4596" w:rsidRDefault="00722294" w:rsidP="00EA4596">
            <w:pPr>
              <w:pStyle w:val="Tabellenkopf"/>
            </w:pPr>
            <w:r w:rsidRPr="00EA4596">
              <w:t xml:space="preserve">Referenzbereich </w:t>
            </w:r>
            <w:r>
              <w:t>2024</w:t>
            </w:r>
          </w:p>
        </w:tc>
        <w:tc>
          <w:tcPr>
            <w:tcW w:w="5716" w:type="dxa"/>
          </w:tcPr>
          <w:p w14:paraId="6515EED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86,68 Punkte (Mittelwert)</w:t>
            </w:r>
          </w:p>
        </w:tc>
      </w:tr>
      <w:tr w:rsidR="000955B5" w14:paraId="2BF0B98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2AFEE5" w14:textId="77777777" w:rsidR="00722294" w:rsidRPr="00EA4596" w:rsidRDefault="00722294" w:rsidP="00EA4596">
            <w:pPr>
              <w:pStyle w:val="Tabellenkopf"/>
            </w:pPr>
            <w:r w:rsidRPr="00EA4596">
              <w:t xml:space="preserve">Erläuterung zum Referenzbereich </w:t>
            </w:r>
            <w:r>
              <w:t>2025</w:t>
            </w:r>
          </w:p>
        </w:tc>
        <w:tc>
          <w:tcPr>
            <w:tcW w:w="5716" w:type="dxa"/>
          </w:tcPr>
          <w:p w14:paraId="3D817EF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15848D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0A23D1"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190CF67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„Interaktion und Kommunikation“ zugeordnet. Drei QI bilden diese STNV-Gruppe: QI 56104 „Prozessbegleitende Interaktion und Kommunikation des Pflege- und Assistenzpersonals“, QI 56105 „Prozessbegleitende Interaktion und Kommunikation der Ärztinnen und Ärzte“ und QI 56110 „Interaktion und Kommunikation während der elektiven Prozedur“. Die STNV-Gruppe löst ein Stellungnahmeverfahren aus, wenn für mindestens zwei von drei QI rechnerisch auffällige Indikatorergebniss</w:t>
            </w:r>
            <w:r>
              <w:t xml:space="preserve">e vorliegen. </w:t>
            </w:r>
            <w:r>
              <w:br/>
              <w:t>Alle drei QI sind dadurch charakterisiert, dass sie übergreifende Prozesse der Interaktion und Kommunikation bei den Leistungserbringern erfassen und somit Handlungsanschlüsse für unterschiedliche Ansprechpersonen und Gesundheitsprofessionen im Versorgungskontext bieten.</w:t>
            </w:r>
          </w:p>
        </w:tc>
      </w:tr>
      <w:tr w:rsidR="000955B5" w14:paraId="2CD38EC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F01602" w14:textId="77777777" w:rsidR="00722294" w:rsidRPr="00EA4596" w:rsidRDefault="00722294" w:rsidP="00EA4596">
            <w:pPr>
              <w:pStyle w:val="Tabellenkopf"/>
            </w:pPr>
            <w:r w:rsidRPr="00EA4596">
              <w:t>Methode der Risikoadjustierung</w:t>
            </w:r>
          </w:p>
        </w:tc>
        <w:tc>
          <w:tcPr>
            <w:tcW w:w="5716" w:type="dxa"/>
          </w:tcPr>
          <w:p w14:paraId="5F892EC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513EA4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1890DA" w14:textId="77777777" w:rsidR="00722294" w:rsidRPr="00EA4596" w:rsidRDefault="00722294" w:rsidP="00EA4596">
            <w:pPr>
              <w:pStyle w:val="Tabellenkopf"/>
            </w:pPr>
            <w:r w:rsidRPr="00EA4596">
              <w:t>Erläuterung der Risikoadjustierung</w:t>
            </w:r>
          </w:p>
        </w:tc>
        <w:tc>
          <w:tcPr>
            <w:tcW w:w="5716" w:type="dxa"/>
          </w:tcPr>
          <w:p w14:paraId="0879D60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644CC9D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80ED685" w14:textId="77777777" w:rsidR="00722294" w:rsidRPr="00EA4596" w:rsidRDefault="00722294" w:rsidP="00EA4596">
            <w:pPr>
              <w:pStyle w:val="Tabellenkopf"/>
            </w:pPr>
            <w:r w:rsidRPr="00EA4596">
              <w:t>Rechenregeln</w:t>
            </w:r>
          </w:p>
        </w:tc>
        <w:tc>
          <w:tcPr>
            <w:tcW w:w="5716" w:type="dxa"/>
            <w:tcBorders>
              <w:bottom w:val="nil"/>
            </w:tcBorders>
          </w:tcPr>
          <w:p w14:paraId="5C487F6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7247C23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70E8301E" w14:textId="77777777" w:rsidR="00722294" w:rsidRPr="00EA4596" w:rsidRDefault="00722294" w:rsidP="00EA4596">
            <w:pPr>
              <w:pStyle w:val="Tabellenkopf"/>
            </w:pPr>
          </w:p>
        </w:tc>
        <w:tc>
          <w:tcPr>
            <w:tcW w:w="5716" w:type="dxa"/>
            <w:tcBorders>
              <w:top w:val="nil"/>
              <w:bottom w:val="nil"/>
            </w:tcBorders>
          </w:tcPr>
          <w:p w14:paraId="168AE82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M1_56104</w:t>
            </w:r>
          </w:p>
          <w:p w14:paraId="69F8364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Höflicher und respektvoller Umgang</w:t>
            </w:r>
          </w:p>
        </w:tc>
      </w:tr>
      <w:tr w:rsidR="000169BE" w14:paraId="7AB4A31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45F1E808" w14:textId="77777777" w:rsidR="00722294" w:rsidRPr="00EA4596" w:rsidRDefault="00722294" w:rsidP="00EA4596">
            <w:pPr>
              <w:pStyle w:val="Tabellenkopf"/>
            </w:pPr>
          </w:p>
        </w:tc>
        <w:tc>
          <w:tcPr>
            <w:tcW w:w="5716" w:type="dxa"/>
            <w:tcBorders>
              <w:top w:val="nil"/>
              <w:bottom w:val="nil"/>
            </w:tcBorders>
          </w:tcPr>
          <w:p w14:paraId="6C5F5C1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M2_56104</w:t>
            </w:r>
          </w:p>
          <w:p w14:paraId="215CA86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Eingehen des Pflege- und Assistenzpersonals auf Anliegen der Patientinnen und Patienten</w:t>
            </w:r>
          </w:p>
        </w:tc>
      </w:tr>
      <w:tr w:rsidR="000169BE" w14:paraId="6BB9C1A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7EE2CF33" w14:textId="77777777" w:rsidR="00722294" w:rsidRPr="00EA4596" w:rsidRDefault="00722294" w:rsidP="00EA4596">
            <w:pPr>
              <w:pStyle w:val="Tabellenkopf"/>
            </w:pPr>
          </w:p>
        </w:tc>
        <w:tc>
          <w:tcPr>
            <w:tcW w:w="5716" w:type="dxa"/>
            <w:tcBorders>
              <w:top w:val="nil"/>
              <w:bottom w:val="nil"/>
            </w:tcBorders>
          </w:tcPr>
          <w:p w14:paraId="5E33C9F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M3_56104</w:t>
            </w:r>
          </w:p>
          <w:p w14:paraId="03D70A7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Sprach- und Verständigungsbarrieren</w:t>
            </w:r>
          </w:p>
        </w:tc>
      </w:tr>
      <w:tr w:rsidR="000955B5" w14:paraId="3F05A19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484ED5" w14:textId="77777777" w:rsidR="00722294" w:rsidRPr="00EA4596" w:rsidRDefault="00722294" w:rsidP="00EA4596">
            <w:pPr>
              <w:pStyle w:val="Tabellenkopf"/>
            </w:pPr>
            <w:r w:rsidRPr="00EA4596">
              <w:lastRenderedPageBreak/>
              <w:t>Erläuterung der Rechenregel</w:t>
            </w:r>
          </w:p>
        </w:tc>
        <w:tc>
          <w:tcPr>
            <w:tcW w:w="5716" w:type="dxa"/>
            <w:tcBorders>
              <w:top w:val="single" w:sz="4" w:space="0" w:color="BFBFBF" w:themeColor="background1" w:themeShade="BF"/>
            </w:tcBorders>
          </w:tcPr>
          <w:p w14:paraId="01052FC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Die Grundgesamtheit dieses QI umfasst Patientinnen und Patienten mit einer elektiven oder akuten bzw. dringlichen PCI (isoliert oder einzeitig) oder Koronarangiografie, die einen gültigen Fragebogen zurück geschickt haben.</w:t>
            </w:r>
          </w:p>
        </w:tc>
      </w:tr>
      <w:tr w:rsidR="00605797" w:rsidRPr="00E3098F" w14:paraId="0F00BF24"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61499E2"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60515EBC"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F6066B7" w14:textId="77777777" w:rsidR="00722294" w:rsidRPr="00EA4596" w:rsidRDefault="00722294" w:rsidP="00EA4596">
                  <w:pPr>
                    <w:pStyle w:val="Tabellenkopf"/>
                  </w:pPr>
                  <w:r>
                    <w:t>M1</w:t>
                  </w:r>
                </w:p>
              </w:tc>
            </w:tr>
            <w:tr w:rsidR="00605797" w:rsidRPr="00743DF3" w14:paraId="4036512B" w14:textId="77777777" w:rsidTr="008B3F52">
              <w:tc>
                <w:tcPr>
                  <w:tcW w:w="2265" w:type="dxa"/>
                  <w:tcBorders>
                    <w:top w:val="single" w:sz="4" w:space="0" w:color="BFBFBF" w:themeColor="background1" w:themeShade="BF"/>
                  </w:tcBorders>
                  <w:vAlign w:val="center"/>
                </w:tcPr>
                <w:p w14:paraId="2CAC2DA3"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645F89CC" w14:textId="77777777" w:rsidR="00722294" w:rsidRPr="00454E25" w:rsidRDefault="00722294" w:rsidP="00454E25">
                  <w:pPr>
                    <w:pStyle w:val="Tabellentext"/>
                  </w:pPr>
                  <w:r>
                    <w:t>Merkmal</w:t>
                  </w:r>
                </w:p>
              </w:tc>
            </w:tr>
            <w:tr w:rsidR="00605797" w:rsidRPr="00743DF3" w14:paraId="33F1BF9D" w14:textId="77777777" w:rsidTr="008B3F52">
              <w:tc>
                <w:tcPr>
                  <w:tcW w:w="2265" w:type="dxa"/>
                  <w:vAlign w:val="center"/>
                </w:tcPr>
                <w:p w14:paraId="7ED4B456" w14:textId="77777777" w:rsidR="00722294" w:rsidRPr="00454E25" w:rsidRDefault="00722294" w:rsidP="00454E25">
                  <w:pPr>
                    <w:pStyle w:val="Tabellentext"/>
                  </w:pPr>
                  <w:r w:rsidRPr="00454E25">
                    <w:t>ID</w:t>
                  </w:r>
                </w:p>
              </w:tc>
              <w:tc>
                <w:tcPr>
                  <w:tcW w:w="3615" w:type="dxa"/>
                  <w:vAlign w:val="center"/>
                </w:tcPr>
                <w:p w14:paraId="41173FA7" w14:textId="77777777" w:rsidR="00722294" w:rsidRPr="00454E25" w:rsidRDefault="00722294" w:rsidP="00454E25">
                  <w:pPr>
                    <w:pStyle w:val="Tabellentext"/>
                  </w:pPr>
                  <w:r>
                    <w:t>M1_56104</w:t>
                  </w:r>
                </w:p>
              </w:tc>
            </w:tr>
            <w:tr w:rsidR="00605797" w:rsidRPr="00743DF3" w14:paraId="4B495298" w14:textId="77777777" w:rsidTr="008B3F52">
              <w:tc>
                <w:tcPr>
                  <w:tcW w:w="2265" w:type="dxa"/>
                  <w:vAlign w:val="center"/>
                </w:tcPr>
                <w:p w14:paraId="5C50AA9F" w14:textId="77777777" w:rsidR="00722294" w:rsidRPr="00454E25" w:rsidRDefault="00722294" w:rsidP="00454E25">
                  <w:pPr>
                    <w:pStyle w:val="Tabellentext"/>
                  </w:pPr>
                  <w:r w:rsidRPr="00454E25">
                    <w:t>Bezug zu QS-Ergebnissen</w:t>
                  </w:r>
                </w:p>
              </w:tc>
              <w:tc>
                <w:tcPr>
                  <w:tcW w:w="3615" w:type="dxa"/>
                  <w:vAlign w:val="center"/>
                </w:tcPr>
                <w:p w14:paraId="1DAE85A2" w14:textId="77777777" w:rsidR="00722294" w:rsidRPr="00454E25" w:rsidRDefault="00722294" w:rsidP="00454E25">
                  <w:pPr>
                    <w:pStyle w:val="Tabellentext"/>
                  </w:pPr>
                  <w:r>
                    <w:t>56104</w:t>
                  </w:r>
                </w:p>
              </w:tc>
            </w:tr>
            <w:tr w:rsidR="00605797" w:rsidRPr="00743DF3" w14:paraId="579BB7E8" w14:textId="77777777" w:rsidTr="008B3F52">
              <w:tc>
                <w:tcPr>
                  <w:tcW w:w="2265" w:type="dxa"/>
                  <w:tcBorders>
                    <w:top w:val="single" w:sz="4" w:space="0" w:color="BFBFBF" w:themeColor="background1" w:themeShade="BF"/>
                  </w:tcBorders>
                  <w:vAlign w:val="center"/>
                </w:tcPr>
                <w:p w14:paraId="56F27AA4" w14:textId="77777777" w:rsidR="00722294" w:rsidRPr="00454E25" w:rsidRDefault="00722294" w:rsidP="00454E25">
                  <w:pPr>
                    <w:pStyle w:val="Tabellentext"/>
                  </w:pPr>
                  <w:r w:rsidRPr="00454E25">
                    <w:t>Bezeichnung</w:t>
                  </w:r>
                </w:p>
              </w:tc>
              <w:tc>
                <w:tcPr>
                  <w:tcW w:w="3615" w:type="dxa"/>
                  <w:vAlign w:val="center"/>
                </w:tcPr>
                <w:p w14:paraId="2F57D539" w14:textId="77777777" w:rsidR="00722294" w:rsidRPr="00454E25" w:rsidRDefault="00722294" w:rsidP="00454E25">
                  <w:pPr>
                    <w:pStyle w:val="Tabellentext"/>
                  </w:pPr>
                  <w:r>
                    <w:t>Höflicher und respektvoller Umgang</w:t>
                  </w:r>
                </w:p>
              </w:tc>
            </w:tr>
            <w:tr w:rsidR="00605797" w:rsidRPr="00743DF3" w14:paraId="48B0726E" w14:textId="77777777" w:rsidTr="008B3F52">
              <w:tc>
                <w:tcPr>
                  <w:tcW w:w="2265" w:type="dxa"/>
                  <w:vAlign w:val="center"/>
                </w:tcPr>
                <w:p w14:paraId="0BEB3512" w14:textId="77777777" w:rsidR="00722294" w:rsidRPr="00454E25" w:rsidRDefault="00722294" w:rsidP="00454E25">
                  <w:pPr>
                    <w:pStyle w:val="Tabellentext"/>
                  </w:pPr>
                  <w:r w:rsidRPr="00454E25">
                    <w:t>Formel</w:t>
                  </w:r>
                </w:p>
              </w:tc>
              <w:tc>
                <w:tcPr>
                  <w:tcW w:w="3615" w:type="dxa"/>
                </w:tcPr>
                <w:p w14:paraId="595FBBB2" w14:textId="77777777" w:rsidR="00722294" w:rsidRPr="00454E25" w:rsidRDefault="00722294" w:rsidP="00454E25">
                  <w:pPr>
                    <w:pStyle w:val="Tabellentext"/>
                  </w:pPr>
                  <w:r>
                    <w:t>Merkmal (PPERREICHEN, PPERNST, PPRESPEKT, PPINTIM)</w:t>
                  </w:r>
                </w:p>
              </w:tc>
            </w:tr>
            <w:tr w:rsidR="00605797" w:rsidRPr="00743DF3" w14:paraId="7B8676CE" w14:textId="77777777" w:rsidTr="008B3F52">
              <w:tc>
                <w:tcPr>
                  <w:tcW w:w="2265" w:type="dxa"/>
                  <w:vAlign w:val="center"/>
                </w:tcPr>
                <w:p w14:paraId="3422CCD7" w14:textId="77777777" w:rsidR="00722294" w:rsidRPr="00454E25" w:rsidRDefault="00722294" w:rsidP="00454E25">
                  <w:pPr>
                    <w:pStyle w:val="Tabellentext"/>
                  </w:pPr>
                  <w:r w:rsidRPr="00454E25">
                    <w:t>Anzahl Kategorien pro Item</w:t>
                  </w:r>
                </w:p>
              </w:tc>
              <w:tc>
                <w:tcPr>
                  <w:tcW w:w="3615" w:type="dxa"/>
                </w:tcPr>
                <w:p w14:paraId="361916A5" w14:textId="77777777" w:rsidR="00722294" w:rsidRPr="00454E25" w:rsidRDefault="00722294" w:rsidP="00454E25">
                  <w:pPr>
                    <w:pStyle w:val="Tabellentext"/>
                  </w:pPr>
                  <w:r>
                    <w:t>4</w:t>
                  </w:r>
                </w:p>
              </w:tc>
            </w:tr>
            <w:tr w:rsidR="00605797" w:rsidRPr="00743DF3" w14:paraId="463F4B54" w14:textId="77777777" w:rsidTr="008B3F52">
              <w:tc>
                <w:tcPr>
                  <w:tcW w:w="2265" w:type="dxa"/>
                  <w:vAlign w:val="center"/>
                </w:tcPr>
                <w:p w14:paraId="7088A5E2" w14:textId="77777777" w:rsidR="00722294" w:rsidRPr="00454E25" w:rsidRDefault="00722294" w:rsidP="00454E25">
                  <w:pPr>
                    <w:pStyle w:val="Tabellentext"/>
                  </w:pPr>
                  <w:r w:rsidRPr="00454E25">
                    <w:t>Grundgesamtheit</w:t>
                  </w:r>
                  <w:r>
                    <w:t xml:space="preserve"> des QI</w:t>
                  </w:r>
                </w:p>
              </w:tc>
              <w:tc>
                <w:tcPr>
                  <w:tcW w:w="3615" w:type="dxa"/>
                </w:tcPr>
                <w:p w14:paraId="4550C26B" w14:textId="77777777" w:rsidR="00722294" w:rsidRPr="00454E25" w:rsidRDefault="00722294" w:rsidP="00454E25">
                  <w:pPr>
                    <w:pStyle w:val="Tabellentext"/>
                  </w:pPr>
                  <w:r>
                    <w:t xml:space="preserve">FRAGEBOGEN %in% c(0,1,2,3) &amp; </w:t>
                  </w:r>
                  <w:r>
                    <w:br/>
                    <w:t>(STATUS_FRAGEBOGEN %==% 5)</w:t>
                  </w:r>
                </w:p>
              </w:tc>
            </w:tr>
          </w:tbl>
          <w:p w14:paraId="0539A1CC"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6425B6FB"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AB18C1D"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0B21CF35"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8590BAC" w14:textId="77777777" w:rsidR="00722294" w:rsidRPr="00EA4596" w:rsidRDefault="00722294" w:rsidP="00EA4596">
                  <w:pPr>
                    <w:pStyle w:val="Tabellenkopf"/>
                  </w:pPr>
                  <w:r>
                    <w:t>M2</w:t>
                  </w:r>
                </w:p>
              </w:tc>
            </w:tr>
            <w:tr w:rsidR="00605797" w:rsidRPr="00743DF3" w14:paraId="1FC03593" w14:textId="77777777" w:rsidTr="008B3F52">
              <w:tc>
                <w:tcPr>
                  <w:tcW w:w="2265" w:type="dxa"/>
                  <w:tcBorders>
                    <w:top w:val="single" w:sz="4" w:space="0" w:color="BFBFBF" w:themeColor="background1" w:themeShade="BF"/>
                  </w:tcBorders>
                  <w:vAlign w:val="center"/>
                </w:tcPr>
                <w:p w14:paraId="2B16D256"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258FFBEB" w14:textId="77777777" w:rsidR="00722294" w:rsidRPr="00454E25" w:rsidRDefault="00722294" w:rsidP="00454E25">
                  <w:pPr>
                    <w:pStyle w:val="Tabellentext"/>
                  </w:pPr>
                  <w:r>
                    <w:t>Merkmal</w:t>
                  </w:r>
                </w:p>
              </w:tc>
            </w:tr>
            <w:tr w:rsidR="00605797" w:rsidRPr="00743DF3" w14:paraId="47462FDD" w14:textId="77777777" w:rsidTr="008B3F52">
              <w:tc>
                <w:tcPr>
                  <w:tcW w:w="2265" w:type="dxa"/>
                  <w:vAlign w:val="center"/>
                </w:tcPr>
                <w:p w14:paraId="2BD3FBA8" w14:textId="77777777" w:rsidR="00722294" w:rsidRPr="00454E25" w:rsidRDefault="00722294" w:rsidP="00454E25">
                  <w:pPr>
                    <w:pStyle w:val="Tabellentext"/>
                  </w:pPr>
                  <w:r w:rsidRPr="00454E25">
                    <w:t>ID</w:t>
                  </w:r>
                </w:p>
              </w:tc>
              <w:tc>
                <w:tcPr>
                  <w:tcW w:w="3615" w:type="dxa"/>
                  <w:vAlign w:val="center"/>
                </w:tcPr>
                <w:p w14:paraId="7E6A18CB" w14:textId="77777777" w:rsidR="00722294" w:rsidRPr="00454E25" w:rsidRDefault="00722294" w:rsidP="00454E25">
                  <w:pPr>
                    <w:pStyle w:val="Tabellentext"/>
                  </w:pPr>
                  <w:r>
                    <w:t>M2_56104</w:t>
                  </w:r>
                </w:p>
              </w:tc>
            </w:tr>
            <w:tr w:rsidR="00605797" w:rsidRPr="00743DF3" w14:paraId="74DD6B5D" w14:textId="77777777" w:rsidTr="008B3F52">
              <w:tc>
                <w:tcPr>
                  <w:tcW w:w="2265" w:type="dxa"/>
                  <w:vAlign w:val="center"/>
                </w:tcPr>
                <w:p w14:paraId="6AA6FE89" w14:textId="77777777" w:rsidR="00722294" w:rsidRPr="00454E25" w:rsidRDefault="00722294" w:rsidP="00454E25">
                  <w:pPr>
                    <w:pStyle w:val="Tabellentext"/>
                  </w:pPr>
                  <w:r w:rsidRPr="00454E25">
                    <w:t>Bezug zu QS-Ergebnissen</w:t>
                  </w:r>
                </w:p>
              </w:tc>
              <w:tc>
                <w:tcPr>
                  <w:tcW w:w="3615" w:type="dxa"/>
                  <w:vAlign w:val="center"/>
                </w:tcPr>
                <w:p w14:paraId="237FB207" w14:textId="77777777" w:rsidR="00722294" w:rsidRPr="00454E25" w:rsidRDefault="00722294" w:rsidP="00454E25">
                  <w:pPr>
                    <w:pStyle w:val="Tabellentext"/>
                  </w:pPr>
                  <w:r>
                    <w:t>56104</w:t>
                  </w:r>
                </w:p>
              </w:tc>
            </w:tr>
            <w:tr w:rsidR="00605797" w:rsidRPr="00743DF3" w14:paraId="72D0D96B" w14:textId="77777777" w:rsidTr="008B3F52">
              <w:tc>
                <w:tcPr>
                  <w:tcW w:w="2265" w:type="dxa"/>
                  <w:tcBorders>
                    <w:top w:val="single" w:sz="4" w:space="0" w:color="BFBFBF" w:themeColor="background1" w:themeShade="BF"/>
                  </w:tcBorders>
                  <w:vAlign w:val="center"/>
                </w:tcPr>
                <w:p w14:paraId="6D6CD128" w14:textId="77777777" w:rsidR="00722294" w:rsidRPr="00454E25" w:rsidRDefault="00722294" w:rsidP="00454E25">
                  <w:pPr>
                    <w:pStyle w:val="Tabellentext"/>
                  </w:pPr>
                  <w:r w:rsidRPr="00454E25">
                    <w:t>Bezeichnung</w:t>
                  </w:r>
                </w:p>
              </w:tc>
              <w:tc>
                <w:tcPr>
                  <w:tcW w:w="3615" w:type="dxa"/>
                  <w:vAlign w:val="center"/>
                </w:tcPr>
                <w:p w14:paraId="02A0EDD6" w14:textId="77777777" w:rsidR="00722294" w:rsidRPr="00454E25" w:rsidRDefault="00722294" w:rsidP="00454E25">
                  <w:pPr>
                    <w:pStyle w:val="Tabellentext"/>
                  </w:pPr>
                  <w:r>
                    <w:t>Eingehen des Pflege- und Assistenzpersonals auf Anliegen der Patientinnen und Patienten</w:t>
                  </w:r>
                </w:p>
              </w:tc>
            </w:tr>
            <w:tr w:rsidR="00605797" w:rsidRPr="00743DF3" w14:paraId="3A669DE3" w14:textId="77777777" w:rsidTr="008B3F52">
              <w:tc>
                <w:tcPr>
                  <w:tcW w:w="2265" w:type="dxa"/>
                  <w:vAlign w:val="center"/>
                </w:tcPr>
                <w:p w14:paraId="5131E44B" w14:textId="77777777" w:rsidR="00722294" w:rsidRPr="00454E25" w:rsidRDefault="00722294" w:rsidP="00454E25">
                  <w:pPr>
                    <w:pStyle w:val="Tabellentext"/>
                  </w:pPr>
                  <w:r w:rsidRPr="00454E25">
                    <w:t>Formel</w:t>
                  </w:r>
                </w:p>
              </w:tc>
              <w:tc>
                <w:tcPr>
                  <w:tcW w:w="3615" w:type="dxa"/>
                </w:tcPr>
                <w:p w14:paraId="020FFCEC" w14:textId="77777777" w:rsidR="00722294" w:rsidRPr="00454E25" w:rsidRDefault="00722294" w:rsidP="00454E25">
                  <w:pPr>
                    <w:pStyle w:val="Tabellentext"/>
                  </w:pPr>
                  <w:r>
                    <w:t>Merkmal (PPLANGEWARTEN)</w:t>
                  </w:r>
                </w:p>
              </w:tc>
            </w:tr>
            <w:tr w:rsidR="00605797" w:rsidRPr="00743DF3" w14:paraId="61A3C7C6" w14:textId="77777777" w:rsidTr="008B3F52">
              <w:tc>
                <w:tcPr>
                  <w:tcW w:w="2265" w:type="dxa"/>
                  <w:vAlign w:val="center"/>
                </w:tcPr>
                <w:p w14:paraId="0DC3D121" w14:textId="77777777" w:rsidR="00722294" w:rsidRPr="00454E25" w:rsidRDefault="00722294" w:rsidP="00454E25">
                  <w:pPr>
                    <w:pStyle w:val="Tabellentext"/>
                  </w:pPr>
                  <w:r w:rsidRPr="00454E25">
                    <w:t>Anzahl Kategorien pro Item</w:t>
                  </w:r>
                </w:p>
              </w:tc>
              <w:tc>
                <w:tcPr>
                  <w:tcW w:w="3615" w:type="dxa"/>
                </w:tcPr>
                <w:p w14:paraId="2C3AAA4B" w14:textId="77777777" w:rsidR="00722294" w:rsidRPr="00454E25" w:rsidRDefault="00722294" w:rsidP="00454E25">
                  <w:pPr>
                    <w:pStyle w:val="Tabellentext"/>
                  </w:pPr>
                  <w:r>
                    <w:t>4</w:t>
                  </w:r>
                </w:p>
              </w:tc>
            </w:tr>
            <w:tr w:rsidR="00605797" w:rsidRPr="00743DF3" w14:paraId="3B3F4A31" w14:textId="77777777" w:rsidTr="008B3F52">
              <w:tc>
                <w:tcPr>
                  <w:tcW w:w="2265" w:type="dxa"/>
                  <w:vAlign w:val="center"/>
                </w:tcPr>
                <w:p w14:paraId="6333F089" w14:textId="77777777" w:rsidR="00722294" w:rsidRPr="00454E25" w:rsidRDefault="00722294" w:rsidP="00454E25">
                  <w:pPr>
                    <w:pStyle w:val="Tabellentext"/>
                  </w:pPr>
                  <w:r w:rsidRPr="00454E25">
                    <w:t>Grundgesamtheit</w:t>
                  </w:r>
                  <w:r>
                    <w:t xml:space="preserve"> des QI</w:t>
                  </w:r>
                </w:p>
              </w:tc>
              <w:tc>
                <w:tcPr>
                  <w:tcW w:w="3615" w:type="dxa"/>
                </w:tcPr>
                <w:p w14:paraId="5A9FB067" w14:textId="77777777" w:rsidR="00722294" w:rsidRPr="00454E25" w:rsidRDefault="00722294" w:rsidP="00454E25">
                  <w:pPr>
                    <w:pStyle w:val="Tabellentext"/>
                  </w:pPr>
                  <w:r>
                    <w:t xml:space="preserve">FRAGEBOGEN %in% c(0,1,2,3) &amp; </w:t>
                  </w:r>
                  <w:r>
                    <w:br/>
                    <w:t>(STATUS_FRAGEBOGEN %==% 5)</w:t>
                  </w:r>
                </w:p>
              </w:tc>
            </w:tr>
          </w:tbl>
          <w:p w14:paraId="060E0D6D"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268FBEE1"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5E9B7B8"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3C137FF6"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239BCF9" w14:textId="77777777" w:rsidR="00722294" w:rsidRPr="00EA4596" w:rsidRDefault="00722294" w:rsidP="00EA4596">
                  <w:pPr>
                    <w:pStyle w:val="Tabellenkopf"/>
                  </w:pPr>
                  <w:r>
                    <w:t>M3</w:t>
                  </w:r>
                </w:p>
              </w:tc>
            </w:tr>
            <w:tr w:rsidR="00605797" w:rsidRPr="00743DF3" w14:paraId="7112553D" w14:textId="77777777" w:rsidTr="008B3F52">
              <w:tc>
                <w:tcPr>
                  <w:tcW w:w="2265" w:type="dxa"/>
                  <w:tcBorders>
                    <w:top w:val="single" w:sz="4" w:space="0" w:color="BFBFBF" w:themeColor="background1" w:themeShade="BF"/>
                  </w:tcBorders>
                  <w:vAlign w:val="center"/>
                </w:tcPr>
                <w:p w14:paraId="5320E299"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2FA1E671" w14:textId="77777777" w:rsidR="00722294" w:rsidRPr="00454E25" w:rsidRDefault="00722294" w:rsidP="00454E25">
                  <w:pPr>
                    <w:pStyle w:val="Tabellentext"/>
                  </w:pPr>
                  <w:r>
                    <w:t>Merkmal</w:t>
                  </w:r>
                </w:p>
              </w:tc>
            </w:tr>
            <w:tr w:rsidR="00605797" w:rsidRPr="00743DF3" w14:paraId="64C82997" w14:textId="77777777" w:rsidTr="008B3F52">
              <w:tc>
                <w:tcPr>
                  <w:tcW w:w="2265" w:type="dxa"/>
                  <w:vAlign w:val="center"/>
                </w:tcPr>
                <w:p w14:paraId="675CFD58" w14:textId="77777777" w:rsidR="00722294" w:rsidRPr="00454E25" w:rsidRDefault="00722294" w:rsidP="00454E25">
                  <w:pPr>
                    <w:pStyle w:val="Tabellentext"/>
                  </w:pPr>
                  <w:r w:rsidRPr="00454E25">
                    <w:t>ID</w:t>
                  </w:r>
                </w:p>
              </w:tc>
              <w:tc>
                <w:tcPr>
                  <w:tcW w:w="3615" w:type="dxa"/>
                  <w:vAlign w:val="center"/>
                </w:tcPr>
                <w:p w14:paraId="7570004B" w14:textId="77777777" w:rsidR="00722294" w:rsidRPr="00454E25" w:rsidRDefault="00722294" w:rsidP="00454E25">
                  <w:pPr>
                    <w:pStyle w:val="Tabellentext"/>
                  </w:pPr>
                  <w:r>
                    <w:t>M3_56104</w:t>
                  </w:r>
                </w:p>
              </w:tc>
            </w:tr>
            <w:tr w:rsidR="00605797" w:rsidRPr="00743DF3" w14:paraId="3A6F150C" w14:textId="77777777" w:rsidTr="008B3F52">
              <w:tc>
                <w:tcPr>
                  <w:tcW w:w="2265" w:type="dxa"/>
                  <w:vAlign w:val="center"/>
                </w:tcPr>
                <w:p w14:paraId="6DF078DE" w14:textId="77777777" w:rsidR="00722294" w:rsidRPr="00454E25" w:rsidRDefault="00722294" w:rsidP="00454E25">
                  <w:pPr>
                    <w:pStyle w:val="Tabellentext"/>
                  </w:pPr>
                  <w:r w:rsidRPr="00454E25">
                    <w:lastRenderedPageBreak/>
                    <w:t>Bezug zu QS-Ergebnissen</w:t>
                  </w:r>
                </w:p>
              </w:tc>
              <w:tc>
                <w:tcPr>
                  <w:tcW w:w="3615" w:type="dxa"/>
                  <w:vAlign w:val="center"/>
                </w:tcPr>
                <w:p w14:paraId="3D59D5E2" w14:textId="77777777" w:rsidR="00722294" w:rsidRPr="00454E25" w:rsidRDefault="00722294" w:rsidP="00454E25">
                  <w:pPr>
                    <w:pStyle w:val="Tabellentext"/>
                  </w:pPr>
                  <w:r>
                    <w:t>56104</w:t>
                  </w:r>
                </w:p>
              </w:tc>
            </w:tr>
            <w:tr w:rsidR="00605797" w:rsidRPr="00743DF3" w14:paraId="74F7B5C3" w14:textId="77777777" w:rsidTr="008B3F52">
              <w:tc>
                <w:tcPr>
                  <w:tcW w:w="2265" w:type="dxa"/>
                  <w:tcBorders>
                    <w:top w:val="single" w:sz="4" w:space="0" w:color="BFBFBF" w:themeColor="background1" w:themeShade="BF"/>
                  </w:tcBorders>
                  <w:vAlign w:val="center"/>
                </w:tcPr>
                <w:p w14:paraId="52872DF2" w14:textId="77777777" w:rsidR="00722294" w:rsidRPr="00454E25" w:rsidRDefault="00722294" w:rsidP="00454E25">
                  <w:pPr>
                    <w:pStyle w:val="Tabellentext"/>
                  </w:pPr>
                  <w:r w:rsidRPr="00454E25">
                    <w:t>Bezeichnung</w:t>
                  </w:r>
                </w:p>
              </w:tc>
              <w:tc>
                <w:tcPr>
                  <w:tcW w:w="3615" w:type="dxa"/>
                  <w:vAlign w:val="center"/>
                </w:tcPr>
                <w:p w14:paraId="26FA8CC9" w14:textId="77777777" w:rsidR="00722294" w:rsidRPr="00454E25" w:rsidRDefault="00722294" w:rsidP="00454E25">
                  <w:pPr>
                    <w:pStyle w:val="Tabellentext"/>
                  </w:pPr>
                  <w:r>
                    <w:t>Sprach- und Verständigungsbarrieren</w:t>
                  </w:r>
                </w:p>
              </w:tc>
            </w:tr>
            <w:tr w:rsidR="00605797" w:rsidRPr="00743DF3" w14:paraId="25F11F9F" w14:textId="77777777" w:rsidTr="008B3F52">
              <w:tc>
                <w:tcPr>
                  <w:tcW w:w="2265" w:type="dxa"/>
                  <w:vAlign w:val="center"/>
                </w:tcPr>
                <w:p w14:paraId="5E04E343" w14:textId="77777777" w:rsidR="00722294" w:rsidRPr="00454E25" w:rsidRDefault="00722294" w:rsidP="00454E25">
                  <w:pPr>
                    <w:pStyle w:val="Tabellentext"/>
                  </w:pPr>
                  <w:r w:rsidRPr="00454E25">
                    <w:t>Formel</w:t>
                  </w:r>
                </w:p>
              </w:tc>
              <w:tc>
                <w:tcPr>
                  <w:tcW w:w="3615" w:type="dxa"/>
                </w:tcPr>
                <w:p w14:paraId="7C8F710E" w14:textId="77777777" w:rsidR="00722294" w:rsidRPr="00454E25" w:rsidRDefault="00722294" w:rsidP="00454E25">
                  <w:pPr>
                    <w:pStyle w:val="Tabellentext"/>
                  </w:pPr>
                  <w:r>
                    <w:t>Merkmal (PPDEUTSCH)</w:t>
                  </w:r>
                </w:p>
              </w:tc>
            </w:tr>
            <w:tr w:rsidR="00605797" w:rsidRPr="00743DF3" w14:paraId="37CFBCC8" w14:textId="77777777" w:rsidTr="008B3F52">
              <w:tc>
                <w:tcPr>
                  <w:tcW w:w="2265" w:type="dxa"/>
                  <w:vAlign w:val="center"/>
                </w:tcPr>
                <w:p w14:paraId="2E56E237" w14:textId="77777777" w:rsidR="00722294" w:rsidRPr="00454E25" w:rsidRDefault="00722294" w:rsidP="00454E25">
                  <w:pPr>
                    <w:pStyle w:val="Tabellentext"/>
                  </w:pPr>
                  <w:r w:rsidRPr="00454E25">
                    <w:t>Anzahl Kategorien pro Item</w:t>
                  </w:r>
                </w:p>
              </w:tc>
              <w:tc>
                <w:tcPr>
                  <w:tcW w:w="3615" w:type="dxa"/>
                </w:tcPr>
                <w:p w14:paraId="56312E72" w14:textId="77777777" w:rsidR="00722294" w:rsidRPr="00454E25" w:rsidRDefault="00722294" w:rsidP="00454E25">
                  <w:pPr>
                    <w:pStyle w:val="Tabellentext"/>
                  </w:pPr>
                  <w:r>
                    <w:t>4</w:t>
                  </w:r>
                </w:p>
              </w:tc>
            </w:tr>
            <w:tr w:rsidR="00605797" w:rsidRPr="00743DF3" w14:paraId="72839D89" w14:textId="77777777" w:rsidTr="008B3F52">
              <w:tc>
                <w:tcPr>
                  <w:tcW w:w="2265" w:type="dxa"/>
                  <w:vAlign w:val="center"/>
                </w:tcPr>
                <w:p w14:paraId="378A17AD" w14:textId="77777777" w:rsidR="00722294" w:rsidRPr="00454E25" w:rsidRDefault="00722294" w:rsidP="00454E25">
                  <w:pPr>
                    <w:pStyle w:val="Tabellentext"/>
                  </w:pPr>
                  <w:r w:rsidRPr="00454E25">
                    <w:t>Grundgesamtheit</w:t>
                  </w:r>
                  <w:r>
                    <w:t xml:space="preserve"> des QI</w:t>
                  </w:r>
                </w:p>
              </w:tc>
              <w:tc>
                <w:tcPr>
                  <w:tcW w:w="3615" w:type="dxa"/>
                </w:tcPr>
                <w:p w14:paraId="47BB2B94" w14:textId="77777777" w:rsidR="00722294" w:rsidRPr="00454E25" w:rsidRDefault="00722294" w:rsidP="00454E25">
                  <w:pPr>
                    <w:pStyle w:val="Tabellentext"/>
                  </w:pPr>
                  <w:r>
                    <w:t xml:space="preserve">FRAGEBOGEN %in% c(0,1,2,3) &amp; </w:t>
                  </w:r>
                  <w:r>
                    <w:br/>
                    <w:t>(STATUS_FRAGEBOGEN %==% 5)</w:t>
                  </w:r>
                </w:p>
              </w:tc>
            </w:tr>
          </w:tbl>
          <w:p w14:paraId="3E3F89A1"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2E7B71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9A8BF6" w14:textId="77777777" w:rsidR="00722294" w:rsidRPr="00EA4596" w:rsidRDefault="00722294" w:rsidP="00EA4596">
            <w:pPr>
              <w:pStyle w:val="Tabellenkopf"/>
            </w:pPr>
            <w:r w:rsidRPr="00EA4596">
              <w:lastRenderedPageBreak/>
              <w:t>Verwendete Funktionen</w:t>
            </w:r>
          </w:p>
        </w:tc>
        <w:tc>
          <w:tcPr>
            <w:tcW w:w="5716" w:type="dxa"/>
          </w:tcPr>
          <w:p w14:paraId="0AF84E7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2CA867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6821EF" w14:textId="77777777" w:rsidR="00722294" w:rsidRPr="00EA4596" w:rsidRDefault="00722294" w:rsidP="00EA4596">
            <w:pPr>
              <w:pStyle w:val="Tabellenkopf"/>
            </w:pPr>
            <w:r w:rsidRPr="00EA4596">
              <w:t>Vergleichbarkeit mit Vorjahresergebnissen</w:t>
            </w:r>
          </w:p>
        </w:tc>
        <w:tc>
          <w:tcPr>
            <w:tcW w:w="5716" w:type="dxa"/>
          </w:tcPr>
          <w:p w14:paraId="3BEA9E5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8B444B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9568E9" w14:textId="77777777" w:rsidR="00722294" w:rsidRPr="00EA4596" w:rsidRDefault="00722294" w:rsidP="00EA4596">
            <w:pPr>
              <w:pStyle w:val="Tabellenkopf"/>
            </w:pPr>
            <w:r w:rsidRPr="00EA4596">
              <w:t>Erläuterung der Vergleichbarkeit zum Vorjahr</w:t>
            </w:r>
          </w:p>
        </w:tc>
        <w:tc>
          <w:tcPr>
            <w:tcW w:w="5716" w:type="dxa"/>
          </w:tcPr>
          <w:p w14:paraId="64E678C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15B61A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BD9CFD"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233C74D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9BD2B31" w14:textId="77777777" w:rsidR="00722294" w:rsidRDefault="00722294" w:rsidP="00AA7E2B">
      <w:pPr>
        <w:pStyle w:val="Tabellentext"/>
        <w:spacing w:before="0" w:after="0" w:line="20" w:lineRule="exact"/>
        <w:ind w:left="0" w:right="0"/>
      </w:pPr>
    </w:p>
    <w:p w14:paraId="392EB824" w14:textId="77777777" w:rsidR="005E42E6" w:rsidRDefault="005E42E6">
      <w:pPr>
        <w:sectPr w:rsidR="005E42E6" w:rsidSect="00AD6E6F">
          <w:headerReference w:type="default" r:id="rId105"/>
          <w:footerReference w:type="default" r:id="rId106"/>
          <w:pgSz w:w="11906" w:h="16838"/>
          <w:pgMar w:top="1418" w:right="1134" w:bottom="1418" w:left="1701" w:header="454" w:footer="737" w:gutter="0"/>
          <w:cols w:space="708"/>
          <w:docGrid w:linePitch="360"/>
        </w:sectPr>
      </w:pPr>
    </w:p>
    <w:p w14:paraId="505AFF8A" w14:textId="77777777" w:rsidR="00722294" w:rsidRPr="00A3451D" w:rsidRDefault="00722294" w:rsidP="0004540C">
      <w:pPr>
        <w:pStyle w:val="berschrift1ohneGliederung"/>
      </w:pPr>
      <w:bookmarkStart w:id="66" w:name="_Toc230255468"/>
      <w:r>
        <w:lastRenderedPageBreak/>
        <w:t>56105: Prozessbegleitende Interaktion und Kommunikation der Ärztinnen und Ärzte</w:t>
      </w:r>
      <w:bookmarkEnd w:id="66"/>
    </w:p>
    <w:tbl>
      <w:tblPr>
        <w:tblStyle w:val="IQTIGStandard"/>
        <w:tblW w:w="5000" w:type="pct"/>
        <w:tblLook w:val="0480" w:firstRow="0" w:lastRow="0" w:firstColumn="1" w:lastColumn="0" w:noHBand="0" w:noVBand="1"/>
      </w:tblPr>
      <w:tblGrid>
        <w:gridCol w:w="1983"/>
        <w:gridCol w:w="7078"/>
      </w:tblGrid>
      <w:tr w:rsidR="00AF0AAF" w:rsidRPr="00743DF3" w14:paraId="748B86E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E0A2F64"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7C8FC7F" w14:textId="77777777" w:rsidR="00722294" w:rsidRPr="00743DF3" w:rsidRDefault="00722294" w:rsidP="00152136">
            <w:pPr>
              <w:pStyle w:val="Tabellentext"/>
            </w:pPr>
            <w:r>
              <w:t>Patientinnen und Patienten sollen einen höflichen und respektvollen Umgang durch die Ärztinnen und Ärzte erfahren. Für die Patientinnen und Patienten sollen Ärztinnen und Ärzte bei Fragen erreichbar sein und Informationen sollen verständlich kommuniziert werden. Bei der Behandlung der Patientinnen und Patienten sollen Ärztinnen und Ärzte so gut deutsch sprechen, dass eine Verständigung möglich ist. In dem Beisein von Patientinnen und Patienten soll nicht über sie gesprochen werden, ohne sie einzubeziehen.</w:t>
            </w:r>
          </w:p>
        </w:tc>
      </w:tr>
    </w:tbl>
    <w:p w14:paraId="27C4166E" w14:textId="77777777" w:rsidR="00722294" w:rsidRPr="00AE2CB4" w:rsidRDefault="00722294" w:rsidP="002A6C31">
      <w:pPr>
        <w:pStyle w:val="Absatzberschriftebene2nurinNavigation"/>
      </w:pPr>
      <w:bookmarkStart w:id="67" w:name="_Toc230255469"/>
      <w:r w:rsidRPr="00A3451D">
        <w:t>Hintergrund</w:t>
      </w:r>
      <w:bookmarkEnd w:id="67"/>
    </w:p>
    <w:p w14:paraId="289D35D5" w14:textId="77777777" w:rsidR="00722294" w:rsidRPr="00AE2CB4" w:rsidRDefault="00722294" w:rsidP="00A64D53">
      <w:pPr>
        <w:pStyle w:val="Standardlinksbndig"/>
      </w:pPr>
      <w:r>
        <w:t xml:space="preserve">Der Qualitätsindikator basiert auf fünf Qualitätsmerkmalen des Qualitätsaspekts „Prozessbegleitende Interaktion und Kommunikation Ärztinnen und Ärzte“.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Höflicher und respektvoller Umgang </w:t>
      </w:r>
      <w:r>
        <w:br/>
        <w:t xml:space="preserve"> </w:t>
      </w:r>
      <w:r>
        <w:br/>
        <w:t xml:space="preserve">Das Qualitätsmerkmal beschreibt, ob beim durchführenden Leistungserbringer die behandelnden Ärztinnen und Ärzte höflich und respektvoll mit der Patientin / dem Patienten umgehen. Das Qualitätsmerkmal trifft auf alle Dringlichkeiten und Prozedurformen zu. </w:t>
      </w:r>
      <w:r>
        <w:br/>
        <w:t xml:space="preserve"> </w:t>
      </w:r>
      <w:r>
        <w:br/>
        <w:t xml:space="preserve">In den Fokusgruppen (eigene Erhebung des IQTIG) wird von Patientinnen und Patienten deutlich hervorgehoben, dass es für sie nicht nur bedeutsam ist, dass Gespräche mit der Ärztin / dem Arzt stattfinden, sondern </w:t>
      </w:r>
      <w:r>
        <w:t>auch, in welcher Art und Weise diese geführt werden. Zentral für einen höflichen und respektvollen Umgang ist eine einfühlsame Gesprächsführung. Sie soll der Patientin / dem Patienten Interesse für seine Situation vermitteln, indem sich Ärztinnen und Ärzte mitfühlend zeigen, Verständnis für Ängste und Sorgen aufbringen und – trotz Zeitdruck – die Patientin bzw. den Patienten als ganze Person betrachten. Ein höflicher und respektvoller Umgang erleichtert es Patientinnen und Patienten, ein Vertrauensverhältni</w:t>
      </w:r>
      <w:r>
        <w:t xml:space="preserve">s zur Ärztin bzw. zum Arzt zu etablieren und lindert bestehende Ängste. Die Fokusgruppenteilnehmerinnen und -teilnehmer berichten diesbezüglich von sehr unterschiedlichen Erfahrungen. </w:t>
      </w:r>
      <w:r>
        <w:br/>
        <w:t xml:space="preserve"> </w:t>
      </w:r>
      <w:r>
        <w:br/>
        <w:t xml:space="preserve">Anzustreben ist, dass Patientinnen und Patienten erleben, dass Ärzte respektvoll und höflich mit ihnen umgehen. </w:t>
      </w:r>
      <w:r>
        <w:br/>
        <w:t xml:space="preserve"> </w:t>
      </w:r>
      <w:r>
        <w:br/>
        <w:t xml:space="preserve"> </w:t>
      </w:r>
      <w:r>
        <w:br/>
      </w:r>
      <w:r>
        <w:lastRenderedPageBreak/>
        <w:t xml:space="preserve">Eingehen auf Informationsbedürfnisse der Patientin / des Patienten während des Aufenthalts </w:t>
      </w:r>
      <w:r>
        <w:br/>
        <w:t xml:space="preserve"> </w:t>
      </w:r>
      <w:r>
        <w:br/>
        <w:t>Das Qualitätsmerkmal beschreibt, ob beim durchführenden Leistungserbringer durch die behandelnden Ärztinnen und Är</w:t>
      </w:r>
      <w:r>
        <w:t xml:space="preserve">zte ausreichend auf Informationsbedürfnisse der Patientinnen und Patienten eingegangen wird. Das Qualitätsmerkmal trifft auf alle Dringlichkeiten und Prozedurformen zu. </w:t>
      </w:r>
      <w:r>
        <w:br/>
        <w:t xml:space="preserve"> </w:t>
      </w:r>
      <w:r>
        <w:br/>
        <w:t>In den Fokusgruppen (eigene Erhebung des IQTIG) machen Patientinnen und Patienten deutlich, dass sie von der Vorbesprechung über die Vorbereitungsphase, während der Durchführung und in der Nachbereitungsphase bis hin zur Entlassung ganz unterschiedliche Informationsbedürfnisse haben, die sich phasengebunden und auch zwischen den unterschi</w:t>
      </w:r>
      <w:r>
        <w:t>edlichen Dringlichkeiten unterscheiden können. Darunter fällt auch, dass Patientinnen und Patienten ausreichend Zeit erhalten, mit Ärztinnen und Ärzten zu sprechen und diesen Fragen zu stellen, z. B. innerhalb von Einzelgesprächen wie bei der Aufklärung oder der Entlassung, aber auch während der Visite. Hervorzuheben ist, dass damit nicht ein einmaliges Gespräch gemeint ist, sondern ein Eingehen der Ärztinnen und Ärzte auf wiederholte oder sich wandelnde Informationsbedürfnisse im Versorgungsprozess. Auch i</w:t>
      </w:r>
      <w:r>
        <w:t xml:space="preserve">n den leitfadengestützten Interviews wurde dies von den befragten Ärztinnen und Ärzten bestätigt (eigene Erhebung des IQTIG). Auch Studien aus dem Bereich der Über-, Unter- und Fehlversorgung weisen auf die Bedeutung für Patientinnen und Patienten hin und deuten zugleich ein Verbesserungspotenzial an. </w:t>
      </w:r>
      <w:r>
        <w:br/>
        <w:t xml:space="preserve"> </w:t>
      </w:r>
      <w:r>
        <w:br/>
        <w:t xml:space="preserve">In qualitativen Studien zeichnet sich ab, dass Patientinnen und Patienten mit elektiver Prozedur vor der Durchführung aufgrund mangelnder Kontaktmöglichkeiten zur durchführenden Ärztin / zum durchführenden </w:t>
      </w:r>
      <w:r>
        <w:t xml:space="preserve">Arzt versuchen, die benötigten Informationen eher über soziale Netzwerke zu generieren und diese nicht bei den Medizinerinnen und Medizinern erfragen. </w:t>
      </w:r>
      <w:r>
        <w:br/>
        <w:t xml:space="preserve"> </w:t>
      </w:r>
      <w:r>
        <w:br/>
        <w:t xml:space="preserve">In Leitlinien wird darauf hingewiesen, dass Patientinnen und Patienten dazu ermuntert werden sollen, Ärztinnen und Ärzten Fragen zu stellen. Darüber hinaus ist jedoch auch zu berücksichtigen, wenn Patientinnen und Patienten keine oder nur eingeschränkte Informationen erhalten möchten, z. B. zu den Details der Durchführung. </w:t>
      </w:r>
      <w:r>
        <w:br/>
        <w:t xml:space="preserve"> </w:t>
      </w:r>
      <w:r>
        <w:br/>
        <w:t>Anzustreben ist, dass die Ärzt</w:t>
      </w:r>
      <w:r>
        <w:t xml:space="preserve">innen und Ärzte auf die Informationsbedürfnisse der Patientinnen und Patienten während ihres Aufenthaltes eingehen. </w:t>
      </w:r>
      <w:r>
        <w:br/>
        <w:t xml:space="preserve"> </w:t>
      </w:r>
      <w:r>
        <w:br/>
        <w:t xml:space="preserve"> </w:t>
      </w:r>
      <w:r>
        <w:br/>
        <w:t xml:space="preserve">Verwendung einer verständlichen Sprache durch Ärztinnen und Ärzte </w:t>
      </w:r>
      <w:r>
        <w:br/>
        <w:t xml:space="preserve"> </w:t>
      </w:r>
      <w:r>
        <w:br/>
        <w:t xml:space="preserve">Das Qualitätsmerkmal beschreibt, ob Ärztinnen und Ärzte im Gespräch mit Patientinnen und Patienten auf eine einfache, verständliche Sprache zurückgreifen. Der Fokus liegt hier auf dem Verzicht von medizinischen Fachbegriffen. Das Qualitätsmerkmal trifft auf alle Dringlichkeiten und Prozedurformen zu. </w:t>
      </w:r>
      <w:r>
        <w:br/>
        <w:t xml:space="preserve"> </w:t>
      </w:r>
      <w:r>
        <w:br/>
      </w:r>
      <w:r>
        <w:lastRenderedPageBreak/>
        <w:t>In den Fokusgrupp</w:t>
      </w:r>
      <w:r>
        <w:t xml:space="preserve">en (eigene Erhebung des IQTIG) bemängeln Patientinnen und Patienten die Verwendung von medizinischen Fachbegriffen, die für Patientinnen und Patienten unbekannt sind, und dass Erklärungen zu abstrakt bzw. voraussetzungsvoll und somit für Patientinnen und Patienten nicht verständlich sind. </w:t>
      </w:r>
      <w:r>
        <w:br/>
        <w:t xml:space="preserve">Auch in Leitlinien wird darauf hingewiesen, dass im Gespräch mit den Patientinnen und Patienten die Verwendung einer Alltagssprache gegenüber der Verwendung von Fachterminologie zu bevorzugen ist. </w:t>
      </w:r>
      <w:r>
        <w:br/>
        <w:t xml:space="preserve"> </w:t>
      </w:r>
      <w:r>
        <w:br/>
        <w:t>Anzustreben ist, dass</w:t>
      </w:r>
      <w:r>
        <w:t xml:space="preserve"> Ärztinnen und Ärzte eine für die Patientin / den Patienten verständliche Sprache verwenden, die keine medizinischen Fachbegriffe enthält bzw. ausgewählte medizinische Fachbegriffe in einem Maße verwendet und erklärt, dass sie für Patientinnen und Patienten erfassbar und verständlich sind. </w:t>
      </w:r>
      <w:r>
        <w:br/>
        <w:t xml:space="preserve"> </w:t>
      </w:r>
      <w:r>
        <w:br/>
        <w:t xml:space="preserve"> </w:t>
      </w:r>
      <w:r>
        <w:br/>
        <w:t xml:space="preserve">Sprach- und Verständigungsbarrieren </w:t>
      </w:r>
      <w:r>
        <w:br/>
        <w:t xml:space="preserve"> </w:t>
      </w:r>
      <w:r>
        <w:br/>
        <w:t>Das Qualitätsmerkmal beschreibt das Vorkommen von Sprach- und Verständigungsbarrieren, die Patientinnen und Patienten im Gespräch mit Ärztinnen und Ärzten erleben. Der Fokus lie</w:t>
      </w:r>
      <w:r>
        <w:t xml:space="preserve">gt auf den Kenntnissen der deutschen Sprache seitens der Ärztinnen und Ärzte und der Verfügbarkeit von Dolmetscherdiensten. Das Qualitätsmerkmal trifft auf alle Dringlichkeiten und Prozedurformen zu. </w:t>
      </w:r>
      <w:r>
        <w:br/>
        <w:t xml:space="preserve"> </w:t>
      </w:r>
      <w:r>
        <w:br/>
        <w:t>In den Fokusgruppen (eigene Erhebung des IQTIG) kritisieren Patientinnen und Patienten, dass die Verständigungsmöglichkeiten aufgrund mangelnder Kenntnisse der deutschen Sprache einiger Ärztinnen und Ärzte eingeschränkt waren. So berichten Patientinnen und Patienten, dass sie infolgedessen die Ärztin bzw. de</w:t>
      </w:r>
      <w:r>
        <w:t xml:space="preserve">n Arzt nicht verstehen konnten und/oder sie die Ärztin / der Arzt nicht verstanden hat. </w:t>
      </w:r>
      <w:r>
        <w:br/>
        <w:t xml:space="preserve"> </w:t>
      </w:r>
      <w:r>
        <w:br/>
        <w:t>Darüber hinaus erscheint es angemessen, das Qualitätsmerkmal um die Möglichkeit zu ergänzen, dass Patientinnen und Patienten mit Verständigungsschwierigkeiten in deutscher Sprache die Hinzuziehung einer Dolmetscherin bzw. eines Dolmetschers angeboten wird. Wer als Dolmetscherin/Dolmetscher fungiert, z. B. Angehörige der Patientin / des Patienten, Mitarbeiterinnen und Mitarbeiter des Krankenhauses oder berufliche Dolme</w:t>
      </w:r>
      <w:r>
        <w:t xml:space="preserve">tscherinnen und Dolmetscher, wird an dieser Stelle nicht weiter eingegrenzt. </w:t>
      </w:r>
      <w:r>
        <w:br/>
        <w:t xml:space="preserve"> </w:t>
      </w:r>
      <w:r>
        <w:br/>
        <w:t xml:space="preserve">Anzustreben ist, dass Patientinnen und Patienten möglichst selten auf Sprach- und Verständigungsbarrieren mit ihren behandelnden Ärztinnen und Ärzten stoßen. Dies kann über die ärztlichen Kenntnisse der deutschen Sprache sowie das Angebot zur Nutzung von Dolmetscherdiensten für Patientinnen und Patienten mit Verständigungsschwierigkeiten in deutscher Sprache gefördert werden. </w:t>
      </w:r>
      <w:r>
        <w:br/>
        <w:t xml:space="preserve"> </w:t>
      </w:r>
      <w:r>
        <w:br/>
        <w:t xml:space="preserve"> </w:t>
      </w:r>
      <w:r>
        <w:br/>
        <w:t xml:space="preserve">Direkte Ansprache der Patientin / des Patienten </w:t>
      </w:r>
      <w:r>
        <w:br/>
      </w:r>
      <w:r>
        <w:lastRenderedPageBreak/>
        <w:t xml:space="preserve"> </w:t>
      </w:r>
      <w:r>
        <w:br/>
        <w:t xml:space="preserve">Das Qualitätsmerkmal beschreibt das Bedürfnis der Patientinnen und Patienten, dass sie von Ärztinnen und Ärzten während der Visite direkt angesprochen und einbezogen werden. Das Qualitätsmerkmal trifft auf alle Dringlichkeiten und Prozedurformen zu. </w:t>
      </w:r>
      <w:r>
        <w:br/>
        <w:t xml:space="preserve"> </w:t>
      </w:r>
      <w:r>
        <w:br/>
        <w:t xml:space="preserve">In den Fokusgruppen (eigene Erhebung des IQTIG) beklagen Patientinnen und Patienten, dass sich Ärztinnen und Ärzte in Visiten austauschen, ohne die Patientin bzw. den Patienten einzubeziehen oder dabei anzusprechen. Oftmals geschieht dies in einer für sie </w:t>
      </w:r>
      <w:r>
        <w:t xml:space="preserve">unverständlichen Sprache, sodass sie nicht wissen, wie ihre Gesundheit oder weitere Behandlung eingeschätzt und geplant wird. </w:t>
      </w:r>
      <w:r>
        <w:br/>
        <w:t xml:space="preserve"> </w:t>
      </w:r>
      <w:r>
        <w:br/>
        <w:t>Anzustreben ist, dass Patientinnen und Patienten während ihres Aufenthalts beim Leistungserbringer aufgrund einer Koronarangiografie bzw. PCI erleben, dass sie während Visiten von Ärztinnen und Ärzten direkt angesprochen und in das Gespräch einbezogen werden.</w:t>
      </w:r>
    </w:p>
    <w:p w14:paraId="3226E4E0" w14:textId="77777777" w:rsidR="005E42E6" w:rsidRDefault="005E42E6">
      <w:pPr>
        <w:sectPr w:rsidR="005E42E6" w:rsidSect="000A3778">
          <w:headerReference w:type="default" r:id="rId107"/>
          <w:footerReference w:type="default" r:id="rId108"/>
          <w:pgSz w:w="11906" w:h="16838"/>
          <w:pgMar w:top="1418" w:right="1134" w:bottom="1418" w:left="1701" w:header="454" w:footer="737" w:gutter="0"/>
          <w:cols w:space="708"/>
          <w:docGrid w:linePitch="360"/>
        </w:sectPr>
      </w:pPr>
    </w:p>
    <w:p w14:paraId="19273D91" w14:textId="77777777" w:rsidR="00722294" w:rsidRPr="0036329C" w:rsidRDefault="00722294" w:rsidP="00BF19E0">
      <w:pPr>
        <w:pStyle w:val="Absatzberschriftebene2nurinNavigation"/>
      </w:pPr>
      <w:bookmarkStart w:id="68" w:name="_Toc230255470"/>
      <w:r w:rsidRPr="0036329C">
        <w:lastRenderedPageBreak/>
        <w:t>Verwendete Datenfelder</w:t>
      </w:r>
      <w:bookmarkEnd w:id="68"/>
    </w:p>
    <w:p w14:paraId="1171B580" w14:textId="77777777" w:rsidR="00722294" w:rsidRPr="001D55C2" w:rsidRDefault="00722294" w:rsidP="0036329C">
      <w:pPr>
        <w:pStyle w:val="StandardImpressumkeineSilbentrennung"/>
        <w:spacing w:after="120"/>
      </w:pPr>
      <w:r w:rsidRPr="001D55C2">
        <w:t xml:space="preserve">Datenbasis: Spezifikation </w:t>
      </w:r>
      <w:r>
        <w:t>2025</w:t>
      </w:r>
    </w:p>
    <w:p w14:paraId="524CB076"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8332E76"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31A8B36" w14:textId="77777777" w:rsidR="00722294" w:rsidRPr="0036329C" w:rsidRDefault="00722294" w:rsidP="0036329C">
            <w:pPr>
              <w:pStyle w:val="Tabellenkopf"/>
            </w:pPr>
            <w:r w:rsidRPr="0036329C">
              <w:t>Item</w:t>
            </w:r>
          </w:p>
        </w:tc>
        <w:tc>
          <w:tcPr>
            <w:tcW w:w="1075" w:type="pct"/>
          </w:tcPr>
          <w:p w14:paraId="0C5B897C" w14:textId="77777777" w:rsidR="00722294" w:rsidRPr="0036329C" w:rsidRDefault="00722294" w:rsidP="0036329C">
            <w:pPr>
              <w:pStyle w:val="Tabellenkopf"/>
            </w:pPr>
            <w:r w:rsidRPr="0036329C">
              <w:t>Bezeichnung</w:t>
            </w:r>
          </w:p>
        </w:tc>
        <w:tc>
          <w:tcPr>
            <w:tcW w:w="326" w:type="pct"/>
          </w:tcPr>
          <w:p w14:paraId="2EB61EFB" w14:textId="77777777" w:rsidR="00722294" w:rsidRPr="0036329C" w:rsidRDefault="00722294" w:rsidP="0036329C">
            <w:pPr>
              <w:pStyle w:val="Tabellenkopf"/>
            </w:pPr>
            <w:r w:rsidRPr="0036329C">
              <w:t>M/K</w:t>
            </w:r>
          </w:p>
        </w:tc>
        <w:tc>
          <w:tcPr>
            <w:tcW w:w="1646" w:type="pct"/>
          </w:tcPr>
          <w:p w14:paraId="1BCF6139" w14:textId="77777777" w:rsidR="00722294" w:rsidRPr="0036329C" w:rsidRDefault="00722294" w:rsidP="0036329C">
            <w:pPr>
              <w:pStyle w:val="Tabellenkopf"/>
            </w:pPr>
            <w:r w:rsidRPr="0036329C">
              <w:t>Schlüssel/Formel</w:t>
            </w:r>
          </w:p>
        </w:tc>
        <w:tc>
          <w:tcPr>
            <w:tcW w:w="1327" w:type="pct"/>
          </w:tcPr>
          <w:p w14:paraId="7DD1799B" w14:textId="77777777" w:rsidR="00722294" w:rsidRPr="0036329C" w:rsidRDefault="00722294" w:rsidP="006E2A9C">
            <w:pPr>
              <w:pStyle w:val="Tabellenkopf"/>
            </w:pPr>
            <w:r w:rsidRPr="0036329C">
              <w:t>Feldname</w:t>
            </w:r>
            <w:r w:rsidRPr="0036329C">
              <w:t xml:space="preserve"> </w:t>
            </w:r>
          </w:p>
        </w:tc>
      </w:tr>
      <w:tr w:rsidR="00275B01" w:rsidRPr="00743DF3" w14:paraId="09900F0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8A4827" w14:textId="77777777" w:rsidR="00722294" w:rsidRPr="001D55C2" w:rsidRDefault="00722294" w:rsidP="000361A4">
            <w:pPr>
              <w:pStyle w:val="Tabellentext"/>
            </w:pPr>
          </w:p>
        </w:tc>
        <w:tc>
          <w:tcPr>
            <w:tcW w:w="1075" w:type="pct"/>
          </w:tcPr>
          <w:p w14:paraId="69FEA721" w14:textId="77777777" w:rsidR="00722294" w:rsidRPr="001D55C2" w:rsidRDefault="00722294" w:rsidP="000361A4">
            <w:pPr>
              <w:pStyle w:val="Tabellentext"/>
            </w:pPr>
            <w:r>
              <w:t>Zuordnung der Fragebögen</w:t>
            </w:r>
          </w:p>
        </w:tc>
        <w:tc>
          <w:tcPr>
            <w:tcW w:w="326" w:type="pct"/>
          </w:tcPr>
          <w:p w14:paraId="695E8835" w14:textId="77777777" w:rsidR="00722294" w:rsidRPr="001D55C2" w:rsidRDefault="00722294" w:rsidP="000361A4">
            <w:pPr>
              <w:pStyle w:val="Tabellentext"/>
            </w:pPr>
            <w:r>
              <w:t>M</w:t>
            </w:r>
          </w:p>
        </w:tc>
        <w:tc>
          <w:tcPr>
            <w:tcW w:w="1646" w:type="pct"/>
          </w:tcPr>
          <w:p w14:paraId="6A9C56AE" w14:textId="77777777" w:rsidR="00722294" w:rsidRPr="001D55C2" w:rsidRDefault="00722294" w:rsidP="00177070">
            <w:pPr>
              <w:pStyle w:val="Tabellentext"/>
              <w:ind w:left="453" w:hanging="340"/>
            </w:pPr>
            <w:r>
              <w:t>0 =</w:t>
            </w:r>
            <w:r>
              <w:tab/>
              <w:t>Fragebogen elektive Koronarangiographie</w:t>
            </w:r>
          </w:p>
          <w:p w14:paraId="0AB653F7" w14:textId="77777777" w:rsidR="00722294" w:rsidRPr="001D55C2" w:rsidRDefault="00722294" w:rsidP="00177070">
            <w:pPr>
              <w:pStyle w:val="Tabellentext"/>
              <w:ind w:left="453" w:hanging="340"/>
            </w:pPr>
            <w:r>
              <w:t>1 =</w:t>
            </w:r>
            <w:r>
              <w:tab/>
              <w:t>Fragebogen elektive PCI</w:t>
            </w:r>
          </w:p>
          <w:p w14:paraId="0FBFDCC9" w14:textId="77777777" w:rsidR="00722294" w:rsidRPr="001D55C2" w:rsidRDefault="00722294" w:rsidP="00177070">
            <w:pPr>
              <w:pStyle w:val="Tabellentext"/>
              <w:ind w:left="453" w:hanging="340"/>
            </w:pPr>
            <w:r>
              <w:t>2 =</w:t>
            </w:r>
            <w:r>
              <w:tab/>
            </w:r>
            <w:r>
              <w:t>Fragebogen akute bzw. dringende Koronarangiographie</w:t>
            </w:r>
          </w:p>
          <w:p w14:paraId="4E85CB62" w14:textId="77777777" w:rsidR="00722294" w:rsidRPr="001D55C2" w:rsidRDefault="00722294" w:rsidP="00177070">
            <w:pPr>
              <w:pStyle w:val="Tabellentext"/>
              <w:ind w:left="453" w:hanging="340"/>
            </w:pPr>
            <w:r>
              <w:t>3 =</w:t>
            </w:r>
            <w:r>
              <w:tab/>
              <w:t>Fragebogen akute bzw. dringende PCI</w:t>
            </w:r>
          </w:p>
          <w:p w14:paraId="7DD84990" w14:textId="77777777" w:rsidR="00722294" w:rsidRPr="001D55C2" w:rsidRDefault="00722294" w:rsidP="00177070">
            <w:pPr>
              <w:pStyle w:val="Tabellentext"/>
              <w:ind w:left="453" w:hanging="340"/>
            </w:pPr>
            <w:r>
              <w:t>4 =</w:t>
            </w:r>
            <w:r>
              <w:tab/>
              <w:t>Fragebogen ambulante Psychotherapie</w:t>
            </w:r>
          </w:p>
        </w:tc>
        <w:tc>
          <w:tcPr>
            <w:tcW w:w="1327" w:type="pct"/>
          </w:tcPr>
          <w:p w14:paraId="6D8B06C8" w14:textId="77777777" w:rsidR="00722294" w:rsidRPr="001D55C2" w:rsidRDefault="00722294" w:rsidP="000361A4">
            <w:pPr>
              <w:pStyle w:val="Tabellentext"/>
            </w:pPr>
            <w:r>
              <w:t>FRAGEBOGEN</w:t>
            </w:r>
          </w:p>
        </w:tc>
      </w:tr>
      <w:tr w:rsidR="00275B01" w:rsidRPr="00743DF3" w14:paraId="300F46FE"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9D80CB" w14:textId="77777777" w:rsidR="00722294" w:rsidRPr="001D55C2" w:rsidRDefault="00722294" w:rsidP="000361A4">
            <w:pPr>
              <w:pStyle w:val="Tabellentext"/>
            </w:pPr>
          </w:p>
        </w:tc>
        <w:tc>
          <w:tcPr>
            <w:tcW w:w="1075" w:type="pct"/>
          </w:tcPr>
          <w:p w14:paraId="1362D240" w14:textId="77777777" w:rsidR="00722294" w:rsidRPr="001D55C2" w:rsidRDefault="00722294" w:rsidP="000361A4">
            <w:pPr>
              <w:pStyle w:val="Tabellentext"/>
            </w:pPr>
            <w:r>
              <w:t>Fragebogen-Status</w:t>
            </w:r>
          </w:p>
        </w:tc>
        <w:tc>
          <w:tcPr>
            <w:tcW w:w="326" w:type="pct"/>
          </w:tcPr>
          <w:p w14:paraId="5128A74F" w14:textId="77777777" w:rsidR="00722294" w:rsidRPr="001D55C2" w:rsidRDefault="00722294" w:rsidP="000361A4">
            <w:pPr>
              <w:pStyle w:val="Tabellentext"/>
            </w:pPr>
            <w:r>
              <w:t>M</w:t>
            </w:r>
          </w:p>
        </w:tc>
        <w:tc>
          <w:tcPr>
            <w:tcW w:w="1646" w:type="pct"/>
          </w:tcPr>
          <w:p w14:paraId="1FA7552C" w14:textId="77777777" w:rsidR="00722294" w:rsidRPr="001D55C2" w:rsidRDefault="00722294" w:rsidP="00177070">
            <w:pPr>
              <w:pStyle w:val="Tabellentext"/>
              <w:ind w:left="453" w:hanging="340"/>
            </w:pPr>
            <w:r>
              <w:t>1 =</w:t>
            </w:r>
            <w:r>
              <w:tab/>
              <w:t>INITIAL</w:t>
            </w:r>
          </w:p>
          <w:p w14:paraId="717B39CB" w14:textId="77777777" w:rsidR="00722294" w:rsidRPr="001D55C2" w:rsidRDefault="00722294" w:rsidP="00177070">
            <w:pPr>
              <w:pStyle w:val="Tabellentext"/>
              <w:ind w:left="453" w:hanging="340"/>
            </w:pPr>
            <w:r>
              <w:t>2 =</w:t>
            </w:r>
            <w:r>
              <w:tab/>
              <w:t>UNDELIVERABLE</w:t>
            </w:r>
          </w:p>
          <w:p w14:paraId="1F652585" w14:textId="77777777" w:rsidR="00722294" w:rsidRPr="001D55C2" w:rsidRDefault="00722294" w:rsidP="00177070">
            <w:pPr>
              <w:pStyle w:val="Tabellentext"/>
              <w:ind w:left="453" w:hanging="340"/>
            </w:pPr>
            <w:r>
              <w:t>3 =</w:t>
            </w:r>
            <w:r>
              <w:tab/>
              <w:t>TECH_LOSS</w:t>
            </w:r>
          </w:p>
          <w:p w14:paraId="065D3410" w14:textId="77777777" w:rsidR="00722294" w:rsidRPr="001D55C2" w:rsidRDefault="00722294" w:rsidP="00177070">
            <w:pPr>
              <w:pStyle w:val="Tabellentext"/>
              <w:ind w:left="453" w:hanging="340"/>
            </w:pPr>
            <w:r>
              <w:t>4 =</w:t>
            </w:r>
            <w:r>
              <w:tab/>
              <w:t>PATIENT_DECEASED</w:t>
            </w:r>
          </w:p>
          <w:p w14:paraId="40A30DFF" w14:textId="77777777" w:rsidR="00722294" w:rsidRPr="001D55C2" w:rsidRDefault="00722294" w:rsidP="00177070">
            <w:pPr>
              <w:pStyle w:val="Tabellentext"/>
              <w:ind w:left="453" w:hanging="340"/>
            </w:pPr>
            <w:r>
              <w:t>5 =</w:t>
            </w:r>
            <w:r>
              <w:tab/>
              <w:t>VALID</w:t>
            </w:r>
          </w:p>
          <w:p w14:paraId="4A5CD4B7" w14:textId="77777777" w:rsidR="00722294" w:rsidRPr="001D55C2" w:rsidRDefault="00722294" w:rsidP="00177070">
            <w:pPr>
              <w:pStyle w:val="Tabellentext"/>
              <w:ind w:left="453" w:hanging="340"/>
            </w:pPr>
            <w:r>
              <w:t>6 =</w:t>
            </w:r>
            <w:r>
              <w:tab/>
              <w:t>LATE</w:t>
            </w:r>
          </w:p>
          <w:p w14:paraId="66594B97" w14:textId="77777777" w:rsidR="00722294" w:rsidRPr="001D55C2" w:rsidRDefault="00722294" w:rsidP="00177070">
            <w:pPr>
              <w:pStyle w:val="Tabellentext"/>
              <w:ind w:left="453" w:hanging="340"/>
            </w:pPr>
            <w:r>
              <w:t>7 =</w:t>
            </w:r>
            <w:r>
              <w:tab/>
            </w:r>
            <w:r>
              <w:t>INVALID_PERSON</w:t>
            </w:r>
          </w:p>
          <w:p w14:paraId="0AB5DB44" w14:textId="77777777" w:rsidR="00722294" w:rsidRPr="001D55C2" w:rsidRDefault="00722294" w:rsidP="00177070">
            <w:pPr>
              <w:pStyle w:val="Tabellentext"/>
              <w:ind w:left="453" w:hanging="340"/>
            </w:pPr>
            <w:r>
              <w:t>8 =</w:t>
            </w:r>
            <w:r>
              <w:tab/>
              <w:t>INVALID_OTHER</w:t>
            </w:r>
          </w:p>
          <w:p w14:paraId="7DA97965" w14:textId="77777777" w:rsidR="00722294" w:rsidRPr="001D55C2" w:rsidRDefault="00722294" w:rsidP="00177070">
            <w:pPr>
              <w:pStyle w:val="Tabellentext"/>
              <w:ind w:left="453" w:hanging="340"/>
            </w:pPr>
            <w:r>
              <w:t>9 =</w:t>
            </w:r>
            <w:r>
              <w:tab/>
              <w:t>REVIEW</w:t>
            </w:r>
          </w:p>
        </w:tc>
        <w:tc>
          <w:tcPr>
            <w:tcW w:w="1327" w:type="pct"/>
          </w:tcPr>
          <w:p w14:paraId="69A312A6" w14:textId="77777777" w:rsidR="00722294" w:rsidRPr="001D55C2" w:rsidRDefault="00722294" w:rsidP="000361A4">
            <w:pPr>
              <w:pStyle w:val="Tabellentext"/>
            </w:pPr>
            <w:r>
              <w:t>STATUS_FRAGEBOGEN</w:t>
            </w:r>
          </w:p>
        </w:tc>
      </w:tr>
    </w:tbl>
    <w:p w14:paraId="55234C33" w14:textId="77777777" w:rsidR="005E42E6" w:rsidRDefault="005E42E6">
      <w:pPr>
        <w:sectPr w:rsidR="005E42E6" w:rsidSect="00163BAC">
          <w:headerReference w:type="default" r:id="rId109"/>
          <w:footerReference w:type="default" r:id="rId110"/>
          <w:pgSz w:w="11906" w:h="16838"/>
          <w:pgMar w:top="1418" w:right="1134" w:bottom="1418" w:left="1701" w:header="454" w:footer="737" w:gutter="0"/>
          <w:cols w:space="708"/>
          <w:docGrid w:linePitch="360"/>
        </w:sectPr>
      </w:pPr>
    </w:p>
    <w:p w14:paraId="462F16C5" w14:textId="77777777" w:rsidR="00722294" w:rsidRPr="001D55C2" w:rsidRDefault="00722294" w:rsidP="004F48D3">
      <w:pPr>
        <w:pStyle w:val="StandardImpressumkeineSilbentrennung"/>
        <w:rPr>
          <w:b/>
        </w:rPr>
      </w:pPr>
      <w:r>
        <w:rPr>
          <w:b/>
        </w:rPr>
        <w:t>Merkmal: Höflicher und respektvoller Umgang</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2CAF429"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7896008" w14:textId="77777777" w:rsidR="00722294" w:rsidRPr="0036329C" w:rsidRDefault="00722294" w:rsidP="0036329C">
            <w:pPr>
              <w:pStyle w:val="Tabellenkopf"/>
            </w:pPr>
            <w:r w:rsidRPr="0036329C">
              <w:t>Item</w:t>
            </w:r>
          </w:p>
        </w:tc>
        <w:tc>
          <w:tcPr>
            <w:tcW w:w="1075" w:type="pct"/>
          </w:tcPr>
          <w:p w14:paraId="0C35CBEE" w14:textId="77777777" w:rsidR="00722294" w:rsidRPr="0036329C" w:rsidRDefault="00722294" w:rsidP="0036329C">
            <w:pPr>
              <w:pStyle w:val="Tabellenkopf"/>
            </w:pPr>
            <w:r w:rsidRPr="0036329C">
              <w:t>Bezeichnung</w:t>
            </w:r>
          </w:p>
        </w:tc>
        <w:tc>
          <w:tcPr>
            <w:tcW w:w="326" w:type="pct"/>
          </w:tcPr>
          <w:p w14:paraId="06DD25B5" w14:textId="77777777" w:rsidR="00722294" w:rsidRPr="0036329C" w:rsidRDefault="00722294" w:rsidP="0036329C">
            <w:pPr>
              <w:pStyle w:val="Tabellenkopf"/>
            </w:pPr>
            <w:r w:rsidRPr="0036329C">
              <w:t>M/K</w:t>
            </w:r>
          </w:p>
        </w:tc>
        <w:tc>
          <w:tcPr>
            <w:tcW w:w="1646" w:type="pct"/>
          </w:tcPr>
          <w:p w14:paraId="6CFC45BA" w14:textId="77777777" w:rsidR="00722294" w:rsidRPr="0036329C" w:rsidRDefault="00722294" w:rsidP="0036329C">
            <w:pPr>
              <w:pStyle w:val="Tabellenkopf"/>
            </w:pPr>
            <w:r w:rsidRPr="0036329C">
              <w:t>Schlüssel/Formel</w:t>
            </w:r>
          </w:p>
        </w:tc>
        <w:tc>
          <w:tcPr>
            <w:tcW w:w="1327" w:type="pct"/>
          </w:tcPr>
          <w:p w14:paraId="250BDA85" w14:textId="77777777" w:rsidR="00722294" w:rsidRPr="0036329C" w:rsidRDefault="00722294" w:rsidP="006E2A9C">
            <w:pPr>
              <w:pStyle w:val="Tabellenkopf"/>
            </w:pPr>
            <w:r w:rsidRPr="0036329C">
              <w:t>Feldname</w:t>
            </w:r>
            <w:r w:rsidRPr="0036329C">
              <w:t xml:space="preserve"> </w:t>
            </w:r>
          </w:p>
        </w:tc>
      </w:tr>
      <w:tr w:rsidR="00275B01" w:rsidRPr="00743DF3" w14:paraId="782F5F2C"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05AC8C" w14:textId="77777777" w:rsidR="00722294" w:rsidRPr="001D55C2" w:rsidRDefault="00722294" w:rsidP="000361A4">
            <w:pPr>
              <w:pStyle w:val="Tabellentext"/>
            </w:pPr>
            <w:r>
              <w:t>AKORO: 12</w:t>
            </w:r>
            <w:r>
              <w:br/>
              <w:t>APCI: 12</w:t>
            </w:r>
            <w:r>
              <w:br/>
              <w:t>EKORO: 12</w:t>
            </w:r>
            <w:r>
              <w:br/>
              <w:t>EPCI: 12</w:t>
            </w:r>
          </w:p>
        </w:tc>
        <w:tc>
          <w:tcPr>
            <w:tcW w:w="1075" w:type="pct"/>
          </w:tcPr>
          <w:p w14:paraId="27B96707" w14:textId="77777777" w:rsidR="00722294" w:rsidRPr="001D55C2" w:rsidRDefault="00722294" w:rsidP="000361A4">
            <w:pPr>
              <w:pStyle w:val="Tabellentext"/>
            </w:pPr>
            <w:r>
              <w:t>In Gesprächen haben die Ärztinnen bzw. Ärzte mich ermutigt, Fragen zu stellen.</w:t>
            </w:r>
          </w:p>
        </w:tc>
        <w:tc>
          <w:tcPr>
            <w:tcW w:w="326" w:type="pct"/>
          </w:tcPr>
          <w:p w14:paraId="0EB24E2A" w14:textId="77777777" w:rsidR="00722294" w:rsidRPr="001D55C2" w:rsidRDefault="00722294" w:rsidP="000361A4">
            <w:pPr>
              <w:pStyle w:val="Tabellentext"/>
            </w:pPr>
            <w:r>
              <w:t>M</w:t>
            </w:r>
          </w:p>
        </w:tc>
        <w:tc>
          <w:tcPr>
            <w:tcW w:w="1646" w:type="pct"/>
          </w:tcPr>
          <w:p w14:paraId="696D53D5" w14:textId="77777777" w:rsidR="00722294" w:rsidRPr="001D55C2" w:rsidRDefault="00722294" w:rsidP="00177070">
            <w:pPr>
              <w:pStyle w:val="Tabellentext"/>
              <w:ind w:left="453" w:hanging="340"/>
            </w:pPr>
            <w:r>
              <w:t>-99 =</w:t>
            </w:r>
            <w:r>
              <w:tab/>
              <w:t>Keine Angabe</w:t>
            </w:r>
          </w:p>
          <w:p w14:paraId="22360386" w14:textId="77777777" w:rsidR="00722294" w:rsidRPr="001D55C2" w:rsidRDefault="00722294" w:rsidP="00177070">
            <w:pPr>
              <w:pStyle w:val="Tabellentext"/>
              <w:ind w:left="453" w:hanging="340"/>
            </w:pPr>
            <w:r>
              <w:t>-98 =</w:t>
            </w:r>
            <w:r>
              <w:tab/>
              <w:t>Weiß nicht mehr</w:t>
            </w:r>
          </w:p>
          <w:p w14:paraId="0D31E9CC" w14:textId="77777777" w:rsidR="00722294" w:rsidRPr="001D55C2" w:rsidRDefault="00722294" w:rsidP="00177070">
            <w:pPr>
              <w:pStyle w:val="Tabellentext"/>
              <w:ind w:left="453" w:hanging="340"/>
            </w:pPr>
            <w:r>
              <w:t>-95 =</w:t>
            </w:r>
            <w:r>
              <w:tab/>
              <w:t>Mehrfachantwort gegeben obwohl nicht möglich</w:t>
            </w:r>
          </w:p>
          <w:p w14:paraId="4EE300D7" w14:textId="77777777" w:rsidR="00722294" w:rsidRPr="001D55C2" w:rsidRDefault="00722294" w:rsidP="00177070">
            <w:pPr>
              <w:pStyle w:val="Tabellentext"/>
              <w:ind w:left="453" w:hanging="340"/>
            </w:pPr>
            <w:r>
              <w:t>-94 =</w:t>
            </w:r>
            <w:r>
              <w:tab/>
              <w:t>Kreuz außerhalb von Kästchen</w:t>
            </w:r>
          </w:p>
          <w:p w14:paraId="75A407C0" w14:textId="77777777" w:rsidR="00722294" w:rsidRPr="001D55C2" w:rsidRDefault="00722294" w:rsidP="00177070">
            <w:pPr>
              <w:pStyle w:val="Tabellentext"/>
              <w:ind w:left="453" w:hanging="340"/>
            </w:pPr>
            <w:r>
              <w:t>0 =</w:t>
            </w:r>
            <w:r>
              <w:tab/>
              <w:t>Nie</w:t>
            </w:r>
          </w:p>
          <w:p w14:paraId="30CA542D" w14:textId="77777777" w:rsidR="00722294" w:rsidRPr="001D55C2" w:rsidRDefault="00722294" w:rsidP="00177070">
            <w:pPr>
              <w:pStyle w:val="Tabellentext"/>
              <w:ind w:left="453" w:hanging="340"/>
            </w:pPr>
            <w:r>
              <w:t>1 =</w:t>
            </w:r>
            <w:r>
              <w:tab/>
              <w:t>Selten</w:t>
            </w:r>
          </w:p>
          <w:p w14:paraId="5D0C0CE6" w14:textId="77777777" w:rsidR="00722294" w:rsidRPr="001D55C2" w:rsidRDefault="00722294" w:rsidP="00177070">
            <w:pPr>
              <w:pStyle w:val="Tabellentext"/>
              <w:ind w:left="453" w:hanging="340"/>
            </w:pPr>
            <w:r>
              <w:t>2 =</w:t>
            </w:r>
            <w:r>
              <w:tab/>
              <w:t>Meistens</w:t>
            </w:r>
          </w:p>
          <w:p w14:paraId="3257C97E" w14:textId="77777777" w:rsidR="00722294" w:rsidRPr="001D55C2" w:rsidRDefault="00722294" w:rsidP="00177070">
            <w:pPr>
              <w:pStyle w:val="Tabellentext"/>
              <w:ind w:left="453" w:hanging="340"/>
            </w:pPr>
            <w:r>
              <w:t>3 =</w:t>
            </w:r>
            <w:r>
              <w:tab/>
              <w:t>Immer</w:t>
            </w:r>
          </w:p>
        </w:tc>
        <w:tc>
          <w:tcPr>
            <w:tcW w:w="1327" w:type="pct"/>
          </w:tcPr>
          <w:p w14:paraId="6CD9BCDD" w14:textId="77777777" w:rsidR="00722294" w:rsidRPr="001D55C2" w:rsidRDefault="00722294" w:rsidP="000361A4">
            <w:pPr>
              <w:pStyle w:val="Tabellentext"/>
            </w:pPr>
            <w:r>
              <w:t>ARERMUTIGT</w:t>
            </w:r>
          </w:p>
        </w:tc>
      </w:tr>
      <w:tr w:rsidR="00275B01" w:rsidRPr="00743DF3" w14:paraId="78346B70"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63029C" w14:textId="77777777" w:rsidR="00722294" w:rsidRPr="001D55C2" w:rsidRDefault="00722294" w:rsidP="000361A4">
            <w:pPr>
              <w:pStyle w:val="Tabellentext"/>
            </w:pPr>
            <w:r>
              <w:t>AKORO: 13</w:t>
            </w:r>
            <w:r>
              <w:br/>
              <w:t>APCI: 13</w:t>
            </w:r>
            <w:r>
              <w:br/>
              <w:t>EKORO: 13</w:t>
            </w:r>
            <w:r>
              <w:br/>
              <w:t>EPCI: 13</w:t>
            </w:r>
          </w:p>
        </w:tc>
        <w:tc>
          <w:tcPr>
            <w:tcW w:w="1075" w:type="pct"/>
          </w:tcPr>
          <w:p w14:paraId="0D67FC9B" w14:textId="77777777" w:rsidR="00722294" w:rsidRPr="001D55C2" w:rsidRDefault="00722294" w:rsidP="000361A4">
            <w:pPr>
              <w:pStyle w:val="Tabellentext"/>
            </w:pPr>
            <w:r>
              <w:t>Ärztinnen und Ärzte: Mit meinen Anliegen wurde ich ernst genommen.</w:t>
            </w:r>
          </w:p>
        </w:tc>
        <w:tc>
          <w:tcPr>
            <w:tcW w:w="326" w:type="pct"/>
          </w:tcPr>
          <w:p w14:paraId="6952894B" w14:textId="77777777" w:rsidR="00722294" w:rsidRPr="001D55C2" w:rsidRDefault="00722294" w:rsidP="000361A4">
            <w:pPr>
              <w:pStyle w:val="Tabellentext"/>
            </w:pPr>
            <w:r>
              <w:t>M</w:t>
            </w:r>
          </w:p>
        </w:tc>
        <w:tc>
          <w:tcPr>
            <w:tcW w:w="1646" w:type="pct"/>
          </w:tcPr>
          <w:p w14:paraId="1E69EAEC" w14:textId="77777777" w:rsidR="00722294" w:rsidRPr="001D55C2" w:rsidRDefault="00722294" w:rsidP="00177070">
            <w:pPr>
              <w:pStyle w:val="Tabellentext"/>
              <w:ind w:left="453" w:hanging="340"/>
            </w:pPr>
            <w:r>
              <w:t>-99 =</w:t>
            </w:r>
            <w:r>
              <w:tab/>
              <w:t>Keine Angabe</w:t>
            </w:r>
          </w:p>
          <w:p w14:paraId="6066300E" w14:textId="77777777" w:rsidR="00722294" w:rsidRPr="001D55C2" w:rsidRDefault="00722294" w:rsidP="00177070">
            <w:pPr>
              <w:pStyle w:val="Tabellentext"/>
              <w:ind w:left="453" w:hanging="340"/>
            </w:pPr>
            <w:r>
              <w:t>-98 =</w:t>
            </w:r>
            <w:r>
              <w:tab/>
              <w:t>Weiß nicht mehr</w:t>
            </w:r>
          </w:p>
          <w:p w14:paraId="4B4E7E80" w14:textId="77777777" w:rsidR="00722294" w:rsidRPr="001D55C2" w:rsidRDefault="00722294" w:rsidP="00177070">
            <w:pPr>
              <w:pStyle w:val="Tabellentext"/>
              <w:ind w:left="453" w:hanging="340"/>
            </w:pPr>
            <w:r>
              <w:t>-95 =</w:t>
            </w:r>
            <w:r>
              <w:tab/>
              <w:t>Mehrfachantwort gegeben obwohl nicht möglich</w:t>
            </w:r>
          </w:p>
          <w:p w14:paraId="1D57C02E" w14:textId="77777777" w:rsidR="00722294" w:rsidRPr="001D55C2" w:rsidRDefault="00722294" w:rsidP="00177070">
            <w:pPr>
              <w:pStyle w:val="Tabellentext"/>
              <w:ind w:left="453" w:hanging="340"/>
            </w:pPr>
            <w:r>
              <w:lastRenderedPageBreak/>
              <w:t>-94 =</w:t>
            </w:r>
            <w:r>
              <w:tab/>
              <w:t>Kreuz außerhalb von Kästchen</w:t>
            </w:r>
          </w:p>
          <w:p w14:paraId="4A7469B8" w14:textId="77777777" w:rsidR="00722294" w:rsidRPr="001D55C2" w:rsidRDefault="00722294" w:rsidP="00177070">
            <w:pPr>
              <w:pStyle w:val="Tabellentext"/>
              <w:ind w:left="453" w:hanging="340"/>
            </w:pPr>
            <w:r>
              <w:t>0 =</w:t>
            </w:r>
            <w:r>
              <w:tab/>
              <w:t>Nie</w:t>
            </w:r>
          </w:p>
          <w:p w14:paraId="6F089CD8" w14:textId="77777777" w:rsidR="00722294" w:rsidRPr="001D55C2" w:rsidRDefault="00722294" w:rsidP="00177070">
            <w:pPr>
              <w:pStyle w:val="Tabellentext"/>
              <w:ind w:left="453" w:hanging="340"/>
            </w:pPr>
            <w:r>
              <w:t>1 =</w:t>
            </w:r>
            <w:r>
              <w:tab/>
              <w:t>Selten</w:t>
            </w:r>
          </w:p>
          <w:p w14:paraId="387604FA" w14:textId="77777777" w:rsidR="00722294" w:rsidRPr="001D55C2" w:rsidRDefault="00722294" w:rsidP="00177070">
            <w:pPr>
              <w:pStyle w:val="Tabellentext"/>
              <w:ind w:left="453" w:hanging="340"/>
            </w:pPr>
            <w:r>
              <w:t>2 =</w:t>
            </w:r>
            <w:r>
              <w:tab/>
              <w:t>Meistens</w:t>
            </w:r>
          </w:p>
          <w:p w14:paraId="22A9C410" w14:textId="77777777" w:rsidR="00722294" w:rsidRPr="001D55C2" w:rsidRDefault="00722294" w:rsidP="00177070">
            <w:pPr>
              <w:pStyle w:val="Tabellentext"/>
              <w:ind w:left="453" w:hanging="340"/>
            </w:pPr>
            <w:r>
              <w:t>3 =</w:t>
            </w:r>
            <w:r>
              <w:tab/>
              <w:t>Immer</w:t>
            </w:r>
          </w:p>
        </w:tc>
        <w:tc>
          <w:tcPr>
            <w:tcW w:w="1327" w:type="pct"/>
          </w:tcPr>
          <w:p w14:paraId="65D35A19" w14:textId="77777777" w:rsidR="00722294" w:rsidRPr="001D55C2" w:rsidRDefault="00722294" w:rsidP="000361A4">
            <w:pPr>
              <w:pStyle w:val="Tabellentext"/>
            </w:pPr>
            <w:r>
              <w:lastRenderedPageBreak/>
              <w:t>ARERNST</w:t>
            </w:r>
          </w:p>
        </w:tc>
      </w:tr>
      <w:tr w:rsidR="00275B01" w:rsidRPr="00743DF3" w14:paraId="669FB521"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0A9948" w14:textId="77777777" w:rsidR="00722294" w:rsidRPr="001D55C2" w:rsidRDefault="00722294" w:rsidP="000361A4">
            <w:pPr>
              <w:pStyle w:val="Tabellentext"/>
            </w:pPr>
            <w:r>
              <w:t>AKORO: 14</w:t>
            </w:r>
            <w:r>
              <w:br/>
              <w:t>APCI: 14</w:t>
            </w:r>
            <w:r>
              <w:br/>
              <w:t>EKORO: 14</w:t>
            </w:r>
            <w:r>
              <w:br/>
              <w:t>EPCI: 14</w:t>
            </w:r>
          </w:p>
        </w:tc>
        <w:tc>
          <w:tcPr>
            <w:tcW w:w="1075" w:type="pct"/>
          </w:tcPr>
          <w:p w14:paraId="47A720B8" w14:textId="77777777" w:rsidR="00722294" w:rsidRPr="001D55C2" w:rsidRDefault="00722294" w:rsidP="000361A4">
            <w:pPr>
              <w:pStyle w:val="Tabellentext"/>
            </w:pPr>
            <w:r>
              <w:t>Ärztinnen und Ärzte: Ich wurde respektvoll behandelt.</w:t>
            </w:r>
          </w:p>
        </w:tc>
        <w:tc>
          <w:tcPr>
            <w:tcW w:w="326" w:type="pct"/>
          </w:tcPr>
          <w:p w14:paraId="719F0A35" w14:textId="77777777" w:rsidR="00722294" w:rsidRPr="001D55C2" w:rsidRDefault="00722294" w:rsidP="000361A4">
            <w:pPr>
              <w:pStyle w:val="Tabellentext"/>
            </w:pPr>
            <w:r>
              <w:t>M</w:t>
            </w:r>
          </w:p>
        </w:tc>
        <w:tc>
          <w:tcPr>
            <w:tcW w:w="1646" w:type="pct"/>
          </w:tcPr>
          <w:p w14:paraId="7D578B83" w14:textId="77777777" w:rsidR="00722294" w:rsidRPr="001D55C2" w:rsidRDefault="00722294" w:rsidP="00177070">
            <w:pPr>
              <w:pStyle w:val="Tabellentext"/>
              <w:ind w:left="453" w:hanging="340"/>
            </w:pPr>
            <w:r>
              <w:t>-99 =</w:t>
            </w:r>
            <w:r>
              <w:tab/>
              <w:t>Keine Angabe</w:t>
            </w:r>
          </w:p>
          <w:p w14:paraId="22900EF6" w14:textId="77777777" w:rsidR="00722294" w:rsidRPr="001D55C2" w:rsidRDefault="00722294" w:rsidP="00177070">
            <w:pPr>
              <w:pStyle w:val="Tabellentext"/>
              <w:ind w:left="453" w:hanging="340"/>
            </w:pPr>
            <w:r>
              <w:t>-98 =</w:t>
            </w:r>
            <w:r>
              <w:tab/>
              <w:t>Weiß nicht mehr</w:t>
            </w:r>
          </w:p>
          <w:p w14:paraId="0B9ABC47" w14:textId="77777777" w:rsidR="00722294" w:rsidRPr="001D55C2" w:rsidRDefault="00722294" w:rsidP="00177070">
            <w:pPr>
              <w:pStyle w:val="Tabellentext"/>
              <w:ind w:left="453" w:hanging="340"/>
            </w:pPr>
            <w:r>
              <w:t>-95 =</w:t>
            </w:r>
            <w:r>
              <w:tab/>
              <w:t>Mehrfachantwort gegeben obwohl nicht möglich</w:t>
            </w:r>
          </w:p>
          <w:p w14:paraId="4A359927" w14:textId="77777777" w:rsidR="00722294" w:rsidRPr="001D55C2" w:rsidRDefault="00722294" w:rsidP="00177070">
            <w:pPr>
              <w:pStyle w:val="Tabellentext"/>
              <w:ind w:left="453" w:hanging="340"/>
            </w:pPr>
            <w:r>
              <w:t>-94 =</w:t>
            </w:r>
            <w:r>
              <w:tab/>
              <w:t>Kreuz außerhalb von Kästchen</w:t>
            </w:r>
          </w:p>
          <w:p w14:paraId="05415133" w14:textId="77777777" w:rsidR="00722294" w:rsidRPr="001D55C2" w:rsidRDefault="00722294" w:rsidP="00177070">
            <w:pPr>
              <w:pStyle w:val="Tabellentext"/>
              <w:ind w:left="453" w:hanging="340"/>
            </w:pPr>
            <w:r>
              <w:t>0 =</w:t>
            </w:r>
            <w:r>
              <w:tab/>
              <w:t>Nie</w:t>
            </w:r>
          </w:p>
          <w:p w14:paraId="35D4D7D0" w14:textId="77777777" w:rsidR="00722294" w:rsidRPr="001D55C2" w:rsidRDefault="00722294" w:rsidP="00177070">
            <w:pPr>
              <w:pStyle w:val="Tabellentext"/>
              <w:ind w:left="453" w:hanging="340"/>
            </w:pPr>
            <w:r>
              <w:t>1 =</w:t>
            </w:r>
            <w:r>
              <w:tab/>
              <w:t>Selten</w:t>
            </w:r>
          </w:p>
          <w:p w14:paraId="41680893" w14:textId="77777777" w:rsidR="00722294" w:rsidRPr="001D55C2" w:rsidRDefault="00722294" w:rsidP="00177070">
            <w:pPr>
              <w:pStyle w:val="Tabellentext"/>
              <w:ind w:left="453" w:hanging="340"/>
            </w:pPr>
            <w:r>
              <w:t>2 =</w:t>
            </w:r>
            <w:r>
              <w:tab/>
              <w:t>Meistens</w:t>
            </w:r>
          </w:p>
          <w:p w14:paraId="4F1DCA37" w14:textId="77777777" w:rsidR="00722294" w:rsidRPr="001D55C2" w:rsidRDefault="00722294" w:rsidP="00177070">
            <w:pPr>
              <w:pStyle w:val="Tabellentext"/>
              <w:ind w:left="453" w:hanging="340"/>
            </w:pPr>
            <w:r>
              <w:t>3 =</w:t>
            </w:r>
            <w:r>
              <w:tab/>
              <w:t>Immer</w:t>
            </w:r>
          </w:p>
        </w:tc>
        <w:tc>
          <w:tcPr>
            <w:tcW w:w="1327" w:type="pct"/>
          </w:tcPr>
          <w:p w14:paraId="44E37F84" w14:textId="77777777" w:rsidR="00722294" w:rsidRPr="001D55C2" w:rsidRDefault="00722294" w:rsidP="000361A4">
            <w:pPr>
              <w:pStyle w:val="Tabellentext"/>
            </w:pPr>
            <w:r>
              <w:t>ARRESPEKT</w:t>
            </w:r>
          </w:p>
        </w:tc>
      </w:tr>
      <w:tr w:rsidR="00275B01" w:rsidRPr="00743DF3" w14:paraId="109408D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F4AC73" w14:textId="77777777" w:rsidR="00722294" w:rsidRPr="001D55C2" w:rsidRDefault="00722294" w:rsidP="000361A4">
            <w:pPr>
              <w:pStyle w:val="Tabellentext"/>
            </w:pPr>
          </w:p>
        </w:tc>
        <w:tc>
          <w:tcPr>
            <w:tcW w:w="1075" w:type="pct"/>
          </w:tcPr>
          <w:p w14:paraId="20887C1D" w14:textId="77777777" w:rsidR="00722294" w:rsidRPr="001D55C2" w:rsidRDefault="00722294" w:rsidP="000361A4">
            <w:pPr>
              <w:pStyle w:val="Tabellentext"/>
            </w:pPr>
            <w:r>
              <w:t>Zuordnung der Fragebögen</w:t>
            </w:r>
          </w:p>
        </w:tc>
        <w:tc>
          <w:tcPr>
            <w:tcW w:w="326" w:type="pct"/>
          </w:tcPr>
          <w:p w14:paraId="2F0E3130" w14:textId="77777777" w:rsidR="00722294" w:rsidRPr="001D55C2" w:rsidRDefault="00722294" w:rsidP="000361A4">
            <w:pPr>
              <w:pStyle w:val="Tabellentext"/>
            </w:pPr>
            <w:r>
              <w:t>M</w:t>
            </w:r>
          </w:p>
        </w:tc>
        <w:tc>
          <w:tcPr>
            <w:tcW w:w="1646" w:type="pct"/>
          </w:tcPr>
          <w:p w14:paraId="4E81D14F" w14:textId="77777777" w:rsidR="00722294" w:rsidRPr="001D55C2" w:rsidRDefault="00722294" w:rsidP="00177070">
            <w:pPr>
              <w:pStyle w:val="Tabellentext"/>
              <w:ind w:left="453" w:hanging="340"/>
            </w:pPr>
            <w:r>
              <w:t>0 =</w:t>
            </w:r>
            <w:r>
              <w:tab/>
              <w:t>Fragebogen elektive Koronarangiographie</w:t>
            </w:r>
          </w:p>
          <w:p w14:paraId="6547997D" w14:textId="77777777" w:rsidR="00722294" w:rsidRPr="001D55C2" w:rsidRDefault="00722294" w:rsidP="00177070">
            <w:pPr>
              <w:pStyle w:val="Tabellentext"/>
              <w:ind w:left="453" w:hanging="340"/>
            </w:pPr>
            <w:r>
              <w:t>1 =</w:t>
            </w:r>
            <w:r>
              <w:tab/>
              <w:t>Fragebogen elektive PCI</w:t>
            </w:r>
          </w:p>
          <w:p w14:paraId="06D84FCB" w14:textId="77777777" w:rsidR="00722294" w:rsidRPr="001D55C2" w:rsidRDefault="00722294" w:rsidP="00177070">
            <w:pPr>
              <w:pStyle w:val="Tabellentext"/>
              <w:ind w:left="453" w:hanging="340"/>
            </w:pPr>
            <w:r>
              <w:t>2 =</w:t>
            </w:r>
            <w:r>
              <w:tab/>
            </w:r>
            <w:r>
              <w:t>Fragebogen akute bzw. dringende Koronarangiographie</w:t>
            </w:r>
          </w:p>
          <w:p w14:paraId="3379CA21" w14:textId="77777777" w:rsidR="00722294" w:rsidRPr="001D55C2" w:rsidRDefault="00722294" w:rsidP="00177070">
            <w:pPr>
              <w:pStyle w:val="Tabellentext"/>
              <w:ind w:left="453" w:hanging="340"/>
            </w:pPr>
            <w:r>
              <w:t>3 =</w:t>
            </w:r>
            <w:r>
              <w:tab/>
              <w:t>Fragebogen akute bzw. dringende PCI</w:t>
            </w:r>
          </w:p>
          <w:p w14:paraId="624C3458" w14:textId="77777777" w:rsidR="00722294" w:rsidRPr="001D55C2" w:rsidRDefault="00722294" w:rsidP="00177070">
            <w:pPr>
              <w:pStyle w:val="Tabellentext"/>
              <w:ind w:left="453" w:hanging="340"/>
            </w:pPr>
            <w:r>
              <w:t>4 =</w:t>
            </w:r>
            <w:r>
              <w:tab/>
              <w:t>Fragebogen ambulante Psychotherapie</w:t>
            </w:r>
          </w:p>
        </w:tc>
        <w:tc>
          <w:tcPr>
            <w:tcW w:w="1327" w:type="pct"/>
          </w:tcPr>
          <w:p w14:paraId="20810470" w14:textId="77777777" w:rsidR="00722294" w:rsidRPr="001D55C2" w:rsidRDefault="00722294" w:rsidP="000361A4">
            <w:pPr>
              <w:pStyle w:val="Tabellentext"/>
            </w:pPr>
            <w:r>
              <w:t>FRAGEBOGEN</w:t>
            </w:r>
          </w:p>
        </w:tc>
      </w:tr>
      <w:tr w:rsidR="00275B01" w:rsidRPr="00743DF3" w14:paraId="63EB828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230262" w14:textId="77777777" w:rsidR="00722294" w:rsidRPr="001D55C2" w:rsidRDefault="00722294" w:rsidP="000361A4">
            <w:pPr>
              <w:pStyle w:val="Tabellentext"/>
            </w:pPr>
          </w:p>
        </w:tc>
        <w:tc>
          <w:tcPr>
            <w:tcW w:w="1075" w:type="pct"/>
          </w:tcPr>
          <w:p w14:paraId="4C1F35E1" w14:textId="77777777" w:rsidR="00722294" w:rsidRPr="001D55C2" w:rsidRDefault="00722294" w:rsidP="000361A4">
            <w:pPr>
              <w:pStyle w:val="Tabellentext"/>
            </w:pPr>
            <w:r>
              <w:t>Fragebogen-Status</w:t>
            </w:r>
          </w:p>
        </w:tc>
        <w:tc>
          <w:tcPr>
            <w:tcW w:w="326" w:type="pct"/>
          </w:tcPr>
          <w:p w14:paraId="6462CF21" w14:textId="77777777" w:rsidR="00722294" w:rsidRPr="001D55C2" w:rsidRDefault="00722294" w:rsidP="000361A4">
            <w:pPr>
              <w:pStyle w:val="Tabellentext"/>
            </w:pPr>
            <w:r>
              <w:t>M</w:t>
            </w:r>
          </w:p>
        </w:tc>
        <w:tc>
          <w:tcPr>
            <w:tcW w:w="1646" w:type="pct"/>
          </w:tcPr>
          <w:p w14:paraId="3DB10F63" w14:textId="77777777" w:rsidR="00722294" w:rsidRPr="001D55C2" w:rsidRDefault="00722294" w:rsidP="00177070">
            <w:pPr>
              <w:pStyle w:val="Tabellentext"/>
              <w:ind w:left="453" w:hanging="340"/>
            </w:pPr>
            <w:r>
              <w:t>1 =</w:t>
            </w:r>
            <w:r>
              <w:tab/>
              <w:t>INITIAL</w:t>
            </w:r>
          </w:p>
          <w:p w14:paraId="4CA8201B" w14:textId="77777777" w:rsidR="00722294" w:rsidRPr="001D55C2" w:rsidRDefault="00722294" w:rsidP="00177070">
            <w:pPr>
              <w:pStyle w:val="Tabellentext"/>
              <w:ind w:left="453" w:hanging="340"/>
            </w:pPr>
            <w:r>
              <w:t>2 =</w:t>
            </w:r>
            <w:r>
              <w:tab/>
              <w:t>UNDELIVERABLE</w:t>
            </w:r>
          </w:p>
          <w:p w14:paraId="68E48F29" w14:textId="77777777" w:rsidR="00722294" w:rsidRPr="001D55C2" w:rsidRDefault="00722294" w:rsidP="00177070">
            <w:pPr>
              <w:pStyle w:val="Tabellentext"/>
              <w:ind w:left="453" w:hanging="340"/>
            </w:pPr>
            <w:r>
              <w:t>3 =</w:t>
            </w:r>
            <w:r>
              <w:tab/>
              <w:t>TECH_LOSS</w:t>
            </w:r>
          </w:p>
          <w:p w14:paraId="2355128E" w14:textId="77777777" w:rsidR="00722294" w:rsidRPr="001D55C2" w:rsidRDefault="00722294" w:rsidP="00177070">
            <w:pPr>
              <w:pStyle w:val="Tabellentext"/>
              <w:ind w:left="453" w:hanging="340"/>
            </w:pPr>
            <w:r>
              <w:t>4 =</w:t>
            </w:r>
            <w:r>
              <w:tab/>
              <w:t>PATIENT_DECEASED</w:t>
            </w:r>
          </w:p>
          <w:p w14:paraId="11B59254" w14:textId="77777777" w:rsidR="00722294" w:rsidRPr="001D55C2" w:rsidRDefault="00722294" w:rsidP="00177070">
            <w:pPr>
              <w:pStyle w:val="Tabellentext"/>
              <w:ind w:left="453" w:hanging="340"/>
            </w:pPr>
            <w:r>
              <w:t>5 =</w:t>
            </w:r>
            <w:r>
              <w:tab/>
              <w:t>VALID</w:t>
            </w:r>
          </w:p>
          <w:p w14:paraId="7DBB5197" w14:textId="77777777" w:rsidR="00722294" w:rsidRPr="001D55C2" w:rsidRDefault="00722294" w:rsidP="00177070">
            <w:pPr>
              <w:pStyle w:val="Tabellentext"/>
              <w:ind w:left="453" w:hanging="340"/>
            </w:pPr>
            <w:r>
              <w:t>6 =</w:t>
            </w:r>
            <w:r>
              <w:tab/>
              <w:t>LATE</w:t>
            </w:r>
          </w:p>
          <w:p w14:paraId="16360D16" w14:textId="77777777" w:rsidR="00722294" w:rsidRPr="001D55C2" w:rsidRDefault="00722294" w:rsidP="00177070">
            <w:pPr>
              <w:pStyle w:val="Tabellentext"/>
              <w:ind w:left="453" w:hanging="340"/>
            </w:pPr>
            <w:r>
              <w:t>7 =</w:t>
            </w:r>
            <w:r>
              <w:tab/>
            </w:r>
            <w:r>
              <w:t>INVALID_PERSON</w:t>
            </w:r>
          </w:p>
          <w:p w14:paraId="32A0C8F4" w14:textId="77777777" w:rsidR="00722294" w:rsidRPr="001D55C2" w:rsidRDefault="00722294" w:rsidP="00177070">
            <w:pPr>
              <w:pStyle w:val="Tabellentext"/>
              <w:ind w:left="453" w:hanging="340"/>
            </w:pPr>
            <w:r>
              <w:t>8 =</w:t>
            </w:r>
            <w:r>
              <w:tab/>
              <w:t>INVALID_OTHER</w:t>
            </w:r>
          </w:p>
          <w:p w14:paraId="5D4A08D0" w14:textId="77777777" w:rsidR="00722294" w:rsidRPr="001D55C2" w:rsidRDefault="00722294" w:rsidP="00177070">
            <w:pPr>
              <w:pStyle w:val="Tabellentext"/>
              <w:ind w:left="453" w:hanging="340"/>
            </w:pPr>
            <w:r>
              <w:t>9 =</w:t>
            </w:r>
            <w:r>
              <w:tab/>
              <w:t>REVIEW</w:t>
            </w:r>
          </w:p>
        </w:tc>
        <w:tc>
          <w:tcPr>
            <w:tcW w:w="1327" w:type="pct"/>
          </w:tcPr>
          <w:p w14:paraId="7C40FB09" w14:textId="77777777" w:rsidR="00722294" w:rsidRPr="001D55C2" w:rsidRDefault="00722294" w:rsidP="000361A4">
            <w:pPr>
              <w:pStyle w:val="Tabellentext"/>
            </w:pPr>
            <w:r>
              <w:t>STATUS_FRAGEBOGEN</w:t>
            </w:r>
          </w:p>
        </w:tc>
      </w:tr>
    </w:tbl>
    <w:p w14:paraId="5CFC45D8" w14:textId="77777777" w:rsidR="005E42E6" w:rsidRDefault="005E42E6">
      <w:pPr>
        <w:sectPr w:rsidR="005E42E6" w:rsidSect="00163BAC">
          <w:headerReference w:type="default" r:id="rId111"/>
          <w:footerReference w:type="default" r:id="rId112"/>
          <w:type w:val="continuous"/>
          <w:pgSz w:w="11906" w:h="16838"/>
          <w:pgMar w:top="1418" w:right="1134" w:bottom="1418" w:left="1701" w:header="454" w:footer="737" w:gutter="0"/>
          <w:cols w:space="708"/>
          <w:docGrid w:linePitch="360"/>
        </w:sectPr>
      </w:pPr>
    </w:p>
    <w:p w14:paraId="55105B84" w14:textId="77777777" w:rsidR="00722294" w:rsidRPr="001D55C2" w:rsidRDefault="00722294" w:rsidP="004F48D3">
      <w:pPr>
        <w:pStyle w:val="StandardImpressumkeineSilbentrennung"/>
        <w:rPr>
          <w:b/>
        </w:rPr>
      </w:pPr>
      <w:r>
        <w:rPr>
          <w:b/>
        </w:rPr>
        <w:t>Merkmal: Eingehen auf Informationsbedürfnisse der Patientin / des Patienten während des Aufenthalts</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4BD863D"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F93ADF1" w14:textId="77777777" w:rsidR="00722294" w:rsidRPr="0036329C" w:rsidRDefault="00722294" w:rsidP="0036329C">
            <w:pPr>
              <w:pStyle w:val="Tabellenkopf"/>
            </w:pPr>
            <w:r w:rsidRPr="0036329C">
              <w:t>Item</w:t>
            </w:r>
          </w:p>
        </w:tc>
        <w:tc>
          <w:tcPr>
            <w:tcW w:w="1075" w:type="pct"/>
          </w:tcPr>
          <w:p w14:paraId="0F84F256" w14:textId="77777777" w:rsidR="00722294" w:rsidRPr="0036329C" w:rsidRDefault="00722294" w:rsidP="0036329C">
            <w:pPr>
              <w:pStyle w:val="Tabellenkopf"/>
            </w:pPr>
            <w:r w:rsidRPr="0036329C">
              <w:t>Bezeichnung</w:t>
            </w:r>
          </w:p>
        </w:tc>
        <w:tc>
          <w:tcPr>
            <w:tcW w:w="326" w:type="pct"/>
          </w:tcPr>
          <w:p w14:paraId="7A51836A" w14:textId="77777777" w:rsidR="00722294" w:rsidRPr="0036329C" w:rsidRDefault="00722294" w:rsidP="0036329C">
            <w:pPr>
              <w:pStyle w:val="Tabellenkopf"/>
            </w:pPr>
            <w:r w:rsidRPr="0036329C">
              <w:t>M/K</w:t>
            </w:r>
          </w:p>
        </w:tc>
        <w:tc>
          <w:tcPr>
            <w:tcW w:w="1646" w:type="pct"/>
          </w:tcPr>
          <w:p w14:paraId="242B5FDD" w14:textId="77777777" w:rsidR="00722294" w:rsidRPr="0036329C" w:rsidRDefault="00722294" w:rsidP="0036329C">
            <w:pPr>
              <w:pStyle w:val="Tabellenkopf"/>
            </w:pPr>
            <w:r w:rsidRPr="0036329C">
              <w:t>Schlüssel/Formel</w:t>
            </w:r>
          </w:p>
        </w:tc>
        <w:tc>
          <w:tcPr>
            <w:tcW w:w="1327" w:type="pct"/>
          </w:tcPr>
          <w:p w14:paraId="2F09598F" w14:textId="77777777" w:rsidR="00722294" w:rsidRPr="0036329C" w:rsidRDefault="00722294" w:rsidP="006E2A9C">
            <w:pPr>
              <w:pStyle w:val="Tabellenkopf"/>
            </w:pPr>
            <w:r w:rsidRPr="0036329C">
              <w:t>Feldname</w:t>
            </w:r>
            <w:r w:rsidRPr="0036329C">
              <w:t xml:space="preserve"> </w:t>
            </w:r>
          </w:p>
        </w:tc>
      </w:tr>
      <w:tr w:rsidR="00275B01" w:rsidRPr="00743DF3" w14:paraId="6551F0BB"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D389FB" w14:textId="77777777" w:rsidR="00722294" w:rsidRPr="001D55C2" w:rsidRDefault="00722294" w:rsidP="000361A4">
            <w:pPr>
              <w:pStyle w:val="Tabellentext"/>
            </w:pPr>
            <w:r>
              <w:t>AKORO: 16</w:t>
            </w:r>
            <w:r>
              <w:br/>
              <w:t>APCI: 16</w:t>
            </w:r>
            <w:r>
              <w:br/>
            </w:r>
            <w:r>
              <w:lastRenderedPageBreak/>
              <w:t>EKORO: 17</w:t>
            </w:r>
            <w:r>
              <w:br/>
            </w:r>
            <w:r>
              <w:t>EPCI: 17</w:t>
            </w:r>
          </w:p>
        </w:tc>
        <w:tc>
          <w:tcPr>
            <w:tcW w:w="1075" w:type="pct"/>
          </w:tcPr>
          <w:p w14:paraId="5F614862" w14:textId="77777777" w:rsidR="00722294" w:rsidRPr="001D55C2" w:rsidRDefault="00722294" w:rsidP="000361A4">
            <w:pPr>
              <w:pStyle w:val="Tabellentext"/>
            </w:pPr>
            <w:r>
              <w:lastRenderedPageBreak/>
              <w:t xml:space="preserve">Ich hatte Gelegenheit, eine Ärztin bzw. </w:t>
            </w:r>
            <w:r>
              <w:lastRenderedPageBreak/>
              <w:t>einen Arzt zu sprechen, wenn ich Fragen hatte.</w:t>
            </w:r>
          </w:p>
        </w:tc>
        <w:tc>
          <w:tcPr>
            <w:tcW w:w="326" w:type="pct"/>
          </w:tcPr>
          <w:p w14:paraId="3222CE84" w14:textId="77777777" w:rsidR="00722294" w:rsidRPr="001D55C2" w:rsidRDefault="00722294" w:rsidP="000361A4">
            <w:pPr>
              <w:pStyle w:val="Tabellentext"/>
            </w:pPr>
            <w:r>
              <w:lastRenderedPageBreak/>
              <w:t>M</w:t>
            </w:r>
          </w:p>
        </w:tc>
        <w:tc>
          <w:tcPr>
            <w:tcW w:w="1646" w:type="pct"/>
          </w:tcPr>
          <w:p w14:paraId="7C595B8A" w14:textId="77777777" w:rsidR="00722294" w:rsidRPr="001D55C2" w:rsidRDefault="00722294" w:rsidP="00177070">
            <w:pPr>
              <w:pStyle w:val="Tabellentext"/>
              <w:ind w:left="453" w:hanging="340"/>
            </w:pPr>
            <w:r>
              <w:t>-99 =</w:t>
            </w:r>
            <w:r>
              <w:tab/>
              <w:t>Keine Angabe</w:t>
            </w:r>
          </w:p>
          <w:p w14:paraId="0B19C92D" w14:textId="77777777" w:rsidR="00722294" w:rsidRPr="001D55C2" w:rsidRDefault="00722294" w:rsidP="00177070">
            <w:pPr>
              <w:pStyle w:val="Tabellentext"/>
              <w:ind w:left="453" w:hanging="340"/>
            </w:pPr>
            <w:r>
              <w:lastRenderedPageBreak/>
              <w:t>-98 =</w:t>
            </w:r>
            <w:r>
              <w:tab/>
              <w:t>Weiß nicht mehr</w:t>
            </w:r>
          </w:p>
          <w:p w14:paraId="7747898D" w14:textId="77777777" w:rsidR="00722294" w:rsidRPr="001D55C2" w:rsidRDefault="00722294" w:rsidP="00177070">
            <w:pPr>
              <w:pStyle w:val="Tabellentext"/>
              <w:ind w:left="453" w:hanging="340"/>
            </w:pPr>
            <w:r>
              <w:t>-96 =</w:t>
            </w:r>
            <w:r>
              <w:tab/>
              <w:t>Habe ich nicht gebraucht</w:t>
            </w:r>
          </w:p>
          <w:p w14:paraId="0E74EDFF" w14:textId="77777777" w:rsidR="00722294" w:rsidRPr="001D55C2" w:rsidRDefault="00722294" w:rsidP="00177070">
            <w:pPr>
              <w:pStyle w:val="Tabellentext"/>
              <w:ind w:left="453" w:hanging="340"/>
            </w:pPr>
            <w:r>
              <w:t>-95 =</w:t>
            </w:r>
            <w:r>
              <w:tab/>
              <w:t>Mehrfachantwort gegeben obwohl nicht möglich</w:t>
            </w:r>
          </w:p>
          <w:p w14:paraId="36DB0835" w14:textId="77777777" w:rsidR="00722294" w:rsidRPr="001D55C2" w:rsidRDefault="00722294" w:rsidP="00177070">
            <w:pPr>
              <w:pStyle w:val="Tabellentext"/>
              <w:ind w:left="453" w:hanging="340"/>
            </w:pPr>
            <w:r>
              <w:t>-94 =</w:t>
            </w:r>
            <w:r>
              <w:tab/>
              <w:t>Kreuz außerhalb von Kästchen</w:t>
            </w:r>
          </w:p>
          <w:p w14:paraId="0BD6B86B" w14:textId="77777777" w:rsidR="00722294" w:rsidRPr="001D55C2" w:rsidRDefault="00722294" w:rsidP="00177070">
            <w:pPr>
              <w:pStyle w:val="Tabellentext"/>
              <w:ind w:left="453" w:hanging="340"/>
            </w:pPr>
            <w:r>
              <w:t>0 =</w:t>
            </w:r>
            <w:r>
              <w:tab/>
              <w:t>Nie</w:t>
            </w:r>
          </w:p>
          <w:p w14:paraId="476D8835" w14:textId="77777777" w:rsidR="00722294" w:rsidRPr="001D55C2" w:rsidRDefault="00722294" w:rsidP="00177070">
            <w:pPr>
              <w:pStyle w:val="Tabellentext"/>
              <w:ind w:left="453" w:hanging="340"/>
            </w:pPr>
            <w:r>
              <w:t>1 =</w:t>
            </w:r>
            <w:r>
              <w:tab/>
              <w:t>Selten</w:t>
            </w:r>
          </w:p>
          <w:p w14:paraId="500F40F4" w14:textId="77777777" w:rsidR="00722294" w:rsidRPr="001D55C2" w:rsidRDefault="00722294" w:rsidP="00177070">
            <w:pPr>
              <w:pStyle w:val="Tabellentext"/>
              <w:ind w:left="453" w:hanging="340"/>
            </w:pPr>
            <w:r>
              <w:t>2 =</w:t>
            </w:r>
            <w:r>
              <w:tab/>
              <w:t>Meistens</w:t>
            </w:r>
          </w:p>
          <w:p w14:paraId="743BB976" w14:textId="77777777" w:rsidR="00722294" w:rsidRPr="001D55C2" w:rsidRDefault="00722294" w:rsidP="00177070">
            <w:pPr>
              <w:pStyle w:val="Tabellentext"/>
              <w:ind w:left="453" w:hanging="340"/>
            </w:pPr>
            <w:r>
              <w:t>3 =</w:t>
            </w:r>
            <w:r>
              <w:tab/>
              <w:t>Immer</w:t>
            </w:r>
          </w:p>
        </w:tc>
        <w:tc>
          <w:tcPr>
            <w:tcW w:w="1327" w:type="pct"/>
          </w:tcPr>
          <w:p w14:paraId="3246E87E" w14:textId="77777777" w:rsidR="00722294" w:rsidRPr="001D55C2" w:rsidRDefault="00722294" w:rsidP="000361A4">
            <w:pPr>
              <w:pStyle w:val="Tabellentext"/>
            </w:pPr>
            <w:r>
              <w:lastRenderedPageBreak/>
              <w:t>ARGELEGENHEIT</w:t>
            </w:r>
          </w:p>
        </w:tc>
      </w:tr>
      <w:tr w:rsidR="00275B01" w:rsidRPr="00743DF3" w14:paraId="5D65D2BC"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8D104D" w14:textId="77777777" w:rsidR="00722294" w:rsidRPr="001D55C2" w:rsidRDefault="00722294" w:rsidP="000361A4">
            <w:pPr>
              <w:pStyle w:val="Tabellentext"/>
            </w:pPr>
          </w:p>
        </w:tc>
        <w:tc>
          <w:tcPr>
            <w:tcW w:w="1075" w:type="pct"/>
          </w:tcPr>
          <w:p w14:paraId="25B70FB3" w14:textId="77777777" w:rsidR="00722294" w:rsidRPr="001D55C2" w:rsidRDefault="00722294" w:rsidP="000361A4">
            <w:pPr>
              <w:pStyle w:val="Tabellentext"/>
            </w:pPr>
            <w:r>
              <w:t>Zuordnung der Fragebögen</w:t>
            </w:r>
          </w:p>
        </w:tc>
        <w:tc>
          <w:tcPr>
            <w:tcW w:w="326" w:type="pct"/>
          </w:tcPr>
          <w:p w14:paraId="7AE20291" w14:textId="77777777" w:rsidR="00722294" w:rsidRPr="001D55C2" w:rsidRDefault="00722294" w:rsidP="000361A4">
            <w:pPr>
              <w:pStyle w:val="Tabellentext"/>
            </w:pPr>
            <w:r>
              <w:t>M</w:t>
            </w:r>
          </w:p>
        </w:tc>
        <w:tc>
          <w:tcPr>
            <w:tcW w:w="1646" w:type="pct"/>
          </w:tcPr>
          <w:p w14:paraId="4B896BE3" w14:textId="77777777" w:rsidR="00722294" w:rsidRPr="001D55C2" w:rsidRDefault="00722294" w:rsidP="00177070">
            <w:pPr>
              <w:pStyle w:val="Tabellentext"/>
              <w:ind w:left="453" w:hanging="340"/>
            </w:pPr>
            <w:r>
              <w:t>0 =</w:t>
            </w:r>
            <w:r>
              <w:tab/>
              <w:t>Fragebogen elektive Koronarangiographie</w:t>
            </w:r>
          </w:p>
          <w:p w14:paraId="71FCBD00" w14:textId="77777777" w:rsidR="00722294" w:rsidRPr="001D55C2" w:rsidRDefault="00722294" w:rsidP="00177070">
            <w:pPr>
              <w:pStyle w:val="Tabellentext"/>
              <w:ind w:left="453" w:hanging="340"/>
            </w:pPr>
            <w:r>
              <w:t>1 =</w:t>
            </w:r>
            <w:r>
              <w:tab/>
              <w:t>Fragebogen elektive PCI</w:t>
            </w:r>
          </w:p>
          <w:p w14:paraId="07EBAB87" w14:textId="77777777" w:rsidR="00722294" w:rsidRPr="001D55C2" w:rsidRDefault="00722294" w:rsidP="00177070">
            <w:pPr>
              <w:pStyle w:val="Tabellentext"/>
              <w:ind w:left="453" w:hanging="340"/>
            </w:pPr>
            <w:r>
              <w:t>2 =</w:t>
            </w:r>
            <w:r>
              <w:tab/>
            </w:r>
            <w:r>
              <w:t>Fragebogen akute bzw. dringende Koronarangiographie</w:t>
            </w:r>
          </w:p>
          <w:p w14:paraId="77201DB3" w14:textId="77777777" w:rsidR="00722294" w:rsidRPr="001D55C2" w:rsidRDefault="00722294" w:rsidP="00177070">
            <w:pPr>
              <w:pStyle w:val="Tabellentext"/>
              <w:ind w:left="453" w:hanging="340"/>
            </w:pPr>
            <w:r>
              <w:t>3 =</w:t>
            </w:r>
            <w:r>
              <w:tab/>
              <w:t>Fragebogen akute bzw. dringende PCI</w:t>
            </w:r>
          </w:p>
          <w:p w14:paraId="26205D0E" w14:textId="77777777" w:rsidR="00722294" w:rsidRPr="001D55C2" w:rsidRDefault="00722294" w:rsidP="00177070">
            <w:pPr>
              <w:pStyle w:val="Tabellentext"/>
              <w:ind w:left="453" w:hanging="340"/>
            </w:pPr>
            <w:r>
              <w:t>4 =</w:t>
            </w:r>
            <w:r>
              <w:tab/>
              <w:t>Fragebogen ambulante Psychotherapie</w:t>
            </w:r>
          </w:p>
        </w:tc>
        <w:tc>
          <w:tcPr>
            <w:tcW w:w="1327" w:type="pct"/>
          </w:tcPr>
          <w:p w14:paraId="429EB3D5" w14:textId="77777777" w:rsidR="00722294" w:rsidRPr="001D55C2" w:rsidRDefault="00722294" w:rsidP="000361A4">
            <w:pPr>
              <w:pStyle w:val="Tabellentext"/>
            </w:pPr>
            <w:r>
              <w:t>FRAGEBOGEN</w:t>
            </w:r>
          </w:p>
        </w:tc>
      </w:tr>
      <w:tr w:rsidR="00275B01" w:rsidRPr="00743DF3" w14:paraId="4F8B2123"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5266C4" w14:textId="77777777" w:rsidR="00722294" w:rsidRPr="001D55C2" w:rsidRDefault="00722294" w:rsidP="000361A4">
            <w:pPr>
              <w:pStyle w:val="Tabellentext"/>
            </w:pPr>
          </w:p>
        </w:tc>
        <w:tc>
          <w:tcPr>
            <w:tcW w:w="1075" w:type="pct"/>
          </w:tcPr>
          <w:p w14:paraId="423D3955" w14:textId="77777777" w:rsidR="00722294" w:rsidRPr="001D55C2" w:rsidRDefault="00722294" w:rsidP="000361A4">
            <w:pPr>
              <w:pStyle w:val="Tabellentext"/>
            </w:pPr>
            <w:r>
              <w:t>Fragebogen-Status</w:t>
            </w:r>
          </w:p>
        </w:tc>
        <w:tc>
          <w:tcPr>
            <w:tcW w:w="326" w:type="pct"/>
          </w:tcPr>
          <w:p w14:paraId="41CD3A56" w14:textId="77777777" w:rsidR="00722294" w:rsidRPr="001D55C2" w:rsidRDefault="00722294" w:rsidP="000361A4">
            <w:pPr>
              <w:pStyle w:val="Tabellentext"/>
            </w:pPr>
            <w:r>
              <w:t>M</w:t>
            </w:r>
          </w:p>
        </w:tc>
        <w:tc>
          <w:tcPr>
            <w:tcW w:w="1646" w:type="pct"/>
          </w:tcPr>
          <w:p w14:paraId="7943C184" w14:textId="77777777" w:rsidR="00722294" w:rsidRPr="001D55C2" w:rsidRDefault="00722294" w:rsidP="00177070">
            <w:pPr>
              <w:pStyle w:val="Tabellentext"/>
              <w:ind w:left="453" w:hanging="340"/>
            </w:pPr>
            <w:r>
              <w:t>1 =</w:t>
            </w:r>
            <w:r>
              <w:tab/>
              <w:t>INITIAL</w:t>
            </w:r>
          </w:p>
          <w:p w14:paraId="3763E1B6" w14:textId="77777777" w:rsidR="00722294" w:rsidRPr="001D55C2" w:rsidRDefault="00722294" w:rsidP="00177070">
            <w:pPr>
              <w:pStyle w:val="Tabellentext"/>
              <w:ind w:left="453" w:hanging="340"/>
            </w:pPr>
            <w:r>
              <w:t>2 =</w:t>
            </w:r>
            <w:r>
              <w:tab/>
              <w:t>UNDELIVERABLE</w:t>
            </w:r>
          </w:p>
          <w:p w14:paraId="0DD6C73B" w14:textId="77777777" w:rsidR="00722294" w:rsidRPr="001D55C2" w:rsidRDefault="00722294" w:rsidP="00177070">
            <w:pPr>
              <w:pStyle w:val="Tabellentext"/>
              <w:ind w:left="453" w:hanging="340"/>
            </w:pPr>
            <w:r>
              <w:t>3 =</w:t>
            </w:r>
            <w:r>
              <w:tab/>
              <w:t>TECH_LOSS</w:t>
            </w:r>
          </w:p>
          <w:p w14:paraId="03A5DA2F" w14:textId="77777777" w:rsidR="00722294" w:rsidRPr="001D55C2" w:rsidRDefault="00722294" w:rsidP="00177070">
            <w:pPr>
              <w:pStyle w:val="Tabellentext"/>
              <w:ind w:left="453" w:hanging="340"/>
            </w:pPr>
            <w:r>
              <w:t>4 =</w:t>
            </w:r>
            <w:r>
              <w:tab/>
              <w:t>PATIENT_DECEASED</w:t>
            </w:r>
          </w:p>
          <w:p w14:paraId="0CAFF5F3" w14:textId="77777777" w:rsidR="00722294" w:rsidRPr="001D55C2" w:rsidRDefault="00722294" w:rsidP="00177070">
            <w:pPr>
              <w:pStyle w:val="Tabellentext"/>
              <w:ind w:left="453" w:hanging="340"/>
            </w:pPr>
            <w:r>
              <w:t>5 =</w:t>
            </w:r>
            <w:r>
              <w:tab/>
              <w:t>VALID</w:t>
            </w:r>
          </w:p>
          <w:p w14:paraId="557B1995" w14:textId="77777777" w:rsidR="00722294" w:rsidRPr="001D55C2" w:rsidRDefault="00722294" w:rsidP="00177070">
            <w:pPr>
              <w:pStyle w:val="Tabellentext"/>
              <w:ind w:left="453" w:hanging="340"/>
            </w:pPr>
            <w:r>
              <w:t>6 =</w:t>
            </w:r>
            <w:r>
              <w:tab/>
              <w:t>LATE</w:t>
            </w:r>
          </w:p>
          <w:p w14:paraId="6E914CB5" w14:textId="77777777" w:rsidR="00722294" w:rsidRPr="001D55C2" w:rsidRDefault="00722294" w:rsidP="00177070">
            <w:pPr>
              <w:pStyle w:val="Tabellentext"/>
              <w:ind w:left="453" w:hanging="340"/>
            </w:pPr>
            <w:r>
              <w:t>7 =</w:t>
            </w:r>
            <w:r>
              <w:tab/>
            </w:r>
            <w:r>
              <w:t>INVALID_PERSON</w:t>
            </w:r>
          </w:p>
          <w:p w14:paraId="5738A4F4" w14:textId="77777777" w:rsidR="00722294" w:rsidRPr="001D55C2" w:rsidRDefault="00722294" w:rsidP="00177070">
            <w:pPr>
              <w:pStyle w:val="Tabellentext"/>
              <w:ind w:left="453" w:hanging="340"/>
            </w:pPr>
            <w:r>
              <w:t>8 =</w:t>
            </w:r>
            <w:r>
              <w:tab/>
              <w:t>INVALID_OTHER</w:t>
            </w:r>
          </w:p>
          <w:p w14:paraId="331CFF61" w14:textId="77777777" w:rsidR="00722294" w:rsidRPr="001D55C2" w:rsidRDefault="00722294" w:rsidP="00177070">
            <w:pPr>
              <w:pStyle w:val="Tabellentext"/>
              <w:ind w:left="453" w:hanging="340"/>
            </w:pPr>
            <w:r>
              <w:t>9 =</w:t>
            </w:r>
            <w:r>
              <w:tab/>
              <w:t>REVIEW</w:t>
            </w:r>
          </w:p>
        </w:tc>
        <w:tc>
          <w:tcPr>
            <w:tcW w:w="1327" w:type="pct"/>
          </w:tcPr>
          <w:p w14:paraId="7A7E04CD" w14:textId="77777777" w:rsidR="00722294" w:rsidRPr="001D55C2" w:rsidRDefault="00722294" w:rsidP="000361A4">
            <w:pPr>
              <w:pStyle w:val="Tabellentext"/>
            </w:pPr>
            <w:r>
              <w:t>STATUS_FRAGEBOGEN</w:t>
            </w:r>
          </w:p>
        </w:tc>
      </w:tr>
    </w:tbl>
    <w:p w14:paraId="27830E83" w14:textId="77777777" w:rsidR="005E42E6" w:rsidRDefault="005E42E6">
      <w:pPr>
        <w:sectPr w:rsidR="005E42E6" w:rsidSect="00163BAC">
          <w:headerReference w:type="default" r:id="rId113"/>
          <w:footerReference w:type="default" r:id="rId114"/>
          <w:type w:val="continuous"/>
          <w:pgSz w:w="11906" w:h="16838"/>
          <w:pgMar w:top="1418" w:right="1134" w:bottom="1418" w:left="1701" w:header="454" w:footer="737" w:gutter="0"/>
          <w:cols w:space="708"/>
          <w:docGrid w:linePitch="360"/>
        </w:sectPr>
      </w:pPr>
    </w:p>
    <w:p w14:paraId="69D0866A" w14:textId="77777777" w:rsidR="00722294" w:rsidRPr="001D55C2" w:rsidRDefault="00722294" w:rsidP="004F48D3">
      <w:pPr>
        <w:pStyle w:val="StandardImpressumkeineSilbentrennung"/>
        <w:rPr>
          <w:b/>
        </w:rPr>
      </w:pPr>
      <w:r>
        <w:rPr>
          <w:b/>
        </w:rPr>
        <w:t>Merkmal: Verwendung einer verständlichen Sprache durch Ärztinnen und Ärzte</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734A56F"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FC16DA4" w14:textId="77777777" w:rsidR="00722294" w:rsidRPr="0036329C" w:rsidRDefault="00722294" w:rsidP="0036329C">
            <w:pPr>
              <w:pStyle w:val="Tabellenkopf"/>
            </w:pPr>
            <w:r w:rsidRPr="0036329C">
              <w:t>Item</w:t>
            </w:r>
          </w:p>
        </w:tc>
        <w:tc>
          <w:tcPr>
            <w:tcW w:w="1075" w:type="pct"/>
          </w:tcPr>
          <w:p w14:paraId="3A982450" w14:textId="77777777" w:rsidR="00722294" w:rsidRPr="0036329C" w:rsidRDefault="00722294" w:rsidP="0036329C">
            <w:pPr>
              <w:pStyle w:val="Tabellenkopf"/>
            </w:pPr>
            <w:r w:rsidRPr="0036329C">
              <w:t>Bezeichnung</w:t>
            </w:r>
          </w:p>
        </w:tc>
        <w:tc>
          <w:tcPr>
            <w:tcW w:w="326" w:type="pct"/>
          </w:tcPr>
          <w:p w14:paraId="79B5F517" w14:textId="77777777" w:rsidR="00722294" w:rsidRPr="0036329C" w:rsidRDefault="00722294" w:rsidP="0036329C">
            <w:pPr>
              <w:pStyle w:val="Tabellenkopf"/>
            </w:pPr>
            <w:r w:rsidRPr="0036329C">
              <w:t>M/K</w:t>
            </w:r>
          </w:p>
        </w:tc>
        <w:tc>
          <w:tcPr>
            <w:tcW w:w="1646" w:type="pct"/>
          </w:tcPr>
          <w:p w14:paraId="54886000" w14:textId="77777777" w:rsidR="00722294" w:rsidRPr="0036329C" w:rsidRDefault="00722294" w:rsidP="0036329C">
            <w:pPr>
              <w:pStyle w:val="Tabellenkopf"/>
            </w:pPr>
            <w:r w:rsidRPr="0036329C">
              <w:t>Schlüssel/Formel</w:t>
            </w:r>
          </w:p>
        </w:tc>
        <w:tc>
          <w:tcPr>
            <w:tcW w:w="1327" w:type="pct"/>
          </w:tcPr>
          <w:p w14:paraId="0ED7C887" w14:textId="77777777" w:rsidR="00722294" w:rsidRPr="0036329C" w:rsidRDefault="00722294" w:rsidP="006E2A9C">
            <w:pPr>
              <w:pStyle w:val="Tabellenkopf"/>
            </w:pPr>
            <w:r w:rsidRPr="0036329C">
              <w:t>Feldname</w:t>
            </w:r>
            <w:r w:rsidRPr="0036329C">
              <w:t xml:space="preserve"> </w:t>
            </w:r>
          </w:p>
        </w:tc>
      </w:tr>
      <w:tr w:rsidR="00275B01" w:rsidRPr="00743DF3" w14:paraId="677D0F87"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BB4442" w14:textId="77777777" w:rsidR="00722294" w:rsidRPr="001D55C2" w:rsidRDefault="00722294" w:rsidP="000361A4">
            <w:pPr>
              <w:pStyle w:val="Tabellentext"/>
            </w:pPr>
            <w:r>
              <w:t>AKORO: 19</w:t>
            </w:r>
            <w:r>
              <w:br/>
              <w:t>APCI: 19</w:t>
            </w:r>
            <w:r>
              <w:br/>
              <w:t>EKORO: 20</w:t>
            </w:r>
            <w:r>
              <w:br/>
              <w:t>EPCI: 20</w:t>
            </w:r>
          </w:p>
        </w:tc>
        <w:tc>
          <w:tcPr>
            <w:tcW w:w="1075" w:type="pct"/>
          </w:tcPr>
          <w:p w14:paraId="70363C8A" w14:textId="77777777" w:rsidR="00722294" w:rsidRPr="001D55C2" w:rsidRDefault="00722294" w:rsidP="000361A4">
            <w:pPr>
              <w:pStyle w:val="Tabellentext"/>
            </w:pPr>
            <w:r>
              <w:t>Ärztinnen bzw. Ärzte haben in Gesprächen mit mir Fachwörter verwendet, die ich nicht verstanden habe.</w:t>
            </w:r>
          </w:p>
        </w:tc>
        <w:tc>
          <w:tcPr>
            <w:tcW w:w="326" w:type="pct"/>
          </w:tcPr>
          <w:p w14:paraId="6BBD6C8C" w14:textId="77777777" w:rsidR="00722294" w:rsidRPr="001D55C2" w:rsidRDefault="00722294" w:rsidP="000361A4">
            <w:pPr>
              <w:pStyle w:val="Tabellentext"/>
            </w:pPr>
            <w:r>
              <w:t>M</w:t>
            </w:r>
          </w:p>
        </w:tc>
        <w:tc>
          <w:tcPr>
            <w:tcW w:w="1646" w:type="pct"/>
          </w:tcPr>
          <w:p w14:paraId="5CFA1EC9" w14:textId="77777777" w:rsidR="00722294" w:rsidRPr="001D55C2" w:rsidRDefault="00722294" w:rsidP="00177070">
            <w:pPr>
              <w:pStyle w:val="Tabellentext"/>
              <w:ind w:left="453" w:hanging="340"/>
            </w:pPr>
            <w:r>
              <w:t>-99 =</w:t>
            </w:r>
            <w:r>
              <w:tab/>
              <w:t>Keine Angabe</w:t>
            </w:r>
          </w:p>
          <w:p w14:paraId="027BDC77" w14:textId="77777777" w:rsidR="00722294" w:rsidRPr="001D55C2" w:rsidRDefault="00722294" w:rsidP="00177070">
            <w:pPr>
              <w:pStyle w:val="Tabellentext"/>
              <w:ind w:left="453" w:hanging="340"/>
            </w:pPr>
            <w:r>
              <w:t>-98 =</w:t>
            </w:r>
            <w:r>
              <w:tab/>
              <w:t>Weiß nicht mehr</w:t>
            </w:r>
          </w:p>
          <w:p w14:paraId="64C573BB" w14:textId="77777777" w:rsidR="00722294" w:rsidRPr="001D55C2" w:rsidRDefault="00722294" w:rsidP="00177070">
            <w:pPr>
              <w:pStyle w:val="Tabellentext"/>
              <w:ind w:left="453" w:hanging="340"/>
            </w:pPr>
            <w:r>
              <w:t>-95 =</w:t>
            </w:r>
            <w:r>
              <w:tab/>
              <w:t>Mehrfachantwort gegeben obwohl nicht möglich</w:t>
            </w:r>
          </w:p>
          <w:p w14:paraId="05F5B71D" w14:textId="77777777" w:rsidR="00722294" w:rsidRPr="001D55C2" w:rsidRDefault="00722294" w:rsidP="00177070">
            <w:pPr>
              <w:pStyle w:val="Tabellentext"/>
              <w:ind w:left="453" w:hanging="340"/>
            </w:pPr>
            <w:r>
              <w:t>-94 =</w:t>
            </w:r>
            <w:r>
              <w:tab/>
            </w:r>
            <w:r>
              <w:t>Kreuz außerhalb von Kästchen</w:t>
            </w:r>
          </w:p>
          <w:p w14:paraId="3E7E8669" w14:textId="77777777" w:rsidR="00722294" w:rsidRPr="001D55C2" w:rsidRDefault="00722294" w:rsidP="00177070">
            <w:pPr>
              <w:pStyle w:val="Tabellentext"/>
              <w:ind w:left="453" w:hanging="340"/>
            </w:pPr>
            <w:r>
              <w:t>0 =</w:t>
            </w:r>
            <w:r>
              <w:tab/>
              <w:t>Immer</w:t>
            </w:r>
          </w:p>
          <w:p w14:paraId="16F750CD" w14:textId="77777777" w:rsidR="00722294" w:rsidRPr="001D55C2" w:rsidRDefault="00722294" w:rsidP="00177070">
            <w:pPr>
              <w:pStyle w:val="Tabellentext"/>
              <w:ind w:left="453" w:hanging="340"/>
            </w:pPr>
            <w:r>
              <w:t>1 =</w:t>
            </w:r>
            <w:r>
              <w:tab/>
              <w:t>Meistens</w:t>
            </w:r>
          </w:p>
          <w:p w14:paraId="28E3761B" w14:textId="77777777" w:rsidR="00722294" w:rsidRPr="001D55C2" w:rsidRDefault="00722294" w:rsidP="00177070">
            <w:pPr>
              <w:pStyle w:val="Tabellentext"/>
              <w:ind w:left="453" w:hanging="340"/>
            </w:pPr>
            <w:r>
              <w:lastRenderedPageBreak/>
              <w:t>2 =</w:t>
            </w:r>
            <w:r>
              <w:tab/>
              <w:t>Selten</w:t>
            </w:r>
          </w:p>
          <w:p w14:paraId="3936B50A" w14:textId="77777777" w:rsidR="00722294" w:rsidRPr="001D55C2" w:rsidRDefault="00722294" w:rsidP="00177070">
            <w:pPr>
              <w:pStyle w:val="Tabellentext"/>
              <w:ind w:left="453" w:hanging="340"/>
            </w:pPr>
            <w:r>
              <w:t>3 =</w:t>
            </w:r>
            <w:r>
              <w:tab/>
              <w:t>Nie</w:t>
            </w:r>
          </w:p>
        </w:tc>
        <w:tc>
          <w:tcPr>
            <w:tcW w:w="1327" w:type="pct"/>
          </w:tcPr>
          <w:p w14:paraId="02CC0233" w14:textId="77777777" w:rsidR="00722294" w:rsidRPr="001D55C2" w:rsidRDefault="00722294" w:rsidP="000361A4">
            <w:pPr>
              <w:pStyle w:val="Tabellentext"/>
            </w:pPr>
            <w:r>
              <w:lastRenderedPageBreak/>
              <w:t>ARFACHWORT</w:t>
            </w:r>
          </w:p>
        </w:tc>
      </w:tr>
      <w:tr w:rsidR="00275B01" w:rsidRPr="00743DF3" w14:paraId="72D8326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C9A64E" w14:textId="77777777" w:rsidR="00722294" w:rsidRPr="001D55C2" w:rsidRDefault="00722294" w:rsidP="000361A4">
            <w:pPr>
              <w:pStyle w:val="Tabellentext"/>
            </w:pPr>
            <w:r>
              <w:t>AKORO: 15</w:t>
            </w:r>
            <w:r>
              <w:br/>
              <w:t>APCI: 15</w:t>
            </w:r>
            <w:r>
              <w:br/>
              <w:t>EKORO: 16</w:t>
            </w:r>
            <w:r>
              <w:br/>
              <w:t>EPCI: 16</w:t>
            </w:r>
          </w:p>
        </w:tc>
        <w:tc>
          <w:tcPr>
            <w:tcW w:w="1075" w:type="pct"/>
          </w:tcPr>
          <w:p w14:paraId="29FDDD46" w14:textId="77777777" w:rsidR="00722294" w:rsidRPr="001D55C2" w:rsidRDefault="00722294" w:rsidP="000361A4">
            <w:pPr>
              <w:pStyle w:val="Tabellentext"/>
            </w:pPr>
            <w:r>
              <w:t>Die Informationen, die ich von den Ärztinnen bzw. Ärzten erhalten habe, waren für mich verständlich.</w:t>
            </w:r>
          </w:p>
        </w:tc>
        <w:tc>
          <w:tcPr>
            <w:tcW w:w="326" w:type="pct"/>
          </w:tcPr>
          <w:p w14:paraId="0B1E7F3B" w14:textId="77777777" w:rsidR="00722294" w:rsidRPr="001D55C2" w:rsidRDefault="00722294" w:rsidP="000361A4">
            <w:pPr>
              <w:pStyle w:val="Tabellentext"/>
            </w:pPr>
            <w:r>
              <w:t>M</w:t>
            </w:r>
          </w:p>
        </w:tc>
        <w:tc>
          <w:tcPr>
            <w:tcW w:w="1646" w:type="pct"/>
          </w:tcPr>
          <w:p w14:paraId="2C03A1C6" w14:textId="77777777" w:rsidR="00722294" w:rsidRPr="001D55C2" w:rsidRDefault="00722294" w:rsidP="00177070">
            <w:pPr>
              <w:pStyle w:val="Tabellentext"/>
              <w:ind w:left="453" w:hanging="340"/>
            </w:pPr>
            <w:r>
              <w:t>-99 =</w:t>
            </w:r>
            <w:r>
              <w:tab/>
              <w:t>Keine Angabe</w:t>
            </w:r>
          </w:p>
          <w:p w14:paraId="2261EA45" w14:textId="77777777" w:rsidR="00722294" w:rsidRPr="001D55C2" w:rsidRDefault="00722294" w:rsidP="00177070">
            <w:pPr>
              <w:pStyle w:val="Tabellentext"/>
              <w:ind w:left="453" w:hanging="340"/>
            </w:pPr>
            <w:r>
              <w:t>-98 =</w:t>
            </w:r>
            <w:r>
              <w:tab/>
              <w:t>Weiß nicht mehr</w:t>
            </w:r>
          </w:p>
          <w:p w14:paraId="21651B88" w14:textId="77777777" w:rsidR="00722294" w:rsidRPr="001D55C2" w:rsidRDefault="00722294" w:rsidP="00177070">
            <w:pPr>
              <w:pStyle w:val="Tabellentext"/>
              <w:ind w:left="453" w:hanging="340"/>
            </w:pPr>
            <w:r>
              <w:t>-95 =</w:t>
            </w:r>
            <w:r>
              <w:tab/>
              <w:t>Mehrfachantwort gegeben obwohl nicht möglich</w:t>
            </w:r>
          </w:p>
          <w:p w14:paraId="3EDDE84E" w14:textId="77777777" w:rsidR="00722294" w:rsidRPr="001D55C2" w:rsidRDefault="00722294" w:rsidP="00177070">
            <w:pPr>
              <w:pStyle w:val="Tabellentext"/>
              <w:ind w:left="453" w:hanging="340"/>
            </w:pPr>
            <w:r>
              <w:t>-94 =</w:t>
            </w:r>
            <w:r>
              <w:tab/>
              <w:t>Kreuz außerhalb von Kästchen</w:t>
            </w:r>
          </w:p>
          <w:p w14:paraId="6225BF24" w14:textId="77777777" w:rsidR="00722294" w:rsidRPr="001D55C2" w:rsidRDefault="00722294" w:rsidP="00177070">
            <w:pPr>
              <w:pStyle w:val="Tabellentext"/>
              <w:ind w:left="453" w:hanging="340"/>
            </w:pPr>
            <w:r>
              <w:t>0 =</w:t>
            </w:r>
            <w:r>
              <w:tab/>
              <w:t>Nie</w:t>
            </w:r>
          </w:p>
          <w:p w14:paraId="5D22BADE" w14:textId="77777777" w:rsidR="00722294" w:rsidRPr="001D55C2" w:rsidRDefault="00722294" w:rsidP="00177070">
            <w:pPr>
              <w:pStyle w:val="Tabellentext"/>
              <w:ind w:left="453" w:hanging="340"/>
            </w:pPr>
            <w:r>
              <w:t>1 =</w:t>
            </w:r>
            <w:r>
              <w:tab/>
              <w:t>Selten</w:t>
            </w:r>
          </w:p>
          <w:p w14:paraId="1867BAFB" w14:textId="77777777" w:rsidR="00722294" w:rsidRPr="001D55C2" w:rsidRDefault="00722294" w:rsidP="00177070">
            <w:pPr>
              <w:pStyle w:val="Tabellentext"/>
              <w:ind w:left="453" w:hanging="340"/>
            </w:pPr>
            <w:r>
              <w:t>2 =</w:t>
            </w:r>
            <w:r>
              <w:tab/>
              <w:t>Meistens</w:t>
            </w:r>
          </w:p>
          <w:p w14:paraId="5E7CEAFA" w14:textId="77777777" w:rsidR="00722294" w:rsidRPr="001D55C2" w:rsidRDefault="00722294" w:rsidP="00177070">
            <w:pPr>
              <w:pStyle w:val="Tabellentext"/>
              <w:ind w:left="453" w:hanging="340"/>
            </w:pPr>
            <w:r>
              <w:t>3 =</w:t>
            </w:r>
            <w:r>
              <w:tab/>
              <w:t>Immer</w:t>
            </w:r>
          </w:p>
        </w:tc>
        <w:tc>
          <w:tcPr>
            <w:tcW w:w="1327" w:type="pct"/>
          </w:tcPr>
          <w:p w14:paraId="794F50B5" w14:textId="77777777" w:rsidR="00722294" w:rsidRPr="001D55C2" w:rsidRDefault="00722294" w:rsidP="000361A4">
            <w:pPr>
              <w:pStyle w:val="Tabellentext"/>
            </w:pPr>
            <w:r>
              <w:t>ARINFVERST</w:t>
            </w:r>
          </w:p>
        </w:tc>
      </w:tr>
      <w:tr w:rsidR="00275B01" w:rsidRPr="00743DF3" w14:paraId="3A579140"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137768" w14:textId="77777777" w:rsidR="00722294" w:rsidRPr="001D55C2" w:rsidRDefault="00722294" w:rsidP="000361A4">
            <w:pPr>
              <w:pStyle w:val="Tabellentext"/>
            </w:pPr>
          </w:p>
        </w:tc>
        <w:tc>
          <w:tcPr>
            <w:tcW w:w="1075" w:type="pct"/>
          </w:tcPr>
          <w:p w14:paraId="64D8BBB4" w14:textId="77777777" w:rsidR="00722294" w:rsidRPr="001D55C2" w:rsidRDefault="00722294" w:rsidP="000361A4">
            <w:pPr>
              <w:pStyle w:val="Tabellentext"/>
            </w:pPr>
            <w:r>
              <w:t>Zuordnung der Fragebögen</w:t>
            </w:r>
          </w:p>
        </w:tc>
        <w:tc>
          <w:tcPr>
            <w:tcW w:w="326" w:type="pct"/>
          </w:tcPr>
          <w:p w14:paraId="69A5CA05" w14:textId="77777777" w:rsidR="00722294" w:rsidRPr="001D55C2" w:rsidRDefault="00722294" w:rsidP="000361A4">
            <w:pPr>
              <w:pStyle w:val="Tabellentext"/>
            </w:pPr>
            <w:r>
              <w:t>M</w:t>
            </w:r>
          </w:p>
        </w:tc>
        <w:tc>
          <w:tcPr>
            <w:tcW w:w="1646" w:type="pct"/>
          </w:tcPr>
          <w:p w14:paraId="184415A9" w14:textId="77777777" w:rsidR="00722294" w:rsidRPr="001D55C2" w:rsidRDefault="00722294" w:rsidP="00177070">
            <w:pPr>
              <w:pStyle w:val="Tabellentext"/>
              <w:ind w:left="453" w:hanging="340"/>
            </w:pPr>
            <w:r>
              <w:t>0 =</w:t>
            </w:r>
            <w:r>
              <w:tab/>
              <w:t>Fragebogen elektive Koronarangiographie</w:t>
            </w:r>
          </w:p>
          <w:p w14:paraId="06FFA0D5" w14:textId="77777777" w:rsidR="00722294" w:rsidRPr="001D55C2" w:rsidRDefault="00722294" w:rsidP="00177070">
            <w:pPr>
              <w:pStyle w:val="Tabellentext"/>
              <w:ind w:left="453" w:hanging="340"/>
            </w:pPr>
            <w:r>
              <w:t>1 =</w:t>
            </w:r>
            <w:r>
              <w:tab/>
              <w:t>Fragebogen elektive PCI</w:t>
            </w:r>
          </w:p>
          <w:p w14:paraId="17C9B3D8" w14:textId="77777777" w:rsidR="00722294" w:rsidRPr="001D55C2" w:rsidRDefault="00722294" w:rsidP="00177070">
            <w:pPr>
              <w:pStyle w:val="Tabellentext"/>
              <w:ind w:left="453" w:hanging="340"/>
            </w:pPr>
            <w:r>
              <w:t>2 =</w:t>
            </w:r>
            <w:r>
              <w:tab/>
              <w:t>Fragebogen akute bzw. dringende Koronarangiographie</w:t>
            </w:r>
          </w:p>
          <w:p w14:paraId="30051C3E" w14:textId="77777777" w:rsidR="00722294" w:rsidRPr="001D55C2" w:rsidRDefault="00722294" w:rsidP="00177070">
            <w:pPr>
              <w:pStyle w:val="Tabellentext"/>
              <w:ind w:left="453" w:hanging="340"/>
            </w:pPr>
            <w:r>
              <w:t>3 =</w:t>
            </w:r>
            <w:r>
              <w:tab/>
            </w:r>
            <w:r>
              <w:t>Fragebogen akute bzw. dringende PCI</w:t>
            </w:r>
          </w:p>
          <w:p w14:paraId="4F1947E5" w14:textId="77777777" w:rsidR="00722294" w:rsidRPr="001D55C2" w:rsidRDefault="00722294" w:rsidP="00177070">
            <w:pPr>
              <w:pStyle w:val="Tabellentext"/>
              <w:ind w:left="453" w:hanging="340"/>
            </w:pPr>
            <w:r>
              <w:t>4 =</w:t>
            </w:r>
            <w:r>
              <w:tab/>
              <w:t>Fragebogen ambulante Psychotherapie</w:t>
            </w:r>
          </w:p>
        </w:tc>
        <w:tc>
          <w:tcPr>
            <w:tcW w:w="1327" w:type="pct"/>
          </w:tcPr>
          <w:p w14:paraId="17E80013" w14:textId="77777777" w:rsidR="00722294" w:rsidRPr="001D55C2" w:rsidRDefault="00722294" w:rsidP="000361A4">
            <w:pPr>
              <w:pStyle w:val="Tabellentext"/>
            </w:pPr>
            <w:r>
              <w:t>FRAGEBOGEN</w:t>
            </w:r>
          </w:p>
        </w:tc>
      </w:tr>
      <w:tr w:rsidR="00275B01" w:rsidRPr="00743DF3" w14:paraId="3892CDE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6C0E81" w14:textId="77777777" w:rsidR="00722294" w:rsidRPr="001D55C2" w:rsidRDefault="00722294" w:rsidP="000361A4">
            <w:pPr>
              <w:pStyle w:val="Tabellentext"/>
            </w:pPr>
          </w:p>
        </w:tc>
        <w:tc>
          <w:tcPr>
            <w:tcW w:w="1075" w:type="pct"/>
          </w:tcPr>
          <w:p w14:paraId="687544ED" w14:textId="77777777" w:rsidR="00722294" w:rsidRPr="001D55C2" w:rsidRDefault="00722294" w:rsidP="000361A4">
            <w:pPr>
              <w:pStyle w:val="Tabellentext"/>
            </w:pPr>
            <w:r>
              <w:t>Fragebogen-Status</w:t>
            </w:r>
          </w:p>
        </w:tc>
        <w:tc>
          <w:tcPr>
            <w:tcW w:w="326" w:type="pct"/>
          </w:tcPr>
          <w:p w14:paraId="75E21EAC" w14:textId="77777777" w:rsidR="00722294" w:rsidRPr="001D55C2" w:rsidRDefault="00722294" w:rsidP="000361A4">
            <w:pPr>
              <w:pStyle w:val="Tabellentext"/>
            </w:pPr>
            <w:r>
              <w:t>M</w:t>
            </w:r>
          </w:p>
        </w:tc>
        <w:tc>
          <w:tcPr>
            <w:tcW w:w="1646" w:type="pct"/>
          </w:tcPr>
          <w:p w14:paraId="7EBF9FDF" w14:textId="77777777" w:rsidR="00722294" w:rsidRPr="001D55C2" w:rsidRDefault="00722294" w:rsidP="00177070">
            <w:pPr>
              <w:pStyle w:val="Tabellentext"/>
              <w:ind w:left="453" w:hanging="340"/>
            </w:pPr>
            <w:r>
              <w:t>1 =</w:t>
            </w:r>
            <w:r>
              <w:tab/>
              <w:t>INITIAL</w:t>
            </w:r>
          </w:p>
          <w:p w14:paraId="186523BA" w14:textId="77777777" w:rsidR="00722294" w:rsidRPr="001D55C2" w:rsidRDefault="00722294" w:rsidP="00177070">
            <w:pPr>
              <w:pStyle w:val="Tabellentext"/>
              <w:ind w:left="453" w:hanging="340"/>
            </w:pPr>
            <w:r>
              <w:t>2 =</w:t>
            </w:r>
            <w:r>
              <w:tab/>
              <w:t>UNDELIVERABLE</w:t>
            </w:r>
          </w:p>
          <w:p w14:paraId="7B1857D4" w14:textId="77777777" w:rsidR="00722294" w:rsidRPr="001D55C2" w:rsidRDefault="00722294" w:rsidP="00177070">
            <w:pPr>
              <w:pStyle w:val="Tabellentext"/>
              <w:ind w:left="453" w:hanging="340"/>
            </w:pPr>
            <w:r>
              <w:t>3 =</w:t>
            </w:r>
            <w:r>
              <w:tab/>
              <w:t>TECH_LOSS</w:t>
            </w:r>
          </w:p>
          <w:p w14:paraId="6FEE683C" w14:textId="77777777" w:rsidR="00722294" w:rsidRPr="001D55C2" w:rsidRDefault="00722294" w:rsidP="00177070">
            <w:pPr>
              <w:pStyle w:val="Tabellentext"/>
              <w:ind w:left="453" w:hanging="340"/>
            </w:pPr>
            <w:r>
              <w:t>4 =</w:t>
            </w:r>
            <w:r>
              <w:tab/>
              <w:t>PATIENT_DECEASED</w:t>
            </w:r>
          </w:p>
          <w:p w14:paraId="2821A854" w14:textId="77777777" w:rsidR="00722294" w:rsidRPr="001D55C2" w:rsidRDefault="00722294" w:rsidP="00177070">
            <w:pPr>
              <w:pStyle w:val="Tabellentext"/>
              <w:ind w:left="453" w:hanging="340"/>
            </w:pPr>
            <w:r>
              <w:t>5 =</w:t>
            </w:r>
            <w:r>
              <w:tab/>
              <w:t>VALID</w:t>
            </w:r>
          </w:p>
          <w:p w14:paraId="2E4372F6" w14:textId="77777777" w:rsidR="00722294" w:rsidRPr="001D55C2" w:rsidRDefault="00722294" w:rsidP="00177070">
            <w:pPr>
              <w:pStyle w:val="Tabellentext"/>
              <w:ind w:left="453" w:hanging="340"/>
            </w:pPr>
            <w:r>
              <w:t>6 =</w:t>
            </w:r>
            <w:r>
              <w:tab/>
              <w:t>LATE</w:t>
            </w:r>
          </w:p>
          <w:p w14:paraId="6C9E160A" w14:textId="77777777" w:rsidR="00722294" w:rsidRPr="001D55C2" w:rsidRDefault="00722294" w:rsidP="00177070">
            <w:pPr>
              <w:pStyle w:val="Tabellentext"/>
              <w:ind w:left="453" w:hanging="340"/>
            </w:pPr>
            <w:r>
              <w:t>7 =</w:t>
            </w:r>
            <w:r>
              <w:tab/>
              <w:t>INVALID_PERSON</w:t>
            </w:r>
          </w:p>
          <w:p w14:paraId="07C07333" w14:textId="77777777" w:rsidR="00722294" w:rsidRPr="001D55C2" w:rsidRDefault="00722294" w:rsidP="00177070">
            <w:pPr>
              <w:pStyle w:val="Tabellentext"/>
              <w:ind w:left="453" w:hanging="340"/>
            </w:pPr>
            <w:r>
              <w:t>8 =</w:t>
            </w:r>
            <w:r>
              <w:tab/>
              <w:t>INVALID_OTHER</w:t>
            </w:r>
          </w:p>
          <w:p w14:paraId="7D101EDA" w14:textId="77777777" w:rsidR="00722294" w:rsidRPr="001D55C2" w:rsidRDefault="00722294" w:rsidP="00177070">
            <w:pPr>
              <w:pStyle w:val="Tabellentext"/>
              <w:ind w:left="453" w:hanging="340"/>
            </w:pPr>
            <w:r>
              <w:t>9 =</w:t>
            </w:r>
            <w:r>
              <w:tab/>
              <w:t>REVIEW</w:t>
            </w:r>
          </w:p>
        </w:tc>
        <w:tc>
          <w:tcPr>
            <w:tcW w:w="1327" w:type="pct"/>
          </w:tcPr>
          <w:p w14:paraId="6E7C7B4B" w14:textId="77777777" w:rsidR="00722294" w:rsidRPr="001D55C2" w:rsidRDefault="00722294" w:rsidP="000361A4">
            <w:pPr>
              <w:pStyle w:val="Tabellentext"/>
            </w:pPr>
            <w:r>
              <w:t>STATUS_FRAGEBOGEN</w:t>
            </w:r>
          </w:p>
        </w:tc>
      </w:tr>
    </w:tbl>
    <w:p w14:paraId="72F0FE49" w14:textId="77777777" w:rsidR="005E42E6" w:rsidRDefault="005E42E6">
      <w:pPr>
        <w:sectPr w:rsidR="005E42E6" w:rsidSect="00163BAC">
          <w:headerReference w:type="default" r:id="rId115"/>
          <w:footerReference w:type="default" r:id="rId116"/>
          <w:type w:val="continuous"/>
          <w:pgSz w:w="11906" w:h="16838"/>
          <w:pgMar w:top="1418" w:right="1134" w:bottom="1418" w:left="1701" w:header="454" w:footer="737" w:gutter="0"/>
          <w:cols w:space="708"/>
          <w:docGrid w:linePitch="360"/>
        </w:sectPr>
      </w:pPr>
    </w:p>
    <w:p w14:paraId="225836A6" w14:textId="77777777" w:rsidR="00722294" w:rsidRPr="001D55C2" w:rsidRDefault="00722294" w:rsidP="004F48D3">
      <w:pPr>
        <w:pStyle w:val="StandardImpressumkeineSilbentrennung"/>
        <w:rPr>
          <w:b/>
        </w:rPr>
      </w:pPr>
      <w:r>
        <w:rPr>
          <w:b/>
        </w:rPr>
        <w:t>Merkmal: Sprach- und Verständigungsbarrieren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101DFDD"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D354929" w14:textId="77777777" w:rsidR="00722294" w:rsidRPr="0036329C" w:rsidRDefault="00722294" w:rsidP="0036329C">
            <w:pPr>
              <w:pStyle w:val="Tabellenkopf"/>
            </w:pPr>
            <w:r w:rsidRPr="0036329C">
              <w:t>Item</w:t>
            </w:r>
          </w:p>
        </w:tc>
        <w:tc>
          <w:tcPr>
            <w:tcW w:w="1075" w:type="pct"/>
          </w:tcPr>
          <w:p w14:paraId="70446EFA" w14:textId="77777777" w:rsidR="00722294" w:rsidRPr="0036329C" w:rsidRDefault="00722294" w:rsidP="0036329C">
            <w:pPr>
              <w:pStyle w:val="Tabellenkopf"/>
            </w:pPr>
            <w:r w:rsidRPr="0036329C">
              <w:t>Bezeichnung</w:t>
            </w:r>
          </w:p>
        </w:tc>
        <w:tc>
          <w:tcPr>
            <w:tcW w:w="326" w:type="pct"/>
          </w:tcPr>
          <w:p w14:paraId="0C6258CC" w14:textId="77777777" w:rsidR="00722294" w:rsidRPr="0036329C" w:rsidRDefault="00722294" w:rsidP="0036329C">
            <w:pPr>
              <w:pStyle w:val="Tabellenkopf"/>
            </w:pPr>
            <w:r w:rsidRPr="0036329C">
              <w:t>M/K</w:t>
            </w:r>
          </w:p>
        </w:tc>
        <w:tc>
          <w:tcPr>
            <w:tcW w:w="1646" w:type="pct"/>
          </w:tcPr>
          <w:p w14:paraId="33F533D8" w14:textId="77777777" w:rsidR="00722294" w:rsidRPr="0036329C" w:rsidRDefault="00722294" w:rsidP="0036329C">
            <w:pPr>
              <w:pStyle w:val="Tabellenkopf"/>
            </w:pPr>
            <w:r w:rsidRPr="0036329C">
              <w:t>Schlüssel/Formel</w:t>
            </w:r>
          </w:p>
        </w:tc>
        <w:tc>
          <w:tcPr>
            <w:tcW w:w="1327" w:type="pct"/>
          </w:tcPr>
          <w:p w14:paraId="60D2C5FA" w14:textId="77777777" w:rsidR="00722294" w:rsidRPr="0036329C" w:rsidRDefault="00722294" w:rsidP="006E2A9C">
            <w:pPr>
              <w:pStyle w:val="Tabellenkopf"/>
            </w:pPr>
            <w:r w:rsidRPr="0036329C">
              <w:t>Feldname</w:t>
            </w:r>
            <w:r w:rsidRPr="0036329C">
              <w:t xml:space="preserve"> </w:t>
            </w:r>
          </w:p>
        </w:tc>
      </w:tr>
      <w:tr w:rsidR="00275B01" w:rsidRPr="00743DF3" w14:paraId="5DBA9091"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F5E52C" w14:textId="77777777" w:rsidR="00722294" w:rsidRPr="001D55C2" w:rsidRDefault="00722294" w:rsidP="000361A4">
            <w:pPr>
              <w:pStyle w:val="Tabellentext"/>
            </w:pPr>
            <w:r>
              <w:t>AKORO: 20</w:t>
            </w:r>
            <w:r>
              <w:br/>
              <w:t>APCI: 20</w:t>
            </w:r>
            <w:r>
              <w:br/>
              <w:t>EKORO: 21</w:t>
            </w:r>
            <w:r>
              <w:br/>
              <w:t>EPCI: 21</w:t>
            </w:r>
          </w:p>
        </w:tc>
        <w:tc>
          <w:tcPr>
            <w:tcW w:w="1075" w:type="pct"/>
          </w:tcPr>
          <w:p w14:paraId="67659230" w14:textId="77777777" w:rsidR="00722294" w:rsidRPr="001D55C2" w:rsidRDefault="00722294" w:rsidP="000361A4">
            <w:pPr>
              <w:pStyle w:val="Tabellentext"/>
            </w:pPr>
            <w:r>
              <w:t>Es kam vor, dass ich mich mit Ärztinnen bzw. Ärzten nicht verständigen konnte, weil sie nicht gut deutsch gesprochen haben.</w:t>
            </w:r>
          </w:p>
        </w:tc>
        <w:tc>
          <w:tcPr>
            <w:tcW w:w="326" w:type="pct"/>
          </w:tcPr>
          <w:p w14:paraId="3EA62709" w14:textId="77777777" w:rsidR="00722294" w:rsidRPr="001D55C2" w:rsidRDefault="00722294" w:rsidP="000361A4">
            <w:pPr>
              <w:pStyle w:val="Tabellentext"/>
            </w:pPr>
            <w:r>
              <w:t>M</w:t>
            </w:r>
          </w:p>
        </w:tc>
        <w:tc>
          <w:tcPr>
            <w:tcW w:w="1646" w:type="pct"/>
          </w:tcPr>
          <w:p w14:paraId="073457D2" w14:textId="77777777" w:rsidR="00722294" w:rsidRPr="001D55C2" w:rsidRDefault="00722294" w:rsidP="00177070">
            <w:pPr>
              <w:pStyle w:val="Tabellentext"/>
              <w:ind w:left="453" w:hanging="340"/>
            </w:pPr>
            <w:r>
              <w:t>-99 =</w:t>
            </w:r>
            <w:r>
              <w:tab/>
              <w:t>Keine Angabe</w:t>
            </w:r>
          </w:p>
          <w:p w14:paraId="7E19B4B4" w14:textId="77777777" w:rsidR="00722294" w:rsidRPr="001D55C2" w:rsidRDefault="00722294" w:rsidP="00177070">
            <w:pPr>
              <w:pStyle w:val="Tabellentext"/>
              <w:ind w:left="453" w:hanging="340"/>
            </w:pPr>
            <w:r>
              <w:t>-98 =</w:t>
            </w:r>
            <w:r>
              <w:tab/>
              <w:t>Weiß nicht mehr</w:t>
            </w:r>
          </w:p>
          <w:p w14:paraId="3B365E0B" w14:textId="77777777" w:rsidR="00722294" w:rsidRPr="001D55C2" w:rsidRDefault="00722294" w:rsidP="00177070">
            <w:pPr>
              <w:pStyle w:val="Tabellentext"/>
              <w:ind w:left="453" w:hanging="340"/>
            </w:pPr>
            <w:r>
              <w:t>-95 =</w:t>
            </w:r>
            <w:r>
              <w:tab/>
              <w:t>Mehrfachantwort gegeben obwohl nicht möglich</w:t>
            </w:r>
          </w:p>
          <w:p w14:paraId="2FC2A131" w14:textId="77777777" w:rsidR="00722294" w:rsidRPr="001D55C2" w:rsidRDefault="00722294" w:rsidP="00177070">
            <w:pPr>
              <w:pStyle w:val="Tabellentext"/>
              <w:ind w:left="453" w:hanging="340"/>
            </w:pPr>
            <w:r>
              <w:t>-94 =</w:t>
            </w:r>
            <w:r>
              <w:tab/>
              <w:t>Kreuz außerhalb von Kästchen</w:t>
            </w:r>
          </w:p>
          <w:p w14:paraId="58AE9C6E" w14:textId="77777777" w:rsidR="00722294" w:rsidRPr="001D55C2" w:rsidRDefault="00722294" w:rsidP="00177070">
            <w:pPr>
              <w:pStyle w:val="Tabellentext"/>
              <w:ind w:left="453" w:hanging="340"/>
            </w:pPr>
            <w:r>
              <w:lastRenderedPageBreak/>
              <w:t>0 =</w:t>
            </w:r>
            <w:r>
              <w:tab/>
              <w:t>Immer</w:t>
            </w:r>
          </w:p>
          <w:p w14:paraId="3DB41AAD" w14:textId="77777777" w:rsidR="00722294" w:rsidRPr="001D55C2" w:rsidRDefault="00722294" w:rsidP="00177070">
            <w:pPr>
              <w:pStyle w:val="Tabellentext"/>
              <w:ind w:left="453" w:hanging="340"/>
            </w:pPr>
            <w:r>
              <w:t>1 =</w:t>
            </w:r>
            <w:r>
              <w:tab/>
              <w:t>Meistens</w:t>
            </w:r>
          </w:p>
          <w:p w14:paraId="41703C35" w14:textId="77777777" w:rsidR="00722294" w:rsidRPr="001D55C2" w:rsidRDefault="00722294" w:rsidP="00177070">
            <w:pPr>
              <w:pStyle w:val="Tabellentext"/>
              <w:ind w:left="453" w:hanging="340"/>
            </w:pPr>
            <w:r>
              <w:t>2 =</w:t>
            </w:r>
            <w:r>
              <w:tab/>
              <w:t>Selten</w:t>
            </w:r>
          </w:p>
          <w:p w14:paraId="09C2A389" w14:textId="77777777" w:rsidR="00722294" w:rsidRPr="001D55C2" w:rsidRDefault="00722294" w:rsidP="00177070">
            <w:pPr>
              <w:pStyle w:val="Tabellentext"/>
              <w:ind w:left="453" w:hanging="340"/>
            </w:pPr>
            <w:r>
              <w:t>3 =</w:t>
            </w:r>
            <w:r>
              <w:tab/>
              <w:t>Nie</w:t>
            </w:r>
          </w:p>
        </w:tc>
        <w:tc>
          <w:tcPr>
            <w:tcW w:w="1327" w:type="pct"/>
          </w:tcPr>
          <w:p w14:paraId="0B086FED" w14:textId="77777777" w:rsidR="00722294" w:rsidRPr="001D55C2" w:rsidRDefault="00722294" w:rsidP="000361A4">
            <w:pPr>
              <w:pStyle w:val="Tabellentext"/>
            </w:pPr>
            <w:r>
              <w:lastRenderedPageBreak/>
              <w:t>ARDEUTSCH</w:t>
            </w:r>
          </w:p>
        </w:tc>
      </w:tr>
      <w:tr w:rsidR="00275B01" w:rsidRPr="00743DF3" w14:paraId="7C037A9E"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48F0BA" w14:textId="77777777" w:rsidR="00722294" w:rsidRPr="001D55C2" w:rsidRDefault="00722294" w:rsidP="000361A4">
            <w:pPr>
              <w:pStyle w:val="Tabellentext"/>
            </w:pPr>
          </w:p>
        </w:tc>
        <w:tc>
          <w:tcPr>
            <w:tcW w:w="1075" w:type="pct"/>
          </w:tcPr>
          <w:p w14:paraId="5E47F88B" w14:textId="77777777" w:rsidR="00722294" w:rsidRPr="001D55C2" w:rsidRDefault="00722294" w:rsidP="000361A4">
            <w:pPr>
              <w:pStyle w:val="Tabellentext"/>
            </w:pPr>
            <w:r>
              <w:t>Zuordnung der Fragebögen</w:t>
            </w:r>
          </w:p>
        </w:tc>
        <w:tc>
          <w:tcPr>
            <w:tcW w:w="326" w:type="pct"/>
          </w:tcPr>
          <w:p w14:paraId="0A16D8B2" w14:textId="77777777" w:rsidR="00722294" w:rsidRPr="001D55C2" w:rsidRDefault="00722294" w:rsidP="000361A4">
            <w:pPr>
              <w:pStyle w:val="Tabellentext"/>
            </w:pPr>
            <w:r>
              <w:t>M</w:t>
            </w:r>
          </w:p>
        </w:tc>
        <w:tc>
          <w:tcPr>
            <w:tcW w:w="1646" w:type="pct"/>
          </w:tcPr>
          <w:p w14:paraId="2983E33B" w14:textId="77777777" w:rsidR="00722294" w:rsidRPr="001D55C2" w:rsidRDefault="00722294" w:rsidP="00177070">
            <w:pPr>
              <w:pStyle w:val="Tabellentext"/>
              <w:ind w:left="453" w:hanging="340"/>
            </w:pPr>
            <w:r>
              <w:t>0 =</w:t>
            </w:r>
            <w:r>
              <w:tab/>
              <w:t>Fragebogen elektive Koronarangiographie</w:t>
            </w:r>
          </w:p>
          <w:p w14:paraId="43B11B9C" w14:textId="77777777" w:rsidR="00722294" w:rsidRPr="001D55C2" w:rsidRDefault="00722294" w:rsidP="00177070">
            <w:pPr>
              <w:pStyle w:val="Tabellentext"/>
              <w:ind w:left="453" w:hanging="340"/>
            </w:pPr>
            <w:r>
              <w:t>1 =</w:t>
            </w:r>
            <w:r>
              <w:tab/>
              <w:t>Fragebogen elektive PCI</w:t>
            </w:r>
          </w:p>
          <w:p w14:paraId="7C7D0CF4" w14:textId="77777777" w:rsidR="00722294" w:rsidRPr="001D55C2" w:rsidRDefault="00722294" w:rsidP="00177070">
            <w:pPr>
              <w:pStyle w:val="Tabellentext"/>
              <w:ind w:left="453" w:hanging="340"/>
            </w:pPr>
            <w:r>
              <w:t>2 =</w:t>
            </w:r>
            <w:r>
              <w:tab/>
              <w:t>Fragebogen akute bzw. dringende Koronarangiographie</w:t>
            </w:r>
          </w:p>
          <w:p w14:paraId="6466F250" w14:textId="77777777" w:rsidR="00722294" w:rsidRPr="001D55C2" w:rsidRDefault="00722294" w:rsidP="00177070">
            <w:pPr>
              <w:pStyle w:val="Tabellentext"/>
              <w:ind w:left="453" w:hanging="340"/>
            </w:pPr>
            <w:r>
              <w:t>3 =</w:t>
            </w:r>
            <w:r>
              <w:tab/>
            </w:r>
            <w:r>
              <w:t>Fragebogen akute bzw. dringende PCI</w:t>
            </w:r>
          </w:p>
          <w:p w14:paraId="5C6AC2B3" w14:textId="77777777" w:rsidR="00722294" w:rsidRPr="001D55C2" w:rsidRDefault="00722294" w:rsidP="00177070">
            <w:pPr>
              <w:pStyle w:val="Tabellentext"/>
              <w:ind w:left="453" w:hanging="340"/>
            </w:pPr>
            <w:r>
              <w:t>4 =</w:t>
            </w:r>
            <w:r>
              <w:tab/>
              <w:t>Fragebogen ambulante Psychotherapie</w:t>
            </w:r>
          </w:p>
        </w:tc>
        <w:tc>
          <w:tcPr>
            <w:tcW w:w="1327" w:type="pct"/>
          </w:tcPr>
          <w:p w14:paraId="06BC2C7D" w14:textId="77777777" w:rsidR="00722294" w:rsidRPr="001D55C2" w:rsidRDefault="00722294" w:rsidP="000361A4">
            <w:pPr>
              <w:pStyle w:val="Tabellentext"/>
            </w:pPr>
            <w:r>
              <w:t>FRAGEBOGEN</w:t>
            </w:r>
          </w:p>
        </w:tc>
      </w:tr>
      <w:tr w:rsidR="00275B01" w:rsidRPr="00743DF3" w14:paraId="1D689C9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83FCFB" w14:textId="77777777" w:rsidR="00722294" w:rsidRPr="001D55C2" w:rsidRDefault="00722294" w:rsidP="000361A4">
            <w:pPr>
              <w:pStyle w:val="Tabellentext"/>
            </w:pPr>
          </w:p>
        </w:tc>
        <w:tc>
          <w:tcPr>
            <w:tcW w:w="1075" w:type="pct"/>
          </w:tcPr>
          <w:p w14:paraId="5E8CED24" w14:textId="77777777" w:rsidR="00722294" w:rsidRPr="001D55C2" w:rsidRDefault="00722294" w:rsidP="000361A4">
            <w:pPr>
              <w:pStyle w:val="Tabellentext"/>
            </w:pPr>
            <w:r>
              <w:t>Fragebogen-Status</w:t>
            </w:r>
          </w:p>
        </w:tc>
        <w:tc>
          <w:tcPr>
            <w:tcW w:w="326" w:type="pct"/>
          </w:tcPr>
          <w:p w14:paraId="5F72749D" w14:textId="77777777" w:rsidR="00722294" w:rsidRPr="001D55C2" w:rsidRDefault="00722294" w:rsidP="000361A4">
            <w:pPr>
              <w:pStyle w:val="Tabellentext"/>
            </w:pPr>
            <w:r>
              <w:t>M</w:t>
            </w:r>
          </w:p>
        </w:tc>
        <w:tc>
          <w:tcPr>
            <w:tcW w:w="1646" w:type="pct"/>
          </w:tcPr>
          <w:p w14:paraId="44F09283" w14:textId="77777777" w:rsidR="00722294" w:rsidRPr="001D55C2" w:rsidRDefault="00722294" w:rsidP="00177070">
            <w:pPr>
              <w:pStyle w:val="Tabellentext"/>
              <w:ind w:left="453" w:hanging="340"/>
            </w:pPr>
            <w:r>
              <w:t>1 =</w:t>
            </w:r>
            <w:r>
              <w:tab/>
              <w:t>INITIAL</w:t>
            </w:r>
          </w:p>
          <w:p w14:paraId="5C317F82" w14:textId="77777777" w:rsidR="00722294" w:rsidRPr="001D55C2" w:rsidRDefault="00722294" w:rsidP="00177070">
            <w:pPr>
              <w:pStyle w:val="Tabellentext"/>
              <w:ind w:left="453" w:hanging="340"/>
            </w:pPr>
            <w:r>
              <w:t>2 =</w:t>
            </w:r>
            <w:r>
              <w:tab/>
              <w:t>UNDELIVERABLE</w:t>
            </w:r>
          </w:p>
          <w:p w14:paraId="71F588D9" w14:textId="77777777" w:rsidR="00722294" w:rsidRPr="001D55C2" w:rsidRDefault="00722294" w:rsidP="00177070">
            <w:pPr>
              <w:pStyle w:val="Tabellentext"/>
              <w:ind w:left="453" w:hanging="340"/>
            </w:pPr>
            <w:r>
              <w:t>3 =</w:t>
            </w:r>
            <w:r>
              <w:tab/>
              <w:t>TECH_LOSS</w:t>
            </w:r>
          </w:p>
          <w:p w14:paraId="738FD8E0" w14:textId="77777777" w:rsidR="00722294" w:rsidRPr="001D55C2" w:rsidRDefault="00722294" w:rsidP="00177070">
            <w:pPr>
              <w:pStyle w:val="Tabellentext"/>
              <w:ind w:left="453" w:hanging="340"/>
            </w:pPr>
            <w:r>
              <w:t>4 =</w:t>
            </w:r>
            <w:r>
              <w:tab/>
              <w:t>PATIENT_DECEASED</w:t>
            </w:r>
          </w:p>
          <w:p w14:paraId="708006E1" w14:textId="77777777" w:rsidR="00722294" w:rsidRPr="001D55C2" w:rsidRDefault="00722294" w:rsidP="00177070">
            <w:pPr>
              <w:pStyle w:val="Tabellentext"/>
              <w:ind w:left="453" w:hanging="340"/>
            </w:pPr>
            <w:r>
              <w:t>5 =</w:t>
            </w:r>
            <w:r>
              <w:tab/>
              <w:t>VALID</w:t>
            </w:r>
          </w:p>
          <w:p w14:paraId="7A94C92A" w14:textId="77777777" w:rsidR="00722294" w:rsidRPr="001D55C2" w:rsidRDefault="00722294" w:rsidP="00177070">
            <w:pPr>
              <w:pStyle w:val="Tabellentext"/>
              <w:ind w:left="453" w:hanging="340"/>
            </w:pPr>
            <w:r>
              <w:t>6 =</w:t>
            </w:r>
            <w:r>
              <w:tab/>
              <w:t>LATE</w:t>
            </w:r>
          </w:p>
          <w:p w14:paraId="38F651F6" w14:textId="77777777" w:rsidR="00722294" w:rsidRPr="001D55C2" w:rsidRDefault="00722294" w:rsidP="00177070">
            <w:pPr>
              <w:pStyle w:val="Tabellentext"/>
              <w:ind w:left="453" w:hanging="340"/>
            </w:pPr>
            <w:r>
              <w:t>7 =</w:t>
            </w:r>
            <w:r>
              <w:tab/>
              <w:t>INVALID_PERSON</w:t>
            </w:r>
          </w:p>
          <w:p w14:paraId="5CB30E07" w14:textId="77777777" w:rsidR="00722294" w:rsidRPr="001D55C2" w:rsidRDefault="00722294" w:rsidP="00177070">
            <w:pPr>
              <w:pStyle w:val="Tabellentext"/>
              <w:ind w:left="453" w:hanging="340"/>
            </w:pPr>
            <w:r>
              <w:t>8 =</w:t>
            </w:r>
            <w:r>
              <w:tab/>
              <w:t>INVALID_OTHER</w:t>
            </w:r>
          </w:p>
          <w:p w14:paraId="5C2DFD34" w14:textId="77777777" w:rsidR="00722294" w:rsidRPr="001D55C2" w:rsidRDefault="00722294" w:rsidP="00177070">
            <w:pPr>
              <w:pStyle w:val="Tabellentext"/>
              <w:ind w:left="453" w:hanging="340"/>
            </w:pPr>
            <w:r>
              <w:t>9 =</w:t>
            </w:r>
            <w:r>
              <w:tab/>
              <w:t>REVIEW</w:t>
            </w:r>
          </w:p>
        </w:tc>
        <w:tc>
          <w:tcPr>
            <w:tcW w:w="1327" w:type="pct"/>
          </w:tcPr>
          <w:p w14:paraId="6B57ABD9" w14:textId="77777777" w:rsidR="00722294" w:rsidRPr="001D55C2" w:rsidRDefault="00722294" w:rsidP="000361A4">
            <w:pPr>
              <w:pStyle w:val="Tabellentext"/>
            </w:pPr>
            <w:r>
              <w:t>STATUS_FRAGEBOGEN</w:t>
            </w:r>
          </w:p>
        </w:tc>
      </w:tr>
    </w:tbl>
    <w:p w14:paraId="514D2BBE" w14:textId="77777777" w:rsidR="005E42E6" w:rsidRDefault="005E42E6">
      <w:pPr>
        <w:sectPr w:rsidR="005E42E6" w:rsidSect="00163BAC">
          <w:headerReference w:type="default" r:id="rId117"/>
          <w:footerReference w:type="default" r:id="rId118"/>
          <w:type w:val="continuous"/>
          <w:pgSz w:w="11906" w:h="16838"/>
          <w:pgMar w:top="1418" w:right="1134" w:bottom="1418" w:left="1701" w:header="454" w:footer="737" w:gutter="0"/>
          <w:cols w:space="708"/>
          <w:docGrid w:linePitch="360"/>
        </w:sectPr>
      </w:pPr>
    </w:p>
    <w:p w14:paraId="189409C4" w14:textId="77777777" w:rsidR="00722294" w:rsidRPr="001D55C2" w:rsidRDefault="00722294" w:rsidP="004F48D3">
      <w:pPr>
        <w:pStyle w:val="StandardImpressumkeineSilbentrennung"/>
        <w:rPr>
          <w:b/>
        </w:rPr>
      </w:pPr>
      <w:r>
        <w:rPr>
          <w:b/>
        </w:rPr>
        <w:t>Merkmal: Direkte Ansprache der Patientin / des Patienten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A1CC359"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24773B5" w14:textId="77777777" w:rsidR="00722294" w:rsidRPr="0036329C" w:rsidRDefault="00722294" w:rsidP="0036329C">
            <w:pPr>
              <w:pStyle w:val="Tabellenkopf"/>
            </w:pPr>
            <w:r w:rsidRPr="0036329C">
              <w:t>Item</w:t>
            </w:r>
          </w:p>
        </w:tc>
        <w:tc>
          <w:tcPr>
            <w:tcW w:w="1075" w:type="pct"/>
          </w:tcPr>
          <w:p w14:paraId="0A2E8F85" w14:textId="77777777" w:rsidR="00722294" w:rsidRPr="0036329C" w:rsidRDefault="00722294" w:rsidP="0036329C">
            <w:pPr>
              <w:pStyle w:val="Tabellenkopf"/>
            </w:pPr>
            <w:r w:rsidRPr="0036329C">
              <w:t>Bezeichnung</w:t>
            </w:r>
          </w:p>
        </w:tc>
        <w:tc>
          <w:tcPr>
            <w:tcW w:w="326" w:type="pct"/>
          </w:tcPr>
          <w:p w14:paraId="37448D9A" w14:textId="77777777" w:rsidR="00722294" w:rsidRPr="0036329C" w:rsidRDefault="00722294" w:rsidP="0036329C">
            <w:pPr>
              <w:pStyle w:val="Tabellenkopf"/>
            </w:pPr>
            <w:r w:rsidRPr="0036329C">
              <w:t>M/K</w:t>
            </w:r>
          </w:p>
        </w:tc>
        <w:tc>
          <w:tcPr>
            <w:tcW w:w="1646" w:type="pct"/>
          </w:tcPr>
          <w:p w14:paraId="5BF924D3" w14:textId="77777777" w:rsidR="00722294" w:rsidRPr="0036329C" w:rsidRDefault="00722294" w:rsidP="0036329C">
            <w:pPr>
              <w:pStyle w:val="Tabellenkopf"/>
            </w:pPr>
            <w:r w:rsidRPr="0036329C">
              <w:t>Schlüssel/Formel</w:t>
            </w:r>
          </w:p>
        </w:tc>
        <w:tc>
          <w:tcPr>
            <w:tcW w:w="1327" w:type="pct"/>
          </w:tcPr>
          <w:p w14:paraId="0006A60C" w14:textId="77777777" w:rsidR="00722294" w:rsidRPr="0036329C" w:rsidRDefault="00722294" w:rsidP="006E2A9C">
            <w:pPr>
              <w:pStyle w:val="Tabellenkopf"/>
            </w:pPr>
            <w:r w:rsidRPr="0036329C">
              <w:t>Feldname</w:t>
            </w:r>
            <w:r w:rsidRPr="0036329C">
              <w:t xml:space="preserve"> </w:t>
            </w:r>
          </w:p>
        </w:tc>
      </w:tr>
      <w:tr w:rsidR="00275B01" w:rsidRPr="00743DF3" w14:paraId="0F9DEB2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7EEE85" w14:textId="77777777" w:rsidR="00722294" w:rsidRPr="001D55C2" w:rsidRDefault="00722294" w:rsidP="000361A4">
            <w:pPr>
              <w:pStyle w:val="Tabellentext"/>
            </w:pPr>
            <w:r>
              <w:t>AKORO: 18</w:t>
            </w:r>
            <w:r>
              <w:br/>
              <w:t>APCI: 18</w:t>
            </w:r>
            <w:r>
              <w:br/>
              <w:t>EKORO: 19</w:t>
            </w:r>
            <w:r>
              <w:br/>
              <w:t>EPCI: 19</w:t>
            </w:r>
          </w:p>
        </w:tc>
        <w:tc>
          <w:tcPr>
            <w:tcW w:w="1075" w:type="pct"/>
          </w:tcPr>
          <w:p w14:paraId="0C914CDD" w14:textId="77777777" w:rsidR="00722294" w:rsidRPr="001D55C2" w:rsidRDefault="00722294" w:rsidP="000361A4">
            <w:pPr>
              <w:pStyle w:val="Tabellentext"/>
            </w:pPr>
            <w:r>
              <w:t>In meinem Beisein haben Ärztinnen bzw. Ärzte über mich gesprochen, als ob ich nicht da wäre.</w:t>
            </w:r>
          </w:p>
        </w:tc>
        <w:tc>
          <w:tcPr>
            <w:tcW w:w="326" w:type="pct"/>
          </w:tcPr>
          <w:p w14:paraId="3D3E74CE" w14:textId="77777777" w:rsidR="00722294" w:rsidRPr="001D55C2" w:rsidRDefault="00722294" w:rsidP="000361A4">
            <w:pPr>
              <w:pStyle w:val="Tabellentext"/>
            </w:pPr>
            <w:r>
              <w:t>M</w:t>
            </w:r>
          </w:p>
        </w:tc>
        <w:tc>
          <w:tcPr>
            <w:tcW w:w="1646" w:type="pct"/>
          </w:tcPr>
          <w:p w14:paraId="2013D75B" w14:textId="77777777" w:rsidR="00722294" w:rsidRPr="001D55C2" w:rsidRDefault="00722294" w:rsidP="00177070">
            <w:pPr>
              <w:pStyle w:val="Tabellentext"/>
              <w:ind w:left="453" w:hanging="340"/>
            </w:pPr>
            <w:r>
              <w:t>-99 =</w:t>
            </w:r>
            <w:r>
              <w:tab/>
              <w:t>Keine Angabe</w:t>
            </w:r>
          </w:p>
          <w:p w14:paraId="343993B4" w14:textId="77777777" w:rsidR="00722294" w:rsidRPr="001D55C2" w:rsidRDefault="00722294" w:rsidP="00177070">
            <w:pPr>
              <w:pStyle w:val="Tabellentext"/>
              <w:ind w:left="453" w:hanging="340"/>
            </w:pPr>
            <w:r>
              <w:t>-98 =</w:t>
            </w:r>
            <w:r>
              <w:tab/>
              <w:t>Weiß nicht mehr</w:t>
            </w:r>
          </w:p>
          <w:p w14:paraId="1FE42B79" w14:textId="77777777" w:rsidR="00722294" w:rsidRPr="001D55C2" w:rsidRDefault="00722294" w:rsidP="00177070">
            <w:pPr>
              <w:pStyle w:val="Tabellentext"/>
              <w:ind w:left="453" w:hanging="340"/>
            </w:pPr>
            <w:r>
              <w:t>-95 =</w:t>
            </w:r>
            <w:r>
              <w:tab/>
              <w:t>Mehrfachantwort gegeben obwohl nicht möglich</w:t>
            </w:r>
          </w:p>
          <w:p w14:paraId="0F647496" w14:textId="77777777" w:rsidR="00722294" w:rsidRPr="001D55C2" w:rsidRDefault="00722294" w:rsidP="00177070">
            <w:pPr>
              <w:pStyle w:val="Tabellentext"/>
              <w:ind w:left="453" w:hanging="340"/>
            </w:pPr>
            <w:r>
              <w:t>-94 =</w:t>
            </w:r>
            <w:r>
              <w:tab/>
              <w:t>Kreuz außerhalb von Kästchen</w:t>
            </w:r>
          </w:p>
          <w:p w14:paraId="1BD957BD" w14:textId="77777777" w:rsidR="00722294" w:rsidRPr="001D55C2" w:rsidRDefault="00722294" w:rsidP="00177070">
            <w:pPr>
              <w:pStyle w:val="Tabellentext"/>
              <w:ind w:left="453" w:hanging="340"/>
            </w:pPr>
            <w:r>
              <w:t>0 =</w:t>
            </w:r>
            <w:r>
              <w:tab/>
              <w:t>Immer</w:t>
            </w:r>
          </w:p>
          <w:p w14:paraId="7C07BECE" w14:textId="77777777" w:rsidR="00722294" w:rsidRPr="001D55C2" w:rsidRDefault="00722294" w:rsidP="00177070">
            <w:pPr>
              <w:pStyle w:val="Tabellentext"/>
              <w:ind w:left="453" w:hanging="340"/>
            </w:pPr>
            <w:r>
              <w:t>1 =</w:t>
            </w:r>
            <w:r>
              <w:tab/>
              <w:t>Meistens</w:t>
            </w:r>
          </w:p>
          <w:p w14:paraId="502FDA2C" w14:textId="77777777" w:rsidR="00722294" w:rsidRPr="001D55C2" w:rsidRDefault="00722294" w:rsidP="00177070">
            <w:pPr>
              <w:pStyle w:val="Tabellentext"/>
              <w:ind w:left="453" w:hanging="340"/>
            </w:pPr>
            <w:r>
              <w:t>2 =</w:t>
            </w:r>
            <w:r>
              <w:tab/>
            </w:r>
            <w:r>
              <w:t>Selten</w:t>
            </w:r>
          </w:p>
          <w:p w14:paraId="56D1B535" w14:textId="77777777" w:rsidR="00722294" w:rsidRPr="001D55C2" w:rsidRDefault="00722294" w:rsidP="00177070">
            <w:pPr>
              <w:pStyle w:val="Tabellentext"/>
              <w:ind w:left="453" w:hanging="340"/>
            </w:pPr>
            <w:r>
              <w:t>3 =</w:t>
            </w:r>
            <w:r>
              <w:tab/>
              <w:t>Nie</w:t>
            </w:r>
          </w:p>
        </w:tc>
        <w:tc>
          <w:tcPr>
            <w:tcW w:w="1327" w:type="pct"/>
          </w:tcPr>
          <w:p w14:paraId="46218952" w14:textId="77777777" w:rsidR="00722294" w:rsidRPr="001D55C2" w:rsidRDefault="00722294" w:rsidP="000361A4">
            <w:pPr>
              <w:pStyle w:val="Tabellentext"/>
            </w:pPr>
            <w:r>
              <w:t>ARGESPROCHEN</w:t>
            </w:r>
          </w:p>
        </w:tc>
      </w:tr>
      <w:tr w:rsidR="00275B01" w:rsidRPr="00743DF3" w14:paraId="70320DBB"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53F5C4" w14:textId="77777777" w:rsidR="00722294" w:rsidRPr="001D55C2" w:rsidRDefault="00722294" w:rsidP="000361A4">
            <w:pPr>
              <w:pStyle w:val="Tabellentext"/>
            </w:pPr>
          </w:p>
        </w:tc>
        <w:tc>
          <w:tcPr>
            <w:tcW w:w="1075" w:type="pct"/>
          </w:tcPr>
          <w:p w14:paraId="08082092" w14:textId="77777777" w:rsidR="00722294" w:rsidRPr="001D55C2" w:rsidRDefault="00722294" w:rsidP="000361A4">
            <w:pPr>
              <w:pStyle w:val="Tabellentext"/>
            </w:pPr>
            <w:r>
              <w:t>Zuordnung der Fragebögen</w:t>
            </w:r>
          </w:p>
        </w:tc>
        <w:tc>
          <w:tcPr>
            <w:tcW w:w="326" w:type="pct"/>
          </w:tcPr>
          <w:p w14:paraId="3AD635A4" w14:textId="77777777" w:rsidR="00722294" w:rsidRPr="001D55C2" w:rsidRDefault="00722294" w:rsidP="000361A4">
            <w:pPr>
              <w:pStyle w:val="Tabellentext"/>
            </w:pPr>
            <w:r>
              <w:t>M</w:t>
            </w:r>
          </w:p>
        </w:tc>
        <w:tc>
          <w:tcPr>
            <w:tcW w:w="1646" w:type="pct"/>
          </w:tcPr>
          <w:p w14:paraId="46D49BAF" w14:textId="77777777" w:rsidR="00722294" w:rsidRPr="001D55C2" w:rsidRDefault="00722294" w:rsidP="00177070">
            <w:pPr>
              <w:pStyle w:val="Tabellentext"/>
              <w:ind w:left="453" w:hanging="340"/>
            </w:pPr>
            <w:r>
              <w:t>0 =</w:t>
            </w:r>
            <w:r>
              <w:tab/>
              <w:t>Fragebogen elektive Koronarangiographie</w:t>
            </w:r>
          </w:p>
          <w:p w14:paraId="656570DF" w14:textId="77777777" w:rsidR="00722294" w:rsidRPr="001D55C2" w:rsidRDefault="00722294" w:rsidP="00177070">
            <w:pPr>
              <w:pStyle w:val="Tabellentext"/>
              <w:ind w:left="453" w:hanging="340"/>
            </w:pPr>
            <w:r>
              <w:t>1 =</w:t>
            </w:r>
            <w:r>
              <w:tab/>
              <w:t>Fragebogen elektive PCI</w:t>
            </w:r>
          </w:p>
          <w:p w14:paraId="7FA81537" w14:textId="77777777" w:rsidR="00722294" w:rsidRPr="001D55C2" w:rsidRDefault="00722294" w:rsidP="00177070">
            <w:pPr>
              <w:pStyle w:val="Tabellentext"/>
              <w:ind w:left="453" w:hanging="340"/>
            </w:pPr>
            <w:r>
              <w:lastRenderedPageBreak/>
              <w:t>2 =</w:t>
            </w:r>
            <w:r>
              <w:tab/>
              <w:t>Fragebogen akute bzw. dringende Koronarangiographie</w:t>
            </w:r>
          </w:p>
          <w:p w14:paraId="6E42E8FF" w14:textId="77777777" w:rsidR="00722294" w:rsidRPr="001D55C2" w:rsidRDefault="00722294" w:rsidP="00177070">
            <w:pPr>
              <w:pStyle w:val="Tabellentext"/>
              <w:ind w:left="453" w:hanging="340"/>
            </w:pPr>
            <w:r>
              <w:t>3 =</w:t>
            </w:r>
            <w:r>
              <w:tab/>
              <w:t>Fragebogen akute bzw. dringende PCI</w:t>
            </w:r>
          </w:p>
          <w:p w14:paraId="17F16EF5" w14:textId="77777777" w:rsidR="00722294" w:rsidRPr="001D55C2" w:rsidRDefault="00722294" w:rsidP="00177070">
            <w:pPr>
              <w:pStyle w:val="Tabellentext"/>
              <w:ind w:left="453" w:hanging="340"/>
            </w:pPr>
            <w:r>
              <w:t>4 =</w:t>
            </w:r>
            <w:r>
              <w:tab/>
              <w:t>Fragebogen ambulante Psychotherapie</w:t>
            </w:r>
          </w:p>
        </w:tc>
        <w:tc>
          <w:tcPr>
            <w:tcW w:w="1327" w:type="pct"/>
          </w:tcPr>
          <w:p w14:paraId="243A6B45" w14:textId="77777777" w:rsidR="00722294" w:rsidRPr="001D55C2" w:rsidRDefault="00722294" w:rsidP="000361A4">
            <w:pPr>
              <w:pStyle w:val="Tabellentext"/>
            </w:pPr>
            <w:r>
              <w:lastRenderedPageBreak/>
              <w:t>FRAGEBOGEN</w:t>
            </w:r>
          </w:p>
        </w:tc>
      </w:tr>
      <w:tr w:rsidR="00275B01" w:rsidRPr="00743DF3" w14:paraId="3310E40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45ACB4" w14:textId="77777777" w:rsidR="00722294" w:rsidRPr="001D55C2" w:rsidRDefault="00722294" w:rsidP="000361A4">
            <w:pPr>
              <w:pStyle w:val="Tabellentext"/>
            </w:pPr>
          </w:p>
        </w:tc>
        <w:tc>
          <w:tcPr>
            <w:tcW w:w="1075" w:type="pct"/>
          </w:tcPr>
          <w:p w14:paraId="4AFF5347" w14:textId="77777777" w:rsidR="00722294" w:rsidRPr="001D55C2" w:rsidRDefault="00722294" w:rsidP="000361A4">
            <w:pPr>
              <w:pStyle w:val="Tabellentext"/>
            </w:pPr>
            <w:r>
              <w:t>Fragebogen-Status</w:t>
            </w:r>
          </w:p>
        </w:tc>
        <w:tc>
          <w:tcPr>
            <w:tcW w:w="326" w:type="pct"/>
          </w:tcPr>
          <w:p w14:paraId="402A951F" w14:textId="77777777" w:rsidR="00722294" w:rsidRPr="001D55C2" w:rsidRDefault="00722294" w:rsidP="000361A4">
            <w:pPr>
              <w:pStyle w:val="Tabellentext"/>
            </w:pPr>
            <w:r>
              <w:t>M</w:t>
            </w:r>
          </w:p>
        </w:tc>
        <w:tc>
          <w:tcPr>
            <w:tcW w:w="1646" w:type="pct"/>
          </w:tcPr>
          <w:p w14:paraId="3CA7A74B" w14:textId="77777777" w:rsidR="00722294" w:rsidRPr="001D55C2" w:rsidRDefault="00722294" w:rsidP="00177070">
            <w:pPr>
              <w:pStyle w:val="Tabellentext"/>
              <w:ind w:left="453" w:hanging="340"/>
            </w:pPr>
            <w:r>
              <w:t>1 =</w:t>
            </w:r>
            <w:r>
              <w:tab/>
              <w:t>INITIAL</w:t>
            </w:r>
          </w:p>
          <w:p w14:paraId="06C9CAB5" w14:textId="77777777" w:rsidR="00722294" w:rsidRPr="001D55C2" w:rsidRDefault="00722294" w:rsidP="00177070">
            <w:pPr>
              <w:pStyle w:val="Tabellentext"/>
              <w:ind w:left="453" w:hanging="340"/>
            </w:pPr>
            <w:r>
              <w:t>2 =</w:t>
            </w:r>
            <w:r>
              <w:tab/>
              <w:t>UNDELIVERABLE</w:t>
            </w:r>
          </w:p>
          <w:p w14:paraId="067228CC" w14:textId="77777777" w:rsidR="00722294" w:rsidRPr="001D55C2" w:rsidRDefault="00722294" w:rsidP="00177070">
            <w:pPr>
              <w:pStyle w:val="Tabellentext"/>
              <w:ind w:left="453" w:hanging="340"/>
            </w:pPr>
            <w:r>
              <w:t>3 =</w:t>
            </w:r>
            <w:r>
              <w:tab/>
              <w:t>TECH_LOSS</w:t>
            </w:r>
          </w:p>
          <w:p w14:paraId="6493BF92" w14:textId="77777777" w:rsidR="00722294" w:rsidRPr="001D55C2" w:rsidRDefault="00722294" w:rsidP="00177070">
            <w:pPr>
              <w:pStyle w:val="Tabellentext"/>
              <w:ind w:left="453" w:hanging="340"/>
            </w:pPr>
            <w:r>
              <w:t>4 =</w:t>
            </w:r>
            <w:r>
              <w:tab/>
              <w:t>PATIENT_DECEASED</w:t>
            </w:r>
          </w:p>
          <w:p w14:paraId="13293D5A" w14:textId="77777777" w:rsidR="00722294" w:rsidRPr="001D55C2" w:rsidRDefault="00722294" w:rsidP="00177070">
            <w:pPr>
              <w:pStyle w:val="Tabellentext"/>
              <w:ind w:left="453" w:hanging="340"/>
            </w:pPr>
            <w:r>
              <w:t>5 =</w:t>
            </w:r>
            <w:r>
              <w:tab/>
              <w:t>VALID</w:t>
            </w:r>
          </w:p>
          <w:p w14:paraId="30235C18" w14:textId="77777777" w:rsidR="00722294" w:rsidRPr="001D55C2" w:rsidRDefault="00722294" w:rsidP="00177070">
            <w:pPr>
              <w:pStyle w:val="Tabellentext"/>
              <w:ind w:left="453" w:hanging="340"/>
            </w:pPr>
            <w:r>
              <w:t>6 =</w:t>
            </w:r>
            <w:r>
              <w:tab/>
              <w:t>LATE</w:t>
            </w:r>
          </w:p>
          <w:p w14:paraId="5790D99D" w14:textId="77777777" w:rsidR="00722294" w:rsidRPr="001D55C2" w:rsidRDefault="00722294" w:rsidP="00177070">
            <w:pPr>
              <w:pStyle w:val="Tabellentext"/>
              <w:ind w:left="453" w:hanging="340"/>
            </w:pPr>
            <w:r>
              <w:t>7 =</w:t>
            </w:r>
            <w:r>
              <w:tab/>
              <w:t>INVALID_PERSON</w:t>
            </w:r>
          </w:p>
          <w:p w14:paraId="6AF92E27" w14:textId="77777777" w:rsidR="00722294" w:rsidRPr="001D55C2" w:rsidRDefault="00722294" w:rsidP="00177070">
            <w:pPr>
              <w:pStyle w:val="Tabellentext"/>
              <w:ind w:left="453" w:hanging="340"/>
            </w:pPr>
            <w:r>
              <w:t>8 =</w:t>
            </w:r>
            <w:r>
              <w:tab/>
              <w:t>INVALID_OTHER</w:t>
            </w:r>
          </w:p>
          <w:p w14:paraId="746C915D" w14:textId="77777777" w:rsidR="00722294" w:rsidRPr="001D55C2" w:rsidRDefault="00722294" w:rsidP="00177070">
            <w:pPr>
              <w:pStyle w:val="Tabellentext"/>
              <w:ind w:left="453" w:hanging="340"/>
            </w:pPr>
            <w:r>
              <w:t>9 =</w:t>
            </w:r>
            <w:r>
              <w:tab/>
              <w:t>REVIEW</w:t>
            </w:r>
          </w:p>
        </w:tc>
        <w:tc>
          <w:tcPr>
            <w:tcW w:w="1327" w:type="pct"/>
          </w:tcPr>
          <w:p w14:paraId="04119F17" w14:textId="77777777" w:rsidR="00722294" w:rsidRPr="001D55C2" w:rsidRDefault="00722294" w:rsidP="000361A4">
            <w:pPr>
              <w:pStyle w:val="Tabellentext"/>
            </w:pPr>
            <w:r>
              <w:t>STATUS_FRAGEBOGEN</w:t>
            </w:r>
          </w:p>
        </w:tc>
      </w:tr>
    </w:tbl>
    <w:p w14:paraId="2A090D54" w14:textId="77777777" w:rsidR="005E42E6" w:rsidRDefault="005E42E6">
      <w:pPr>
        <w:sectPr w:rsidR="005E42E6" w:rsidSect="00163BAC">
          <w:headerReference w:type="default" r:id="rId119"/>
          <w:footerReference w:type="default" r:id="rId120"/>
          <w:type w:val="continuous"/>
          <w:pgSz w:w="11906" w:h="16838"/>
          <w:pgMar w:top="1418" w:right="1134" w:bottom="1418" w:left="1701" w:header="454" w:footer="737" w:gutter="0"/>
          <w:cols w:space="708"/>
          <w:docGrid w:linePitch="360"/>
        </w:sectPr>
      </w:pPr>
    </w:p>
    <w:p w14:paraId="3851241C" w14:textId="77777777" w:rsidR="00722294" w:rsidRPr="003C6CA0" w:rsidRDefault="00722294" w:rsidP="00690010">
      <w:pPr>
        <w:pStyle w:val="Absatzberschriftebene2nurinNavigation"/>
        <w:rPr>
          <w:sz w:val="21"/>
          <w:szCs w:val="21"/>
        </w:rPr>
      </w:pPr>
      <w:bookmarkStart w:id="69" w:name="_Toc230255471"/>
      <w:r w:rsidRPr="003C6CA0">
        <w:rPr>
          <w:sz w:val="21"/>
          <w:szCs w:val="21"/>
        </w:rPr>
        <w:lastRenderedPageBreak/>
        <w:t>Eigenschaften und Berechnung</w:t>
      </w:r>
      <w:bookmarkEnd w:id="69"/>
    </w:p>
    <w:tbl>
      <w:tblPr>
        <w:tblStyle w:val="IQTIGStandarderste-Spalte"/>
        <w:tblW w:w="0" w:type="auto"/>
        <w:tblLook w:val="0680" w:firstRow="0" w:lastRow="0" w:firstColumn="1" w:lastColumn="0" w:noHBand="1" w:noVBand="1"/>
      </w:tblPr>
      <w:tblGrid>
        <w:gridCol w:w="3161"/>
        <w:gridCol w:w="5900"/>
      </w:tblGrid>
      <w:tr w:rsidR="000517F0" w14:paraId="4B35342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E322C9" w14:textId="77777777" w:rsidR="00722294" w:rsidRPr="00EA4596" w:rsidRDefault="00722294" w:rsidP="00EA4596">
            <w:pPr>
              <w:pStyle w:val="Tabellenkopf"/>
            </w:pPr>
            <w:r w:rsidRPr="00EA4596">
              <w:t>ID</w:t>
            </w:r>
          </w:p>
        </w:tc>
        <w:tc>
          <w:tcPr>
            <w:tcW w:w="5716" w:type="dxa"/>
          </w:tcPr>
          <w:p w14:paraId="73BA3FF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56105</w:t>
            </w:r>
          </w:p>
        </w:tc>
      </w:tr>
      <w:tr w:rsidR="000955B5" w14:paraId="52814B1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1FCB4F" w14:textId="77777777" w:rsidR="00722294" w:rsidRPr="00EA4596" w:rsidRDefault="00722294" w:rsidP="00EA4596">
            <w:pPr>
              <w:pStyle w:val="Tabellenkopf"/>
            </w:pPr>
            <w:r w:rsidRPr="00EA4596">
              <w:t>Bezeichnung</w:t>
            </w:r>
          </w:p>
        </w:tc>
        <w:tc>
          <w:tcPr>
            <w:tcW w:w="5716" w:type="dxa"/>
          </w:tcPr>
          <w:p w14:paraId="05C7868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Prozessbegleitende Interaktion und Kommunikation der Ärztinnen und Ärzte</w:t>
            </w:r>
          </w:p>
        </w:tc>
      </w:tr>
      <w:tr w:rsidR="000955B5" w14:paraId="2F292AA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2AFEA9" w14:textId="77777777" w:rsidR="00722294" w:rsidRPr="00EA4596" w:rsidRDefault="00722294" w:rsidP="00EA4596">
            <w:pPr>
              <w:pStyle w:val="Tabellenkopf"/>
            </w:pPr>
            <w:r w:rsidRPr="00EA4596">
              <w:t>Indikatortyp</w:t>
            </w:r>
          </w:p>
        </w:tc>
        <w:tc>
          <w:tcPr>
            <w:tcW w:w="5716" w:type="dxa"/>
          </w:tcPr>
          <w:p w14:paraId="1D78678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4184491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55CC0A" w14:textId="77777777" w:rsidR="00722294" w:rsidRPr="00EA4596" w:rsidRDefault="00722294" w:rsidP="00EA4596">
            <w:pPr>
              <w:pStyle w:val="Tabellenkopf"/>
            </w:pPr>
            <w:r w:rsidRPr="00EA4596">
              <w:t>Art des Wertes</w:t>
            </w:r>
          </w:p>
        </w:tc>
        <w:tc>
          <w:tcPr>
            <w:tcW w:w="5716" w:type="dxa"/>
          </w:tcPr>
          <w:p w14:paraId="4B817C2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6CD3C55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F5EE26" w14:textId="77777777" w:rsidR="00722294" w:rsidRPr="00EA4596" w:rsidRDefault="00722294" w:rsidP="00EA4596">
            <w:pPr>
              <w:pStyle w:val="Tabellenkopf"/>
            </w:pPr>
            <w:r>
              <w:t>Auswertungsjahr</w:t>
            </w:r>
          </w:p>
        </w:tc>
        <w:tc>
          <w:tcPr>
            <w:tcW w:w="5716" w:type="dxa"/>
          </w:tcPr>
          <w:p w14:paraId="17BDF10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34C5255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45D4B3" w14:textId="77777777" w:rsidR="00722294" w:rsidRPr="00EA4596" w:rsidRDefault="00722294" w:rsidP="00EA4596">
            <w:pPr>
              <w:pStyle w:val="Tabellenkopf"/>
            </w:pPr>
            <w:r>
              <w:t>Erfassungsjahr</w:t>
            </w:r>
          </w:p>
        </w:tc>
        <w:tc>
          <w:tcPr>
            <w:tcW w:w="5716" w:type="dxa"/>
          </w:tcPr>
          <w:p w14:paraId="78FD9EE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7A1DF12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370B93" w14:textId="77777777" w:rsidR="00722294" w:rsidRPr="00EA4596" w:rsidRDefault="00722294" w:rsidP="00EA4596">
            <w:pPr>
              <w:pStyle w:val="Tabellenkopf"/>
            </w:pPr>
            <w:r>
              <w:t>Berichtszeitraum</w:t>
            </w:r>
          </w:p>
        </w:tc>
        <w:tc>
          <w:tcPr>
            <w:tcW w:w="5716" w:type="dxa"/>
          </w:tcPr>
          <w:p w14:paraId="7CC3AF0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DB7E3A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B9A176" w14:textId="77777777" w:rsidR="00722294" w:rsidRPr="00EA4596" w:rsidRDefault="00722294" w:rsidP="00EA4596">
            <w:pPr>
              <w:pStyle w:val="Tabellenkopf"/>
            </w:pPr>
            <w:r w:rsidRPr="00EA4596">
              <w:t>Datenquelle</w:t>
            </w:r>
          </w:p>
        </w:tc>
        <w:tc>
          <w:tcPr>
            <w:tcW w:w="5716" w:type="dxa"/>
          </w:tcPr>
          <w:p w14:paraId="1174178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4101044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A51AF8" w14:textId="77777777" w:rsidR="00722294" w:rsidRPr="00EA4596" w:rsidRDefault="00722294" w:rsidP="00EA4596">
            <w:pPr>
              <w:pStyle w:val="Tabellenkopf"/>
            </w:pPr>
            <w:r w:rsidRPr="00EA4596">
              <w:t>Berechnun</w:t>
            </w:r>
            <w:r w:rsidRPr="00EA4596">
              <w:t>gsart</w:t>
            </w:r>
          </w:p>
        </w:tc>
        <w:tc>
          <w:tcPr>
            <w:tcW w:w="5716" w:type="dxa"/>
          </w:tcPr>
          <w:p w14:paraId="1308506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74BB406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0E744E" w14:textId="77777777" w:rsidR="00722294" w:rsidRPr="00EA4596" w:rsidRDefault="00722294" w:rsidP="00EA4596">
            <w:pPr>
              <w:pStyle w:val="Tabellenkopf"/>
            </w:pPr>
            <w:r w:rsidRPr="00EA4596">
              <w:t xml:space="preserve">Referenzbereich </w:t>
            </w:r>
            <w:r>
              <w:t>2025</w:t>
            </w:r>
          </w:p>
        </w:tc>
        <w:tc>
          <w:tcPr>
            <w:tcW w:w="5716" w:type="dxa"/>
          </w:tcPr>
          <w:p w14:paraId="4890C3F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85,17 Punkte (Mittelwert)</w:t>
            </w:r>
          </w:p>
        </w:tc>
      </w:tr>
      <w:tr w:rsidR="000955B5" w14:paraId="317B6CD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A1E563" w14:textId="77777777" w:rsidR="00722294" w:rsidRPr="00EA4596" w:rsidRDefault="00722294" w:rsidP="00EA4596">
            <w:pPr>
              <w:pStyle w:val="Tabellenkopf"/>
            </w:pPr>
            <w:r w:rsidRPr="00EA4596">
              <w:t xml:space="preserve">Referenzbereich </w:t>
            </w:r>
            <w:r>
              <w:t>2024</w:t>
            </w:r>
          </w:p>
        </w:tc>
        <w:tc>
          <w:tcPr>
            <w:tcW w:w="5716" w:type="dxa"/>
          </w:tcPr>
          <w:p w14:paraId="33E9F57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85,11 Punkte (Mittelwert)</w:t>
            </w:r>
          </w:p>
        </w:tc>
      </w:tr>
      <w:tr w:rsidR="000955B5" w14:paraId="11DFEAB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0A4E70" w14:textId="77777777" w:rsidR="00722294" w:rsidRPr="00EA4596" w:rsidRDefault="00722294" w:rsidP="00EA4596">
            <w:pPr>
              <w:pStyle w:val="Tabellenkopf"/>
            </w:pPr>
            <w:r w:rsidRPr="00EA4596">
              <w:t xml:space="preserve">Erläuterung zum Referenzbereich </w:t>
            </w:r>
            <w:r>
              <w:t>2025</w:t>
            </w:r>
          </w:p>
        </w:tc>
        <w:tc>
          <w:tcPr>
            <w:tcW w:w="5716" w:type="dxa"/>
          </w:tcPr>
          <w:p w14:paraId="1170079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659F1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3C7DE4"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69B686F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„Interaktion und Kommunikation“ zugeordnet. Drei QI bilden diese STNV-Gruppe: QI 56104 „Prozessbegleitende Interaktion und Kommunikation des Pflege- und Assistenzpersonals“, QI 56105 „Prozessbegleitende Interaktion und Kommunikation der Ärztinnen und Ärzte“ und QI 56110 „Interaktion und Kommunikation während der elektiven Prozedur“. Die STNV-Gruppe löst ein Stellungnahmeverfahren aus, wenn für mindestens zwei von drei QI rechnerisch auffällige Indikatorergebniss</w:t>
            </w:r>
            <w:r>
              <w:t xml:space="preserve">e vorliegen. </w:t>
            </w:r>
            <w:r>
              <w:br/>
              <w:t>Alle drei QI sind dadurch charakterisiert, dass sie übergreifende Prozesse der Interaktion und Kommunikation bei den Leistungserbringern erfassen und somit Handlungsanschlüsse für unterschiedliche Ansprechpersonen und Gesundheitsprofessionen im Versorgungskontext bieten.</w:t>
            </w:r>
          </w:p>
        </w:tc>
      </w:tr>
      <w:tr w:rsidR="000955B5" w14:paraId="279FFF0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94B62E" w14:textId="77777777" w:rsidR="00722294" w:rsidRPr="00EA4596" w:rsidRDefault="00722294" w:rsidP="00EA4596">
            <w:pPr>
              <w:pStyle w:val="Tabellenkopf"/>
            </w:pPr>
            <w:r w:rsidRPr="00EA4596">
              <w:t>Methode der Risikoadjustierung</w:t>
            </w:r>
          </w:p>
        </w:tc>
        <w:tc>
          <w:tcPr>
            <w:tcW w:w="5716" w:type="dxa"/>
          </w:tcPr>
          <w:p w14:paraId="2F1DDC7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4F1417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0766B1" w14:textId="77777777" w:rsidR="00722294" w:rsidRPr="00EA4596" w:rsidRDefault="00722294" w:rsidP="00EA4596">
            <w:pPr>
              <w:pStyle w:val="Tabellenkopf"/>
            </w:pPr>
            <w:r w:rsidRPr="00EA4596">
              <w:t>Erläuterung der Risikoadjustierung</w:t>
            </w:r>
          </w:p>
        </w:tc>
        <w:tc>
          <w:tcPr>
            <w:tcW w:w="5716" w:type="dxa"/>
          </w:tcPr>
          <w:p w14:paraId="76FB622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5B6FEED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6686CC8" w14:textId="77777777" w:rsidR="00722294" w:rsidRPr="00EA4596" w:rsidRDefault="00722294" w:rsidP="00EA4596">
            <w:pPr>
              <w:pStyle w:val="Tabellenkopf"/>
            </w:pPr>
            <w:r w:rsidRPr="00EA4596">
              <w:t>Rechenregeln</w:t>
            </w:r>
          </w:p>
        </w:tc>
        <w:tc>
          <w:tcPr>
            <w:tcW w:w="5716" w:type="dxa"/>
            <w:tcBorders>
              <w:bottom w:val="nil"/>
            </w:tcBorders>
          </w:tcPr>
          <w:p w14:paraId="7F22219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4D0399E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702A2BC8" w14:textId="77777777" w:rsidR="00722294" w:rsidRPr="00EA4596" w:rsidRDefault="00722294" w:rsidP="00EA4596">
            <w:pPr>
              <w:pStyle w:val="Tabellenkopf"/>
            </w:pPr>
          </w:p>
        </w:tc>
        <w:tc>
          <w:tcPr>
            <w:tcW w:w="5716" w:type="dxa"/>
            <w:tcBorders>
              <w:top w:val="nil"/>
              <w:bottom w:val="nil"/>
            </w:tcBorders>
          </w:tcPr>
          <w:p w14:paraId="1CDE7FA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M1_56105</w:t>
            </w:r>
          </w:p>
          <w:p w14:paraId="1ED42E5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Höflicher und respektvoller Umgang</w:t>
            </w:r>
          </w:p>
        </w:tc>
      </w:tr>
      <w:tr w:rsidR="000169BE" w14:paraId="43102AE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1E34E168" w14:textId="77777777" w:rsidR="00722294" w:rsidRPr="00EA4596" w:rsidRDefault="00722294" w:rsidP="00EA4596">
            <w:pPr>
              <w:pStyle w:val="Tabellenkopf"/>
            </w:pPr>
          </w:p>
        </w:tc>
        <w:tc>
          <w:tcPr>
            <w:tcW w:w="5716" w:type="dxa"/>
            <w:tcBorders>
              <w:top w:val="nil"/>
              <w:bottom w:val="nil"/>
            </w:tcBorders>
          </w:tcPr>
          <w:p w14:paraId="6DB8111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M2_56105</w:t>
            </w:r>
          </w:p>
          <w:p w14:paraId="4975B0E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Eingehen auf Informationsbedürfnisse der Patientin / des Patienten während des Aufenthalts</w:t>
            </w:r>
          </w:p>
        </w:tc>
      </w:tr>
      <w:tr w:rsidR="000169BE" w14:paraId="7D8CF27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5E4B3829" w14:textId="77777777" w:rsidR="00722294" w:rsidRPr="00EA4596" w:rsidRDefault="00722294" w:rsidP="00EA4596">
            <w:pPr>
              <w:pStyle w:val="Tabellenkopf"/>
            </w:pPr>
          </w:p>
        </w:tc>
        <w:tc>
          <w:tcPr>
            <w:tcW w:w="5716" w:type="dxa"/>
            <w:tcBorders>
              <w:top w:val="nil"/>
              <w:bottom w:val="nil"/>
            </w:tcBorders>
          </w:tcPr>
          <w:p w14:paraId="06B65EF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M3_56105</w:t>
            </w:r>
          </w:p>
          <w:p w14:paraId="1D666DB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Verwendung einer verständlichen Sprache durch Ärztinnen und Ärzte</w:t>
            </w:r>
          </w:p>
        </w:tc>
      </w:tr>
      <w:tr w:rsidR="000169BE" w14:paraId="193DA56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233E4394" w14:textId="77777777" w:rsidR="00722294" w:rsidRPr="00EA4596" w:rsidRDefault="00722294" w:rsidP="00EA4596">
            <w:pPr>
              <w:pStyle w:val="Tabellenkopf"/>
            </w:pPr>
          </w:p>
        </w:tc>
        <w:tc>
          <w:tcPr>
            <w:tcW w:w="5716" w:type="dxa"/>
            <w:tcBorders>
              <w:top w:val="nil"/>
              <w:bottom w:val="nil"/>
            </w:tcBorders>
          </w:tcPr>
          <w:p w14:paraId="26B34CE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M4_56105</w:t>
            </w:r>
          </w:p>
          <w:p w14:paraId="479AD08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Sprach- und Verständigungsbarrieren</w:t>
            </w:r>
          </w:p>
        </w:tc>
      </w:tr>
      <w:tr w:rsidR="000169BE" w14:paraId="639DF0E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6CFE3CC6" w14:textId="77777777" w:rsidR="00722294" w:rsidRPr="00EA4596" w:rsidRDefault="00722294" w:rsidP="00EA4596">
            <w:pPr>
              <w:pStyle w:val="Tabellenkopf"/>
            </w:pPr>
          </w:p>
        </w:tc>
        <w:tc>
          <w:tcPr>
            <w:tcW w:w="5716" w:type="dxa"/>
            <w:tcBorders>
              <w:top w:val="nil"/>
              <w:bottom w:val="nil"/>
            </w:tcBorders>
          </w:tcPr>
          <w:p w14:paraId="706E5D2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M5_56105</w:t>
            </w:r>
          </w:p>
          <w:p w14:paraId="54F8B0A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Direkte Ansprache der Patientin / des Patienten</w:t>
            </w:r>
          </w:p>
        </w:tc>
      </w:tr>
      <w:tr w:rsidR="000955B5" w14:paraId="171535B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2EA508"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417DEDB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Die Grundgesamtheit dieses QI umfasst Patientinnen und Patienten mit einer elektiven oder akuten bzw. dringlichen PCI (isoliert oder einzeitig) oder Koronarangiografie, die einen gültigen Fragebogen zurück geschickt haben.</w:t>
            </w:r>
          </w:p>
        </w:tc>
      </w:tr>
      <w:tr w:rsidR="00605797" w:rsidRPr="00E3098F" w14:paraId="6E8A144F"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3BB463D"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3E3447AB"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2825CF0" w14:textId="77777777" w:rsidR="00722294" w:rsidRPr="00EA4596" w:rsidRDefault="00722294" w:rsidP="00EA4596">
                  <w:pPr>
                    <w:pStyle w:val="Tabellenkopf"/>
                  </w:pPr>
                  <w:r>
                    <w:t>M1</w:t>
                  </w:r>
                </w:p>
              </w:tc>
            </w:tr>
            <w:tr w:rsidR="00605797" w:rsidRPr="00743DF3" w14:paraId="51F9619B" w14:textId="77777777" w:rsidTr="008B3F52">
              <w:tc>
                <w:tcPr>
                  <w:tcW w:w="2265" w:type="dxa"/>
                  <w:tcBorders>
                    <w:top w:val="single" w:sz="4" w:space="0" w:color="BFBFBF" w:themeColor="background1" w:themeShade="BF"/>
                  </w:tcBorders>
                  <w:vAlign w:val="center"/>
                </w:tcPr>
                <w:p w14:paraId="76AE34D9"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142E5ED9" w14:textId="77777777" w:rsidR="00722294" w:rsidRPr="00454E25" w:rsidRDefault="00722294" w:rsidP="00454E25">
                  <w:pPr>
                    <w:pStyle w:val="Tabellentext"/>
                  </w:pPr>
                  <w:r>
                    <w:t>Merkmal</w:t>
                  </w:r>
                </w:p>
              </w:tc>
            </w:tr>
            <w:tr w:rsidR="00605797" w:rsidRPr="00743DF3" w14:paraId="41F49411" w14:textId="77777777" w:rsidTr="008B3F52">
              <w:tc>
                <w:tcPr>
                  <w:tcW w:w="2265" w:type="dxa"/>
                  <w:vAlign w:val="center"/>
                </w:tcPr>
                <w:p w14:paraId="672248AE" w14:textId="77777777" w:rsidR="00722294" w:rsidRPr="00454E25" w:rsidRDefault="00722294" w:rsidP="00454E25">
                  <w:pPr>
                    <w:pStyle w:val="Tabellentext"/>
                  </w:pPr>
                  <w:r w:rsidRPr="00454E25">
                    <w:t>ID</w:t>
                  </w:r>
                </w:p>
              </w:tc>
              <w:tc>
                <w:tcPr>
                  <w:tcW w:w="3615" w:type="dxa"/>
                  <w:vAlign w:val="center"/>
                </w:tcPr>
                <w:p w14:paraId="294B1F18" w14:textId="77777777" w:rsidR="00722294" w:rsidRPr="00454E25" w:rsidRDefault="00722294" w:rsidP="00454E25">
                  <w:pPr>
                    <w:pStyle w:val="Tabellentext"/>
                  </w:pPr>
                  <w:r>
                    <w:t>M1_56105</w:t>
                  </w:r>
                </w:p>
              </w:tc>
            </w:tr>
            <w:tr w:rsidR="00605797" w:rsidRPr="00743DF3" w14:paraId="646974C1" w14:textId="77777777" w:rsidTr="008B3F52">
              <w:tc>
                <w:tcPr>
                  <w:tcW w:w="2265" w:type="dxa"/>
                  <w:vAlign w:val="center"/>
                </w:tcPr>
                <w:p w14:paraId="5EE11A6E" w14:textId="77777777" w:rsidR="00722294" w:rsidRPr="00454E25" w:rsidRDefault="00722294" w:rsidP="00454E25">
                  <w:pPr>
                    <w:pStyle w:val="Tabellentext"/>
                  </w:pPr>
                  <w:r w:rsidRPr="00454E25">
                    <w:t>Bezug zu QS-Ergebnissen</w:t>
                  </w:r>
                </w:p>
              </w:tc>
              <w:tc>
                <w:tcPr>
                  <w:tcW w:w="3615" w:type="dxa"/>
                  <w:vAlign w:val="center"/>
                </w:tcPr>
                <w:p w14:paraId="7CBFC805" w14:textId="77777777" w:rsidR="00722294" w:rsidRPr="00454E25" w:rsidRDefault="00722294" w:rsidP="00454E25">
                  <w:pPr>
                    <w:pStyle w:val="Tabellentext"/>
                  </w:pPr>
                  <w:r>
                    <w:t>56105</w:t>
                  </w:r>
                </w:p>
              </w:tc>
            </w:tr>
            <w:tr w:rsidR="00605797" w:rsidRPr="00743DF3" w14:paraId="3C92D80F" w14:textId="77777777" w:rsidTr="008B3F52">
              <w:tc>
                <w:tcPr>
                  <w:tcW w:w="2265" w:type="dxa"/>
                  <w:tcBorders>
                    <w:top w:val="single" w:sz="4" w:space="0" w:color="BFBFBF" w:themeColor="background1" w:themeShade="BF"/>
                  </w:tcBorders>
                  <w:vAlign w:val="center"/>
                </w:tcPr>
                <w:p w14:paraId="3CB10394" w14:textId="77777777" w:rsidR="00722294" w:rsidRPr="00454E25" w:rsidRDefault="00722294" w:rsidP="00454E25">
                  <w:pPr>
                    <w:pStyle w:val="Tabellentext"/>
                  </w:pPr>
                  <w:r w:rsidRPr="00454E25">
                    <w:t>Bezeichnung</w:t>
                  </w:r>
                </w:p>
              </w:tc>
              <w:tc>
                <w:tcPr>
                  <w:tcW w:w="3615" w:type="dxa"/>
                  <w:vAlign w:val="center"/>
                </w:tcPr>
                <w:p w14:paraId="6DE31B15" w14:textId="77777777" w:rsidR="00722294" w:rsidRPr="00454E25" w:rsidRDefault="00722294" w:rsidP="00454E25">
                  <w:pPr>
                    <w:pStyle w:val="Tabellentext"/>
                  </w:pPr>
                  <w:r>
                    <w:t>Höflicher und respektvoller Umgang</w:t>
                  </w:r>
                </w:p>
              </w:tc>
            </w:tr>
            <w:tr w:rsidR="00605797" w:rsidRPr="00743DF3" w14:paraId="17AF87CB" w14:textId="77777777" w:rsidTr="008B3F52">
              <w:tc>
                <w:tcPr>
                  <w:tcW w:w="2265" w:type="dxa"/>
                  <w:vAlign w:val="center"/>
                </w:tcPr>
                <w:p w14:paraId="687792C9" w14:textId="77777777" w:rsidR="00722294" w:rsidRPr="00454E25" w:rsidRDefault="00722294" w:rsidP="00454E25">
                  <w:pPr>
                    <w:pStyle w:val="Tabellentext"/>
                  </w:pPr>
                  <w:r w:rsidRPr="00454E25">
                    <w:t>Formel</w:t>
                  </w:r>
                </w:p>
              </w:tc>
              <w:tc>
                <w:tcPr>
                  <w:tcW w:w="3615" w:type="dxa"/>
                </w:tcPr>
                <w:p w14:paraId="4E4712F8" w14:textId="77777777" w:rsidR="00722294" w:rsidRPr="00454E25" w:rsidRDefault="00722294" w:rsidP="00454E25">
                  <w:pPr>
                    <w:pStyle w:val="Tabellentext"/>
                  </w:pPr>
                  <w:r>
                    <w:t>Merkmal (ARERMUTIGT, ARERNST, ARRESPEKT)</w:t>
                  </w:r>
                </w:p>
              </w:tc>
            </w:tr>
            <w:tr w:rsidR="00605797" w:rsidRPr="00743DF3" w14:paraId="150908A5" w14:textId="77777777" w:rsidTr="008B3F52">
              <w:tc>
                <w:tcPr>
                  <w:tcW w:w="2265" w:type="dxa"/>
                  <w:vAlign w:val="center"/>
                </w:tcPr>
                <w:p w14:paraId="43F9261A" w14:textId="77777777" w:rsidR="00722294" w:rsidRPr="00454E25" w:rsidRDefault="00722294" w:rsidP="00454E25">
                  <w:pPr>
                    <w:pStyle w:val="Tabellentext"/>
                  </w:pPr>
                  <w:r w:rsidRPr="00454E25">
                    <w:t>Anzahl Kategorien pro Item</w:t>
                  </w:r>
                </w:p>
              </w:tc>
              <w:tc>
                <w:tcPr>
                  <w:tcW w:w="3615" w:type="dxa"/>
                </w:tcPr>
                <w:p w14:paraId="4837857E" w14:textId="77777777" w:rsidR="00722294" w:rsidRPr="00454E25" w:rsidRDefault="00722294" w:rsidP="00454E25">
                  <w:pPr>
                    <w:pStyle w:val="Tabellentext"/>
                  </w:pPr>
                  <w:r>
                    <w:t>4</w:t>
                  </w:r>
                </w:p>
              </w:tc>
            </w:tr>
            <w:tr w:rsidR="00605797" w:rsidRPr="00743DF3" w14:paraId="63CF87EB" w14:textId="77777777" w:rsidTr="008B3F52">
              <w:tc>
                <w:tcPr>
                  <w:tcW w:w="2265" w:type="dxa"/>
                  <w:vAlign w:val="center"/>
                </w:tcPr>
                <w:p w14:paraId="169D5B90" w14:textId="77777777" w:rsidR="00722294" w:rsidRPr="00454E25" w:rsidRDefault="00722294" w:rsidP="00454E25">
                  <w:pPr>
                    <w:pStyle w:val="Tabellentext"/>
                  </w:pPr>
                  <w:r w:rsidRPr="00454E25">
                    <w:t>Grundgesamtheit</w:t>
                  </w:r>
                  <w:r>
                    <w:t xml:space="preserve"> des QI</w:t>
                  </w:r>
                </w:p>
              </w:tc>
              <w:tc>
                <w:tcPr>
                  <w:tcW w:w="3615" w:type="dxa"/>
                </w:tcPr>
                <w:p w14:paraId="2DCE70F1" w14:textId="77777777" w:rsidR="00722294" w:rsidRPr="00454E25" w:rsidRDefault="00722294" w:rsidP="00454E25">
                  <w:pPr>
                    <w:pStyle w:val="Tabellentext"/>
                  </w:pPr>
                  <w:r>
                    <w:t xml:space="preserve">FRAGEBOGEN %in% c(0,1,2,3) &amp; </w:t>
                  </w:r>
                  <w:r>
                    <w:br/>
                    <w:t>(STATUS_FRAGEBOGEN %==% 5)</w:t>
                  </w:r>
                </w:p>
              </w:tc>
            </w:tr>
          </w:tbl>
          <w:p w14:paraId="2B9E2F52"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6B316C1A"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23A0B64"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25B997E1"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7D3DC5C" w14:textId="77777777" w:rsidR="00722294" w:rsidRPr="00EA4596" w:rsidRDefault="00722294" w:rsidP="00EA4596">
                  <w:pPr>
                    <w:pStyle w:val="Tabellenkopf"/>
                  </w:pPr>
                  <w:r>
                    <w:t>M2</w:t>
                  </w:r>
                </w:p>
              </w:tc>
            </w:tr>
            <w:tr w:rsidR="00605797" w:rsidRPr="00743DF3" w14:paraId="3E3A673A" w14:textId="77777777" w:rsidTr="008B3F52">
              <w:tc>
                <w:tcPr>
                  <w:tcW w:w="2265" w:type="dxa"/>
                  <w:tcBorders>
                    <w:top w:val="single" w:sz="4" w:space="0" w:color="BFBFBF" w:themeColor="background1" w:themeShade="BF"/>
                  </w:tcBorders>
                  <w:vAlign w:val="center"/>
                </w:tcPr>
                <w:p w14:paraId="5C046023"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2EE910E8" w14:textId="77777777" w:rsidR="00722294" w:rsidRPr="00454E25" w:rsidRDefault="00722294" w:rsidP="00454E25">
                  <w:pPr>
                    <w:pStyle w:val="Tabellentext"/>
                  </w:pPr>
                  <w:r>
                    <w:t>Merkmal</w:t>
                  </w:r>
                </w:p>
              </w:tc>
            </w:tr>
            <w:tr w:rsidR="00605797" w:rsidRPr="00743DF3" w14:paraId="3B79C78D" w14:textId="77777777" w:rsidTr="008B3F52">
              <w:tc>
                <w:tcPr>
                  <w:tcW w:w="2265" w:type="dxa"/>
                  <w:vAlign w:val="center"/>
                </w:tcPr>
                <w:p w14:paraId="6196F8D4" w14:textId="77777777" w:rsidR="00722294" w:rsidRPr="00454E25" w:rsidRDefault="00722294" w:rsidP="00454E25">
                  <w:pPr>
                    <w:pStyle w:val="Tabellentext"/>
                  </w:pPr>
                  <w:r w:rsidRPr="00454E25">
                    <w:t>ID</w:t>
                  </w:r>
                </w:p>
              </w:tc>
              <w:tc>
                <w:tcPr>
                  <w:tcW w:w="3615" w:type="dxa"/>
                  <w:vAlign w:val="center"/>
                </w:tcPr>
                <w:p w14:paraId="77D4D845" w14:textId="77777777" w:rsidR="00722294" w:rsidRPr="00454E25" w:rsidRDefault="00722294" w:rsidP="00454E25">
                  <w:pPr>
                    <w:pStyle w:val="Tabellentext"/>
                  </w:pPr>
                  <w:r>
                    <w:t>M2_56105</w:t>
                  </w:r>
                </w:p>
              </w:tc>
            </w:tr>
            <w:tr w:rsidR="00605797" w:rsidRPr="00743DF3" w14:paraId="67A6EB10" w14:textId="77777777" w:rsidTr="008B3F52">
              <w:tc>
                <w:tcPr>
                  <w:tcW w:w="2265" w:type="dxa"/>
                  <w:vAlign w:val="center"/>
                </w:tcPr>
                <w:p w14:paraId="49E9490F" w14:textId="77777777" w:rsidR="00722294" w:rsidRPr="00454E25" w:rsidRDefault="00722294" w:rsidP="00454E25">
                  <w:pPr>
                    <w:pStyle w:val="Tabellentext"/>
                  </w:pPr>
                  <w:r w:rsidRPr="00454E25">
                    <w:t>Bezug zu QS-Ergebnissen</w:t>
                  </w:r>
                </w:p>
              </w:tc>
              <w:tc>
                <w:tcPr>
                  <w:tcW w:w="3615" w:type="dxa"/>
                  <w:vAlign w:val="center"/>
                </w:tcPr>
                <w:p w14:paraId="15A4A050" w14:textId="77777777" w:rsidR="00722294" w:rsidRPr="00454E25" w:rsidRDefault="00722294" w:rsidP="00454E25">
                  <w:pPr>
                    <w:pStyle w:val="Tabellentext"/>
                  </w:pPr>
                  <w:r>
                    <w:t>56105</w:t>
                  </w:r>
                </w:p>
              </w:tc>
            </w:tr>
            <w:tr w:rsidR="00605797" w:rsidRPr="00743DF3" w14:paraId="18A00614" w14:textId="77777777" w:rsidTr="008B3F52">
              <w:tc>
                <w:tcPr>
                  <w:tcW w:w="2265" w:type="dxa"/>
                  <w:tcBorders>
                    <w:top w:val="single" w:sz="4" w:space="0" w:color="BFBFBF" w:themeColor="background1" w:themeShade="BF"/>
                  </w:tcBorders>
                  <w:vAlign w:val="center"/>
                </w:tcPr>
                <w:p w14:paraId="0994A207" w14:textId="77777777" w:rsidR="00722294" w:rsidRPr="00454E25" w:rsidRDefault="00722294" w:rsidP="00454E25">
                  <w:pPr>
                    <w:pStyle w:val="Tabellentext"/>
                  </w:pPr>
                  <w:r w:rsidRPr="00454E25">
                    <w:t>Bezeichnung</w:t>
                  </w:r>
                </w:p>
              </w:tc>
              <w:tc>
                <w:tcPr>
                  <w:tcW w:w="3615" w:type="dxa"/>
                  <w:vAlign w:val="center"/>
                </w:tcPr>
                <w:p w14:paraId="26189886" w14:textId="77777777" w:rsidR="00722294" w:rsidRPr="00454E25" w:rsidRDefault="00722294" w:rsidP="00454E25">
                  <w:pPr>
                    <w:pStyle w:val="Tabellentext"/>
                  </w:pPr>
                  <w:r>
                    <w:t>Eingehen auf Informationsbedürfnisse der Patientin / des Patienten während des Aufenthalts</w:t>
                  </w:r>
                </w:p>
              </w:tc>
            </w:tr>
            <w:tr w:rsidR="00605797" w:rsidRPr="00743DF3" w14:paraId="56F13C66" w14:textId="77777777" w:rsidTr="008B3F52">
              <w:tc>
                <w:tcPr>
                  <w:tcW w:w="2265" w:type="dxa"/>
                  <w:vAlign w:val="center"/>
                </w:tcPr>
                <w:p w14:paraId="4E15E5FC" w14:textId="77777777" w:rsidR="00722294" w:rsidRPr="00454E25" w:rsidRDefault="00722294" w:rsidP="00454E25">
                  <w:pPr>
                    <w:pStyle w:val="Tabellentext"/>
                  </w:pPr>
                  <w:r w:rsidRPr="00454E25">
                    <w:t>Formel</w:t>
                  </w:r>
                </w:p>
              </w:tc>
              <w:tc>
                <w:tcPr>
                  <w:tcW w:w="3615" w:type="dxa"/>
                </w:tcPr>
                <w:p w14:paraId="3924E1A5" w14:textId="77777777" w:rsidR="00722294" w:rsidRPr="00454E25" w:rsidRDefault="00722294" w:rsidP="00454E25">
                  <w:pPr>
                    <w:pStyle w:val="Tabellentext"/>
                  </w:pPr>
                  <w:r>
                    <w:t>Merkmal (ARGELEGENHEIT)</w:t>
                  </w:r>
                </w:p>
              </w:tc>
            </w:tr>
            <w:tr w:rsidR="00605797" w:rsidRPr="00743DF3" w14:paraId="03C2D86F" w14:textId="77777777" w:rsidTr="008B3F52">
              <w:tc>
                <w:tcPr>
                  <w:tcW w:w="2265" w:type="dxa"/>
                  <w:vAlign w:val="center"/>
                </w:tcPr>
                <w:p w14:paraId="7FA6FD80" w14:textId="77777777" w:rsidR="00722294" w:rsidRPr="00454E25" w:rsidRDefault="00722294" w:rsidP="00454E25">
                  <w:pPr>
                    <w:pStyle w:val="Tabellentext"/>
                  </w:pPr>
                  <w:r w:rsidRPr="00454E25">
                    <w:t>Anzahl Kategorien pro Item</w:t>
                  </w:r>
                </w:p>
              </w:tc>
              <w:tc>
                <w:tcPr>
                  <w:tcW w:w="3615" w:type="dxa"/>
                </w:tcPr>
                <w:p w14:paraId="44581FA5" w14:textId="77777777" w:rsidR="00722294" w:rsidRPr="00454E25" w:rsidRDefault="00722294" w:rsidP="00454E25">
                  <w:pPr>
                    <w:pStyle w:val="Tabellentext"/>
                  </w:pPr>
                  <w:r>
                    <w:t>4</w:t>
                  </w:r>
                </w:p>
              </w:tc>
            </w:tr>
            <w:tr w:rsidR="00605797" w:rsidRPr="00743DF3" w14:paraId="502E91F7" w14:textId="77777777" w:rsidTr="008B3F52">
              <w:tc>
                <w:tcPr>
                  <w:tcW w:w="2265" w:type="dxa"/>
                  <w:vAlign w:val="center"/>
                </w:tcPr>
                <w:p w14:paraId="64F5C57B" w14:textId="77777777" w:rsidR="00722294" w:rsidRPr="00454E25" w:rsidRDefault="00722294" w:rsidP="00454E25">
                  <w:pPr>
                    <w:pStyle w:val="Tabellentext"/>
                  </w:pPr>
                  <w:r w:rsidRPr="00454E25">
                    <w:lastRenderedPageBreak/>
                    <w:t>Grundgesamtheit</w:t>
                  </w:r>
                  <w:r>
                    <w:t xml:space="preserve"> des QI</w:t>
                  </w:r>
                </w:p>
              </w:tc>
              <w:tc>
                <w:tcPr>
                  <w:tcW w:w="3615" w:type="dxa"/>
                </w:tcPr>
                <w:p w14:paraId="43A5F180" w14:textId="77777777" w:rsidR="00722294" w:rsidRPr="00454E25" w:rsidRDefault="00722294" w:rsidP="00454E25">
                  <w:pPr>
                    <w:pStyle w:val="Tabellentext"/>
                  </w:pPr>
                  <w:r>
                    <w:t xml:space="preserve">FRAGEBOGEN %in% c(0,1,2,3) &amp; </w:t>
                  </w:r>
                  <w:r>
                    <w:br/>
                  </w:r>
                  <w:r>
                    <w:t>(STATUS_FRAGEBOGEN %==% 5)</w:t>
                  </w:r>
                </w:p>
              </w:tc>
            </w:tr>
          </w:tbl>
          <w:p w14:paraId="25A2A219"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65A71F47"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20D052C"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2C5337A1"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88C6032" w14:textId="77777777" w:rsidR="00722294" w:rsidRPr="00EA4596" w:rsidRDefault="00722294" w:rsidP="00EA4596">
                  <w:pPr>
                    <w:pStyle w:val="Tabellenkopf"/>
                  </w:pPr>
                  <w:r>
                    <w:t>M3</w:t>
                  </w:r>
                </w:p>
              </w:tc>
            </w:tr>
            <w:tr w:rsidR="00605797" w:rsidRPr="00743DF3" w14:paraId="5BE38A9B" w14:textId="77777777" w:rsidTr="008B3F52">
              <w:tc>
                <w:tcPr>
                  <w:tcW w:w="2265" w:type="dxa"/>
                  <w:tcBorders>
                    <w:top w:val="single" w:sz="4" w:space="0" w:color="BFBFBF" w:themeColor="background1" w:themeShade="BF"/>
                  </w:tcBorders>
                  <w:vAlign w:val="center"/>
                </w:tcPr>
                <w:p w14:paraId="0F89F0AF"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39E33135" w14:textId="77777777" w:rsidR="00722294" w:rsidRPr="00454E25" w:rsidRDefault="00722294" w:rsidP="00454E25">
                  <w:pPr>
                    <w:pStyle w:val="Tabellentext"/>
                  </w:pPr>
                  <w:r>
                    <w:t>Merkmal</w:t>
                  </w:r>
                </w:p>
              </w:tc>
            </w:tr>
            <w:tr w:rsidR="00605797" w:rsidRPr="00743DF3" w14:paraId="1A918F93" w14:textId="77777777" w:rsidTr="008B3F52">
              <w:tc>
                <w:tcPr>
                  <w:tcW w:w="2265" w:type="dxa"/>
                  <w:vAlign w:val="center"/>
                </w:tcPr>
                <w:p w14:paraId="434939AB" w14:textId="77777777" w:rsidR="00722294" w:rsidRPr="00454E25" w:rsidRDefault="00722294" w:rsidP="00454E25">
                  <w:pPr>
                    <w:pStyle w:val="Tabellentext"/>
                  </w:pPr>
                  <w:r w:rsidRPr="00454E25">
                    <w:t>ID</w:t>
                  </w:r>
                </w:p>
              </w:tc>
              <w:tc>
                <w:tcPr>
                  <w:tcW w:w="3615" w:type="dxa"/>
                  <w:vAlign w:val="center"/>
                </w:tcPr>
                <w:p w14:paraId="6B363B65" w14:textId="77777777" w:rsidR="00722294" w:rsidRPr="00454E25" w:rsidRDefault="00722294" w:rsidP="00454E25">
                  <w:pPr>
                    <w:pStyle w:val="Tabellentext"/>
                  </w:pPr>
                  <w:r>
                    <w:t>M3_56105</w:t>
                  </w:r>
                </w:p>
              </w:tc>
            </w:tr>
            <w:tr w:rsidR="00605797" w:rsidRPr="00743DF3" w14:paraId="2A8146CA" w14:textId="77777777" w:rsidTr="008B3F52">
              <w:tc>
                <w:tcPr>
                  <w:tcW w:w="2265" w:type="dxa"/>
                  <w:vAlign w:val="center"/>
                </w:tcPr>
                <w:p w14:paraId="5D3DB3DF" w14:textId="77777777" w:rsidR="00722294" w:rsidRPr="00454E25" w:rsidRDefault="00722294" w:rsidP="00454E25">
                  <w:pPr>
                    <w:pStyle w:val="Tabellentext"/>
                  </w:pPr>
                  <w:r w:rsidRPr="00454E25">
                    <w:t>Bezug zu QS-Ergebnissen</w:t>
                  </w:r>
                </w:p>
              </w:tc>
              <w:tc>
                <w:tcPr>
                  <w:tcW w:w="3615" w:type="dxa"/>
                  <w:vAlign w:val="center"/>
                </w:tcPr>
                <w:p w14:paraId="232A5811" w14:textId="77777777" w:rsidR="00722294" w:rsidRPr="00454E25" w:rsidRDefault="00722294" w:rsidP="00454E25">
                  <w:pPr>
                    <w:pStyle w:val="Tabellentext"/>
                  </w:pPr>
                  <w:r>
                    <w:t>56105</w:t>
                  </w:r>
                </w:p>
              </w:tc>
            </w:tr>
            <w:tr w:rsidR="00605797" w:rsidRPr="00743DF3" w14:paraId="6B0A12D2" w14:textId="77777777" w:rsidTr="008B3F52">
              <w:tc>
                <w:tcPr>
                  <w:tcW w:w="2265" w:type="dxa"/>
                  <w:tcBorders>
                    <w:top w:val="single" w:sz="4" w:space="0" w:color="BFBFBF" w:themeColor="background1" w:themeShade="BF"/>
                  </w:tcBorders>
                  <w:vAlign w:val="center"/>
                </w:tcPr>
                <w:p w14:paraId="3C857937" w14:textId="77777777" w:rsidR="00722294" w:rsidRPr="00454E25" w:rsidRDefault="00722294" w:rsidP="00454E25">
                  <w:pPr>
                    <w:pStyle w:val="Tabellentext"/>
                  </w:pPr>
                  <w:r w:rsidRPr="00454E25">
                    <w:t>Bezeichnung</w:t>
                  </w:r>
                </w:p>
              </w:tc>
              <w:tc>
                <w:tcPr>
                  <w:tcW w:w="3615" w:type="dxa"/>
                  <w:vAlign w:val="center"/>
                </w:tcPr>
                <w:p w14:paraId="678817E8" w14:textId="77777777" w:rsidR="00722294" w:rsidRPr="00454E25" w:rsidRDefault="00722294" w:rsidP="00454E25">
                  <w:pPr>
                    <w:pStyle w:val="Tabellentext"/>
                  </w:pPr>
                  <w:r>
                    <w:t>Verwendung einer verständlichen Sprache durch Ärztinnen und Ärzte</w:t>
                  </w:r>
                </w:p>
              </w:tc>
            </w:tr>
            <w:tr w:rsidR="00605797" w:rsidRPr="00743DF3" w14:paraId="6BCEA6B3" w14:textId="77777777" w:rsidTr="008B3F52">
              <w:tc>
                <w:tcPr>
                  <w:tcW w:w="2265" w:type="dxa"/>
                  <w:vAlign w:val="center"/>
                </w:tcPr>
                <w:p w14:paraId="7C80DF92" w14:textId="77777777" w:rsidR="00722294" w:rsidRPr="00454E25" w:rsidRDefault="00722294" w:rsidP="00454E25">
                  <w:pPr>
                    <w:pStyle w:val="Tabellentext"/>
                  </w:pPr>
                  <w:r w:rsidRPr="00454E25">
                    <w:t>Formel</w:t>
                  </w:r>
                </w:p>
              </w:tc>
              <w:tc>
                <w:tcPr>
                  <w:tcW w:w="3615" w:type="dxa"/>
                </w:tcPr>
                <w:p w14:paraId="770DE9C8" w14:textId="77777777" w:rsidR="00722294" w:rsidRPr="00454E25" w:rsidRDefault="00722294" w:rsidP="00454E25">
                  <w:pPr>
                    <w:pStyle w:val="Tabellentext"/>
                  </w:pPr>
                  <w:r>
                    <w:t>Merkmal (ARINFVERST, ARFACHWORT)</w:t>
                  </w:r>
                </w:p>
              </w:tc>
            </w:tr>
            <w:tr w:rsidR="00605797" w:rsidRPr="00743DF3" w14:paraId="3C5472A9" w14:textId="77777777" w:rsidTr="008B3F52">
              <w:tc>
                <w:tcPr>
                  <w:tcW w:w="2265" w:type="dxa"/>
                  <w:vAlign w:val="center"/>
                </w:tcPr>
                <w:p w14:paraId="71DE0368" w14:textId="77777777" w:rsidR="00722294" w:rsidRPr="00454E25" w:rsidRDefault="00722294" w:rsidP="00454E25">
                  <w:pPr>
                    <w:pStyle w:val="Tabellentext"/>
                  </w:pPr>
                  <w:r w:rsidRPr="00454E25">
                    <w:t>Anzahl Kategorien pro Item</w:t>
                  </w:r>
                </w:p>
              </w:tc>
              <w:tc>
                <w:tcPr>
                  <w:tcW w:w="3615" w:type="dxa"/>
                </w:tcPr>
                <w:p w14:paraId="6D3599A6" w14:textId="77777777" w:rsidR="00722294" w:rsidRPr="00454E25" w:rsidRDefault="00722294" w:rsidP="00454E25">
                  <w:pPr>
                    <w:pStyle w:val="Tabellentext"/>
                  </w:pPr>
                  <w:r>
                    <w:t>4</w:t>
                  </w:r>
                </w:p>
              </w:tc>
            </w:tr>
            <w:tr w:rsidR="00605797" w:rsidRPr="00743DF3" w14:paraId="62B99953" w14:textId="77777777" w:rsidTr="008B3F52">
              <w:tc>
                <w:tcPr>
                  <w:tcW w:w="2265" w:type="dxa"/>
                  <w:vAlign w:val="center"/>
                </w:tcPr>
                <w:p w14:paraId="0EBF92E4" w14:textId="77777777" w:rsidR="00722294" w:rsidRPr="00454E25" w:rsidRDefault="00722294" w:rsidP="00454E25">
                  <w:pPr>
                    <w:pStyle w:val="Tabellentext"/>
                  </w:pPr>
                  <w:r w:rsidRPr="00454E25">
                    <w:t>Grundgesamtheit</w:t>
                  </w:r>
                  <w:r>
                    <w:t xml:space="preserve"> des QI</w:t>
                  </w:r>
                </w:p>
              </w:tc>
              <w:tc>
                <w:tcPr>
                  <w:tcW w:w="3615" w:type="dxa"/>
                </w:tcPr>
                <w:p w14:paraId="6672F1F8" w14:textId="77777777" w:rsidR="00722294" w:rsidRPr="00454E25" w:rsidRDefault="00722294" w:rsidP="00454E25">
                  <w:pPr>
                    <w:pStyle w:val="Tabellentext"/>
                  </w:pPr>
                  <w:r>
                    <w:t xml:space="preserve">FRAGEBOGEN %in% c(0,1,2,3) &amp; </w:t>
                  </w:r>
                  <w:r>
                    <w:br/>
                    <w:t>(STATUS_FRAGEBOGEN %==% 5)</w:t>
                  </w:r>
                </w:p>
              </w:tc>
            </w:tr>
          </w:tbl>
          <w:p w14:paraId="053BE404"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0EBD3A0F"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767DEFA"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67C5EBC9"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6E20425" w14:textId="77777777" w:rsidR="00722294" w:rsidRPr="00EA4596" w:rsidRDefault="00722294" w:rsidP="00EA4596">
                  <w:pPr>
                    <w:pStyle w:val="Tabellenkopf"/>
                  </w:pPr>
                  <w:r>
                    <w:t>M4</w:t>
                  </w:r>
                </w:p>
              </w:tc>
            </w:tr>
            <w:tr w:rsidR="00605797" w:rsidRPr="00743DF3" w14:paraId="13C41C18" w14:textId="77777777" w:rsidTr="008B3F52">
              <w:tc>
                <w:tcPr>
                  <w:tcW w:w="2265" w:type="dxa"/>
                  <w:tcBorders>
                    <w:top w:val="single" w:sz="4" w:space="0" w:color="BFBFBF" w:themeColor="background1" w:themeShade="BF"/>
                  </w:tcBorders>
                  <w:vAlign w:val="center"/>
                </w:tcPr>
                <w:p w14:paraId="2EF370E3"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4C3E7966" w14:textId="77777777" w:rsidR="00722294" w:rsidRPr="00454E25" w:rsidRDefault="00722294" w:rsidP="00454E25">
                  <w:pPr>
                    <w:pStyle w:val="Tabellentext"/>
                  </w:pPr>
                  <w:r>
                    <w:t>Merkmal</w:t>
                  </w:r>
                </w:p>
              </w:tc>
            </w:tr>
            <w:tr w:rsidR="00605797" w:rsidRPr="00743DF3" w14:paraId="121D266E" w14:textId="77777777" w:rsidTr="008B3F52">
              <w:tc>
                <w:tcPr>
                  <w:tcW w:w="2265" w:type="dxa"/>
                  <w:vAlign w:val="center"/>
                </w:tcPr>
                <w:p w14:paraId="6576769E" w14:textId="77777777" w:rsidR="00722294" w:rsidRPr="00454E25" w:rsidRDefault="00722294" w:rsidP="00454E25">
                  <w:pPr>
                    <w:pStyle w:val="Tabellentext"/>
                  </w:pPr>
                  <w:r w:rsidRPr="00454E25">
                    <w:t>ID</w:t>
                  </w:r>
                </w:p>
              </w:tc>
              <w:tc>
                <w:tcPr>
                  <w:tcW w:w="3615" w:type="dxa"/>
                  <w:vAlign w:val="center"/>
                </w:tcPr>
                <w:p w14:paraId="0CB18A8E" w14:textId="77777777" w:rsidR="00722294" w:rsidRPr="00454E25" w:rsidRDefault="00722294" w:rsidP="00454E25">
                  <w:pPr>
                    <w:pStyle w:val="Tabellentext"/>
                  </w:pPr>
                  <w:r>
                    <w:t>M4_56105</w:t>
                  </w:r>
                </w:p>
              </w:tc>
            </w:tr>
            <w:tr w:rsidR="00605797" w:rsidRPr="00743DF3" w14:paraId="3FE67642" w14:textId="77777777" w:rsidTr="008B3F52">
              <w:tc>
                <w:tcPr>
                  <w:tcW w:w="2265" w:type="dxa"/>
                  <w:vAlign w:val="center"/>
                </w:tcPr>
                <w:p w14:paraId="03581053" w14:textId="77777777" w:rsidR="00722294" w:rsidRPr="00454E25" w:rsidRDefault="00722294" w:rsidP="00454E25">
                  <w:pPr>
                    <w:pStyle w:val="Tabellentext"/>
                  </w:pPr>
                  <w:r w:rsidRPr="00454E25">
                    <w:t>Bezug zu QS-Ergebnissen</w:t>
                  </w:r>
                </w:p>
              </w:tc>
              <w:tc>
                <w:tcPr>
                  <w:tcW w:w="3615" w:type="dxa"/>
                  <w:vAlign w:val="center"/>
                </w:tcPr>
                <w:p w14:paraId="6476E2C4" w14:textId="77777777" w:rsidR="00722294" w:rsidRPr="00454E25" w:rsidRDefault="00722294" w:rsidP="00454E25">
                  <w:pPr>
                    <w:pStyle w:val="Tabellentext"/>
                  </w:pPr>
                  <w:r>
                    <w:t>56105</w:t>
                  </w:r>
                </w:p>
              </w:tc>
            </w:tr>
            <w:tr w:rsidR="00605797" w:rsidRPr="00743DF3" w14:paraId="0AB9B21E" w14:textId="77777777" w:rsidTr="008B3F52">
              <w:tc>
                <w:tcPr>
                  <w:tcW w:w="2265" w:type="dxa"/>
                  <w:tcBorders>
                    <w:top w:val="single" w:sz="4" w:space="0" w:color="BFBFBF" w:themeColor="background1" w:themeShade="BF"/>
                  </w:tcBorders>
                  <w:vAlign w:val="center"/>
                </w:tcPr>
                <w:p w14:paraId="0753A1E3" w14:textId="77777777" w:rsidR="00722294" w:rsidRPr="00454E25" w:rsidRDefault="00722294" w:rsidP="00454E25">
                  <w:pPr>
                    <w:pStyle w:val="Tabellentext"/>
                  </w:pPr>
                  <w:r w:rsidRPr="00454E25">
                    <w:t>Bezeichnung</w:t>
                  </w:r>
                </w:p>
              </w:tc>
              <w:tc>
                <w:tcPr>
                  <w:tcW w:w="3615" w:type="dxa"/>
                  <w:vAlign w:val="center"/>
                </w:tcPr>
                <w:p w14:paraId="2E764820" w14:textId="77777777" w:rsidR="00722294" w:rsidRPr="00454E25" w:rsidRDefault="00722294" w:rsidP="00454E25">
                  <w:pPr>
                    <w:pStyle w:val="Tabellentext"/>
                  </w:pPr>
                  <w:r>
                    <w:t>Sprach- und Verständigungsbarrieren</w:t>
                  </w:r>
                </w:p>
              </w:tc>
            </w:tr>
            <w:tr w:rsidR="00605797" w:rsidRPr="00743DF3" w14:paraId="6D99DCEA" w14:textId="77777777" w:rsidTr="008B3F52">
              <w:tc>
                <w:tcPr>
                  <w:tcW w:w="2265" w:type="dxa"/>
                  <w:vAlign w:val="center"/>
                </w:tcPr>
                <w:p w14:paraId="10F2EF1C" w14:textId="77777777" w:rsidR="00722294" w:rsidRPr="00454E25" w:rsidRDefault="00722294" w:rsidP="00454E25">
                  <w:pPr>
                    <w:pStyle w:val="Tabellentext"/>
                  </w:pPr>
                  <w:r w:rsidRPr="00454E25">
                    <w:t>Formel</w:t>
                  </w:r>
                </w:p>
              </w:tc>
              <w:tc>
                <w:tcPr>
                  <w:tcW w:w="3615" w:type="dxa"/>
                </w:tcPr>
                <w:p w14:paraId="52CBC037" w14:textId="77777777" w:rsidR="00722294" w:rsidRPr="00454E25" w:rsidRDefault="00722294" w:rsidP="00454E25">
                  <w:pPr>
                    <w:pStyle w:val="Tabellentext"/>
                  </w:pPr>
                  <w:r>
                    <w:t>Merkmal (ARDEUTSCH)</w:t>
                  </w:r>
                </w:p>
              </w:tc>
            </w:tr>
            <w:tr w:rsidR="00605797" w:rsidRPr="00743DF3" w14:paraId="452B903B" w14:textId="77777777" w:rsidTr="008B3F52">
              <w:tc>
                <w:tcPr>
                  <w:tcW w:w="2265" w:type="dxa"/>
                  <w:vAlign w:val="center"/>
                </w:tcPr>
                <w:p w14:paraId="42BCDC2B" w14:textId="77777777" w:rsidR="00722294" w:rsidRPr="00454E25" w:rsidRDefault="00722294" w:rsidP="00454E25">
                  <w:pPr>
                    <w:pStyle w:val="Tabellentext"/>
                  </w:pPr>
                  <w:r w:rsidRPr="00454E25">
                    <w:t>Anzahl Kategorien pro Item</w:t>
                  </w:r>
                </w:p>
              </w:tc>
              <w:tc>
                <w:tcPr>
                  <w:tcW w:w="3615" w:type="dxa"/>
                </w:tcPr>
                <w:p w14:paraId="62572B78" w14:textId="77777777" w:rsidR="00722294" w:rsidRPr="00454E25" w:rsidRDefault="00722294" w:rsidP="00454E25">
                  <w:pPr>
                    <w:pStyle w:val="Tabellentext"/>
                  </w:pPr>
                  <w:r>
                    <w:t>4</w:t>
                  </w:r>
                </w:p>
              </w:tc>
            </w:tr>
            <w:tr w:rsidR="00605797" w:rsidRPr="00743DF3" w14:paraId="161274FF" w14:textId="77777777" w:rsidTr="008B3F52">
              <w:tc>
                <w:tcPr>
                  <w:tcW w:w="2265" w:type="dxa"/>
                  <w:vAlign w:val="center"/>
                </w:tcPr>
                <w:p w14:paraId="33490804" w14:textId="77777777" w:rsidR="00722294" w:rsidRPr="00454E25" w:rsidRDefault="00722294" w:rsidP="00454E25">
                  <w:pPr>
                    <w:pStyle w:val="Tabellentext"/>
                  </w:pPr>
                  <w:r w:rsidRPr="00454E25">
                    <w:t>Grundgesamtheit</w:t>
                  </w:r>
                  <w:r>
                    <w:t xml:space="preserve"> des QI</w:t>
                  </w:r>
                </w:p>
              </w:tc>
              <w:tc>
                <w:tcPr>
                  <w:tcW w:w="3615" w:type="dxa"/>
                </w:tcPr>
                <w:p w14:paraId="13C56077" w14:textId="77777777" w:rsidR="00722294" w:rsidRPr="00454E25" w:rsidRDefault="00722294" w:rsidP="00454E25">
                  <w:pPr>
                    <w:pStyle w:val="Tabellentext"/>
                  </w:pPr>
                  <w:r>
                    <w:t xml:space="preserve">FRAGEBOGEN %in% c(0,1,2,3) &amp; </w:t>
                  </w:r>
                  <w:r>
                    <w:br/>
                    <w:t>(STATUS_FRAGEBOGEN %==% 5)</w:t>
                  </w:r>
                </w:p>
              </w:tc>
            </w:tr>
          </w:tbl>
          <w:p w14:paraId="5D1F2437"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513DB67E"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C691064"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52D4AD3A"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5A695FC" w14:textId="77777777" w:rsidR="00722294" w:rsidRPr="00EA4596" w:rsidRDefault="00722294" w:rsidP="00EA4596">
                  <w:pPr>
                    <w:pStyle w:val="Tabellenkopf"/>
                  </w:pPr>
                  <w:r>
                    <w:t>M5</w:t>
                  </w:r>
                </w:p>
              </w:tc>
            </w:tr>
            <w:tr w:rsidR="00605797" w:rsidRPr="00743DF3" w14:paraId="45678D1A" w14:textId="77777777" w:rsidTr="008B3F52">
              <w:tc>
                <w:tcPr>
                  <w:tcW w:w="2265" w:type="dxa"/>
                  <w:tcBorders>
                    <w:top w:val="single" w:sz="4" w:space="0" w:color="BFBFBF" w:themeColor="background1" w:themeShade="BF"/>
                  </w:tcBorders>
                  <w:vAlign w:val="center"/>
                </w:tcPr>
                <w:p w14:paraId="44066B41"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454D66A4" w14:textId="77777777" w:rsidR="00722294" w:rsidRPr="00454E25" w:rsidRDefault="00722294" w:rsidP="00454E25">
                  <w:pPr>
                    <w:pStyle w:val="Tabellentext"/>
                  </w:pPr>
                  <w:r>
                    <w:t>Merkmal</w:t>
                  </w:r>
                </w:p>
              </w:tc>
            </w:tr>
            <w:tr w:rsidR="00605797" w:rsidRPr="00743DF3" w14:paraId="51292C8B" w14:textId="77777777" w:rsidTr="008B3F52">
              <w:tc>
                <w:tcPr>
                  <w:tcW w:w="2265" w:type="dxa"/>
                  <w:vAlign w:val="center"/>
                </w:tcPr>
                <w:p w14:paraId="309CEB06" w14:textId="77777777" w:rsidR="00722294" w:rsidRPr="00454E25" w:rsidRDefault="00722294" w:rsidP="00454E25">
                  <w:pPr>
                    <w:pStyle w:val="Tabellentext"/>
                  </w:pPr>
                  <w:r w:rsidRPr="00454E25">
                    <w:t>ID</w:t>
                  </w:r>
                </w:p>
              </w:tc>
              <w:tc>
                <w:tcPr>
                  <w:tcW w:w="3615" w:type="dxa"/>
                  <w:vAlign w:val="center"/>
                </w:tcPr>
                <w:p w14:paraId="0EF11116" w14:textId="77777777" w:rsidR="00722294" w:rsidRPr="00454E25" w:rsidRDefault="00722294" w:rsidP="00454E25">
                  <w:pPr>
                    <w:pStyle w:val="Tabellentext"/>
                  </w:pPr>
                  <w:r>
                    <w:t>M5_56105</w:t>
                  </w:r>
                </w:p>
              </w:tc>
            </w:tr>
            <w:tr w:rsidR="00605797" w:rsidRPr="00743DF3" w14:paraId="60ED2A25" w14:textId="77777777" w:rsidTr="008B3F52">
              <w:tc>
                <w:tcPr>
                  <w:tcW w:w="2265" w:type="dxa"/>
                  <w:vAlign w:val="center"/>
                </w:tcPr>
                <w:p w14:paraId="339EA923" w14:textId="77777777" w:rsidR="00722294" w:rsidRPr="00454E25" w:rsidRDefault="00722294" w:rsidP="00454E25">
                  <w:pPr>
                    <w:pStyle w:val="Tabellentext"/>
                  </w:pPr>
                  <w:r w:rsidRPr="00454E25">
                    <w:t>Bezug zu QS-Ergebnissen</w:t>
                  </w:r>
                </w:p>
              </w:tc>
              <w:tc>
                <w:tcPr>
                  <w:tcW w:w="3615" w:type="dxa"/>
                  <w:vAlign w:val="center"/>
                </w:tcPr>
                <w:p w14:paraId="68CB78FB" w14:textId="77777777" w:rsidR="00722294" w:rsidRPr="00454E25" w:rsidRDefault="00722294" w:rsidP="00454E25">
                  <w:pPr>
                    <w:pStyle w:val="Tabellentext"/>
                  </w:pPr>
                  <w:r>
                    <w:t>56105</w:t>
                  </w:r>
                </w:p>
              </w:tc>
            </w:tr>
            <w:tr w:rsidR="00605797" w:rsidRPr="00743DF3" w14:paraId="4266A01E" w14:textId="77777777" w:rsidTr="008B3F52">
              <w:tc>
                <w:tcPr>
                  <w:tcW w:w="2265" w:type="dxa"/>
                  <w:tcBorders>
                    <w:top w:val="single" w:sz="4" w:space="0" w:color="BFBFBF" w:themeColor="background1" w:themeShade="BF"/>
                  </w:tcBorders>
                  <w:vAlign w:val="center"/>
                </w:tcPr>
                <w:p w14:paraId="0576BC0A" w14:textId="77777777" w:rsidR="00722294" w:rsidRPr="00454E25" w:rsidRDefault="00722294" w:rsidP="00454E25">
                  <w:pPr>
                    <w:pStyle w:val="Tabellentext"/>
                  </w:pPr>
                  <w:r w:rsidRPr="00454E25">
                    <w:t>Bezeichnung</w:t>
                  </w:r>
                </w:p>
              </w:tc>
              <w:tc>
                <w:tcPr>
                  <w:tcW w:w="3615" w:type="dxa"/>
                  <w:vAlign w:val="center"/>
                </w:tcPr>
                <w:p w14:paraId="37188301" w14:textId="77777777" w:rsidR="00722294" w:rsidRPr="00454E25" w:rsidRDefault="00722294" w:rsidP="00454E25">
                  <w:pPr>
                    <w:pStyle w:val="Tabellentext"/>
                  </w:pPr>
                  <w:r>
                    <w:t>Direkte Ansprache der Patientin / des Patienten</w:t>
                  </w:r>
                </w:p>
              </w:tc>
            </w:tr>
            <w:tr w:rsidR="00605797" w:rsidRPr="00743DF3" w14:paraId="60A417BE" w14:textId="77777777" w:rsidTr="008B3F52">
              <w:tc>
                <w:tcPr>
                  <w:tcW w:w="2265" w:type="dxa"/>
                  <w:vAlign w:val="center"/>
                </w:tcPr>
                <w:p w14:paraId="7619882B" w14:textId="77777777" w:rsidR="00722294" w:rsidRPr="00454E25" w:rsidRDefault="00722294" w:rsidP="00454E25">
                  <w:pPr>
                    <w:pStyle w:val="Tabellentext"/>
                  </w:pPr>
                  <w:r w:rsidRPr="00454E25">
                    <w:t>Formel</w:t>
                  </w:r>
                </w:p>
              </w:tc>
              <w:tc>
                <w:tcPr>
                  <w:tcW w:w="3615" w:type="dxa"/>
                </w:tcPr>
                <w:p w14:paraId="4C89E1B1" w14:textId="77777777" w:rsidR="00722294" w:rsidRPr="00454E25" w:rsidRDefault="00722294" w:rsidP="00454E25">
                  <w:pPr>
                    <w:pStyle w:val="Tabellentext"/>
                  </w:pPr>
                  <w:r>
                    <w:t>Merkmal (ARGESPROCHEN)</w:t>
                  </w:r>
                </w:p>
              </w:tc>
            </w:tr>
            <w:tr w:rsidR="00605797" w:rsidRPr="00743DF3" w14:paraId="375B5EB4" w14:textId="77777777" w:rsidTr="008B3F52">
              <w:tc>
                <w:tcPr>
                  <w:tcW w:w="2265" w:type="dxa"/>
                  <w:vAlign w:val="center"/>
                </w:tcPr>
                <w:p w14:paraId="122FC911" w14:textId="77777777" w:rsidR="00722294" w:rsidRPr="00454E25" w:rsidRDefault="00722294" w:rsidP="00454E25">
                  <w:pPr>
                    <w:pStyle w:val="Tabellentext"/>
                  </w:pPr>
                  <w:r w:rsidRPr="00454E25">
                    <w:t>Anzahl Kategorien pro Item</w:t>
                  </w:r>
                </w:p>
              </w:tc>
              <w:tc>
                <w:tcPr>
                  <w:tcW w:w="3615" w:type="dxa"/>
                </w:tcPr>
                <w:p w14:paraId="4E413A03" w14:textId="77777777" w:rsidR="00722294" w:rsidRPr="00454E25" w:rsidRDefault="00722294" w:rsidP="00454E25">
                  <w:pPr>
                    <w:pStyle w:val="Tabellentext"/>
                  </w:pPr>
                  <w:r>
                    <w:t>4</w:t>
                  </w:r>
                </w:p>
              </w:tc>
            </w:tr>
            <w:tr w:rsidR="00605797" w:rsidRPr="00743DF3" w14:paraId="296515A4" w14:textId="77777777" w:rsidTr="008B3F52">
              <w:tc>
                <w:tcPr>
                  <w:tcW w:w="2265" w:type="dxa"/>
                  <w:vAlign w:val="center"/>
                </w:tcPr>
                <w:p w14:paraId="474D0285" w14:textId="77777777" w:rsidR="00722294" w:rsidRPr="00454E25" w:rsidRDefault="00722294" w:rsidP="00454E25">
                  <w:pPr>
                    <w:pStyle w:val="Tabellentext"/>
                  </w:pPr>
                  <w:r w:rsidRPr="00454E25">
                    <w:lastRenderedPageBreak/>
                    <w:t>Grundgesamtheit</w:t>
                  </w:r>
                  <w:r>
                    <w:t xml:space="preserve"> des QI</w:t>
                  </w:r>
                </w:p>
              </w:tc>
              <w:tc>
                <w:tcPr>
                  <w:tcW w:w="3615" w:type="dxa"/>
                </w:tcPr>
                <w:p w14:paraId="70668E11" w14:textId="77777777" w:rsidR="00722294" w:rsidRPr="00454E25" w:rsidRDefault="00722294" w:rsidP="00454E25">
                  <w:pPr>
                    <w:pStyle w:val="Tabellentext"/>
                  </w:pPr>
                  <w:r>
                    <w:t xml:space="preserve">FRAGEBOGEN %in% c(0,1,2,3) &amp; </w:t>
                  </w:r>
                  <w:r>
                    <w:br/>
                  </w:r>
                  <w:r>
                    <w:t>(STATUS_FRAGEBOGEN %==% 5)</w:t>
                  </w:r>
                </w:p>
              </w:tc>
            </w:tr>
          </w:tbl>
          <w:p w14:paraId="25FC0AF9"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6E26E1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ED6EA" w14:textId="77777777" w:rsidR="00722294" w:rsidRPr="00EA4596" w:rsidRDefault="00722294" w:rsidP="00EA4596">
            <w:pPr>
              <w:pStyle w:val="Tabellenkopf"/>
            </w:pPr>
            <w:r w:rsidRPr="00EA4596">
              <w:lastRenderedPageBreak/>
              <w:t>Verwendete Funktionen</w:t>
            </w:r>
          </w:p>
        </w:tc>
        <w:tc>
          <w:tcPr>
            <w:tcW w:w="5716" w:type="dxa"/>
          </w:tcPr>
          <w:p w14:paraId="4DD7B25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BBF4EB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A5DC5F" w14:textId="77777777" w:rsidR="00722294" w:rsidRPr="00EA4596" w:rsidRDefault="00722294" w:rsidP="00EA4596">
            <w:pPr>
              <w:pStyle w:val="Tabellenkopf"/>
            </w:pPr>
            <w:r w:rsidRPr="00EA4596">
              <w:t>Vergleichbarkeit mit Vorjahresergebnissen</w:t>
            </w:r>
          </w:p>
        </w:tc>
        <w:tc>
          <w:tcPr>
            <w:tcW w:w="5716" w:type="dxa"/>
          </w:tcPr>
          <w:p w14:paraId="5103D99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402C77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3BD305" w14:textId="77777777" w:rsidR="00722294" w:rsidRPr="00EA4596" w:rsidRDefault="00722294" w:rsidP="00EA4596">
            <w:pPr>
              <w:pStyle w:val="Tabellenkopf"/>
            </w:pPr>
            <w:r w:rsidRPr="00EA4596">
              <w:t>Erläuterung der Vergleichbarkeit zum Vorjahr</w:t>
            </w:r>
          </w:p>
        </w:tc>
        <w:tc>
          <w:tcPr>
            <w:tcW w:w="5716" w:type="dxa"/>
          </w:tcPr>
          <w:p w14:paraId="331B290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1AEAE9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AA0D38"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3BCA0F0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56DDD02" w14:textId="77777777" w:rsidR="00722294" w:rsidRDefault="00722294" w:rsidP="00AA7E2B">
      <w:pPr>
        <w:pStyle w:val="Tabellentext"/>
        <w:spacing w:before="0" w:after="0" w:line="20" w:lineRule="exact"/>
        <w:ind w:left="0" w:right="0"/>
      </w:pPr>
    </w:p>
    <w:p w14:paraId="52C467FF" w14:textId="77777777" w:rsidR="005E42E6" w:rsidRDefault="005E42E6">
      <w:pPr>
        <w:sectPr w:rsidR="005E42E6" w:rsidSect="00AD6E6F">
          <w:headerReference w:type="default" r:id="rId121"/>
          <w:footerReference w:type="default" r:id="rId122"/>
          <w:pgSz w:w="11906" w:h="16838"/>
          <w:pgMar w:top="1418" w:right="1134" w:bottom="1418" w:left="1701" w:header="454" w:footer="737" w:gutter="0"/>
          <w:cols w:space="708"/>
          <w:docGrid w:linePitch="360"/>
        </w:sectPr>
      </w:pPr>
    </w:p>
    <w:p w14:paraId="53D68C69" w14:textId="77777777" w:rsidR="00722294" w:rsidRPr="00A3451D" w:rsidRDefault="00722294" w:rsidP="0004540C">
      <w:pPr>
        <w:pStyle w:val="berschrift1ohneGliederung"/>
      </w:pPr>
      <w:bookmarkStart w:id="70" w:name="_Toc230255472"/>
      <w:r>
        <w:lastRenderedPageBreak/>
        <w:t>56106: Patienteninformation vor der elektiven Prozedur</w:t>
      </w:r>
      <w:bookmarkEnd w:id="70"/>
    </w:p>
    <w:tbl>
      <w:tblPr>
        <w:tblStyle w:val="IQTIGStandard"/>
        <w:tblW w:w="5000" w:type="pct"/>
        <w:tblLook w:val="0480" w:firstRow="0" w:lastRow="0" w:firstColumn="1" w:lastColumn="0" w:noHBand="0" w:noVBand="1"/>
      </w:tblPr>
      <w:tblGrid>
        <w:gridCol w:w="1983"/>
        <w:gridCol w:w="7078"/>
      </w:tblGrid>
      <w:tr w:rsidR="00AF0AAF" w:rsidRPr="00743DF3" w14:paraId="70C1C2CE"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8D56BC3"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E940CF4" w14:textId="77777777" w:rsidR="00722294" w:rsidRPr="00743DF3" w:rsidRDefault="00722294" w:rsidP="00152136">
            <w:pPr>
              <w:pStyle w:val="Tabellentext"/>
            </w:pPr>
            <w:r>
              <w:t>Patientinnen und Patienten sollen umfassend über die Zielsetzung, Behandlungsalternativen, die therapeutische Konsequenz, den Ablauf der Prozedur einschließlich zu erwartender Schmerzen, den Ablauf der Nachbeobachtung, die Möglichkeit eines einzeitigen Eingriffs oder dass es möglich ist, auf Wunsch eine Sedierung zu erhalten, informiert werden. Patientinnen und Patienten sollen die Gelegenheit haben, über eventuelle Ängste und Sorgen zu sprechen.</w:t>
            </w:r>
          </w:p>
        </w:tc>
      </w:tr>
    </w:tbl>
    <w:p w14:paraId="545B54B1" w14:textId="77777777" w:rsidR="00722294" w:rsidRPr="00AE2CB4" w:rsidRDefault="00722294" w:rsidP="002A6C31">
      <w:pPr>
        <w:pStyle w:val="Absatzberschriftebene2nurinNavigation"/>
      </w:pPr>
      <w:bookmarkStart w:id="71" w:name="_Toc230255473"/>
      <w:r w:rsidRPr="00A3451D">
        <w:t>Hintergrund</w:t>
      </w:r>
      <w:bookmarkEnd w:id="71"/>
    </w:p>
    <w:p w14:paraId="4ECCEDE1" w14:textId="77777777" w:rsidR="00722294" w:rsidRPr="00AE2CB4" w:rsidRDefault="00722294" w:rsidP="00A64D53">
      <w:pPr>
        <w:pStyle w:val="Standardlinksbndig"/>
      </w:pPr>
      <w:r>
        <w:t xml:space="preserve">Der Qualitätsindikator basiert auf acht Qualitätsmerkmalen des Qualitätsaspekts „Patienteninformation und Aufklärung vor elektiver Prozedur“.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Zielsetzung </w:t>
      </w:r>
      <w:r>
        <w:br/>
        <w:t xml:space="preserve"> </w:t>
      </w:r>
      <w:r>
        <w:br/>
        <w:t xml:space="preserve">Das Qualitätsmerkmal beschreibt, ob Patientinnen und Patienten über die Zielsetzung der Koronarangiografie bzw. PCI informiert werden. Das Qualitätsmerkmal trifft auf elektive Koronarangiografien und PCI zu. </w:t>
      </w:r>
      <w:r>
        <w:br/>
        <w:t xml:space="preserve"> </w:t>
      </w:r>
      <w:r>
        <w:br/>
        <w:t>Leitlinien und Fokusgruppen mit Patientinnen und Patienten (eigene Erhebung des IQTIG) machen deutlich, dass Patientinnen und Patienten mitgeteilt werden sollte, welche Ziele mit der Prozedur verfolgt werden. Doch mitunter berichten Patientinnen und Patienten in Fokusgruppen (eige</w:t>
      </w:r>
      <w:r>
        <w:t xml:space="preserve">ne Erhebung des IQTIG), diese nicht oder nicht ausreichend erhalten zu haben. Im Falle einer Koronarangiografie kann dies die Abklärung der Möglichkeiten einer invasiven Revaskularisation bedeuten. Bei einer PCI sind Patientinnen und Patienten über das zu erwartende Behandlungsergebnis der Koronarangiografie oder PCI zu informieren (z. B. Verbesserung der Angina-pectoris-Symptome). </w:t>
      </w:r>
      <w:r>
        <w:br/>
        <w:t xml:space="preserve"> </w:t>
      </w:r>
      <w:r>
        <w:br/>
        <w:t>Anzustreben ist, dass Patientinnen und Patienten vom durchführenden Leistungserbringer über die Zielsetzung der Untersuchung</w:t>
      </w:r>
      <w:r>
        <w:t xml:space="preserve"> oder des Eingriffs informiert werden. </w:t>
      </w:r>
      <w:r>
        <w:br/>
        <w:t xml:space="preserve"> </w:t>
      </w:r>
      <w:r>
        <w:br/>
        <w:t xml:space="preserve"> </w:t>
      </w:r>
      <w:r>
        <w:br/>
        <w:t xml:space="preserve">Behandlungsalternativen zum Eingriff </w:t>
      </w:r>
      <w:r>
        <w:br/>
        <w:t xml:space="preserve"> </w:t>
      </w:r>
      <w:r>
        <w:br/>
        <w:t xml:space="preserve">Das Qualitätsmerkmal beschreibt, ob Patientinnen und Patienten Informationen über Behandlungsalternativen erhalten haben. Das Qualitätsmerkmal trifft auf elektive Koronarangiografien und PCI zu. </w:t>
      </w:r>
      <w:r>
        <w:br/>
      </w:r>
      <w:r>
        <w:lastRenderedPageBreak/>
        <w:t xml:space="preserve"> </w:t>
      </w:r>
      <w:r>
        <w:br/>
        <w:t>Bei elektiven Prozeduren bestehen mitunter mehrere Therapiealternativen, die in der Behandlung der einzelnen Patientin / des einzelnen Patienten infrage kommen, wie Leitlinien aufzeigen. Hervorzuheben sind die alleinige medikament</w:t>
      </w:r>
      <w:r>
        <w:t>öse Therapie, die Einlage eines Stents und die Bypass-Operation. Auch bei Patientinnen und Patienten mit elektiver Koronarangiografie sollte vor der Durchführung offengelegt werden, welche Behandlungsalternativen zur Verfügung stehen. Auf dieser Basis kann z. B. gemeinsam mit der Patientin / dem Patienten die Notwendigkeit einer Koronarangiografie überdacht werden, wenn dieser sich zunächst für eine ausschließlich medikamentöse Therapie entscheidet. Die Nationale Versorgungsleitlinie KHK bietet eine Patient</w:t>
      </w:r>
      <w:r>
        <w:t xml:space="preserve">eninformation zu diesen Behandlungsalternativen, die unterstützend hinzugezogen werden kann. </w:t>
      </w:r>
      <w:r>
        <w:br/>
        <w:t xml:space="preserve"> </w:t>
      </w:r>
      <w:r>
        <w:br/>
        <w:t xml:space="preserve">Auch qualitative Studien, interviewte Ärztinnen und Ärzte (eigene Erhebung des IQTIG) und Fokusgruppen (eigene Erhebung des IQTIG) machen deutlich, dass es bedeutsam ist, mit Patientinnen und Patienten Behandlungsalternativen zu besprechen, die in deren jeweiligen Situation angebracht sind. So wird in den Fokusgruppen z. B. deutlich, dass einige der Patientinnen und Patienten mit elektiver PCI sich nicht darüber </w:t>
      </w:r>
      <w:r>
        <w:t xml:space="preserve">bewusst waren, dass es die Möglichkeit von Behandlungsalternativen geben könnte, da ihre Ärztin bzw. ihr Arzt nicht mit ihnen darüber gesprochen hat.  </w:t>
      </w:r>
      <w:r>
        <w:br/>
        <w:t xml:space="preserve"> </w:t>
      </w:r>
      <w:r>
        <w:br/>
        <w:t xml:space="preserve">Anzustreben ist, dass Patientinnen und Patienten mit elektiver Prozedur vom durchführenden Leistungserbringer über die Behandlungsalternativen informiert werden. </w:t>
      </w:r>
      <w:r>
        <w:br/>
        <w:t xml:space="preserve"> </w:t>
      </w:r>
      <w:r>
        <w:br/>
        <w:t xml:space="preserve"> </w:t>
      </w:r>
      <w:r>
        <w:br/>
        <w:t xml:space="preserve">Therapeutische Konsequenz </w:t>
      </w:r>
      <w:r>
        <w:br/>
        <w:t xml:space="preserve"> </w:t>
      </w:r>
      <w:r>
        <w:br/>
        <w:t xml:space="preserve">Das Qualitätsmerkmal beschreibt, ob Patientinnen und Patienten Information über die therapeutische Konsequenz der elektiven Koronarangiografie bzw. PCI erhalten. </w:t>
      </w:r>
      <w:r>
        <w:t xml:space="preserve">Das Qualitätsmerkmal trifft auf elektive Koronarangiografien und PCI zu. </w:t>
      </w:r>
      <w:r>
        <w:br/>
        <w:t xml:space="preserve"> </w:t>
      </w:r>
      <w:r>
        <w:br/>
        <w:t>Leitlinien machen deutlich, dass bei einer PCI der adäquaten Dosierung der antithrombotischen Medikation eine hohe Bedeutung zukommt. Bei Patientinnen und Patienten mit Stenteinlage ist diese nach dem Eingriff langfristig von der Patientin bzw. vom Patienten einzunehmen. Daher wird darauf hingewiesen, dass abgewogen werden soll, ob Patientinnen und Patienten vor einer Stentimplantation bereit oder in der Lage sind, über eine längere</w:t>
      </w:r>
      <w:r>
        <w:t xml:space="preserve"> Zeit die notwendige Folgemedikation einzunehmen. Leitlinien und auch Fokusgruppenteilnehmerinnen und -teilnehmer (eigene Erhebung des IQTIG) weisen daher auf die Bedeutung hin, mit Patientinnen und Patienten die therapeutischen Konsequenzen der Untersuchung bzw. der Behandlung vor deren Durchführung zu besprechen. So berichten manche Patientinnen und Patienten in Fokusgruppen (eigene Erhebung des IQTIG), dass sie vor dem Eingriff davon ausgingen, nach der PCI keine Medikamente mehr einnehmen zu müssen. </w:t>
      </w:r>
      <w:r>
        <w:br/>
        <w:t xml:space="preserve"> </w:t>
      </w:r>
      <w:r>
        <w:br/>
      </w:r>
      <w:r>
        <w:t xml:space="preserve">Bei Patientinnen und Patienten mit Koronarangiografie umfasst dies die Abklärung der Möglichkeiten </w:t>
      </w:r>
      <w:r>
        <w:lastRenderedPageBreak/>
        <w:t xml:space="preserve">einer invasiven Revaskularisierung sowie die ggf. daran gebundenen Konsequenzen. </w:t>
      </w:r>
      <w:r>
        <w:br/>
        <w:t xml:space="preserve"> </w:t>
      </w:r>
      <w:r>
        <w:br/>
        <w:t xml:space="preserve">Anzustreben ist, dass Patientinnen und Patienten mit elektiver Prozedur durch den durchführenden Leistungserbringer über die therapeutische Konsequenz der Durchführung informiert werden. </w:t>
      </w:r>
      <w:r>
        <w:br/>
        <w:t xml:space="preserve"> </w:t>
      </w:r>
      <w:r>
        <w:br/>
        <w:t xml:space="preserve"> </w:t>
      </w:r>
      <w:r>
        <w:br/>
        <w:t xml:space="preserve">Ablauf der Prozedur einschließlich zu erwartender Schmerzen </w:t>
      </w:r>
      <w:r>
        <w:br/>
        <w:t xml:space="preserve"> </w:t>
      </w:r>
      <w:r>
        <w:br/>
        <w:t>Das Qualitätsmerkmal beschreibt, ob Patientinnen und Patienten über den Ab</w:t>
      </w:r>
      <w:r>
        <w:t xml:space="preserve">lauf der Untersuchung und/oder Behandlung einschließlich der zu erwartenden Schmerzen informiert werden. Das Qualitätsmerkmal trifft auf elektive Koronarangiografien und PCI zu. </w:t>
      </w:r>
      <w:r>
        <w:br/>
        <w:t xml:space="preserve"> </w:t>
      </w:r>
      <w:r>
        <w:br/>
        <w:t>Leitlinien, qualitative Studien, interviewte Ärztinnen und Ärzte (eigene Erhebung des IQTIG) und Patientinnen und Patienten in Fokusgruppen (eigene Erhebung des IQTIG) weisen darauf hin, dass Patientinnen und Patienten der geplante Ablauf während der Prozedur im Herzkatheterlabor darzulegen ist. Dabei sollte auch explizit themati</w:t>
      </w:r>
      <w:r>
        <w:t xml:space="preserve">siert werden, wie lange die Durchführung aller Voraussicht nach dauert, was Patientinnen und Patienten während der Prozedur spüren werden und ob Schmerzen zu erwarten sind. In Fokusgruppen (eigene Erhebung des IQTIG) zeigte sich, dass Patientinnen und Patienten, die diese Information vorab nicht erhalten haben, der – eigentlich schmerzfreien – Durchführung mit der Erwartung großer Schmerzen entgegen sahen, was wiederum zusätzliche Ängste beförderte. </w:t>
      </w:r>
      <w:r>
        <w:br/>
        <w:t xml:space="preserve"> </w:t>
      </w:r>
      <w:r>
        <w:br/>
        <w:t>Anzustreben ist, dass Patientinnen und Patienten mit el</w:t>
      </w:r>
      <w:r>
        <w:t xml:space="preserve">ektiver Prozedur durch den durchführenden Leistungserbringer über den Ablauf der Durchführung im Herzkatheterlabor einschließlich zu erwartender Schmerzen informiert werden. </w:t>
      </w:r>
      <w:r>
        <w:br/>
        <w:t xml:space="preserve"> </w:t>
      </w:r>
      <w:r>
        <w:br/>
        <w:t xml:space="preserve"> </w:t>
      </w:r>
      <w:r>
        <w:br/>
        <w:t xml:space="preserve">Möglichkeit eines einzeitigen Eingriffs </w:t>
      </w:r>
      <w:r>
        <w:br/>
        <w:t xml:space="preserve"> </w:t>
      </w:r>
      <w:r>
        <w:br/>
        <w:t xml:space="preserve">Das Qualitätsmerkmal beschreibt, ob Patientinnen und Patienten mit elektiver Koronarangiografie über die Möglichkeiten eines einzeitigen Eingriffs informiert werden. </w:t>
      </w:r>
      <w:r>
        <w:br/>
        <w:t xml:space="preserve"> </w:t>
      </w:r>
      <w:r>
        <w:br/>
        <w:t>Bei einer elektiven Koronarangiografie kann, laut Leitlinien, innerhalb einer Prozedur direkt im Anschluss eine PCI durch</w:t>
      </w:r>
      <w:r>
        <w:t xml:space="preserve">geführt werden (sog. Ad-hoc-PCI oder einzeitiger Eingriff). Bei komplexen und schwerwiegenden Befunden wird dieses Vorgehen in Leitlinien nicht empfohlen. In diesen Fällen sollte die Entscheidung zur Revaskularisierung nach einer gemeinsamen Sichtung der Befunde im Herzteam getroffen werden. Registerstudien und Routinedatenanalysen zeigen auf, dass bei beiden Patientengruppen eine einzeitige Vorgehensweise in der Versorgungspraxis verbreitet ist. </w:t>
      </w:r>
      <w:r>
        <w:br/>
        <w:t xml:space="preserve"> </w:t>
      </w:r>
      <w:r>
        <w:br/>
        <w:t>Leitlinien und Fokusgruppen mit Patientinnen und Patienten</w:t>
      </w:r>
      <w:r>
        <w:t xml:space="preserve"> (eigene Erhebung des IQTIG) sprechen die </w:t>
      </w:r>
      <w:r>
        <w:lastRenderedPageBreak/>
        <w:t>dringende Empfehlung aus, Patientinnen und Patienten mit elektiver Koronarangiografie vor der Prozedur umfänglich über die Option des einzeitigen Eingriffs zu informieren. Nur dann haben Patientinnen und Patienten die Gelegenheit sich mit dieser Option vorab auseinanderzusetzen und werden nicht spontan während der Durchführung damit konfrontiert. Nicht immer machen Patientinnen und Patienten die Erfahrung, dass sie hierüber informiert werden, so machen sie in Fokusg</w:t>
      </w:r>
      <w:r>
        <w:t xml:space="preserve">ruppen (eigene Erhebung des IQTIG) deutlich. </w:t>
      </w:r>
      <w:r>
        <w:br/>
        <w:t xml:space="preserve"> </w:t>
      </w:r>
      <w:r>
        <w:br/>
        <w:t xml:space="preserve">Anzustreben ist, dass Patientinnen und Patienten mit elektiver Koronarangiografie vor der Durchführung vom durchführenden Leistungserbringer über die Möglichkeit eines einzeitigen Eingriffs informiert werden </w:t>
      </w:r>
      <w:r>
        <w:br/>
        <w:t xml:space="preserve"> </w:t>
      </w:r>
      <w:r>
        <w:br/>
        <w:t xml:space="preserve"> </w:t>
      </w:r>
      <w:r>
        <w:br/>
        <w:t xml:space="preserve">Ablauf der Nachbeobachtung </w:t>
      </w:r>
      <w:r>
        <w:br/>
        <w:t xml:space="preserve"> </w:t>
      </w:r>
      <w:r>
        <w:br/>
        <w:t xml:space="preserve">Das Qualitätsmerkmal beschreibt, ob Patientinnen und Patienten vor der elektiven Prozedur über den Ablauf der Nachbeobachtung informiert werden. Das Qualitätsmerkmal trifft auf elektive Koronarangiografien und PCI zu. </w:t>
      </w:r>
      <w:r>
        <w:br/>
        <w:t xml:space="preserve"> </w:t>
      </w:r>
      <w:r>
        <w:br/>
      </w:r>
      <w:r>
        <w:t>In Fokusgruppen (eigene Erhebung des IQTIG) und anderen qualitativen Studien machen Patientinnen und Patienten deutlich, dass für sie Informationen über die Nachbeobachtung von besonderem Interesse sind. Hierzu gehören beispielsweise Informationen über die zu erwartenden Einschränkungen z. B. beim Toilettengang oder die Notwendigkeit und Dauer einer Bettruhe mit Druckverband (bei femoralem arteriellen Zugang). Für ambulante Patientinnen und Patienten ist es darüber hinaus besonders wichtig, über das Mitbrin</w:t>
      </w:r>
      <w:r>
        <w:t xml:space="preserve">gen einer Notfalltasche und die Fahrtüchtigkeit nach der Prozedur informiert zu werden. Für Patientinnen und Patienten sind diese Informationen auch von Bedeutung, um sich an Entscheidungen zum arteriellen Zugangsweg oder einer ambulanten oder stationären Durchführung beteiligen zu können. </w:t>
      </w:r>
      <w:r>
        <w:br/>
        <w:t xml:space="preserve"> </w:t>
      </w:r>
      <w:r>
        <w:br/>
        <w:t xml:space="preserve">Anzustreben ist, dass Patientinnen und Patienten vor der elektiven Prozedur vom durchführenden Leistungserbringer umfassend über den Ablauf der Nachbeobachtung informiert werden. </w:t>
      </w:r>
      <w:r>
        <w:br/>
        <w:t xml:space="preserve"> </w:t>
      </w:r>
      <w:r>
        <w:br/>
        <w:t xml:space="preserve"> </w:t>
      </w:r>
      <w:r>
        <w:br/>
        <w:t xml:space="preserve">Besprechen von Sorgen und Ängsten </w:t>
      </w:r>
      <w:r>
        <w:br/>
        <w:t xml:space="preserve"> </w:t>
      </w:r>
      <w:r>
        <w:br/>
        <w:t xml:space="preserve">Das Qualitätsmerkmal beschreibt, ob Patientinnen und Patienten vor der elektiven Prozedur die Möglichkeit erhalten, ihre Sorgen und Ängste mit der Ärztin / dem Arzt zu besprechen. Das Qualitätsmerkmal trifft auf elektive Koronarangiografien und PCI zu. </w:t>
      </w:r>
      <w:r>
        <w:br/>
        <w:t xml:space="preserve"> </w:t>
      </w:r>
      <w:r>
        <w:br/>
        <w:t xml:space="preserve">In den Fokusgruppen wurde deutlich, dass die elektive Koronarangiografie bzw. PCI bei Patientinnen und Patienten häufig vorab mit starken Ängsten besetzt sind (eigene Erhebung des IQTIG). Leitlinien </w:t>
      </w:r>
      <w:r>
        <w:lastRenderedPageBreak/>
        <w:t>weisen darauf hin, dass Patientinnen und Patienten vor</w:t>
      </w:r>
      <w:r>
        <w:t xml:space="preserve"> einer elektiven Prozedur ausdrücklich dazu ermutigt werden sollten, entsprechende Befürchtungen und Ängste zu äußern. Auch Fokusgruppenteilnehmerinnen und -teilnehmer (eigene Erhebung des IQTIG) und andere qualitative Studien bestätigen die Bedeutung dieses Angebots. Für die behandelnde Ärztin / den behandelnden Arzt bietet dies die Möglichkeit, seine Informationen individueller an die jeweilige Patientin / den jeweiligen Patienten anzupassen und auch ggf. patientenseitige Fehlannahmen zu erfahren und beri</w:t>
      </w:r>
      <w:r>
        <w:t xml:space="preserve">chtigen zu können (z. B. Angst vor Schmerzen während der Prozedur). </w:t>
      </w:r>
      <w:r>
        <w:br/>
        <w:t xml:space="preserve"> </w:t>
      </w:r>
      <w:r>
        <w:br/>
        <w:t xml:space="preserve">Anzustreben ist, dass Patientinnen und Patienten in der Vorbereitung einer Koronarangiografie bzw. PCI beim durchführenden Leistungserbringer die Sorgen und Ängste vorab mit der behandelnden Ärztin / dem behandelnden Arzt besprechen können. </w:t>
      </w:r>
      <w:r>
        <w:br/>
        <w:t xml:space="preserve"> </w:t>
      </w:r>
      <w:r>
        <w:br/>
        <w:t xml:space="preserve"> </w:t>
      </w:r>
      <w:r>
        <w:br/>
        <w:t xml:space="preserve">Möglichkeit, auf Wunsch eine Sedierung zu erhalten </w:t>
      </w:r>
      <w:r>
        <w:br/>
        <w:t xml:space="preserve"> </w:t>
      </w:r>
      <w:r>
        <w:br/>
        <w:t>Das Qualitätsmerkmal beschreibt, ob Patientinnen und Patienten vor der elektiven Prozedur auf die Möglichkeit hingewiesen werden, dass eine l</w:t>
      </w:r>
      <w:r>
        <w:t xml:space="preserve">eichte Sedierung während der Durchführung möglich ist. Das Qualitätsmerkmal trifft auf elektive Koronarangiografien und PCI zu. </w:t>
      </w:r>
      <w:r>
        <w:br/>
        <w:t xml:space="preserve"> </w:t>
      </w:r>
      <w:r>
        <w:br/>
        <w:t>Leitlinien weisen darauf hin, dass die Verabreichung eines Sedativums optional erwogen werden kann, wenn die Patientin / der Patient dies wünscht oder sonstiger Bedarf gesehen wird. Es wird allerdings darauf hingewiesen, dass die Kooperationsfähigkeit der Patientin / des Patienten bei der Untersuchung erhalten bleiben muss und deshalb die Sedierung nicht zu tief erfolgt sein sol</w:t>
      </w:r>
      <w:r>
        <w:t xml:space="preserve">lte. In den Fokusgruppen (eigene Erhebung des IQTIG) berichteten Patientinnen und Patienten von sehr unterschiedlichen Erfahrungen hinsichtlich der alleinigen Kenntnis über diese Möglichkeit oder auch des konkreten Angebotes einer Sedierung. </w:t>
      </w:r>
      <w:r>
        <w:br/>
        <w:t xml:space="preserve"> </w:t>
      </w:r>
      <w:r>
        <w:br/>
        <w:t>Anzustreben ist, dass Patientinnen und Patienten in der Vorbereitung einer Koronarangiografie bzw. PCI über die Möglichkeit, auf Wunsch eine leichte Sedierung zu erhalten, informiert werden.</w:t>
      </w:r>
    </w:p>
    <w:p w14:paraId="26CEB9F1" w14:textId="77777777" w:rsidR="005E42E6" w:rsidRDefault="005E42E6">
      <w:pPr>
        <w:sectPr w:rsidR="005E42E6" w:rsidSect="000A3778">
          <w:headerReference w:type="default" r:id="rId123"/>
          <w:footerReference w:type="default" r:id="rId124"/>
          <w:pgSz w:w="11906" w:h="16838"/>
          <w:pgMar w:top="1418" w:right="1134" w:bottom="1418" w:left="1701" w:header="454" w:footer="737" w:gutter="0"/>
          <w:cols w:space="708"/>
          <w:docGrid w:linePitch="360"/>
        </w:sectPr>
      </w:pPr>
    </w:p>
    <w:p w14:paraId="63C006EC" w14:textId="77777777" w:rsidR="00722294" w:rsidRPr="0036329C" w:rsidRDefault="00722294" w:rsidP="00BF19E0">
      <w:pPr>
        <w:pStyle w:val="Absatzberschriftebene2nurinNavigation"/>
      </w:pPr>
      <w:bookmarkStart w:id="72" w:name="_Toc230255474"/>
      <w:r w:rsidRPr="0036329C">
        <w:lastRenderedPageBreak/>
        <w:t>Verwendete Datenfelder</w:t>
      </w:r>
      <w:bookmarkEnd w:id="72"/>
    </w:p>
    <w:p w14:paraId="58D68AA9" w14:textId="77777777" w:rsidR="00722294" w:rsidRPr="001D55C2" w:rsidRDefault="00722294" w:rsidP="0036329C">
      <w:pPr>
        <w:pStyle w:val="StandardImpressumkeineSilbentrennung"/>
        <w:spacing w:after="120"/>
      </w:pPr>
      <w:r w:rsidRPr="001D55C2">
        <w:t xml:space="preserve">Datenbasis: Spezifikation </w:t>
      </w:r>
      <w:r>
        <w:t>2025</w:t>
      </w:r>
    </w:p>
    <w:p w14:paraId="39926A0F"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4B11C45"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0FB942C" w14:textId="77777777" w:rsidR="00722294" w:rsidRPr="0036329C" w:rsidRDefault="00722294" w:rsidP="0036329C">
            <w:pPr>
              <w:pStyle w:val="Tabellenkopf"/>
            </w:pPr>
            <w:r w:rsidRPr="0036329C">
              <w:t>Item</w:t>
            </w:r>
          </w:p>
        </w:tc>
        <w:tc>
          <w:tcPr>
            <w:tcW w:w="1075" w:type="pct"/>
          </w:tcPr>
          <w:p w14:paraId="0E7023D8" w14:textId="77777777" w:rsidR="00722294" w:rsidRPr="0036329C" w:rsidRDefault="00722294" w:rsidP="0036329C">
            <w:pPr>
              <w:pStyle w:val="Tabellenkopf"/>
            </w:pPr>
            <w:r w:rsidRPr="0036329C">
              <w:t>Bezeichnung</w:t>
            </w:r>
          </w:p>
        </w:tc>
        <w:tc>
          <w:tcPr>
            <w:tcW w:w="326" w:type="pct"/>
          </w:tcPr>
          <w:p w14:paraId="7F1BD05C" w14:textId="77777777" w:rsidR="00722294" w:rsidRPr="0036329C" w:rsidRDefault="00722294" w:rsidP="0036329C">
            <w:pPr>
              <w:pStyle w:val="Tabellenkopf"/>
            </w:pPr>
            <w:r w:rsidRPr="0036329C">
              <w:t>M/K</w:t>
            </w:r>
          </w:p>
        </w:tc>
        <w:tc>
          <w:tcPr>
            <w:tcW w:w="1646" w:type="pct"/>
          </w:tcPr>
          <w:p w14:paraId="691550C8" w14:textId="77777777" w:rsidR="00722294" w:rsidRPr="0036329C" w:rsidRDefault="00722294" w:rsidP="0036329C">
            <w:pPr>
              <w:pStyle w:val="Tabellenkopf"/>
            </w:pPr>
            <w:r w:rsidRPr="0036329C">
              <w:t>Schlüssel/Formel</w:t>
            </w:r>
          </w:p>
        </w:tc>
        <w:tc>
          <w:tcPr>
            <w:tcW w:w="1327" w:type="pct"/>
          </w:tcPr>
          <w:p w14:paraId="71C8F021" w14:textId="77777777" w:rsidR="00722294" w:rsidRPr="0036329C" w:rsidRDefault="00722294" w:rsidP="006E2A9C">
            <w:pPr>
              <w:pStyle w:val="Tabellenkopf"/>
            </w:pPr>
            <w:r w:rsidRPr="0036329C">
              <w:t>Feldname</w:t>
            </w:r>
            <w:r w:rsidRPr="0036329C">
              <w:t xml:space="preserve"> </w:t>
            </w:r>
          </w:p>
        </w:tc>
      </w:tr>
      <w:tr w:rsidR="00275B01" w:rsidRPr="00743DF3" w14:paraId="6315FC7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966DB0" w14:textId="77777777" w:rsidR="00722294" w:rsidRPr="001D55C2" w:rsidRDefault="00722294" w:rsidP="000361A4">
            <w:pPr>
              <w:pStyle w:val="Tabellentext"/>
            </w:pPr>
          </w:p>
        </w:tc>
        <w:tc>
          <w:tcPr>
            <w:tcW w:w="1075" w:type="pct"/>
          </w:tcPr>
          <w:p w14:paraId="7AFAE4FB" w14:textId="77777777" w:rsidR="00722294" w:rsidRPr="001D55C2" w:rsidRDefault="00722294" w:rsidP="000361A4">
            <w:pPr>
              <w:pStyle w:val="Tabellentext"/>
            </w:pPr>
            <w:r>
              <w:t>Zuordnung der Fragebögen</w:t>
            </w:r>
          </w:p>
        </w:tc>
        <w:tc>
          <w:tcPr>
            <w:tcW w:w="326" w:type="pct"/>
          </w:tcPr>
          <w:p w14:paraId="062F6E8B" w14:textId="77777777" w:rsidR="00722294" w:rsidRPr="001D55C2" w:rsidRDefault="00722294" w:rsidP="000361A4">
            <w:pPr>
              <w:pStyle w:val="Tabellentext"/>
            </w:pPr>
            <w:r>
              <w:t>M</w:t>
            </w:r>
          </w:p>
        </w:tc>
        <w:tc>
          <w:tcPr>
            <w:tcW w:w="1646" w:type="pct"/>
          </w:tcPr>
          <w:p w14:paraId="64B079A0" w14:textId="77777777" w:rsidR="00722294" w:rsidRPr="001D55C2" w:rsidRDefault="00722294" w:rsidP="00177070">
            <w:pPr>
              <w:pStyle w:val="Tabellentext"/>
              <w:ind w:left="453" w:hanging="340"/>
            </w:pPr>
            <w:r>
              <w:t>0 =</w:t>
            </w:r>
            <w:r>
              <w:tab/>
            </w:r>
            <w:r>
              <w:t>Fragebogen elektive Koronarangiographie</w:t>
            </w:r>
          </w:p>
          <w:p w14:paraId="6136D2A1" w14:textId="77777777" w:rsidR="00722294" w:rsidRPr="001D55C2" w:rsidRDefault="00722294" w:rsidP="00177070">
            <w:pPr>
              <w:pStyle w:val="Tabellentext"/>
              <w:ind w:left="453" w:hanging="340"/>
            </w:pPr>
            <w:r>
              <w:t>1 =</w:t>
            </w:r>
            <w:r>
              <w:tab/>
              <w:t>Fragebogen elektive PCI</w:t>
            </w:r>
          </w:p>
          <w:p w14:paraId="0F3B4CB9" w14:textId="77777777" w:rsidR="00722294" w:rsidRPr="001D55C2" w:rsidRDefault="00722294" w:rsidP="00177070">
            <w:pPr>
              <w:pStyle w:val="Tabellentext"/>
              <w:ind w:left="453" w:hanging="340"/>
            </w:pPr>
            <w:r>
              <w:t>2 =</w:t>
            </w:r>
            <w:r>
              <w:tab/>
              <w:t>Fragebogen akute bzw. dringende Koronarangiographie</w:t>
            </w:r>
          </w:p>
          <w:p w14:paraId="70FB0DB3" w14:textId="77777777" w:rsidR="00722294" w:rsidRPr="001D55C2" w:rsidRDefault="00722294" w:rsidP="00177070">
            <w:pPr>
              <w:pStyle w:val="Tabellentext"/>
              <w:ind w:left="453" w:hanging="340"/>
            </w:pPr>
            <w:r>
              <w:t>3 =</w:t>
            </w:r>
            <w:r>
              <w:tab/>
              <w:t>Fragebogen akute bzw. dringende PCI</w:t>
            </w:r>
          </w:p>
          <w:p w14:paraId="6A498A94" w14:textId="77777777" w:rsidR="00722294" w:rsidRPr="001D55C2" w:rsidRDefault="00722294" w:rsidP="00177070">
            <w:pPr>
              <w:pStyle w:val="Tabellentext"/>
              <w:ind w:left="453" w:hanging="340"/>
            </w:pPr>
            <w:r>
              <w:t>4 =</w:t>
            </w:r>
            <w:r>
              <w:tab/>
              <w:t>Fragebogen ambulante Psychotherapie</w:t>
            </w:r>
          </w:p>
        </w:tc>
        <w:tc>
          <w:tcPr>
            <w:tcW w:w="1327" w:type="pct"/>
          </w:tcPr>
          <w:p w14:paraId="22564807" w14:textId="77777777" w:rsidR="00722294" w:rsidRPr="001D55C2" w:rsidRDefault="00722294" w:rsidP="000361A4">
            <w:pPr>
              <w:pStyle w:val="Tabellentext"/>
            </w:pPr>
            <w:r>
              <w:t>FRAGEBOGEN</w:t>
            </w:r>
          </w:p>
        </w:tc>
      </w:tr>
      <w:tr w:rsidR="00275B01" w:rsidRPr="00743DF3" w14:paraId="1C99BFC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83962E" w14:textId="77777777" w:rsidR="00722294" w:rsidRPr="001D55C2" w:rsidRDefault="00722294" w:rsidP="000361A4">
            <w:pPr>
              <w:pStyle w:val="Tabellentext"/>
            </w:pPr>
          </w:p>
        </w:tc>
        <w:tc>
          <w:tcPr>
            <w:tcW w:w="1075" w:type="pct"/>
          </w:tcPr>
          <w:p w14:paraId="1C2555F4" w14:textId="77777777" w:rsidR="00722294" w:rsidRPr="001D55C2" w:rsidRDefault="00722294" w:rsidP="000361A4">
            <w:pPr>
              <w:pStyle w:val="Tabellentext"/>
            </w:pPr>
            <w:r>
              <w:t>Fragebogen-Status</w:t>
            </w:r>
          </w:p>
        </w:tc>
        <w:tc>
          <w:tcPr>
            <w:tcW w:w="326" w:type="pct"/>
          </w:tcPr>
          <w:p w14:paraId="5F5F330D" w14:textId="77777777" w:rsidR="00722294" w:rsidRPr="001D55C2" w:rsidRDefault="00722294" w:rsidP="000361A4">
            <w:pPr>
              <w:pStyle w:val="Tabellentext"/>
            </w:pPr>
            <w:r>
              <w:t>M</w:t>
            </w:r>
          </w:p>
        </w:tc>
        <w:tc>
          <w:tcPr>
            <w:tcW w:w="1646" w:type="pct"/>
          </w:tcPr>
          <w:p w14:paraId="62366984" w14:textId="77777777" w:rsidR="00722294" w:rsidRPr="001D55C2" w:rsidRDefault="00722294" w:rsidP="00177070">
            <w:pPr>
              <w:pStyle w:val="Tabellentext"/>
              <w:ind w:left="453" w:hanging="340"/>
            </w:pPr>
            <w:r>
              <w:t>1 =</w:t>
            </w:r>
            <w:r>
              <w:tab/>
              <w:t>INITIAL</w:t>
            </w:r>
          </w:p>
          <w:p w14:paraId="5C7AC717" w14:textId="77777777" w:rsidR="00722294" w:rsidRPr="001D55C2" w:rsidRDefault="00722294" w:rsidP="00177070">
            <w:pPr>
              <w:pStyle w:val="Tabellentext"/>
              <w:ind w:left="453" w:hanging="340"/>
            </w:pPr>
            <w:r>
              <w:t>2 =</w:t>
            </w:r>
            <w:r>
              <w:tab/>
              <w:t>UNDELIVERABLE</w:t>
            </w:r>
          </w:p>
          <w:p w14:paraId="6D34AAE6" w14:textId="77777777" w:rsidR="00722294" w:rsidRPr="001D55C2" w:rsidRDefault="00722294" w:rsidP="00177070">
            <w:pPr>
              <w:pStyle w:val="Tabellentext"/>
              <w:ind w:left="453" w:hanging="340"/>
            </w:pPr>
            <w:r>
              <w:t>3 =</w:t>
            </w:r>
            <w:r>
              <w:tab/>
              <w:t>TECH_LOSS</w:t>
            </w:r>
          </w:p>
          <w:p w14:paraId="188D28D3" w14:textId="77777777" w:rsidR="00722294" w:rsidRPr="001D55C2" w:rsidRDefault="00722294" w:rsidP="00177070">
            <w:pPr>
              <w:pStyle w:val="Tabellentext"/>
              <w:ind w:left="453" w:hanging="340"/>
            </w:pPr>
            <w:r>
              <w:t>4 =</w:t>
            </w:r>
            <w:r>
              <w:tab/>
              <w:t>PATIENT_DECEASED</w:t>
            </w:r>
          </w:p>
          <w:p w14:paraId="7A63F673" w14:textId="77777777" w:rsidR="00722294" w:rsidRPr="001D55C2" w:rsidRDefault="00722294" w:rsidP="00177070">
            <w:pPr>
              <w:pStyle w:val="Tabellentext"/>
              <w:ind w:left="453" w:hanging="340"/>
            </w:pPr>
            <w:r>
              <w:t>5 =</w:t>
            </w:r>
            <w:r>
              <w:tab/>
              <w:t>VALID</w:t>
            </w:r>
          </w:p>
          <w:p w14:paraId="67F284C6" w14:textId="77777777" w:rsidR="00722294" w:rsidRPr="001D55C2" w:rsidRDefault="00722294" w:rsidP="00177070">
            <w:pPr>
              <w:pStyle w:val="Tabellentext"/>
              <w:ind w:left="453" w:hanging="340"/>
            </w:pPr>
            <w:r>
              <w:t>6 =</w:t>
            </w:r>
            <w:r>
              <w:tab/>
              <w:t>LATE</w:t>
            </w:r>
          </w:p>
          <w:p w14:paraId="5DDC8874" w14:textId="77777777" w:rsidR="00722294" w:rsidRPr="001D55C2" w:rsidRDefault="00722294" w:rsidP="00177070">
            <w:pPr>
              <w:pStyle w:val="Tabellentext"/>
              <w:ind w:left="453" w:hanging="340"/>
            </w:pPr>
            <w:r>
              <w:t>7 =</w:t>
            </w:r>
            <w:r>
              <w:tab/>
              <w:t>INVALID_PERSON</w:t>
            </w:r>
          </w:p>
          <w:p w14:paraId="706BB2E3" w14:textId="77777777" w:rsidR="00722294" w:rsidRPr="001D55C2" w:rsidRDefault="00722294" w:rsidP="00177070">
            <w:pPr>
              <w:pStyle w:val="Tabellentext"/>
              <w:ind w:left="453" w:hanging="340"/>
            </w:pPr>
            <w:r>
              <w:t>8 =</w:t>
            </w:r>
            <w:r>
              <w:tab/>
              <w:t>INVALID_OTHER</w:t>
            </w:r>
          </w:p>
          <w:p w14:paraId="6EBAAC1E" w14:textId="77777777" w:rsidR="00722294" w:rsidRPr="001D55C2" w:rsidRDefault="00722294" w:rsidP="00177070">
            <w:pPr>
              <w:pStyle w:val="Tabellentext"/>
              <w:ind w:left="453" w:hanging="340"/>
            </w:pPr>
            <w:r>
              <w:t>9 =</w:t>
            </w:r>
            <w:r>
              <w:tab/>
              <w:t>REVIEW</w:t>
            </w:r>
          </w:p>
        </w:tc>
        <w:tc>
          <w:tcPr>
            <w:tcW w:w="1327" w:type="pct"/>
          </w:tcPr>
          <w:p w14:paraId="0A69EC45" w14:textId="77777777" w:rsidR="00722294" w:rsidRPr="001D55C2" w:rsidRDefault="00722294" w:rsidP="000361A4">
            <w:pPr>
              <w:pStyle w:val="Tabellentext"/>
            </w:pPr>
            <w:r>
              <w:t>STATUS_FRAGEBOGEN</w:t>
            </w:r>
          </w:p>
        </w:tc>
      </w:tr>
    </w:tbl>
    <w:p w14:paraId="515FDFCE" w14:textId="77777777" w:rsidR="005E42E6" w:rsidRDefault="005E42E6">
      <w:pPr>
        <w:sectPr w:rsidR="005E42E6" w:rsidSect="00163BAC">
          <w:headerReference w:type="default" r:id="rId125"/>
          <w:footerReference w:type="default" r:id="rId126"/>
          <w:pgSz w:w="11906" w:h="16838"/>
          <w:pgMar w:top="1418" w:right="1134" w:bottom="1418" w:left="1701" w:header="454" w:footer="737" w:gutter="0"/>
          <w:cols w:space="708"/>
          <w:docGrid w:linePitch="360"/>
        </w:sectPr>
      </w:pPr>
    </w:p>
    <w:p w14:paraId="6619D4D9" w14:textId="77777777" w:rsidR="00722294" w:rsidRPr="001D55C2" w:rsidRDefault="00722294" w:rsidP="004F48D3">
      <w:pPr>
        <w:pStyle w:val="StandardImpressumkeineSilbentrennung"/>
        <w:rPr>
          <w:b/>
        </w:rPr>
      </w:pPr>
      <w:r>
        <w:rPr>
          <w:b/>
        </w:rPr>
        <w:t>Merkmal: Zielsetzung</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4F02009"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8078212" w14:textId="77777777" w:rsidR="00722294" w:rsidRPr="0036329C" w:rsidRDefault="00722294" w:rsidP="0036329C">
            <w:pPr>
              <w:pStyle w:val="Tabellenkopf"/>
            </w:pPr>
            <w:r w:rsidRPr="0036329C">
              <w:t>Item</w:t>
            </w:r>
          </w:p>
        </w:tc>
        <w:tc>
          <w:tcPr>
            <w:tcW w:w="1075" w:type="pct"/>
          </w:tcPr>
          <w:p w14:paraId="23159BF9" w14:textId="77777777" w:rsidR="00722294" w:rsidRPr="0036329C" w:rsidRDefault="00722294" w:rsidP="0036329C">
            <w:pPr>
              <w:pStyle w:val="Tabellenkopf"/>
            </w:pPr>
            <w:r w:rsidRPr="0036329C">
              <w:t>Bezeichnung</w:t>
            </w:r>
          </w:p>
        </w:tc>
        <w:tc>
          <w:tcPr>
            <w:tcW w:w="326" w:type="pct"/>
          </w:tcPr>
          <w:p w14:paraId="0F0D521D" w14:textId="77777777" w:rsidR="00722294" w:rsidRPr="0036329C" w:rsidRDefault="00722294" w:rsidP="0036329C">
            <w:pPr>
              <w:pStyle w:val="Tabellenkopf"/>
            </w:pPr>
            <w:r w:rsidRPr="0036329C">
              <w:t>M/K</w:t>
            </w:r>
          </w:p>
        </w:tc>
        <w:tc>
          <w:tcPr>
            <w:tcW w:w="1646" w:type="pct"/>
          </w:tcPr>
          <w:p w14:paraId="0D13CDEC" w14:textId="77777777" w:rsidR="00722294" w:rsidRPr="0036329C" w:rsidRDefault="00722294" w:rsidP="0036329C">
            <w:pPr>
              <w:pStyle w:val="Tabellenkopf"/>
            </w:pPr>
            <w:r w:rsidRPr="0036329C">
              <w:t>Schlüssel/Formel</w:t>
            </w:r>
          </w:p>
        </w:tc>
        <w:tc>
          <w:tcPr>
            <w:tcW w:w="1327" w:type="pct"/>
          </w:tcPr>
          <w:p w14:paraId="4BCF90BA" w14:textId="77777777" w:rsidR="00722294" w:rsidRPr="0036329C" w:rsidRDefault="00722294" w:rsidP="006E2A9C">
            <w:pPr>
              <w:pStyle w:val="Tabellenkopf"/>
            </w:pPr>
            <w:r w:rsidRPr="0036329C">
              <w:t>Feldname</w:t>
            </w:r>
            <w:r w:rsidRPr="0036329C">
              <w:t xml:space="preserve"> </w:t>
            </w:r>
          </w:p>
        </w:tc>
      </w:tr>
      <w:tr w:rsidR="00275B01" w:rsidRPr="00743DF3" w14:paraId="24ABD86B"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09EBC3" w14:textId="77777777" w:rsidR="00722294" w:rsidRPr="001D55C2" w:rsidRDefault="00722294" w:rsidP="000361A4">
            <w:pPr>
              <w:pStyle w:val="Tabellentext"/>
            </w:pPr>
            <w:r>
              <w:t>EKORO: 37</w:t>
            </w:r>
            <w:r>
              <w:br/>
              <w:t>EPCI: 35</w:t>
            </w:r>
          </w:p>
        </w:tc>
        <w:tc>
          <w:tcPr>
            <w:tcW w:w="1075" w:type="pct"/>
          </w:tcPr>
          <w:p w14:paraId="06A6604D" w14:textId="77777777" w:rsidR="00722294" w:rsidRPr="001D55C2" w:rsidRDefault="00722294" w:rsidP="000361A4">
            <w:pPr>
              <w:pStyle w:val="Tabellentext"/>
            </w:pPr>
            <w:r>
              <w:t>Ich wurde vor der Prozedur darüber informiert, was sich durch einen Stent verbessern soll, wenn er erforderlich ist.</w:t>
            </w:r>
          </w:p>
        </w:tc>
        <w:tc>
          <w:tcPr>
            <w:tcW w:w="326" w:type="pct"/>
          </w:tcPr>
          <w:p w14:paraId="37C90FE3" w14:textId="77777777" w:rsidR="00722294" w:rsidRPr="001D55C2" w:rsidRDefault="00722294" w:rsidP="000361A4">
            <w:pPr>
              <w:pStyle w:val="Tabellentext"/>
            </w:pPr>
            <w:r>
              <w:t>K</w:t>
            </w:r>
          </w:p>
        </w:tc>
        <w:tc>
          <w:tcPr>
            <w:tcW w:w="1646" w:type="pct"/>
          </w:tcPr>
          <w:p w14:paraId="37734DDC" w14:textId="77777777" w:rsidR="00722294" w:rsidRPr="001D55C2" w:rsidRDefault="00722294" w:rsidP="00177070">
            <w:pPr>
              <w:pStyle w:val="Tabellentext"/>
              <w:ind w:left="453" w:hanging="340"/>
            </w:pPr>
            <w:r>
              <w:t>-99 =</w:t>
            </w:r>
            <w:r>
              <w:tab/>
              <w:t>Keine Angabe</w:t>
            </w:r>
          </w:p>
          <w:p w14:paraId="5D7EB4F5" w14:textId="77777777" w:rsidR="00722294" w:rsidRPr="001D55C2" w:rsidRDefault="00722294" w:rsidP="00177070">
            <w:pPr>
              <w:pStyle w:val="Tabellentext"/>
              <w:ind w:left="453" w:hanging="340"/>
            </w:pPr>
            <w:r>
              <w:t>-98 =</w:t>
            </w:r>
            <w:r>
              <w:tab/>
              <w:t>Weiß nicht mehr</w:t>
            </w:r>
          </w:p>
          <w:p w14:paraId="60F0F225" w14:textId="77777777" w:rsidR="00722294" w:rsidRPr="001D55C2" w:rsidRDefault="00722294" w:rsidP="00177070">
            <w:pPr>
              <w:pStyle w:val="Tabellentext"/>
              <w:ind w:left="453" w:hanging="340"/>
            </w:pPr>
            <w:r>
              <w:t>-95 =</w:t>
            </w:r>
            <w:r>
              <w:tab/>
              <w:t>Mehrfachantwort gegeben obwohl nicht möglich</w:t>
            </w:r>
          </w:p>
          <w:p w14:paraId="168658CD" w14:textId="77777777" w:rsidR="00722294" w:rsidRPr="001D55C2" w:rsidRDefault="00722294" w:rsidP="00177070">
            <w:pPr>
              <w:pStyle w:val="Tabellentext"/>
              <w:ind w:left="453" w:hanging="340"/>
            </w:pPr>
            <w:r>
              <w:t>-94 =</w:t>
            </w:r>
            <w:r>
              <w:tab/>
              <w:t>Kreuz außerhalb von Kästchen</w:t>
            </w:r>
          </w:p>
          <w:p w14:paraId="3B095E68" w14:textId="77777777" w:rsidR="00722294" w:rsidRPr="001D55C2" w:rsidRDefault="00722294" w:rsidP="00177070">
            <w:pPr>
              <w:pStyle w:val="Tabellentext"/>
              <w:ind w:left="453" w:hanging="340"/>
            </w:pPr>
            <w:r>
              <w:t>0 =</w:t>
            </w:r>
            <w:r>
              <w:tab/>
              <w:t>Nein</w:t>
            </w:r>
          </w:p>
          <w:p w14:paraId="71777C84" w14:textId="77777777" w:rsidR="00722294" w:rsidRPr="001D55C2" w:rsidRDefault="00722294" w:rsidP="00177070">
            <w:pPr>
              <w:pStyle w:val="Tabellentext"/>
              <w:ind w:left="453" w:hanging="340"/>
            </w:pPr>
            <w:r>
              <w:t>1 =</w:t>
            </w:r>
            <w:r>
              <w:tab/>
              <w:t>Ja</w:t>
            </w:r>
          </w:p>
        </w:tc>
        <w:tc>
          <w:tcPr>
            <w:tcW w:w="1327" w:type="pct"/>
          </w:tcPr>
          <w:p w14:paraId="0FF0D1C3" w14:textId="77777777" w:rsidR="00722294" w:rsidRPr="001D55C2" w:rsidRDefault="00722294" w:rsidP="000361A4">
            <w:pPr>
              <w:pStyle w:val="Tabellentext"/>
            </w:pPr>
            <w:r>
              <w:t>INFVVERBES</w:t>
            </w:r>
          </w:p>
        </w:tc>
      </w:tr>
      <w:tr w:rsidR="00275B01" w:rsidRPr="00743DF3" w14:paraId="6A26D0FB"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9A4BA6" w14:textId="77777777" w:rsidR="00722294" w:rsidRPr="001D55C2" w:rsidRDefault="00722294" w:rsidP="000361A4">
            <w:pPr>
              <w:pStyle w:val="Tabellentext"/>
            </w:pPr>
          </w:p>
        </w:tc>
        <w:tc>
          <w:tcPr>
            <w:tcW w:w="1075" w:type="pct"/>
          </w:tcPr>
          <w:p w14:paraId="0D5503C9" w14:textId="77777777" w:rsidR="00722294" w:rsidRPr="001D55C2" w:rsidRDefault="00722294" w:rsidP="000361A4">
            <w:pPr>
              <w:pStyle w:val="Tabellentext"/>
            </w:pPr>
            <w:r>
              <w:t>Zuordnung der Fragebögen</w:t>
            </w:r>
          </w:p>
        </w:tc>
        <w:tc>
          <w:tcPr>
            <w:tcW w:w="326" w:type="pct"/>
          </w:tcPr>
          <w:p w14:paraId="117EFFD4" w14:textId="77777777" w:rsidR="00722294" w:rsidRPr="001D55C2" w:rsidRDefault="00722294" w:rsidP="000361A4">
            <w:pPr>
              <w:pStyle w:val="Tabellentext"/>
            </w:pPr>
            <w:r>
              <w:t>M</w:t>
            </w:r>
          </w:p>
        </w:tc>
        <w:tc>
          <w:tcPr>
            <w:tcW w:w="1646" w:type="pct"/>
          </w:tcPr>
          <w:p w14:paraId="50291845" w14:textId="77777777" w:rsidR="00722294" w:rsidRPr="001D55C2" w:rsidRDefault="00722294" w:rsidP="00177070">
            <w:pPr>
              <w:pStyle w:val="Tabellentext"/>
              <w:ind w:left="453" w:hanging="340"/>
            </w:pPr>
            <w:r>
              <w:t>0 =</w:t>
            </w:r>
            <w:r>
              <w:tab/>
              <w:t>Fragebogen elektive Koronarangiographie</w:t>
            </w:r>
          </w:p>
          <w:p w14:paraId="5394E801" w14:textId="77777777" w:rsidR="00722294" w:rsidRPr="001D55C2" w:rsidRDefault="00722294" w:rsidP="00177070">
            <w:pPr>
              <w:pStyle w:val="Tabellentext"/>
              <w:ind w:left="453" w:hanging="340"/>
            </w:pPr>
            <w:r>
              <w:t>1 =</w:t>
            </w:r>
            <w:r>
              <w:tab/>
              <w:t>Fragebogen elektive PCI</w:t>
            </w:r>
          </w:p>
          <w:p w14:paraId="12955F82" w14:textId="77777777" w:rsidR="00722294" w:rsidRPr="001D55C2" w:rsidRDefault="00722294" w:rsidP="00177070">
            <w:pPr>
              <w:pStyle w:val="Tabellentext"/>
              <w:ind w:left="453" w:hanging="340"/>
            </w:pPr>
            <w:r>
              <w:t>2 =</w:t>
            </w:r>
            <w:r>
              <w:tab/>
              <w:t>Fragebogen akute bzw. dringende Koronarangiographie</w:t>
            </w:r>
          </w:p>
          <w:p w14:paraId="077DBC59" w14:textId="77777777" w:rsidR="00722294" w:rsidRPr="001D55C2" w:rsidRDefault="00722294" w:rsidP="00177070">
            <w:pPr>
              <w:pStyle w:val="Tabellentext"/>
              <w:ind w:left="453" w:hanging="340"/>
            </w:pPr>
            <w:r>
              <w:lastRenderedPageBreak/>
              <w:t>3 =</w:t>
            </w:r>
            <w:r>
              <w:tab/>
              <w:t>Fragebogen akute bzw. dringende PCI</w:t>
            </w:r>
          </w:p>
          <w:p w14:paraId="7DAF45B2" w14:textId="77777777" w:rsidR="00722294" w:rsidRPr="001D55C2" w:rsidRDefault="00722294" w:rsidP="00177070">
            <w:pPr>
              <w:pStyle w:val="Tabellentext"/>
              <w:ind w:left="453" w:hanging="340"/>
            </w:pPr>
            <w:r>
              <w:t>4 =</w:t>
            </w:r>
            <w:r>
              <w:tab/>
            </w:r>
            <w:r>
              <w:t>Fragebogen ambulante Psychotherapie</w:t>
            </w:r>
          </w:p>
        </w:tc>
        <w:tc>
          <w:tcPr>
            <w:tcW w:w="1327" w:type="pct"/>
          </w:tcPr>
          <w:p w14:paraId="4811B3AD" w14:textId="77777777" w:rsidR="00722294" w:rsidRPr="001D55C2" w:rsidRDefault="00722294" w:rsidP="000361A4">
            <w:pPr>
              <w:pStyle w:val="Tabellentext"/>
            </w:pPr>
            <w:r>
              <w:lastRenderedPageBreak/>
              <w:t>FRAGEBOGEN</w:t>
            </w:r>
          </w:p>
        </w:tc>
      </w:tr>
      <w:tr w:rsidR="00275B01" w:rsidRPr="00743DF3" w14:paraId="3CE98646"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2C24EB" w14:textId="77777777" w:rsidR="00722294" w:rsidRPr="001D55C2" w:rsidRDefault="00722294" w:rsidP="000361A4">
            <w:pPr>
              <w:pStyle w:val="Tabellentext"/>
            </w:pPr>
          </w:p>
        </w:tc>
        <w:tc>
          <w:tcPr>
            <w:tcW w:w="1075" w:type="pct"/>
          </w:tcPr>
          <w:p w14:paraId="2E912F40" w14:textId="77777777" w:rsidR="00722294" w:rsidRPr="001D55C2" w:rsidRDefault="00722294" w:rsidP="000361A4">
            <w:pPr>
              <w:pStyle w:val="Tabellentext"/>
            </w:pPr>
            <w:r>
              <w:t>Fragebogen-Status</w:t>
            </w:r>
          </w:p>
        </w:tc>
        <w:tc>
          <w:tcPr>
            <w:tcW w:w="326" w:type="pct"/>
          </w:tcPr>
          <w:p w14:paraId="12CE890A" w14:textId="77777777" w:rsidR="00722294" w:rsidRPr="001D55C2" w:rsidRDefault="00722294" w:rsidP="000361A4">
            <w:pPr>
              <w:pStyle w:val="Tabellentext"/>
            </w:pPr>
            <w:r>
              <w:t>M</w:t>
            </w:r>
          </w:p>
        </w:tc>
        <w:tc>
          <w:tcPr>
            <w:tcW w:w="1646" w:type="pct"/>
          </w:tcPr>
          <w:p w14:paraId="186BEF7F" w14:textId="77777777" w:rsidR="00722294" w:rsidRPr="001D55C2" w:rsidRDefault="00722294" w:rsidP="00177070">
            <w:pPr>
              <w:pStyle w:val="Tabellentext"/>
              <w:ind w:left="453" w:hanging="340"/>
            </w:pPr>
            <w:r>
              <w:t>1 =</w:t>
            </w:r>
            <w:r>
              <w:tab/>
              <w:t>INITIAL</w:t>
            </w:r>
          </w:p>
          <w:p w14:paraId="7FCF8AB6" w14:textId="77777777" w:rsidR="00722294" w:rsidRPr="001D55C2" w:rsidRDefault="00722294" w:rsidP="00177070">
            <w:pPr>
              <w:pStyle w:val="Tabellentext"/>
              <w:ind w:left="453" w:hanging="340"/>
            </w:pPr>
            <w:r>
              <w:t>2 =</w:t>
            </w:r>
            <w:r>
              <w:tab/>
              <w:t>UNDELIVERABLE</w:t>
            </w:r>
          </w:p>
          <w:p w14:paraId="5809756E" w14:textId="77777777" w:rsidR="00722294" w:rsidRPr="001D55C2" w:rsidRDefault="00722294" w:rsidP="00177070">
            <w:pPr>
              <w:pStyle w:val="Tabellentext"/>
              <w:ind w:left="453" w:hanging="340"/>
            </w:pPr>
            <w:r>
              <w:t>3 =</w:t>
            </w:r>
            <w:r>
              <w:tab/>
              <w:t>TECH_LOSS</w:t>
            </w:r>
          </w:p>
          <w:p w14:paraId="7DEAECFA" w14:textId="77777777" w:rsidR="00722294" w:rsidRPr="001D55C2" w:rsidRDefault="00722294" w:rsidP="00177070">
            <w:pPr>
              <w:pStyle w:val="Tabellentext"/>
              <w:ind w:left="453" w:hanging="340"/>
            </w:pPr>
            <w:r>
              <w:t>4 =</w:t>
            </w:r>
            <w:r>
              <w:tab/>
              <w:t>PATIENT_DECEASED</w:t>
            </w:r>
          </w:p>
          <w:p w14:paraId="389221DD" w14:textId="77777777" w:rsidR="00722294" w:rsidRPr="001D55C2" w:rsidRDefault="00722294" w:rsidP="00177070">
            <w:pPr>
              <w:pStyle w:val="Tabellentext"/>
              <w:ind w:left="453" w:hanging="340"/>
            </w:pPr>
            <w:r>
              <w:t>5 =</w:t>
            </w:r>
            <w:r>
              <w:tab/>
              <w:t>VALID</w:t>
            </w:r>
          </w:p>
          <w:p w14:paraId="5929FC9E" w14:textId="77777777" w:rsidR="00722294" w:rsidRPr="001D55C2" w:rsidRDefault="00722294" w:rsidP="00177070">
            <w:pPr>
              <w:pStyle w:val="Tabellentext"/>
              <w:ind w:left="453" w:hanging="340"/>
            </w:pPr>
            <w:r>
              <w:t>6 =</w:t>
            </w:r>
            <w:r>
              <w:tab/>
              <w:t>LATE</w:t>
            </w:r>
          </w:p>
          <w:p w14:paraId="3ACD115D" w14:textId="77777777" w:rsidR="00722294" w:rsidRPr="001D55C2" w:rsidRDefault="00722294" w:rsidP="00177070">
            <w:pPr>
              <w:pStyle w:val="Tabellentext"/>
              <w:ind w:left="453" w:hanging="340"/>
            </w:pPr>
            <w:r>
              <w:t>7 =</w:t>
            </w:r>
            <w:r>
              <w:tab/>
              <w:t>INVALID_PERSON</w:t>
            </w:r>
          </w:p>
          <w:p w14:paraId="68200010" w14:textId="77777777" w:rsidR="00722294" w:rsidRPr="001D55C2" w:rsidRDefault="00722294" w:rsidP="00177070">
            <w:pPr>
              <w:pStyle w:val="Tabellentext"/>
              <w:ind w:left="453" w:hanging="340"/>
            </w:pPr>
            <w:r>
              <w:t>8 =</w:t>
            </w:r>
            <w:r>
              <w:tab/>
              <w:t>INVALID_OTHER</w:t>
            </w:r>
          </w:p>
          <w:p w14:paraId="2EAF5981" w14:textId="77777777" w:rsidR="00722294" w:rsidRPr="001D55C2" w:rsidRDefault="00722294" w:rsidP="00177070">
            <w:pPr>
              <w:pStyle w:val="Tabellentext"/>
              <w:ind w:left="453" w:hanging="340"/>
            </w:pPr>
            <w:r>
              <w:t>9 =</w:t>
            </w:r>
            <w:r>
              <w:tab/>
              <w:t>REVIEW</w:t>
            </w:r>
          </w:p>
        </w:tc>
        <w:tc>
          <w:tcPr>
            <w:tcW w:w="1327" w:type="pct"/>
          </w:tcPr>
          <w:p w14:paraId="18096EBA" w14:textId="77777777" w:rsidR="00722294" w:rsidRPr="001D55C2" w:rsidRDefault="00722294" w:rsidP="000361A4">
            <w:pPr>
              <w:pStyle w:val="Tabellentext"/>
            </w:pPr>
            <w:r>
              <w:t>STATUS_FRAGEBOGEN</w:t>
            </w:r>
          </w:p>
        </w:tc>
      </w:tr>
    </w:tbl>
    <w:p w14:paraId="65D107D0" w14:textId="77777777" w:rsidR="005E42E6" w:rsidRDefault="005E42E6">
      <w:pPr>
        <w:sectPr w:rsidR="005E42E6" w:rsidSect="00163BAC">
          <w:headerReference w:type="default" r:id="rId127"/>
          <w:footerReference w:type="default" r:id="rId128"/>
          <w:type w:val="continuous"/>
          <w:pgSz w:w="11906" w:h="16838"/>
          <w:pgMar w:top="1418" w:right="1134" w:bottom="1418" w:left="1701" w:header="454" w:footer="737" w:gutter="0"/>
          <w:cols w:space="708"/>
          <w:docGrid w:linePitch="360"/>
        </w:sectPr>
      </w:pPr>
    </w:p>
    <w:p w14:paraId="1F25B558" w14:textId="77777777" w:rsidR="00722294" w:rsidRPr="001D55C2" w:rsidRDefault="00722294" w:rsidP="004F48D3">
      <w:pPr>
        <w:pStyle w:val="StandardImpressumkeineSilbentrennung"/>
        <w:rPr>
          <w:b/>
        </w:rPr>
      </w:pPr>
      <w:r>
        <w:rPr>
          <w:b/>
        </w:rPr>
        <w:t>Merkmal: Behandlungsalternativen zum Eingriff</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C4ADE73"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4AAB156" w14:textId="77777777" w:rsidR="00722294" w:rsidRPr="0036329C" w:rsidRDefault="00722294" w:rsidP="0036329C">
            <w:pPr>
              <w:pStyle w:val="Tabellenkopf"/>
            </w:pPr>
            <w:r w:rsidRPr="0036329C">
              <w:t>Item</w:t>
            </w:r>
          </w:p>
        </w:tc>
        <w:tc>
          <w:tcPr>
            <w:tcW w:w="1075" w:type="pct"/>
          </w:tcPr>
          <w:p w14:paraId="2361E4D8" w14:textId="77777777" w:rsidR="00722294" w:rsidRPr="0036329C" w:rsidRDefault="00722294" w:rsidP="0036329C">
            <w:pPr>
              <w:pStyle w:val="Tabellenkopf"/>
            </w:pPr>
            <w:r w:rsidRPr="0036329C">
              <w:t>Bezeichnung</w:t>
            </w:r>
          </w:p>
        </w:tc>
        <w:tc>
          <w:tcPr>
            <w:tcW w:w="326" w:type="pct"/>
          </w:tcPr>
          <w:p w14:paraId="7D94F993" w14:textId="77777777" w:rsidR="00722294" w:rsidRPr="0036329C" w:rsidRDefault="00722294" w:rsidP="0036329C">
            <w:pPr>
              <w:pStyle w:val="Tabellenkopf"/>
            </w:pPr>
            <w:r w:rsidRPr="0036329C">
              <w:t>M/K</w:t>
            </w:r>
          </w:p>
        </w:tc>
        <w:tc>
          <w:tcPr>
            <w:tcW w:w="1646" w:type="pct"/>
          </w:tcPr>
          <w:p w14:paraId="573764B4" w14:textId="77777777" w:rsidR="00722294" w:rsidRPr="0036329C" w:rsidRDefault="00722294" w:rsidP="0036329C">
            <w:pPr>
              <w:pStyle w:val="Tabellenkopf"/>
            </w:pPr>
            <w:r w:rsidRPr="0036329C">
              <w:t>Schlüssel/Formel</w:t>
            </w:r>
          </w:p>
        </w:tc>
        <w:tc>
          <w:tcPr>
            <w:tcW w:w="1327" w:type="pct"/>
          </w:tcPr>
          <w:p w14:paraId="031F213D" w14:textId="77777777" w:rsidR="00722294" w:rsidRPr="0036329C" w:rsidRDefault="00722294" w:rsidP="006E2A9C">
            <w:pPr>
              <w:pStyle w:val="Tabellenkopf"/>
            </w:pPr>
            <w:r w:rsidRPr="0036329C">
              <w:t>Feldname</w:t>
            </w:r>
            <w:r w:rsidRPr="0036329C">
              <w:t xml:space="preserve"> </w:t>
            </w:r>
          </w:p>
        </w:tc>
      </w:tr>
      <w:tr w:rsidR="00275B01" w:rsidRPr="00743DF3" w14:paraId="08170A80"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44D1F3" w14:textId="77777777" w:rsidR="00722294" w:rsidRPr="001D55C2" w:rsidRDefault="00722294" w:rsidP="000361A4">
            <w:pPr>
              <w:pStyle w:val="Tabellentext"/>
            </w:pPr>
            <w:r>
              <w:t>EKORO: 38</w:t>
            </w:r>
            <w:r>
              <w:br/>
              <w:t>EPCI: 36</w:t>
            </w:r>
          </w:p>
        </w:tc>
        <w:tc>
          <w:tcPr>
            <w:tcW w:w="1075" w:type="pct"/>
          </w:tcPr>
          <w:p w14:paraId="4E371E89" w14:textId="77777777" w:rsidR="00722294" w:rsidRPr="001D55C2" w:rsidRDefault="00722294" w:rsidP="000361A4">
            <w:pPr>
              <w:pStyle w:val="Tabellentext"/>
            </w:pPr>
            <w:r>
              <w:t>Ich wurde vor der Prozedur darüber informiert, dass es auch andere Behandlungsmöglichkeiten als eine Stenteinlage gibt.</w:t>
            </w:r>
          </w:p>
        </w:tc>
        <w:tc>
          <w:tcPr>
            <w:tcW w:w="326" w:type="pct"/>
          </w:tcPr>
          <w:p w14:paraId="339B3DA5" w14:textId="77777777" w:rsidR="00722294" w:rsidRPr="001D55C2" w:rsidRDefault="00722294" w:rsidP="000361A4">
            <w:pPr>
              <w:pStyle w:val="Tabellentext"/>
            </w:pPr>
            <w:r>
              <w:t>K</w:t>
            </w:r>
          </w:p>
        </w:tc>
        <w:tc>
          <w:tcPr>
            <w:tcW w:w="1646" w:type="pct"/>
          </w:tcPr>
          <w:p w14:paraId="6598AE8B" w14:textId="77777777" w:rsidR="00722294" w:rsidRPr="001D55C2" w:rsidRDefault="00722294" w:rsidP="00177070">
            <w:pPr>
              <w:pStyle w:val="Tabellentext"/>
              <w:ind w:left="453" w:hanging="340"/>
            </w:pPr>
            <w:r>
              <w:t>-99 =</w:t>
            </w:r>
            <w:r>
              <w:tab/>
              <w:t>Keine Angabe</w:t>
            </w:r>
          </w:p>
          <w:p w14:paraId="2D6CEEE7" w14:textId="77777777" w:rsidR="00722294" w:rsidRPr="001D55C2" w:rsidRDefault="00722294" w:rsidP="00177070">
            <w:pPr>
              <w:pStyle w:val="Tabellentext"/>
              <w:ind w:left="453" w:hanging="340"/>
            </w:pPr>
            <w:r>
              <w:t>-98 =</w:t>
            </w:r>
            <w:r>
              <w:tab/>
              <w:t>Weiß nicht mehr</w:t>
            </w:r>
          </w:p>
          <w:p w14:paraId="4715D6AE" w14:textId="77777777" w:rsidR="00722294" w:rsidRPr="001D55C2" w:rsidRDefault="00722294" w:rsidP="00177070">
            <w:pPr>
              <w:pStyle w:val="Tabellentext"/>
              <w:ind w:left="453" w:hanging="340"/>
            </w:pPr>
            <w:r>
              <w:t>-95 =</w:t>
            </w:r>
            <w:r>
              <w:tab/>
              <w:t>Mehrfachantwort gegeben obwohl nicht möglich</w:t>
            </w:r>
          </w:p>
          <w:p w14:paraId="2BD9A4FB" w14:textId="77777777" w:rsidR="00722294" w:rsidRPr="001D55C2" w:rsidRDefault="00722294" w:rsidP="00177070">
            <w:pPr>
              <w:pStyle w:val="Tabellentext"/>
              <w:ind w:left="453" w:hanging="340"/>
            </w:pPr>
            <w:r>
              <w:t>-94 =</w:t>
            </w:r>
            <w:r>
              <w:tab/>
              <w:t>Kreuz außerhalb von Kästchen</w:t>
            </w:r>
          </w:p>
          <w:p w14:paraId="579B0DDE" w14:textId="77777777" w:rsidR="00722294" w:rsidRPr="001D55C2" w:rsidRDefault="00722294" w:rsidP="00177070">
            <w:pPr>
              <w:pStyle w:val="Tabellentext"/>
              <w:ind w:left="453" w:hanging="340"/>
            </w:pPr>
            <w:r>
              <w:t>0 =</w:t>
            </w:r>
            <w:r>
              <w:tab/>
              <w:t>Nein</w:t>
            </w:r>
          </w:p>
          <w:p w14:paraId="726FF1EF" w14:textId="77777777" w:rsidR="00722294" w:rsidRPr="001D55C2" w:rsidRDefault="00722294" w:rsidP="00177070">
            <w:pPr>
              <w:pStyle w:val="Tabellentext"/>
              <w:ind w:left="453" w:hanging="340"/>
            </w:pPr>
            <w:r>
              <w:t>1 =</w:t>
            </w:r>
            <w:r>
              <w:tab/>
              <w:t>Ja</w:t>
            </w:r>
          </w:p>
        </w:tc>
        <w:tc>
          <w:tcPr>
            <w:tcW w:w="1327" w:type="pct"/>
          </w:tcPr>
          <w:p w14:paraId="4BA15A6E" w14:textId="77777777" w:rsidR="00722294" w:rsidRPr="001D55C2" w:rsidRDefault="00722294" w:rsidP="000361A4">
            <w:pPr>
              <w:pStyle w:val="Tabellentext"/>
            </w:pPr>
            <w:r>
              <w:t>INFVALTERNAT</w:t>
            </w:r>
          </w:p>
        </w:tc>
      </w:tr>
      <w:tr w:rsidR="00275B01" w:rsidRPr="00743DF3" w14:paraId="057D461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FA907C" w14:textId="77777777" w:rsidR="00722294" w:rsidRPr="001D55C2" w:rsidRDefault="00722294" w:rsidP="000361A4">
            <w:pPr>
              <w:pStyle w:val="Tabellentext"/>
            </w:pPr>
          </w:p>
        </w:tc>
        <w:tc>
          <w:tcPr>
            <w:tcW w:w="1075" w:type="pct"/>
          </w:tcPr>
          <w:p w14:paraId="0585E9E6" w14:textId="77777777" w:rsidR="00722294" w:rsidRPr="001D55C2" w:rsidRDefault="00722294" w:rsidP="000361A4">
            <w:pPr>
              <w:pStyle w:val="Tabellentext"/>
            </w:pPr>
            <w:r>
              <w:t>Zuordnung der Fragebögen</w:t>
            </w:r>
          </w:p>
        </w:tc>
        <w:tc>
          <w:tcPr>
            <w:tcW w:w="326" w:type="pct"/>
          </w:tcPr>
          <w:p w14:paraId="7D6AD1FA" w14:textId="77777777" w:rsidR="00722294" w:rsidRPr="001D55C2" w:rsidRDefault="00722294" w:rsidP="000361A4">
            <w:pPr>
              <w:pStyle w:val="Tabellentext"/>
            </w:pPr>
            <w:r>
              <w:t>M</w:t>
            </w:r>
          </w:p>
        </w:tc>
        <w:tc>
          <w:tcPr>
            <w:tcW w:w="1646" w:type="pct"/>
          </w:tcPr>
          <w:p w14:paraId="06065138" w14:textId="77777777" w:rsidR="00722294" w:rsidRPr="001D55C2" w:rsidRDefault="00722294" w:rsidP="00177070">
            <w:pPr>
              <w:pStyle w:val="Tabellentext"/>
              <w:ind w:left="453" w:hanging="340"/>
            </w:pPr>
            <w:r>
              <w:t>0 =</w:t>
            </w:r>
            <w:r>
              <w:tab/>
              <w:t>Fragebogen elektive Koronarangiographie</w:t>
            </w:r>
          </w:p>
          <w:p w14:paraId="3B668C50" w14:textId="77777777" w:rsidR="00722294" w:rsidRPr="001D55C2" w:rsidRDefault="00722294" w:rsidP="00177070">
            <w:pPr>
              <w:pStyle w:val="Tabellentext"/>
              <w:ind w:left="453" w:hanging="340"/>
            </w:pPr>
            <w:r>
              <w:t>1 =</w:t>
            </w:r>
            <w:r>
              <w:tab/>
              <w:t>Fragebogen elektive PCI</w:t>
            </w:r>
          </w:p>
          <w:p w14:paraId="6821B107" w14:textId="77777777" w:rsidR="00722294" w:rsidRPr="001D55C2" w:rsidRDefault="00722294" w:rsidP="00177070">
            <w:pPr>
              <w:pStyle w:val="Tabellentext"/>
              <w:ind w:left="453" w:hanging="340"/>
            </w:pPr>
            <w:r>
              <w:t>2 =</w:t>
            </w:r>
            <w:r>
              <w:tab/>
              <w:t>Fragebogen akute bzw. dringende Koronarangiographie</w:t>
            </w:r>
          </w:p>
          <w:p w14:paraId="6F913CD2" w14:textId="77777777" w:rsidR="00722294" w:rsidRPr="001D55C2" w:rsidRDefault="00722294" w:rsidP="00177070">
            <w:pPr>
              <w:pStyle w:val="Tabellentext"/>
              <w:ind w:left="453" w:hanging="340"/>
            </w:pPr>
            <w:r>
              <w:t>3 =</w:t>
            </w:r>
            <w:r>
              <w:tab/>
              <w:t>Fragebogen akute bzw. dringende PCI</w:t>
            </w:r>
          </w:p>
          <w:p w14:paraId="31D737FB" w14:textId="77777777" w:rsidR="00722294" w:rsidRPr="001D55C2" w:rsidRDefault="00722294" w:rsidP="00177070">
            <w:pPr>
              <w:pStyle w:val="Tabellentext"/>
              <w:ind w:left="453" w:hanging="340"/>
            </w:pPr>
            <w:r>
              <w:t>4 =</w:t>
            </w:r>
            <w:r>
              <w:tab/>
            </w:r>
            <w:r>
              <w:t>Fragebogen ambulante Psychotherapie</w:t>
            </w:r>
          </w:p>
        </w:tc>
        <w:tc>
          <w:tcPr>
            <w:tcW w:w="1327" w:type="pct"/>
          </w:tcPr>
          <w:p w14:paraId="288B5D0B" w14:textId="77777777" w:rsidR="00722294" w:rsidRPr="001D55C2" w:rsidRDefault="00722294" w:rsidP="000361A4">
            <w:pPr>
              <w:pStyle w:val="Tabellentext"/>
            </w:pPr>
            <w:r>
              <w:t>FRAGEBOGEN</w:t>
            </w:r>
          </w:p>
        </w:tc>
      </w:tr>
      <w:tr w:rsidR="00275B01" w:rsidRPr="00743DF3" w14:paraId="44070F60"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F5B033" w14:textId="77777777" w:rsidR="00722294" w:rsidRPr="001D55C2" w:rsidRDefault="00722294" w:rsidP="000361A4">
            <w:pPr>
              <w:pStyle w:val="Tabellentext"/>
            </w:pPr>
          </w:p>
        </w:tc>
        <w:tc>
          <w:tcPr>
            <w:tcW w:w="1075" w:type="pct"/>
          </w:tcPr>
          <w:p w14:paraId="39756CF2" w14:textId="77777777" w:rsidR="00722294" w:rsidRPr="001D55C2" w:rsidRDefault="00722294" w:rsidP="000361A4">
            <w:pPr>
              <w:pStyle w:val="Tabellentext"/>
            </w:pPr>
            <w:r>
              <w:t>Fragebogen-Status</w:t>
            </w:r>
          </w:p>
        </w:tc>
        <w:tc>
          <w:tcPr>
            <w:tcW w:w="326" w:type="pct"/>
          </w:tcPr>
          <w:p w14:paraId="68E14046" w14:textId="77777777" w:rsidR="00722294" w:rsidRPr="001D55C2" w:rsidRDefault="00722294" w:rsidP="000361A4">
            <w:pPr>
              <w:pStyle w:val="Tabellentext"/>
            </w:pPr>
            <w:r>
              <w:t>M</w:t>
            </w:r>
          </w:p>
        </w:tc>
        <w:tc>
          <w:tcPr>
            <w:tcW w:w="1646" w:type="pct"/>
          </w:tcPr>
          <w:p w14:paraId="246BBEC2" w14:textId="77777777" w:rsidR="00722294" w:rsidRPr="001D55C2" w:rsidRDefault="00722294" w:rsidP="00177070">
            <w:pPr>
              <w:pStyle w:val="Tabellentext"/>
              <w:ind w:left="453" w:hanging="340"/>
            </w:pPr>
            <w:r>
              <w:t>1 =</w:t>
            </w:r>
            <w:r>
              <w:tab/>
              <w:t>INITIAL</w:t>
            </w:r>
          </w:p>
          <w:p w14:paraId="5481DF95" w14:textId="77777777" w:rsidR="00722294" w:rsidRPr="001D55C2" w:rsidRDefault="00722294" w:rsidP="00177070">
            <w:pPr>
              <w:pStyle w:val="Tabellentext"/>
              <w:ind w:left="453" w:hanging="340"/>
            </w:pPr>
            <w:r>
              <w:t>2 =</w:t>
            </w:r>
            <w:r>
              <w:tab/>
              <w:t>UNDELIVERABLE</w:t>
            </w:r>
          </w:p>
          <w:p w14:paraId="156B3F6F" w14:textId="77777777" w:rsidR="00722294" w:rsidRPr="001D55C2" w:rsidRDefault="00722294" w:rsidP="00177070">
            <w:pPr>
              <w:pStyle w:val="Tabellentext"/>
              <w:ind w:left="453" w:hanging="340"/>
            </w:pPr>
            <w:r>
              <w:t>3 =</w:t>
            </w:r>
            <w:r>
              <w:tab/>
              <w:t>TECH_LOSS</w:t>
            </w:r>
          </w:p>
          <w:p w14:paraId="4E6D32CE" w14:textId="77777777" w:rsidR="00722294" w:rsidRPr="001D55C2" w:rsidRDefault="00722294" w:rsidP="00177070">
            <w:pPr>
              <w:pStyle w:val="Tabellentext"/>
              <w:ind w:left="453" w:hanging="340"/>
            </w:pPr>
            <w:r>
              <w:t>4 =</w:t>
            </w:r>
            <w:r>
              <w:tab/>
              <w:t>PATIENT_DECEASED</w:t>
            </w:r>
          </w:p>
          <w:p w14:paraId="4E42EC7D" w14:textId="77777777" w:rsidR="00722294" w:rsidRPr="001D55C2" w:rsidRDefault="00722294" w:rsidP="00177070">
            <w:pPr>
              <w:pStyle w:val="Tabellentext"/>
              <w:ind w:left="453" w:hanging="340"/>
            </w:pPr>
            <w:r>
              <w:t>5 =</w:t>
            </w:r>
            <w:r>
              <w:tab/>
              <w:t>VALID</w:t>
            </w:r>
          </w:p>
          <w:p w14:paraId="78776793" w14:textId="77777777" w:rsidR="00722294" w:rsidRPr="001D55C2" w:rsidRDefault="00722294" w:rsidP="00177070">
            <w:pPr>
              <w:pStyle w:val="Tabellentext"/>
              <w:ind w:left="453" w:hanging="340"/>
            </w:pPr>
            <w:r>
              <w:t>6 =</w:t>
            </w:r>
            <w:r>
              <w:tab/>
              <w:t>LATE</w:t>
            </w:r>
          </w:p>
          <w:p w14:paraId="17CD6F63" w14:textId="77777777" w:rsidR="00722294" w:rsidRPr="001D55C2" w:rsidRDefault="00722294" w:rsidP="00177070">
            <w:pPr>
              <w:pStyle w:val="Tabellentext"/>
              <w:ind w:left="453" w:hanging="340"/>
            </w:pPr>
            <w:r>
              <w:lastRenderedPageBreak/>
              <w:t>7 =</w:t>
            </w:r>
            <w:r>
              <w:tab/>
              <w:t>INVALID_PERSON</w:t>
            </w:r>
          </w:p>
          <w:p w14:paraId="3F36DB8B" w14:textId="77777777" w:rsidR="00722294" w:rsidRPr="001D55C2" w:rsidRDefault="00722294" w:rsidP="00177070">
            <w:pPr>
              <w:pStyle w:val="Tabellentext"/>
              <w:ind w:left="453" w:hanging="340"/>
            </w:pPr>
            <w:r>
              <w:t>8 =</w:t>
            </w:r>
            <w:r>
              <w:tab/>
              <w:t>INVALID_OTHER</w:t>
            </w:r>
          </w:p>
          <w:p w14:paraId="36912E47" w14:textId="77777777" w:rsidR="00722294" w:rsidRPr="001D55C2" w:rsidRDefault="00722294" w:rsidP="00177070">
            <w:pPr>
              <w:pStyle w:val="Tabellentext"/>
              <w:ind w:left="453" w:hanging="340"/>
            </w:pPr>
            <w:r>
              <w:t>9 =</w:t>
            </w:r>
            <w:r>
              <w:tab/>
              <w:t>REVIEW</w:t>
            </w:r>
          </w:p>
        </w:tc>
        <w:tc>
          <w:tcPr>
            <w:tcW w:w="1327" w:type="pct"/>
          </w:tcPr>
          <w:p w14:paraId="7AA917E8" w14:textId="77777777" w:rsidR="00722294" w:rsidRPr="001D55C2" w:rsidRDefault="00722294" w:rsidP="000361A4">
            <w:pPr>
              <w:pStyle w:val="Tabellentext"/>
            </w:pPr>
            <w:r>
              <w:lastRenderedPageBreak/>
              <w:t>STATUS_FRAGEBOGEN</w:t>
            </w:r>
          </w:p>
        </w:tc>
      </w:tr>
    </w:tbl>
    <w:p w14:paraId="5DE5A586" w14:textId="77777777" w:rsidR="005E42E6" w:rsidRDefault="005E42E6">
      <w:pPr>
        <w:sectPr w:rsidR="005E42E6" w:rsidSect="00163BAC">
          <w:headerReference w:type="default" r:id="rId129"/>
          <w:footerReference w:type="default" r:id="rId130"/>
          <w:type w:val="continuous"/>
          <w:pgSz w:w="11906" w:h="16838"/>
          <w:pgMar w:top="1418" w:right="1134" w:bottom="1418" w:left="1701" w:header="454" w:footer="737" w:gutter="0"/>
          <w:cols w:space="708"/>
          <w:docGrid w:linePitch="360"/>
        </w:sectPr>
      </w:pPr>
    </w:p>
    <w:p w14:paraId="4E0BE2BD" w14:textId="77777777" w:rsidR="00722294" w:rsidRPr="001D55C2" w:rsidRDefault="00722294" w:rsidP="004F48D3">
      <w:pPr>
        <w:pStyle w:val="StandardImpressumkeineSilbentrennung"/>
        <w:rPr>
          <w:b/>
        </w:rPr>
      </w:pPr>
      <w:r>
        <w:rPr>
          <w:b/>
        </w:rPr>
        <w:t>Merkmal: Therapeutische Konsequenz</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92D32E0"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9065D6E" w14:textId="77777777" w:rsidR="00722294" w:rsidRPr="0036329C" w:rsidRDefault="00722294" w:rsidP="0036329C">
            <w:pPr>
              <w:pStyle w:val="Tabellenkopf"/>
            </w:pPr>
            <w:r w:rsidRPr="0036329C">
              <w:t>Item</w:t>
            </w:r>
          </w:p>
        </w:tc>
        <w:tc>
          <w:tcPr>
            <w:tcW w:w="1075" w:type="pct"/>
          </w:tcPr>
          <w:p w14:paraId="443B0699" w14:textId="77777777" w:rsidR="00722294" w:rsidRPr="0036329C" w:rsidRDefault="00722294" w:rsidP="0036329C">
            <w:pPr>
              <w:pStyle w:val="Tabellenkopf"/>
            </w:pPr>
            <w:r w:rsidRPr="0036329C">
              <w:t>Bezeichnung</w:t>
            </w:r>
          </w:p>
        </w:tc>
        <w:tc>
          <w:tcPr>
            <w:tcW w:w="326" w:type="pct"/>
          </w:tcPr>
          <w:p w14:paraId="2778F9EB" w14:textId="77777777" w:rsidR="00722294" w:rsidRPr="0036329C" w:rsidRDefault="00722294" w:rsidP="0036329C">
            <w:pPr>
              <w:pStyle w:val="Tabellenkopf"/>
            </w:pPr>
            <w:r w:rsidRPr="0036329C">
              <w:t>M/K</w:t>
            </w:r>
          </w:p>
        </w:tc>
        <w:tc>
          <w:tcPr>
            <w:tcW w:w="1646" w:type="pct"/>
          </w:tcPr>
          <w:p w14:paraId="67187A25" w14:textId="77777777" w:rsidR="00722294" w:rsidRPr="0036329C" w:rsidRDefault="00722294" w:rsidP="0036329C">
            <w:pPr>
              <w:pStyle w:val="Tabellenkopf"/>
            </w:pPr>
            <w:r w:rsidRPr="0036329C">
              <w:t>Schlüssel/Formel</w:t>
            </w:r>
          </w:p>
        </w:tc>
        <w:tc>
          <w:tcPr>
            <w:tcW w:w="1327" w:type="pct"/>
          </w:tcPr>
          <w:p w14:paraId="3112CC1D" w14:textId="77777777" w:rsidR="00722294" w:rsidRPr="0036329C" w:rsidRDefault="00722294" w:rsidP="006E2A9C">
            <w:pPr>
              <w:pStyle w:val="Tabellenkopf"/>
            </w:pPr>
            <w:r w:rsidRPr="0036329C">
              <w:t>Feldname</w:t>
            </w:r>
            <w:r w:rsidRPr="0036329C">
              <w:t xml:space="preserve"> </w:t>
            </w:r>
          </w:p>
        </w:tc>
      </w:tr>
      <w:tr w:rsidR="00275B01" w:rsidRPr="00743DF3" w14:paraId="164C4BD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059A03" w14:textId="77777777" w:rsidR="00722294" w:rsidRPr="001D55C2" w:rsidRDefault="00722294" w:rsidP="000361A4">
            <w:pPr>
              <w:pStyle w:val="Tabellentext"/>
            </w:pPr>
            <w:r>
              <w:t>EKORO: 39</w:t>
            </w:r>
            <w:r>
              <w:br/>
              <w:t>EPCI: 37</w:t>
            </w:r>
          </w:p>
        </w:tc>
        <w:tc>
          <w:tcPr>
            <w:tcW w:w="1075" w:type="pct"/>
          </w:tcPr>
          <w:p w14:paraId="6FF2285F" w14:textId="77777777" w:rsidR="00722294" w:rsidRPr="001D55C2" w:rsidRDefault="00722294" w:rsidP="000361A4">
            <w:pPr>
              <w:pStyle w:val="Tabellentext"/>
            </w:pPr>
            <w:r>
              <w:t>Ich wurde vor der Prozedur darüber informiert, dass ich nach einer Stenteinlage regelmäßig Medikamente einnehmen muss.</w:t>
            </w:r>
          </w:p>
        </w:tc>
        <w:tc>
          <w:tcPr>
            <w:tcW w:w="326" w:type="pct"/>
          </w:tcPr>
          <w:p w14:paraId="3803C910" w14:textId="77777777" w:rsidR="00722294" w:rsidRPr="001D55C2" w:rsidRDefault="00722294" w:rsidP="000361A4">
            <w:pPr>
              <w:pStyle w:val="Tabellentext"/>
            </w:pPr>
            <w:r>
              <w:t>K</w:t>
            </w:r>
          </w:p>
        </w:tc>
        <w:tc>
          <w:tcPr>
            <w:tcW w:w="1646" w:type="pct"/>
          </w:tcPr>
          <w:p w14:paraId="04452ABB" w14:textId="77777777" w:rsidR="00722294" w:rsidRPr="001D55C2" w:rsidRDefault="00722294" w:rsidP="00177070">
            <w:pPr>
              <w:pStyle w:val="Tabellentext"/>
              <w:ind w:left="453" w:hanging="340"/>
            </w:pPr>
            <w:r>
              <w:t>-99 =</w:t>
            </w:r>
            <w:r>
              <w:tab/>
              <w:t>Keine Angabe</w:t>
            </w:r>
          </w:p>
          <w:p w14:paraId="6C84F916" w14:textId="77777777" w:rsidR="00722294" w:rsidRPr="001D55C2" w:rsidRDefault="00722294" w:rsidP="00177070">
            <w:pPr>
              <w:pStyle w:val="Tabellentext"/>
              <w:ind w:left="453" w:hanging="340"/>
            </w:pPr>
            <w:r>
              <w:t>-98 =</w:t>
            </w:r>
            <w:r>
              <w:tab/>
              <w:t>Weiß nicht mehr</w:t>
            </w:r>
          </w:p>
          <w:p w14:paraId="4454A0D3" w14:textId="77777777" w:rsidR="00722294" w:rsidRPr="001D55C2" w:rsidRDefault="00722294" w:rsidP="00177070">
            <w:pPr>
              <w:pStyle w:val="Tabellentext"/>
              <w:ind w:left="453" w:hanging="340"/>
            </w:pPr>
            <w:r>
              <w:t>-95 =</w:t>
            </w:r>
            <w:r>
              <w:tab/>
              <w:t>Mehrfachantwort gegeben obwohl nicht möglich</w:t>
            </w:r>
          </w:p>
          <w:p w14:paraId="7DAAA4C7" w14:textId="77777777" w:rsidR="00722294" w:rsidRPr="001D55C2" w:rsidRDefault="00722294" w:rsidP="00177070">
            <w:pPr>
              <w:pStyle w:val="Tabellentext"/>
              <w:ind w:left="453" w:hanging="340"/>
            </w:pPr>
            <w:r>
              <w:t>-94 =</w:t>
            </w:r>
            <w:r>
              <w:tab/>
              <w:t>Kreuz außerhalb von Kästchen</w:t>
            </w:r>
          </w:p>
          <w:p w14:paraId="1680563D" w14:textId="77777777" w:rsidR="00722294" w:rsidRPr="001D55C2" w:rsidRDefault="00722294" w:rsidP="00177070">
            <w:pPr>
              <w:pStyle w:val="Tabellentext"/>
              <w:ind w:left="453" w:hanging="340"/>
            </w:pPr>
            <w:r>
              <w:t>0 =</w:t>
            </w:r>
            <w:r>
              <w:tab/>
            </w:r>
            <w:r>
              <w:t>Nein</w:t>
            </w:r>
          </w:p>
          <w:p w14:paraId="54792405" w14:textId="77777777" w:rsidR="00722294" w:rsidRPr="001D55C2" w:rsidRDefault="00722294" w:rsidP="00177070">
            <w:pPr>
              <w:pStyle w:val="Tabellentext"/>
              <w:ind w:left="453" w:hanging="340"/>
            </w:pPr>
            <w:r>
              <w:t>1 =</w:t>
            </w:r>
            <w:r>
              <w:tab/>
              <w:t>Ja</w:t>
            </w:r>
          </w:p>
        </w:tc>
        <w:tc>
          <w:tcPr>
            <w:tcW w:w="1327" w:type="pct"/>
          </w:tcPr>
          <w:p w14:paraId="4667C70E" w14:textId="77777777" w:rsidR="00722294" w:rsidRPr="001D55C2" w:rsidRDefault="00722294" w:rsidP="000361A4">
            <w:pPr>
              <w:pStyle w:val="Tabellentext"/>
            </w:pPr>
            <w:r>
              <w:t>INFVMEDIS</w:t>
            </w:r>
          </w:p>
        </w:tc>
      </w:tr>
      <w:tr w:rsidR="00275B01" w:rsidRPr="00743DF3" w14:paraId="0BB75330"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0726B8" w14:textId="77777777" w:rsidR="00722294" w:rsidRPr="001D55C2" w:rsidRDefault="00722294" w:rsidP="000361A4">
            <w:pPr>
              <w:pStyle w:val="Tabellentext"/>
            </w:pPr>
          </w:p>
        </w:tc>
        <w:tc>
          <w:tcPr>
            <w:tcW w:w="1075" w:type="pct"/>
          </w:tcPr>
          <w:p w14:paraId="1565149F" w14:textId="77777777" w:rsidR="00722294" w:rsidRPr="001D55C2" w:rsidRDefault="00722294" w:rsidP="000361A4">
            <w:pPr>
              <w:pStyle w:val="Tabellentext"/>
            </w:pPr>
            <w:r>
              <w:t>Zuordnung der Fragebögen</w:t>
            </w:r>
          </w:p>
        </w:tc>
        <w:tc>
          <w:tcPr>
            <w:tcW w:w="326" w:type="pct"/>
          </w:tcPr>
          <w:p w14:paraId="61D4DEF1" w14:textId="77777777" w:rsidR="00722294" w:rsidRPr="001D55C2" w:rsidRDefault="00722294" w:rsidP="000361A4">
            <w:pPr>
              <w:pStyle w:val="Tabellentext"/>
            </w:pPr>
            <w:r>
              <w:t>M</w:t>
            </w:r>
          </w:p>
        </w:tc>
        <w:tc>
          <w:tcPr>
            <w:tcW w:w="1646" w:type="pct"/>
          </w:tcPr>
          <w:p w14:paraId="3E79B2D2" w14:textId="77777777" w:rsidR="00722294" w:rsidRPr="001D55C2" w:rsidRDefault="00722294" w:rsidP="00177070">
            <w:pPr>
              <w:pStyle w:val="Tabellentext"/>
              <w:ind w:left="453" w:hanging="340"/>
            </w:pPr>
            <w:r>
              <w:t>0 =</w:t>
            </w:r>
            <w:r>
              <w:tab/>
              <w:t>Fragebogen elektive Koronarangiographie</w:t>
            </w:r>
          </w:p>
          <w:p w14:paraId="5DCDF203" w14:textId="77777777" w:rsidR="00722294" w:rsidRPr="001D55C2" w:rsidRDefault="00722294" w:rsidP="00177070">
            <w:pPr>
              <w:pStyle w:val="Tabellentext"/>
              <w:ind w:left="453" w:hanging="340"/>
            </w:pPr>
            <w:r>
              <w:t>1 =</w:t>
            </w:r>
            <w:r>
              <w:tab/>
              <w:t>Fragebogen elektive PCI</w:t>
            </w:r>
          </w:p>
          <w:p w14:paraId="40CA411F" w14:textId="77777777" w:rsidR="00722294" w:rsidRPr="001D55C2" w:rsidRDefault="00722294" w:rsidP="00177070">
            <w:pPr>
              <w:pStyle w:val="Tabellentext"/>
              <w:ind w:left="453" w:hanging="340"/>
            </w:pPr>
            <w:r>
              <w:t>2 =</w:t>
            </w:r>
            <w:r>
              <w:tab/>
              <w:t>Fragebogen akute bzw. dringende Koronarangiographie</w:t>
            </w:r>
          </w:p>
          <w:p w14:paraId="2A31088C" w14:textId="77777777" w:rsidR="00722294" w:rsidRPr="001D55C2" w:rsidRDefault="00722294" w:rsidP="00177070">
            <w:pPr>
              <w:pStyle w:val="Tabellentext"/>
              <w:ind w:left="453" w:hanging="340"/>
            </w:pPr>
            <w:r>
              <w:t>3 =</w:t>
            </w:r>
            <w:r>
              <w:tab/>
              <w:t>Fragebogen akute bzw. dringende PCI</w:t>
            </w:r>
          </w:p>
          <w:p w14:paraId="3621A4DF" w14:textId="77777777" w:rsidR="00722294" w:rsidRPr="001D55C2" w:rsidRDefault="00722294" w:rsidP="00177070">
            <w:pPr>
              <w:pStyle w:val="Tabellentext"/>
              <w:ind w:left="453" w:hanging="340"/>
            </w:pPr>
            <w:r>
              <w:t>4 =</w:t>
            </w:r>
            <w:r>
              <w:tab/>
              <w:t>Fragebogen ambulante Psychotherapie</w:t>
            </w:r>
          </w:p>
        </w:tc>
        <w:tc>
          <w:tcPr>
            <w:tcW w:w="1327" w:type="pct"/>
          </w:tcPr>
          <w:p w14:paraId="43BED9D3" w14:textId="77777777" w:rsidR="00722294" w:rsidRPr="001D55C2" w:rsidRDefault="00722294" w:rsidP="000361A4">
            <w:pPr>
              <w:pStyle w:val="Tabellentext"/>
            </w:pPr>
            <w:r>
              <w:t>FRAGEBOGEN</w:t>
            </w:r>
          </w:p>
        </w:tc>
      </w:tr>
      <w:tr w:rsidR="00275B01" w:rsidRPr="00743DF3" w14:paraId="0F122782"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FF229F" w14:textId="77777777" w:rsidR="00722294" w:rsidRPr="001D55C2" w:rsidRDefault="00722294" w:rsidP="000361A4">
            <w:pPr>
              <w:pStyle w:val="Tabellentext"/>
            </w:pPr>
          </w:p>
        </w:tc>
        <w:tc>
          <w:tcPr>
            <w:tcW w:w="1075" w:type="pct"/>
          </w:tcPr>
          <w:p w14:paraId="60DFDA7E" w14:textId="77777777" w:rsidR="00722294" w:rsidRPr="001D55C2" w:rsidRDefault="00722294" w:rsidP="000361A4">
            <w:pPr>
              <w:pStyle w:val="Tabellentext"/>
            </w:pPr>
            <w:r>
              <w:t>Fragebogen-Status</w:t>
            </w:r>
          </w:p>
        </w:tc>
        <w:tc>
          <w:tcPr>
            <w:tcW w:w="326" w:type="pct"/>
          </w:tcPr>
          <w:p w14:paraId="06CDFE7A" w14:textId="77777777" w:rsidR="00722294" w:rsidRPr="001D55C2" w:rsidRDefault="00722294" w:rsidP="000361A4">
            <w:pPr>
              <w:pStyle w:val="Tabellentext"/>
            </w:pPr>
            <w:r>
              <w:t>M</w:t>
            </w:r>
          </w:p>
        </w:tc>
        <w:tc>
          <w:tcPr>
            <w:tcW w:w="1646" w:type="pct"/>
          </w:tcPr>
          <w:p w14:paraId="27A8349C" w14:textId="77777777" w:rsidR="00722294" w:rsidRPr="001D55C2" w:rsidRDefault="00722294" w:rsidP="00177070">
            <w:pPr>
              <w:pStyle w:val="Tabellentext"/>
              <w:ind w:left="453" w:hanging="340"/>
            </w:pPr>
            <w:r>
              <w:t>1 =</w:t>
            </w:r>
            <w:r>
              <w:tab/>
              <w:t>INITIAL</w:t>
            </w:r>
          </w:p>
          <w:p w14:paraId="7AF7178A" w14:textId="77777777" w:rsidR="00722294" w:rsidRPr="001D55C2" w:rsidRDefault="00722294" w:rsidP="00177070">
            <w:pPr>
              <w:pStyle w:val="Tabellentext"/>
              <w:ind w:left="453" w:hanging="340"/>
            </w:pPr>
            <w:r>
              <w:t>2 =</w:t>
            </w:r>
            <w:r>
              <w:tab/>
              <w:t>UNDELIVERABLE</w:t>
            </w:r>
          </w:p>
          <w:p w14:paraId="744F0549" w14:textId="77777777" w:rsidR="00722294" w:rsidRPr="001D55C2" w:rsidRDefault="00722294" w:rsidP="00177070">
            <w:pPr>
              <w:pStyle w:val="Tabellentext"/>
              <w:ind w:left="453" w:hanging="340"/>
            </w:pPr>
            <w:r>
              <w:t>3 =</w:t>
            </w:r>
            <w:r>
              <w:tab/>
              <w:t>TECH_LOSS</w:t>
            </w:r>
          </w:p>
          <w:p w14:paraId="168AC0FA" w14:textId="77777777" w:rsidR="00722294" w:rsidRPr="001D55C2" w:rsidRDefault="00722294" w:rsidP="00177070">
            <w:pPr>
              <w:pStyle w:val="Tabellentext"/>
              <w:ind w:left="453" w:hanging="340"/>
            </w:pPr>
            <w:r>
              <w:t>4 =</w:t>
            </w:r>
            <w:r>
              <w:tab/>
              <w:t>PATIENT_DECEASED</w:t>
            </w:r>
          </w:p>
          <w:p w14:paraId="6419E93F" w14:textId="77777777" w:rsidR="00722294" w:rsidRPr="001D55C2" w:rsidRDefault="00722294" w:rsidP="00177070">
            <w:pPr>
              <w:pStyle w:val="Tabellentext"/>
              <w:ind w:left="453" w:hanging="340"/>
            </w:pPr>
            <w:r>
              <w:t>5 =</w:t>
            </w:r>
            <w:r>
              <w:tab/>
              <w:t>VALID</w:t>
            </w:r>
          </w:p>
          <w:p w14:paraId="5115F917" w14:textId="77777777" w:rsidR="00722294" w:rsidRPr="001D55C2" w:rsidRDefault="00722294" w:rsidP="00177070">
            <w:pPr>
              <w:pStyle w:val="Tabellentext"/>
              <w:ind w:left="453" w:hanging="340"/>
            </w:pPr>
            <w:r>
              <w:t>6 =</w:t>
            </w:r>
            <w:r>
              <w:tab/>
              <w:t>LATE</w:t>
            </w:r>
          </w:p>
          <w:p w14:paraId="5301D413" w14:textId="77777777" w:rsidR="00722294" w:rsidRPr="001D55C2" w:rsidRDefault="00722294" w:rsidP="00177070">
            <w:pPr>
              <w:pStyle w:val="Tabellentext"/>
              <w:ind w:left="453" w:hanging="340"/>
            </w:pPr>
            <w:r>
              <w:t>7 =</w:t>
            </w:r>
            <w:r>
              <w:tab/>
              <w:t>INVALID_PERSON</w:t>
            </w:r>
          </w:p>
          <w:p w14:paraId="0831CC40" w14:textId="77777777" w:rsidR="00722294" w:rsidRPr="001D55C2" w:rsidRDefault="00722294" w:rsidP="00177070">
            <w:pPr>
              <w:pStyle w:val="Tabellentext"/>
              <w:ind w:left="453" w:hanging="340"/>
            </w:pPr>
            <w:r>
              <w:t>8 =</w:t>
            </w:r>
            <w:r>
              <w:tab/>
              <w:t>INVALID_OTHER</w:t>
            </w:r>
          </w:p>
          <w:p w14:paraId="79756393" w14:textId="77777777" w:rsidR="00722294" w:rsidRPr="001D55C2" w:rsidRDefault="00722294" w:rsidP="00177070">
            <w:pPr>
              <w:pStyle w:val="Tabellentext"/>
              <w:ind w:left="453" w:hanging="340"/>
            </w:pPr>
            <w:r>
              <w:t>9 =</w:t>
            </w:r>
            <w:r>
              <w:tab/>
              <w:t>REVIEW</w:t>
            </w:r>
          </w:p>
        </w:tc>
        <w:tc>
          <w:tcPr>
            <w:tcW w:w="1327" w:type="pct"/>
          </w:tcPr>
          <w:p w14:paraId="277A04AD" w14:textId="77777777" w:rsidR="00722294" w:rsidRPr="001D55C2" w:rsidRDefault="00722294" w:rsidP="000361A4">
            <w:pPr>
              <w:pStyle w:val="Tabellentext"/>
            </w:pPr>
            <w:r>
              <w:t>STATUS_FRAGEBOGEN</w:t>
            </w:r>
          </w:p>
        </w:tc>
      </w:tr>
    </w:tbl>
    <w:p w14:paraId="468264B7" w14:textId="77777777" w:rsidR="005E42E6" w:rsidRDefault="005E42E6">
      <w:pPr>
        <w:sectPr w:rsidR="005E42E6" w:rsidSect="00163BAC">
          <w:headerReference w:type="default" r:id="rId131"/>
          <w:footerReference w:type="default" r:id="rId132"/>
          <w:type w:val="continuous"/>
          <w:pgSz w:w="11906" w:h="16838"/>
          <w:pgMar w:top="1418" w:right="1134" w:bottom="1418" w:left="1701" w:header="454" w:footer="737" w:gutter="0"/>
          <w:cols w:space="708"/>
          <w:docGrid w:linePitch="360"/>
        </w:sectPr>
      </w:pPr>
    </w:p>
    <w:p w14:paraId="135EAD0E" w14:textId="77777777" w:rsidR="00722294" w:rsidRPr="001D55C2" w:rsidRDefault="00722294" w:rsidP="004F48D3">
      <w:pPr>
        <w:pStyle w:val="StandardImpressumkeineSilbentrennung"/>
        <w:rPr>
          <w:b/>
        </w:rPr>
      </w:pPr>
      <w:r>
        <w:rPr>
          <w:b/>
        </w:rPr>
        <w:t>Merkmal: Ablauf der Prozedur einschließlich zu erwartender Schmerzen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45060DF"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221AD21" w14:textId="77777777" w:rsidR="00722294" w:rsidRPr="0036329C" w:rsidRDefault="00722294" w:rsidP="0036329C">
            <w:pPr>
              <w:pStyle w:val="Tabellenkopf"/>
            </w:pPr>
            <w:r w:rsidRPr="0036329C">
              <w:lastRenderedPageBreak/>
              <w:t>Item</w:t>
            </w:r>
          </w:p>
        </w:tc>
        <w:tc>
          <w:tcPr>
            <w:tcW w:w="1075" w:type="pct"/>
          </w:tcPr>
          <w:p w14:paraId="50FBA9EC" w14:textId="77777777" w:rsidR="00722294" w:rsidRPr="0036329C" w:rsidRDefault="00722294" w:rsidP="0036329C">
            <w:pPr>
              <w:pStyle w:val="Tabellenkopf"/>
            </w:pPr>
            <w:r w:rsidRPr="0036329C">
              <w:t>Bezeichnung</w:t>
            </w:r>
          </w:p>
        </w:tc>
        <w:tc>
          <w:tcPr>
            <w:tcW w:w="326" w:type="pct"/>
          </w:tcPr>
          <w:p w14:paraId="61B2A1E4" w14:textId="77777777" w:rsidR="00722294" w:rsidRPr="0036329C" w:rsidRDefault="00722294" w:rsidP="0036329C">
            <w:pPr>
              <w:pStyle w:val="Tabellenkopf"/>
            </w:pPr>
            <w:r w:rsidRPr="0036329C">
              <w:t>M/K</w:t>
            </w:r>
          </w:p>
        </w:tc>
        <w:tc>
          <w:tcPr>
            <w:tcW w:w="1646" w:type="pct"/>
          </w:tcPr>
          <w:p w14:paraId="1CF99BE5" w14:textId="77777777" w:rsidR="00722294" w:rsidRPr="0036329C" w:rsidRDefault="00722294" w:rsidP="0036329C">
            <w:pPr>
              <w:pStyle w:val="Tabellenkopf"/>
            </w:pPr>
            <w:r w:rsidRPr="0036329C">
              <w:t>Schlüssel/Formel</w:t>
            </w:r>
          </w:p>
        </w:tc>
        <w:tc>
          <w:tcPr>
            <w:tcW w:w="1327" w:type="pct"/>
          </w:tcPr>
          <w:p w14:paraId="2EDE6188" w14:textId="77777777" w:rsidR="00722294" w:rsidRPr="0036329C" w:rsidRDefault="00722294" w:rsidP="006E2A9C">
            <w:pPr>
              <w:pStyle w:val="Tabellenkopf"/>
            </w:pPr>
            <w:r w:rsidRPr="0036329C">
              <w:t>Feldname</w:t>
            </w:r>
            <w:r w:rsidRPr="0036329C">
              <w:t xml:space="preserve"> </w:t>
            </w:r>
          </w:p>
        </w:tc>
      </w:tr>
      <w:tr w:rsidR="00275B01" w:rsidRPr="00743DF3" w14:paraId="3361767F"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A102E9" w14:textId="77777777" w:rsidR="00722294" w:rsidRPr="001D55C2" w:rsidRDefault="00722294" w:rsidP="000361A4">
            <w:pPr>
              <w:pStyle w:val="Tabellentext"/>
            </w:pPr>
            <w:r>
              <w:t>EKORO: 40</w:t>
            </w:r>
            <w:r>
              <w:br/>
              <w:t>EPCI: 38</w:t>
            </w:r>
          </w:p>
        </w:tc>
        <w:tc>
          <w:tcPr>
            <w:tcW w:w="1075" w:type="pct"/>
          </w:tcPr>
          <w:p w14:paraId="4DF96B74" w14:textId="77777777" w:rsidR="00722294" w:rsidRPr="001D55C2" w:rsidRDefault="00722294" w:rsidP="000361A4">
            <w:pPr>
              <w:pStyle w:val="Tabellentext"/>
            </w:pPr>
            <w:r>
              <w:t>Ich wurde vor der Prozedur darüber informiert, wie die Prozedur ablaufen wird.</w:t>
            </w:r>
          </w:p>
        </w:tc>
        <w:tc>
          <w:tcPr>
            <w:tcW w:w="326" w:type="pct"/>
          </w:tcPr>
          <w:p w14:paraId="749C0D91" w14:textId="77777777" w:rsidR="00722294" w:rsidRPr="001D55C2" w:rsidRDefault="00722294" w:rsidP="000361A4">
            <w:pPr>
              <w:pStyle w:val="Tabellentext"/>
            </w:pPr>
            <w:r>
              <w:t>K</w:t>
            </w:r>
          </w:p>
        </w:tc>
        <w:tc>
          <w:tcPr>
            <w:tcW w:w="1646" w:type="pct"/>
          </w:tcPr>
          <w:p w14:paraId="21C15802" w14:textId="77777777" w:rsidR="00722294" w:rsidRPr="001D55C2" w:rsidRDefault="00722294" w:rsidP="00177070">
            <w:pPr>
              <w:pStyle w:val="Tabellentext"/>
              <w:ind w:left="453" w:hanging="340"/>
            </w:pPr>
            <w:r>
              <w:t>-99 =</w:t>
            </w:r>
            <w:r>
              <w:tab/>
              <w:t>Keine Angabe</w:t>
            </w:r>
          </w:p>
          <w:p w14:paraId="115A0099" w14:textId="77777777" w:rsidR="00722294" w:rsidRPr="001D55C2" w:rsidRDefault="00722294" w:rsidP="00177070">
            <w:pPr>
              <w:pStyle w:val="Tabellentext"/>
              <w:ind w:left="453" w:hanging="340"/>
            </w:pPr>
            <w:r>
              <w:t>-98 =</w:t>
            </w:r>
            <w:r>
              <w:tab/>
              <w:t>Weiß nicht mehr</w:t>
            </w:r>
          </w:p>
          <w:p w14:paraId="44D5A614" w14:textId="77777777" w:rsidR="00722294" w:rsidRPr="001D55C2" w:rsidRDefault="00722294" w:rsidP="00177070">
            <w:pPr>
              <w:pStyle w:val="Tabellentext"/>
              <w:ind w:left="453" w:hanging="340"/>
            </w:pPr>
            <w:r>
              <w:t>-95 =</w:t>
            </w:r>
            <w:r>
              <w:tab/>
              <w:t>Mehrfachantwort gegeben obwohl nicht möglich</w:t>
            </w:r>
          </w:p>
          <w:p w14:paraId="53512575" w14:textId="77777777" w:rsidR="00722294" w:rsidRPr="001D55C2" w:rsidRDefault="00722294" w:rsidP="00177070">
            <w:pPr>
              <w:pStyle w:val="Tabellentext"/>
              <w:ind w:left="453" w:hanging="340"/>
            </w:pPr>
            <w:r>
              <w:t>-94 =</w:t>
            </w:r>
            <w:r>
              <w:tab/>
              <w:t>Kreuz außerhalb von Kästchen</w:t>
            </w:r>
          </w:p>
          <w:p w14:paraId="6B16CB53" w14:textId="77777777" w:rsidR="00722294" w:rsidRPr="001D55C2" w:rsidRDefault="00722294" w:rsidP="00177070">
            <w:pPr>
              <w:pStyle w:val="Tabellentext"/>
              <w:ind w:left="453" w:hanging="340"/>
            </w:pPr>
            <w:r>
              <w:t>0 =</w:t>
            </w:r>
            <w:r>
              <w:tab/>
              <w:t>Nein</w:t>
            </w:r>
          </w:p>
          <w:p w14:paraId="6483167A" w14:textId="77777777" w:rsidR="00722294" w:rsidRPr="001D55C2" w:rsidRDefault="00722294" w:rsidP="00177070">
            <w:pPr>
              <w:pStyle w:val="Tabellentext"/>
              <w:ind w:left="453" w:hanging="340"/>
            </w:pPr>
            <w:r>
              <w:t>1 =</w:t>
            </w:r>
            <w:r>
              <w:tab/>
              <w:t>Ja</w:t>
            </w:r>
          </w:p>
        </w:tc>
        <w:tc>
          <w:tcPr>
            <w:tcW w:w="1327" w:type="pct"/>
          </w:tcPr>
          <w:p w14:paraId="140232BF" w14:textId="77777777" w:rsidR="00722294" w:rsidRPr="001D55C2" w:rsidRDefault="00722294" w:rsidP="000361A4">
            <w:pPr>
              <w:pStyle w:val="Tabellentext"/>
            </w:pPr>
            <w:r>
              <w:t>INFVABLAUF</w:t>
            </w:r>
          </w:p>
        </w:tc>
      </w:tr>
      <w:tr w:rsidR="00275B01" w:rsidRPr="00743DF3" w14:paraId="3BA47D1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D0BA6F3" w14:textId="77777777" w:rsidR="00722294" w:rsidRPr="001D55C2" w:rsidRDefault="00722294" w:rsidP="000361A4">
            <w:pPr>
              <w:pStyle w:val="Tabellentext"/>
            </w:pPr>
            <w:r>
              <w:t>EKORO: 41</w:t>
            </w:r>
            <w:r>
              <w:br/>
            </w:r>
            <w:r>
              <w:t>EPCI: 39</w:t>
            </w:r>
          </w:p>
        </w:tc>
        <w:tc>
          <w:tcPr>
            <w:tcW w:w="1075" w:type="pct"/>
          </w:tcPr>
          <w:p w14:paraId="031096B1" w14:textId="77777777" w:rsidR="00722294" w:rsidRPr="001D55C2" w:rsidRDefault="00722294" w:rsidP="000361A4">
            <w:pPr>
              <w:pStyle w:val="Tabellentext"/>
            </w:pPr>
            <w:r>
              <w:t>Ich wurde vor der Prozedur darüber informiert, ob ich Schmerzen während der Prozedur zu erwarten habe.</w:t>
            </w:r>
          </w:p>
        </w:tc>
        <w:tc>
          <w:tcPr>
            <w:tcW w:w="326" w:type="pct"/>
          </w:tcPr>
          <w:p w14:paraId="2E71B2AF" w14:textId="77777777" w:rsidR="00722294" w:rsidRPr="001D55C2" w:rsidRDefault="00722294" w:rsidP="000361A4">
            <w:pPr>
              <w:pStyle w:val="Tabellentext"/>
            </w:pPr>
            <w:r>
              <w:t>K</w:t>
            </w:r>
          </w:p>
        </w:tc>
        <w:tc>
          <w:tcPr>
            <w:tcW w:w="1646" w:type="pct"/>
          </w:tcPr>
          <w:p w14:paraId="5AE0A7C3" w14:textId="77777777" w:rsidR="00722294" w:rsidRPr="001D55C2" w:rsidRDefault="00722294" w:rsidP="00177070">
            <w:pPr>
              <w:pStyle w:val="Tabellentext"/>
              <w:ind w:left="453" w:hanging="340"/>
            </w:pPr>
            <w:r>
              <w:t>-99 =</w:t>
            </w:r>
            <w:r>
              <w:tab/>
              <w:t>Keine Angabe</w:t>
            </w:r>
          </w:p>
          <w:p w14:paraId="7790B98E" w14:textId="77777777" w:rsidR="00722294" w:rsidRPr="001D55C2" w:rsidRDefault="00722294" w:rsidP="00177070">
            <w:pPr>
              <w:pStyle w:val="Tabellentext"/>
              <w:ind w:left="453" w:hanging="340"/>
            </w:pPr>
            <w:r>
              <w:t>-98 =</w:t>
            </w:r>
            <w:r>
              <w:tab/>
              <w:t>Weiß nicht mehr</w:t>
            </w:r>
          </w:p>
          <w:p w14:paraId="062B7500" w14:textId="77777777" w:rsidR="00722294" w:rsidRPr="001D55C2" w:rsidRDefault="00722294" w:rsidP="00177070">
            <w:pPr>
              <w:pStyle w:val="Tabellentext"/>
              <w:ind w:left="453" w:hanging="340"/>
            </w:pPr>
            <w:r>
              <w:t>-95 =</w:t>
            </w:r>
            <w:r>
              <w:tab/>
              <w:t>Mehrfachantwort gegeben obwohl nicht möglich</w:t>
            </w:r>
          </w:p>
          <w:p w14:paraId="4C343094" w14:textId="77777777" w:rsidR="00722294" w:rsidRPr="001D55C2" w:rsidRDefault="00722294" w:rsidP="00177070">
            <w:pPr>
              <w:pStyle w:val="Tabellentext"/>
              <w:ind w:left="453" w:hanging="340"/>
            </w:pPr>
            <w:r>
              <w:t>-94 =</w:t>
            </w:r>
            <w:r>
              <w:tab/>
              <w:t>Kreuz außerhalb von Kästchen</w:t>
            </w:r>
          </w:p>
          <w:p w14:paraId="093884B9" w14:textId="77777777" w:rsidR="00722294" w:rsidRPr="001D55C2" w:rsidRDefault="00722294" w:rsidP="00177070">
            <w:pPr>
              <w:pStyle w:val="Tabellentext"/>
              <w:ind w:left="453" w:hanging="340"/>
            </w:pPr>
            <w:r>
              <w:t>0 =</w:t>
            </w:r>
            <w:r>
              <w:tab/>
              <w:t>Nein</w:t>
            </w:r>
          </w:p>
          <w:p w14:paraId="58485059" w14:textId="77777777" w:rsidR="00722294" w:rsidRPr="001D55C2" w:rsidRDefault="00722294" w:rsidP="00177070">
            <w:pPr>
              <w:pStyle w:val="Tabellentext"/>
              <w:ind w:left="453" w:hanging="340"/>
            </w:pPr>
            <w:r>
              <w:t>1 =</w:t>
            </w:r>
            <w:r>
              <w:tab/>
              <w:t>Ja</w:t>
            </w:r>
          </w:p>
        </w:tc>
        <w:tc>
          <w:tcPr>
            <w:tcW w:w="1327" w:type="pct"/>
          </w:tcPr>
          <w:p w14:paraId="693F4770" w14:textId="77777777" w:rsidR="00722294" w:rsidRPr="001D55C2" w:rsidRDefault="00722294" w:rsidP="000361A4">
            <w:pPr>
              <w:pStyle w:val="Tabellentext"/>
            </w:pPr>
            <w:r>
              <w:t>INFVSCHMERZ</w:t>
            </w:r>
          </w:p>
        </w:tc>
      </w:tr>
      <w:tr w:rsidR="00275B01" w:rsidRPr="00743DF3" w14:paraId="232EC122"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608AD1" w14:textId="77777777" w:rsidR="00722294" w:rsidRPr="001D55C2" w:rsidRDefault="00722294" w:rsidP="000361A4">
            <w:pPr>
              <w:pStyle w:val="Tabellentext"/>
            </w:pPr>
          </w:p>
        </w:tc>
        <w:tc>
          <w:tcPr>
            <w:tcW w:w="1075" w:type="pct"/>
          </w:tcPr>
          <w:p w14:paraId="02BA4022" w14:textId="77777777" w:rsidR="00722294" w:rsidRPr="001D55C2" w:rsidRDefault="00722294" w:rsidP="000361A4">
            <w:pPr>
              <w:pStyle w:val="Tabellentext"/>
            </w:pPr>
            <w:r>
              <w:t>Zuordnung der Fragebögen</w:t>
            </w:r>
          </w:p>
        </w:tc>
        <w:tc>
          <w:tcPr>
            <w:tcW w:w="326" w:type="pct"/>
          </w:tcPr>
          <w:p w14:paraId="3E3B016A" w14:textId="77777777" w:rsidR="00722294" w:rsidRPr="001D55C2" w:rsidRDefault="00722294" w:rsidP="000361A4">
            <w:pPr>
              <w:pStyle w:val="Tabellentext"/>
            </w:pPr>
            <w:r>
              <w:t>M</w:t>
            </w:r>
          </w:p>
        </w:tc>
        <w:tc>
          <w:tcPr>
            <w:tcW w:w="1646" w:type="pct"/>
          </w:tcPr>
          <w:p w14:paraId="78B207AA" w14:textId="77777777" w:rsidR="00722294" w:rsidRPr="001D55C2" w:rsidRDefault="00722294" w:rsidP="00177070">
            <w:pPr>
              <w:pStyle w:val="Tabellentext"/>
              <w:ind w:left="453" w:hanging="340"/>
            </w:pPr>
            <w:r>
              <w:t>0 =</w:t>
            </w:r>
            <w:r>
              <w:tab/>
              <w:t>Fragebogen elektive Koronarangiographie</w:t>
            </w:r>
          </w:p>
          <w:p w14:paraId="60DCF287" w14:textId="77777777" w:rsidR="00722294" w:rsidRPr="001D55C2" w:rsidRDefault="00722294" w:rsidP="00177070">
            <w:pPr>
              <w:pStyle w:val="Tabellentext"/>
              <w:ind w:left="453" w:hanging="340"/>
            </w:pPr>
            <w:r>
              <w:t>1 =</w:t>
            </w:r>
            <w:r>
              <w:tab/>
              <w:t>Fragebogen elektive PCI</w:t>
            </w:r>
          </w:p>
          <w:p w14:paraId="175102EE" w14:textId="77777777" w:rsidR="00722294" w:rsidRPr="001D55C2" w:rsidRDefault="00722294" w:rsidP="00177070">
            <w:pPr>
              <w:pStyle w:val="Tabellentext"/>
              <w:ind w:left="453" w:hanging="340"/>
            </w:pPr>
            <w:r>
              <w:t>2 =</w:t>
            </w:r>
            <w:r>
              <w:tab/>
              <w:t>Fragebogen akute bzw. dringende Koronarangiographie</w:t>
            </w:r>
          </w:p>
          <w:p w14:paraId="19EA2ECB" w14:textId="77777777" w:rsidR="00722294" w:rsidRPr="001D55C2" w:rsidRDefault="00722294" w:rsidP="00177070">
            <w:pPr>
              <w:pStyle w:val="Tabellentext"/>
              <w:ind w:left="453" w:hanging="340"/>
            </w:pPr>
            <w:r>
              <w:t>3 =</w:t>
            </w:r>
            <w:r>
              <w:tab/>
              <w:t>Fragebogen akute bzw. dringende PCI</w:t>
            </w:r>
          </w:p>
          <w:p w14:paraId="4811DC6A" w14:textId="77777777" w:rsidR="00722294" w:rsidRPr="001D55C2" w:rsidRDefault="00722294" w:rsidP="00177070">
            <w:pPr>
              <w:pStyle w:val="Tabellentext"/>
              <w:ind w:left="453" w:hanging="340"/>
            </w:pPr>
            <w:r>
              <w:t>4 =</w:t>
            </w:r>
            <w:r>
              <w:tab/>
            </w:r>
            <w:r>
              <w:t>Fragebogen ambulante Psychotherapie</w:t>
            </w:r>
          </w:p>
        </w:tc>
        <w:tc>
          <w:tcPr>
            <w:tcW w:w="1327" w:type="pct"/>
          </w:tcPr>
          <w:p w14:paraId="7041B0F6" w14:textId="77777777" w:rsidR="00722294" w:rsidRPr="001D55C2" w:rsidRDefault="00722294" w:rsidP="000361A4">
            <w:pPr>
              <w:pStyle w:val="Tabellentext"/>
            </w:pPr>
            <w:r>
              <w:t>FRAGEBOGEN</w:t>
            </w:r>
          </w:p>
        </w:tc>
      </w:tr>
      <w:tr w:rsidR="00275B01" w:rsidRPr="00743DF3" w14:paraId="64B1195F"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B40141" w14:textId="77777777" w:rsidR="00722294" w:rsidRPr="001D55C2" w:rsidRDefault="00722294" w:rsidP="000361A4">
            <w:pPr>
              <w:pStyle w:val="Tabellentext"/>
            </w:pPr>
          </w:p>
        </w:tc>
        <w:tc>
          <w:tcPr>
            <w:tcW w:w="1075" w:type="pct"/>
          </w:tcPr>
          <w:p w14:paraId="3BA0F487" w14:textId="77777777" w:rsidR="00722294" w:rsidRPr="001D55C2" w:rsidRDefault="00722294" w:rsidP="000361A4">
            <w:pPr>
              <w:pStyle w:val="Tabellentext"/>
            </w:pPr>
            <w:r>
              <w:t>Fragebogen-Status</w:t>
            </w:r>
          </w:p>
        </w:tc>
        <w:tc>
          <w:tcPr>
            <w:tcW w:w="326" w:type="pct"/>
          </w:tcPr>
          <w:p w14:paraId="28D1B7AF" w14:textId="77777777" w:rsidR="00722294" w:rsidRPr="001D55C2" w:rsidRDefault="00722294" w:rsidP="000361A4">
            <w:pPr>
              <w:pStyle w:val="Tabellentext"/>
            </w:pPr>
            <w:r>
              <w:t>M</w:t>
            </w:r>
          </w:p>
        </w:tc>
        <w:tc>
          <w:tcPr>
            <w:tcW w:w="1646" w:type="pct"/>
          </w:tcPr>
          <w:p w14:paraId="108089D9" w14:textId="77777777" w:rsidR="00722294" w:rsidRPr="001D55C2" w:rsidRDefault="00722294" w:rsidP="00177070">
            <w:pPr>
              <w:pStyle w:val="Tabellentext"/>
              <w:ind w:left="453" w:hanging="340"/>
            </w:pPr>
            <w:r>
              <w:t>1 =</w:t>
            </w:r>
            <w:r>
              <w:tab/>
              <w:t>INITIAL</w:t>
            </w:r>
          </w:p>
          <w:p w14:paraId="2E34F212" w14:textId="77777777" w:rsidR="00722294" w:rsidRPr="001D55C2" w:rsidRDefault="00722294" w:rsidP="00177070">
            <w:pPr>
              <w:pStyle w:val="Tabellentext"/>
              <w:ind w:left="453" w:hanging="340"/>
            </w:pPr>
            <w:r>
              <w:t>2 =</w:t>
            </w:r>
            <w:r>
              <w:tab/>
              <w:t>UNDELIVERABLE</w:t>
            </w:r>
          </w:p>
          <w:p w14:paraId="403764C5" w14:textId="77777777" w:rsidR="00722294" w:rsidRPr="001D55C2" w:rsidRDefault="00722294" w:rsidP="00177070">
            <w:pPr>
              <w:pStyle w:val="Tabellentext"/>
              <w:ind w:left="453" w:hanging="340"/>
            </w:pPr>
            <w:r>
              <w:t>3 =</w:t>
            </w:r>
            <w:r>
              <w:tab/>
              <w:t>TECH_LOSS</w:t>
            </w:r>
          </w:p>
          <w:p w14:paraId="2821B74E" w14:textId="77777777" w:rsidR="00722294" w:rsidRPr="001D55C2" w:rsidRDefault="00722294" w:rsidP="00177070">
            <w:pPr>
              <w:pStyle w:val="Tabellentext"/>
              <w:ind w:left="453" w:hanging="340"/>
            </w:pPr>
            <w:r>
              <w:t>4 =</w:t>
            </w:r>
            <w:r>
              <w:tab/>
              <w:t>PATIENT_DECEASED</w:t>
            </w:r>
          </w:p>
          <w:p w14:paraId="3081E7BB" w14:textId="77777777" w:rsidR="00722294" w:rsidRPr="001D55C2" w:rsidRDefault="00722294" w:rsidP="00177070">
            <w:pPr>
              <w:pStyle w:val="Tabellentext"/>
              <w:ind w:left="453" w:hanging="340"/>
            </w:pPr>
            <w:r>
              <w:t>5 =</w:t>
            </w:r>
            <w:r>
              <w:tab/>
              <w:t>VALID</w:t>
            </w:r>
          </w:p>
          <w:p w14:paraId="02A3B3D9" w14:textId="77777777" w:rsidR="00722294" w:rsidRPr="001D55C2" w:rsidRDefault="00722294" w:rsidP="00177070">
            <w:pPr>
              <w:pStyle w:val="Tabellentext"/>
              <w:ind w:left="453" w:hanging="340"/>
            </w:pPr>
            <w:r>
              <w:t>6 =</w:t>
            </w:r>
            <w:r>
              <w:tab/>
              <w:t>LATE</w:t>
            </w:r>
          </w:p>
          <w:p w14:paraId="5D37472C" w14:textId="77777777" w:rsidR="00722294" w:rsidRPr="001D55C2" w:rsidRDefault="00722294" w:rsidP="00177070">
            <w:pPr>
              <w:pStyle w:val="Tabellentext"/>
              <w:ind w:left="453" w:hanging="340"/>
            </w:pPr>
            <w:r>
              <w:t>7 =</w:t>
            </w:r>
            <w:r>
              <w:tab/>
              <w:t>INVALID_PERSON</w:t>
            </w:r>
          </w:p>
          <w:p w14:paraId="2CB25DCC" w14:textId="77777777" w:rsidR="00722294" w:rsidRPr="001D55C2" w:rsidRDefault="00722294" w:rsidP="00177070">
            <w:pPr>
              <w:pStyle w:val="Tabellentext"/>
              <w:ind w:left="453" w:hanging="340"/>
            </w:pPr>
            <w:r>
              <w:t>8 =</w:t>
            </w:r>
            <w:r>
              <w:tab/>
              <w:t>INVALID_OTHER</w:t>
            </w:r>
          </w:p>
          <w:p w14:paraId="51C51A6C" w14:textId="77777777" w:rsidR="00722294" w:rsidRPr="001D55C2" w:rsidRDefault="00722294" w:rsidP="00177070">
            <w:pPr>
              <w:pStyle w:val="Tabellentext"/>
              <w:ind w:left="453" w:hanging="340"/>
            </w:pPr>
            <w:r>
              <w:t>9 =</w:t>
            </w:r>
            <w:r>
              <w:tab/>
              <w:t>REVIEW</w:t>
            </w:r>
          </w:p>
        </w:tc>
        <w:tc>
          <w:tcPr>
            <w:tcW w:w="1327" w:type="pct"/>
          </w:tcPr>
          <w:p w14:paraId="11938DBC" w14:textId="77777777" w:rsidR="00722294" w:rsidRPr="001D55C2" w:rsidRDefault="00722294" w:rsidP="000361A4">
            <w:pPr>
              <w:pStyle w:val="Tabellentext"/>
            </w:pPr>
            <w:r>
              <w:t>STATUS_FRAGEBOGEN</w:t>
            </w:r>
          </w:p>
        </w:tc>
      </w:tr>
    </w:tbl>
    <w:p w14:paraId="79273490" w14:textId="77777777" w:rsidR="005E42E6" w:rsidRDefault="005E42E6">
      <w:pPr>
        <w:sectPr w:rsidR="005E42E6" w:rsidSect="00163BAC">
          <w:headerReference w:type="default" r:id="rId133"/>
          <w:footerReference w:type="default" r:id="rId134"/>
          <w:type w:val="continuous"/>
          <w:pgSz w:w="11906" w:h="16838"/>
          <w:pgMar w:top="1418" w:right="1134" w:bottom="1418" w:left="1701" w:header="454" w:footer="737" w:gutter="0"/>
          <w:cols w:space="708"/>
          <w:docGrid w:linePitch="360"/>
        </w:sectPr>
      </w:pPr>
    </w:p>
    <w:p w14:paraId="70187D75" w14:textId="77777777" w:rsidR="00722294" w:rsidRPr="001D55C2" w:rsidRDefault="00722294" w:rsidP="004F48D3">
      <w:pPr>
        <w:pStyle w:val="StandardImpressumkeineSilbentrennung"/>
        <w:rPr>
          <w:b/>
        </w:rPr>
      </w:pPr>
      <w:r>
        <w:rPr>
          <w:b/>
        </w:rPr>
        <w:t>Merkmal: Möglichkeit eines einzeitigen Eingriffs</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A6301CF"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691E929" w14:textId="77777777" w:rsidR="00722294" w:rsidRPr="0036329C" w:rsidRDefault="00722294" w:rsidP="0036329C">
            <w:pPr>
              <w:pStyle w:val="Tabellenkopf"/>
            </w:pPr>
            <w:r w:rsidRPr="0036329C">
              <w:t>Item</w:t>
            </w:r>
          </w:p>
        </w:tc>
        <w:tc>
          <w:tcPr>
            <w:tcW w:w="1075" w:type="pct"/>
          </w:tcPr>
          <w:p w14:paraId="56AACD3E" w14:textId="77777777" w:rsidR="00722294" w:rsidRPr="0036329C" w:rsidRDefault="00722294" w:rsidP="0036329C">
            <w:pPr>
              <w:pStyle w:val="Tabellenkopf"/>
            </w:pPr>
            <w:r w:rsidRPr="0036329C">
              <w:t>Bezeichnung</w:t>
            </w:r>
          </w:p>
        </w:tc>
        <w:tc>
          <w:tcPr>
            <w:tcW w:w="326" w:type="pct"/>
          </w:tcPr>
          <w:p w14:paraId="7190AD65" w14:textId="77777777" w:rsidR="00722294" w:rsidRPr="0036329C" w:rsidRDefault="00722294" w:rsidP="0036329C">
            <w:pPr>
              <w:pStyle w:val="Tabellenkopf"/>
            </w:pPr>
            <w:r w:rsidRPr="0036329C">
              <w:t>M/K</w:t>
            </w:r>
          </w:p>
        </w:tc>
        <w:tc>
          <w:tcPr>
            <w:tcW w:w="1646" w:type="pct"/>
          </w:tcPr>
          <w:p w14:paraId="5658EEC8" w14:textId="77777777" w:rsidR="00722294" w:rsidRPr="0036329C" w:rsidRDefault="00722294" w:rsidP="0036329C">
            <w:pPr>
              <w:pStyle w:val="Tabellenkopf"/>
            </w:pPr>
            <w:r w:rsidRPr="0036329C">
              <w:t>Schlüssel/Formel</w:t>
            </w:r>
          </w:p>
        </w:tc>
        <w:tc>
          <w:tcPr>
            <w:tcW w:w="1327" w:type="pct"/>
          </w:tcPr>
          <w:p w14:paraId="2CCD487F" w14:textId="77777777" w:rsidR="00722294" w:rsidRPr="0036329C" w:rsidRDefault="00722294" w:rsidP="006E2A9C">
            <w:pPr>
              <w:pStyle w:val="Tabellenkopf"/>
            </w:pPr>
            <w:r w:rsidRPr="0036329C">
              <w:t>Feldname</w:t>
            </w:r>
            <w:r w:rsidRPr="0036329C">
              <w:t xml:space="preserve"> </w:t>
            </w:r>
          </w:p>
        </w:tc>
      </w:tr>
      <w:tr w:rsidR="00275B01" w:rsidRPr="00743DF3" w14:paraId="3DB2A32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493B97" w14:textId="77777777" w:rsidR="00722294" w:rsidRPr="001D55C2" w:rsidRDefault="00722294" w:rsidP="000361A4">
            <w:pPr>
              <w:pStyle w:val="Tabellentext"/>
            </w:pPr>
            <w:r>
              <w:t>EKORO: 36</w:t>
            </w:r>
          </w:p>
        </w:tc>
        <w:tc>
          <w:tcPr>
            <w:tcW w:w="1075" w:type="pct"/>
          </w:tcPr>
          <w:p w14:paraId="4B7FDE15" w14:textId="77777777" w:rsidR="00722294" w:rsidRPr="001D55C2" w:rsidRDefault="00722294" w:rsidP="000361A4">
            <w:pPr>
              <w:pStyle w:val="Tabellentext"/>
            </w:pPr>
            <w:r>
              <w:t xml:space="preserve">Ich wurde vor der Untersuchung darüber informiert, dass </w:t>
            </w:r>
            <w:r>
              <w:lastRenderedPageBreak/>
              <w:t>bereits während der Herzkatheteruntersuchung ein Stent eingesetzt werden kann, falls es nötig ist</w:t>
            </w:r>
          </w:p>
        </w:tc>
        <w:tc>
          <w:tcPr>
            <w:tcW w:w="326" w:type="pct"/>
          </w:tcPr>
          <w:p w14:paraId="03779763" w14:textId="77777777" w:rsidR="00722294" w:rsidRPr="001D55C2" w:rsidRDefault="00722294" w:rsidP="000361A4">
            <w:pPr>
              <w:pStyle w:val="Tabellentext"/>
            </w:pPr>
            <w:r>
              <w:lastRenderedPageBreak/>
              <w:t>K</w:t>
            </w:r>
          </w:p>
        </w:tc>
        <w:tc>
          <w:tcPr>
            <w:tcW w:w="1646" w:type="pct"/>
          </w:tcPr>
          <w:p w14:paraId="1DF75695" w14:textId="77777777" w:rsidR="00722294" w:rsidRPr="001D55C2" w:rsidRDefault="00722294" w:rsidP="00177070">
            <w:pPr>
              <w:pStyle w:val="Tabellentext"/>
              <w:ind w:left="453" w:hanging="340"/>
            </w:pPr>
            <w:r>
              <w:t>-99 =</w:t>
            </w:r>
            <w:r>
              <w:tab/>
              <w:t>Keine Angabe</w:t>
            </w:r>
          </w:p>
          <w:p w14:paraId="34C14CA6" w14:textId="77777777" w:rsidR="00722294" w:rsidRPr="001D55C2" w:rsidRDefault="00722294" w:rsidP="00177070">
            <w:pPr>
              <w:pStyle w:val="Tabellentext"/>
              <w:ind w:left="453" w:hanging="340"/>
            </w:pPr>
            <w:r>
              <w:t>-98 =</w:t>
            </w:r>
            <w:r>
              <w:tab/>
              <w:t>Weiß nicht mehr</w:t>
            </w:r>
          </w:p>
          <w:p w14:paraId="76A650D2" w14:textId="77777777" w:rsidR="00722294" w:rsidRPr="001D55C2" w:rsidRDefault="00722294" w:rsidP="00177070">
            <w:pPr>
              <w:pStyle w:val="Tabellentext"/>
              <w:ind w:left="453" w:hanging="340"/>
            </w:pPr>
            <w:r>
              <w:lastRenderedPageBreak/>
              <w:t>-95 =</w:t>
            </w:r>
            <w:r>
              <w:tab/>
              <w:t>Mehrfachantwort gegeben obwohl nicht möglich</w:t>
            </w:r>
          </w:p>
          <w:p w14:paraId="6577844B" w14:textId="77777777" w:rsidR="00722294" w:rsidRPr="001D55C2" w:rsidRDefault="00722294" w:rsidP="00177070">
            <w:pPr>
              <w:pStyle w:val="Tabellentext"/>
              <w:ind w:left="453" w:hanging="340"/>
            </w:pPr>
            <w:r>
              <w:t>-94 =</w:t>
            </w:r>
            <w:r>
              <w:tab/>
              <w:t>Kreuz außerhalb von Kästchen</w:t>
            </w:r>
          </w:p>
          <w:p w14:paraId="351B22C3" w14:textId="77777777" w:rsidR="00722294" w:rsidRPr="001D55C2" w:rsidRDefault="00722294" w:rsidP="00177070">
            <w:pPr>
              <w:pStyle w:val="Tabellentext"/>
              <w:ind w:left="453" w:hanging="340"/>
            </w:pPr>
            <w:r>
              <w:t>0 =</w:t>
            </w:r>
            <w:r>
              <w:tab/>
              <w:t>Nein</w:t>
            </w:r>
          </w:p>
          <w:p w14:paraId="6D1173CB" w14:textId="77777777" w:rsidR="00722294" w:rsidRPr="001D55C2" w:rsidRDefault="00722294" w:rsidP="00177070">
            <w:pPr>
              <w:pStyle w:val="Tabellentext"/>
              <w:ind w:left="453" w:hanging="340"/>
            </w:pPr>
            <w:r>
              <w:t>1 =</w:t>
            </w:r>
            <w:r>
              <w:tab/>
              <w:t>Ja</w:t>
            </w:r>
          </w:p>
        </w:tc>
        <w:tc>
          <w:tcPr>
            <w:tcW w:w="1327" w:type="pct"/>
          </w:tcPr>
          <w:p w14:paraId="51943499" w14:textId="77777777" w:rsidR="00722294" w:rsidRPr="001D55C2" w:rsidRDefault="00722294" w:rsidP="000361A4">
            <w:pPr>
              <w:pStyle w:val="Tabellentext"/>
            </w:pPr>
            <w:r>
              <w:lastRenderedPageBreak/>
              <w:t>KINFVSTENTEING</w:t>
            </w:r>
          </w:p>
        </w:tc>
      </w:tr>
      <w:tr w:rsidR="00275B01" w:rsidRPr="00743DF3" w14:paraId="67B2DF75"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92AEE23" w14:textId="77777777" w:rsidR="00722294" w:rsidRPr="001D55C2" w:rsidRDefault="00722294" w:rsidP="000361A4">
            <w:pPr>
              <w:pStyle w:val="Tabellentext"/>
            </w:pPr>
          </w:p>
        </w:tc>
        <w:tc>
          <w:tcPr>
            <w:tcW w:w="1075" w:type="pct"/>
          </w:tcPr>
          <w:p w14:paraId="4EFE60B2" w14:textId="77777777" w:rsidR="00722294" w:rsidRPr="001D55C2" w:rsidRDefault="00722294" w:rsidP="000361A4">
            <w:pPr>
              <w:pStyle w:val="Tabellentext"/>
            </w:pPr>
            <w:r>
              <w:t>Zuordnung der Fragebögen</w:t>
            </w:r>
          </w:p>
        </w:tc>
        <w:tc>
          <w:tcPr>
            <w:tcW w:w="326" w:type="pct"/>
          </w:tcPr>
          <w:p w14:paraId="0FD07E69" w14:textId="77777777" w:rsidR="00722294" w:rsidRPr="001D55C2" w:rsidRDefault="00722294" w:rsidP="000361A4">
            <w:pPr>
              <w:pStyle w:val="Tabellentext"/>
            </w:pPr>
            <w:r>
              <w:t>M</w:t>
            </w:r>
          </w:p>
        </w:tc>
        <w:tc>
          <w:tcPr>
            <w:tcW w:w="1646" w:type="pct"/>
          </w:tcPr>
          <w:p w14:paraId="4C8E2B48" w14:textId="77777777" w:rsidR="00722294" w:rsidRPr="001D55C2" w:rsidRDefault="00722294" w:rsidP="00177070">
            <w:pPr>
              <w:pStyle w:val="Tabellentext"/>
              <w:ind w:left="453" w:hanging="340"/>
            </w:pPr>
            <w:r>
              <w:t>0 =</w:t>
            </w:r>
            <w:r>
              <w:tab/>
              <w:t>Fragebogen elektive Koronarangiographie</w:t>
            </w:r>
          </w:p>
          <w:p w14:paraId="051F3849" w14:textId="77777777" w:rsidR="00722294" w:rsidRPr="001D55C2" w:rsidRDefault="00722294" w:rsidP="00177070">
            <w:pPr>
              <w:pStyle w:val="Tabellentext"/>
              <w:ind w:left="453" w:hanging="340"/>
            </w:pPr>
            <w:r>
              <w:t>1 =</w:t>
            </w:r>
            <w:r>
              <w:tab/>
              <w:t>Fragebogen elektive PCI</w:t>
            </w:r>
          </w:p>
          <w:p w14:paraId="19BEF4CE" w14:textId="77777777" w:rsidR="00722294" w:rsidRPr="001D55C2" w:rsidRDefault="00722294" w:rsidP="00177070">
            <w:pPr>
              <w:pStyle w:val="Tabellentext"/>
              <w:ind w:left="453" w:hanging="340"/>
            </w:pPr>
            <w:r>
              <w:t>2 =</w:t>
            </w:r>
            <w:r>
              <w:tab/>
            </w:r>
            <w:r>
              <w:t>Fragebogen akute bzw. dringende Koronarangiographie</w:t>
            </w:r>
          </w:p>
          <w:p w14:paraId="4DC243B9" w14:textId="77777777" w:rsidR="00722294" w:rsidRPr="001D55C2" w:rsidRDefault="00722294" w:rsidP="00177070">
            <w:pPr>
              <w:pStyle w:val="Tabellentext"/>
              <w:ind w:left="453" w:hanging="340"/>
            </w:pPr>
            <w:r>
              <w:t>3 =</w:t>
            </w:r>
            <w:r>
              <w:tab/>
              <w:t>Fragebogen akute bzw. dringende PCI</w:t>
            </w:r>
          </w:p>
          <w:p w14:paraId="30ACF596" w14:textId="77777777" w:rsidR="00722294" w:rsidRPr="001D55C2" w:rsidRDefault="00722294" w:rsidP="00177070">
            <w:pPr>
              <w:pStyle w:val="Tabellentext"/>
              <w:ind w:left="453" w:hanging="340"/>
            </w:pPr>
            <w:r>
              <w:t>4 =</w:t>
            </w:r>
            <w:r>
              <w:tab/>
              <w:t>Fragebogen ambulante Psychotherapie</w:t>
            </w:r>
          </w:p>
        </w:tc>
        <w:tc>
          <w:tcPr>
            <w:tcW w:w="1327" w:type="pct"/>
          </w:tcPr>
          <w:p w14:paraId="76564C1D" w14:textId="77777777" w:rsidR="00722294" w:rsidRPr="001D55C2" w:rsidRDefault="00722294" w:rsidP="000361A4">
            <w:pPr>
              <w:pStyle w:val="Tabellentext"/>
            </w:pPr>
            <w:r>
              <w:t>FRAGEBOGEN</w:t>
            </w:r>
          </w:p>
        </w:tc>
      </w:tr>
      <w:tr w:rsidR="00275B01" w:rsidRPr="00743DF3" w14:paraId="6368653B"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336D22" w14:textId="77777777" w:rsidR="00722294" w:rsidRPr="001D55C2" w:rsidRDefault="00722294" w:rsidP="000361A4">
            <w:pPr>
              <w:pStyle w:val="Tabellentext"/>
            </w:pPr>
          </w:p>
        </w:tc>
        <w:tc>
          <w:tcPr>
            <w:tcW w:w="1075" w:type="pct"/>
          </w:tcPr>
          <w:p w14:paraId="53EEA531" w14:textId="77777777" w:rsidR="00722294" w:rsidRPr="001D55C2" w:rsidRDefault="00722294" w:rsidP="000361A4">
            <w:pPr>
              <w:pStyle w:val="Tabellentext"/>
            </w:pPr>
            <w:r>
              <w:t>Fragebogen-Status</w:t>
            </w:r>
          </w:p>
        </w:tc>
        <w:tc>
          <w:tcPr>
            <w:tcW w:w="326" w:type="pct"/>
          </w:tcPr>
          <w:p w14:paraId="05441B9A" w14:textId="77777777" w:rsidR="00722294" w:rsidRPr="001D55C2" w:rsidRDefault="00722294" w:rsidP="000361A4">
            <w:pPr>
              <w:pStyle w:val="Tabellentext"/>
            </w:pPr>
            <w:r>
              <w:t>M</w:t>
            </w:r>
          </w:p>
        </w:tc>
        <w:tc>
          <w:tcPr>
            <w:tcW w:w="1646" w:type="pct"/>
          </w:tcPr>
          <w:p w14:paraId="20E38B69" w14:textId="77777777" w:rsidR="00722294" w:rsidRPr="001D55C2" w:rsidRDefault="00722294" w:rsidP="00177070">
            <w:pPr>
              <w:pStyle w:val="Tabellentext"/>
              <w:ind w:left="453" w:hanging="340"/>
            </w:pPr>
            <w:r>
              <w:t>1 =</w:t>
            </w:r>
            <w:r>
              <w:tab/>
              <w:t>INITIAL</w:t>
            </w:r>
          </w:p>
          <w:p w14:paraId="5467F1EB" w14:textId="77777777" w:rsidR="00722294" w:rsidRPr="001D55C2" w:rsidRDefault="00722294" w:rsidP="00177070">
            <w:pPr>
              <w:pStyle w:val="Tabellentext"/>
              <w:ind w:left="453" w:hanging="340"/>
            </w:pPr>
            <w:r>
              <w:t>2 =</w:t>
            </w:r>
            <w:r>
              <w:tab/>
              <w:t>UNDELIVERABLE</w:t>
            </w:r>
          </w:p>
          <w:p w14:paraId="32B895BF" w14:textId="77777777" w:rsidR="00722294" w:rsidRPr="001D55C2" w:rsidRDefault="00722294" w:rsidP="00177070">
            <w:pPr>
              <w:pStyle w:val="Tabellentext"/>
              <w:ind w:left="453" w:hanging="340"/>
            </w:pPr>
            <w:r>
              <w:t>3 =</w:t>
            </w:r>
            <w:r>
              <w:tab/>
              <w:t>TECH_LOSS</w:t>
            </w:r>
          </w:p>
          <w:p w14:paraId="6E557DE6" w14:textId="77777777" w:rsidR="00722294" w:rsidRPr="001D55C2" w:rsidRDefault="00722294" w:rsidP="00177070">
            <w:pPr>
              <w:pStyle w:val="Tabellentext"/>
              <w:ind w:left="453" w:hanging="340"/>
            </w:pPr>
            <w:r>
              <w:t>4 =</w:t>
            </w:r>
            <w:r>
              <w:tab/>
              <w:t>PATIENT_DECEASED</w:t>
            </w:r>
          </w:p>
          <w:p w14:paraId="60CBE5A0" w14:textId="77777777" w:rsidR="00722294" w:rsidRPr="001D55C2" w:rsidRDefault="00722294" w:rsidP="00177070">
            <w:pPr>
              <w:pStyle w:val="Tabellentext"/>
              <w:ind w:left="453" w:hanging="340"/>
            </w:pPr>
            <w:r>
              <w:t>5 =</w:t>
            </w:r>
            <w:r>
              <w:tab/>
              <w:t>VALID</w:t>
            </w:r>
          </w:p>
          <w:p w14:paraId="09351BBF" w14:textId="77777777" w:rsidR="00722294" w:rsidRPr="001D55C2" w:rsidRDefault="00722294" w:rsidP="00177070">
            <w:pPr>
              <w:pStyle w:val="Tabellentext"/>
              <w:ind w:left="453" w:hanging="340"/>
            </w:pPr>
            <w:r>
              <w:t>6 =</w:t>
            </w:r>
            <w:r>
              <w:tab/>
              <w:t>LATE</w:t>
            </w:r>
          </w:p>
          <w:p w14:paraId="55762216" w14:textId="77777777" w:rsidR="00722294" w:rsidRPr="001D55C2" w:rsidRDefault="00722294" w:rsidP="00177070">
            <w:pPr>
              <w:pStyle w:val="Tabellentext"/>
              <w:ind w:left="453" w:hanging="340"/>
            </w:pPr>
            <w:r>
              <w:t>7 =</w:t>
            </w:r>
            <w:r>
              <w:tab/>
            </w:r>
            <w:r>
              <w:t>INVALID_PERSON</w:t>
            </w:r>
          </w:p>
          <w:p w14:paraId="30068C92" w14:textId="77777777" w:rsidR="00722294" w:rsidRPr="001D55C2" w:rsidRDefault="00722294" w:rsidP="00177070">
            <w:pPr>
              <w:pStyle w:val="Tabellentext"/>
              <w:ind w:left="453" w:hanging="340"/>
            </w:pPr>
            <w:r>
              <w:t>8 =</w:t>
            </w:r>
            <w:r>
              <w:tab/>
              <w:t>INVALID_OTHER</w:t>
            </w:r>
          </w:p>
          <w:p w14:paraId="064B8A12" w14:textId="77777777" w:rsidR="00722294" w:rsidRPr="001D55C2" w:rsidRDefault="00722294" w:rsidP="00177070">
            <w:pPr>
              <w:pStyle w:val="Tabellentext"/>
              <w:ind w:left="453" w:hanging="340"/>
            </w:pPr>
            <w:r>
              <w:t>9 =</w:t>
            </w:r>
            <w:r>
              <w:tab/>
              <w:t>REVIEW</w:t>
            </w:r>
          </w:p>
        </w:tc>
        <w:tc>
          <w:tcPr>
            <w:tcW w:w="1327" w:type="pct"/>
          </w:tcPr>
          <w:p w14:paraId="1AFC7D87" w14:textId="77777777" w:rsidR="00722294" w:rsidRPr="001D55C2" w:rsidRDefault="00722294" w:rsidP="000361A4">
            <w:pPr>
              <w:pStyle w:val="Tabellentext"/>
            </w:pPr>
            <w:r>
              <w:t>STATUS_FRAGEBOGEN</w:t>
            </w:r>
          </w:p>
        </w:tc>
      </w:tr>
    </w:tbl>
    <w:p w14:paraId="37006353" w14:textId="77777777" w:rsidR="005E42E6" w:rsidRDefault="005E42E6">
      <w:pPr>
        <w:sectPr w:rsidR="005E42E6" w:rsidSect="00163BAC">
          <w:headerReference w:type="default" r:id="rId135"/>
          <w:footerReference w:type="default" r:id="rId136"/>
          <w:type w:val="continuous"/>
          <w:pgSz w:w="11906" w:h="16838"/>
          <w:pgMar w:top="1418" w:right="1134" w:bottom="1418" w:left="1701" w:header="454" w:footer="737" w:gutter="0"/>
          <w:cols w:space="708"/>
          <w:docGrid w:linePitch="360"/>
        </w:sectPr>
      </w:pPr>
    </w:p>
    <w:p w14:paraId="24EF274B" w14:textId="77777777" w:rsidR="00722294" w:rsidRPr="001D55C2" w:rsidRDefault="00722294" w:rsidP="004F48D3">
      <w:pPr>
        <w:pStyle w:val="StandardImpressumkeineSilbentrennung"/>
        <w:rPr>
          <w:b/>
        </w:rPr>
      </w:pPr>
      <w:r>
        <w:rPr>
          <w:b/>
        </w:rPr>
        <w:t>Merkmal: Möglichkeit, auf Wunsch eine Sedierung zu erhalten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F274C12"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5C32E4F" w14:textId="77777777" w:rsidR="00722294" w:rsidRPr="0036329C" w:rsidRDefault="00722294" w:rsidP="0036329C">
            <w:pPr>
              <w:pStyle w:val="Tabellenkopf"/>
            </w:pPr>
            <w:r w:rsidRPr="0036329C">
              <w:t>Item</w:t>
            </w:r>
          </w:p>
        </w:tc>
        <w:tc>
          <w:tcPr>
            <w:tcW w:w="1075" w:type="pct"/>
          </w:tcPr>
          <w:p w14:paraId="2BD439CF" w14:textId="77777777" w:rsidR="00722294" w:rsidRPr="0036329C" w:rsidRDefault="00722294" w:rsidP="0036329C">
            <w:pPr>
              <w:pStyle w:val="Tabellenkopf"/>
            </w:pPr>
            <w:r w:rsidRPr="0036329C">
              <w:t>Bezeichnung</w:t>
            </w:r>
          </w:p>
        </w:tc>
        <w:tc>
          <w:tcPr>
            <w:tcW w:w="326" w:type="pct"/>
          </w:tcPr>
          <w:p w14:paraId="07BA7B04" w14:textId="77777777" w:rsidR="00722294" w:rsidRPr="0036329C" w:rsidRDefault="00722294" w:rsidP="0036329C">
            <w:pPr>
              <w:pStyle w:val="Tabellenkopf"/>
            </w:pPr>
            <w:r w:rsidRPr="0036329C">
              <w:t>M/K</w:t>
            </w:r>
          </w:p>
        </w:tc>
        <w:tc>
          <w:tcPr>
            <w:tcW w:w="1646" w:type="pct"/>
          </w:tcPr>
          <w:p w14:paraId="180E0081" w14:textId="77777777" w:rsidR="00722294" w:rsidRPr="0036329C" w:rsidRDefault="00722294" w:rsidP="0036329C">
            <w:pPr>
              <w:pStyle w:val="Tabellenkopf"/>
            </w:pPr>
            <w:r w:rsidRPr="0036329C">
              <w:t>Schlüssel/Formel</w:t>
            </w:r>
          </w:p>
        </w:tc>
        <w:tc>
          <w:tcPr>
            <w:tcW w:w="1327" w:type="pct"/>
          </w:tcPr>
          <w:p w14:paraId="6C36033E" w14:textId="77777777" w:rsidR="00722294" w:rsidRPr="0036329C" w:rsidRDefault="00722294" w:rsidP="006E2A9C">
            <w:pPr>
              <w:pStyle w:val="Tabellenkopf"/>
            </w:pPr>
            <w:r w:rsidRPr="0036329C">
              <w:t>Feldname</w:t>
            </w:r>
            <w:r w:rsidRPr="0036329C">
              <w:t xml:space="preserve"> </w:t>
            </w:r>
          </w:p>
        </w:tc>
      </w:tr>
      <w:tr w:rsidR="00275B01" w:rsidRPr="00743DF3" w14:paraId="31C69308"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9E33C4" w14:textId="77777777" w:rsidR="00722294" w:rsidRPr="001D55C2" w:rsidRDefault="00722294" w:rsidP="000361A4">
            <w:pPr>
              <w:pStyle w:val="Tabellentext"/>
            </w:pPr>
            <w:r>
              <w:t>EKORO: 42</w:t>
            </w:r>
            <w:r>
              <w:br/>
              <w:t>EPCI: 40</w:t>
            </w:r>
          </w:p>
        </w:tc>
        <w:tc>
          <w:tcPr>
            <w:tcW w:w="1075" w:type="pct"/>
          </w:tcPr>
          <w:p w14:paraId="3D34CF54" w14:textId="77777777" w:rsidR="00722294" w:rsidRPr="001D55C2" w:rsidRDefault="00722294" w:rsidP="000361A4">
            <w:pPr>
              <w:pStyle w:val="Tabellentext"/>
            </w:pPr>
            <w:r>
              <w:t>Ich wurde vor der Prozedur darüber informiert, dass es möglich ist, für die Prozedur ein Beruhigungsmittel zu erhalten.</w:t>
            </w:r>
          </w:p>
        </w:tc>
        <w:tc>
          <w:tcPr>
            <w:tcW w:w="326" w:type="pct"/>
          </w:tcPr>
          <w:p w14:paraId="2E029D49" w14:textId="77777777" w:rsidR="00722294" w:rsidRPr="001D55C2" w:rsidRDefault="00722294" w:rsidP="000361A4">
            <w:pPr>
              <w:pStyle w:val="Tabellentext"/>
            </w:pPr>
            <w:r>
              <w:t>K</w:t>
            </w:r>
          </w:p>
        </w:tc>
        <w:tc>
          <w:tcPr>
            <w:tcW w:w="1646" w:type="pct"/>
          </w:tcPr>
          <w:p w14:paraId="3558D635" w14:textId="77777777" w:rsidR="00722294" w:rsidRPr="001D55C2" w:rsidRDefault="00722294" w:rsidP="00177070">
            <w:pPr>
              <w:pStyle w:val="Tabellentext"/>
              <w:ind w:left="453" w:hanging="340"/>
            </w:pPr>
            <w:r>
              <w:t>-99 =</w:t>
            </w:r>
            <w:r>
              <w:tab/>
              <w:t>Keine Angabe</w:t>
            </w:r>
          </w:p>
          <w:p w14:paraId="2C1E7D2E" w14:textId="77777777" w:rsidR="00722294" w:rsidRPr="001D55C2" w:rsidRDefault="00722294" w:rsidP="00177070">
            <w:pPr>
              <w:pStyle w:val="Tabellentext"/>
              <w:ind w:left="453" w:hanging="340"/>
            </w:pPr>
            <w:r>
              <w:t>-98 =</w:t>
            </w:r>
            <w:r>
              <w:tab/>
              <w:t>Weiß nicht mehr</w:t>
            </w:r>
          </w:p>
          <w:p w14:paraId="28B523F5" w14:textId="77777777" w:rsidR="00722294" w:rsidRPr="001D55C2" w:rsidRDefault="00722294" w:rsidP="00177070">
            <w:pPr>
              <w:pStyle w:val="Tabellentext"/>
              <w:ind w:left="453" w:hanging="340"/>
            </w:pPr>
            <w:r>
              <w:t>-95 =</w:t>
            </w:r>
            <w:r>
              <w:tab/>
              <w:t>Mehrfachantwort gegeben obwohl nicht möglich</w:t>
            </w:r>
          </w:p>
          <w:p w14:paraId="4831241A" w14:textId="77777777" w:rsidR="00722294" w:rsidRPr="001D55C2" w:rsidRDefault="00722294" w:rsidP="00177070">
            <w:pPr>
              <w:pStyle w:val="Tabellentext"/>
              <w:ind w:left="453" w:hanging="340"/>
            </w:pPr>
            <w:r>
              <w:t>-94 =</w:t>
            </w:r>
            <w:r>
              <w:tab/>
              <w:t>Kreuz außerhalb von Kästchen</w:t>
            </w:r>
          </w:p>
          <w:p w14:paraId="2042D8D5" w14:textId="77777777" w:rsidR="00722294" w:rsidRPr="001D55C2" w:rsidRDefault="00722294" w:rsidP="00177070">
            <w:pPr>
              <w:pStyle w:val="Tabellentext"/>
              <w:ind w:left="453" w:hanging="340"/>
            </w:pPr>
            <w:r>
              <w:t>0 =</w:t>
            </w:r>
            <w:r>
              <w:tab/>
              <w:t>Nein</w:t>
            </w:r>
          </w:p>
          <w:p w14:paraId="3F851F9F" w14:textId="77777777" w:rsidR="00722294" w:rsidRPr="001D55C2" w:rsidRDefault="00722294" w:rsidP="00177070">
            <w:pPr>
              <w:pStyle w:val="Tabellentext"/>
              <w:ind w:left="453" w:hanging="340"/>
            </w:pPr>
            <w:r>
              <w:t>1 =</w:t>
            </w:r>
            <w:r>
              <w:tab/>
              <w:t>Ja</w:t>
            </w:r>
          </w:p>
        </w:tc>
        <w:tc>
          <w:tcPr>
            <w:tcW w:w="1327" w:type="pct"/>
          </w:tcPr>
          <w:p w14:paraId="711AF219" w14:textId="77777777" w:rsidR="00722294" w:rsidRPr="001D55C2" w:rsidRDefault="00722294" w:rsidP="000361A4">
            <w:pPr>
              <w:pStyle w:val="Tabellentext"/>
            </w:pPr>
            <w:r>
              <w:t>INFVBERUHIG</w:t>
            </w:r>
          </w:p>
        </w:tc>
      </w:tr>
      <w:tr w:rsidR="00275B01" w:rsidRPr="00743DF3" w14:paraId="5FEABB0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036DC1" w14:textId="77777777" w:rsidR="00722294" w:rsidRPr="001D55C2" w:rsidRDefault="00722294" w:rsidP="000361A4">
            <w:pPr>
              <w:pStyle w:val="Tabellentext"/>
            </w:pPr>
          </w:p>
        </w:tc>
        <w:tc>
          <w:tcPr>
            <w:tcW w:w="1075" w:type="pct"/>
          </w:tcPr>
          <w:p w14:paraId="60964267" w14:textId="77777777" w:rsidR="00722294" w:rsidRPr="001D55C2" w:rsidRDefault="00722294" w:rsidP="000361A4">
            <w:pPr>
              <w:pStyle w:val="Tabellentext"/>
            </w:pPr>
            <w:r>
              <w:t>Zuordnung der Fragebögen</w:t>
            </w:r>
          </w:p>
        </w:tc>
        <w:tc>
          <w:tcPr>
            <w:tcW w:w="326" w:type="pct"/>
          </w:tcPr>
          <w:p w14:paraId="7F7E5995" w14:textId="77777777" w:rsidR="00722294" w:rsidRPr="001D55C2" w:rsidRDefault="00722294" w:rsidP="000361A4">
            <w:pPr>
              <w:pStyle w:val="Tabellentext"/>
            </w:pPr>
            <w:r>
              <w:t>M</w:t>
            </w:r>
          </w:p>
        </w:tc>
        <w:tc>
          <w:tcPr>
            <w:tcW w:w="1646" w:type="pct"/>
          </w:tcPr>
          <w:p w14:paraId="2D3FA61C" w14:textId="77777777" w:rsidR="00722294" w:rsidRPr="001D55C2" w:rsidRDefault="00722294" w:rsidP="00177070">
            <w:pPr>
              <w:pStyle w:val="Tabellentext"/>
              <w:ind w:left="453" w:hanging="340"/>
            </w:pPr>
            <w:r>
              <w:t>0 =</w:t>
            </w:r>
            <w:r>
              <w:tab/>
              <w:t>Fragebogen elektive Koronarangiographie</w:t>
            </w:r>
          </w:p>
          <w:p w14:paraId="7DD4591C" w14:textId="77777777" w:rsidR="00722294" w:rsidRPr="001D55C2" w:rsidRDefault="00722294" w:rsidP="00177070">
            <w:pPr>
              <w:pStyle w:val="Tabellentext"/>
              <w:ind w:left="453" w:hanging="340"/>
            </w:pPr>
            <w:r>
              <w:t>1 =</w:t>
            </w:r>
            <w:r>
              <w:tab/>
              <w:t>Fragebogen elektive PCI</w:t>
            </w:r>
          </w:p>
          <w:p w14:paraId="566B7850" w14:textId="77777777" w:rsidR="00722294" w:rsidRPr="001D55C2" w:rsidRDefault="00722294" w:rsidP="00177070">
            <w:pPr>
              <w:pStyle w:val="Tabellentext"/>
              <w:ind w:left="453" w:hanging="340"/>
            </w:pPr>
            <w:r>
              <w:t>2 =</w:t>
            </w:r>
            <w:r>
              <w:tab/>
              <w:t>Fragebogen akute bzw. dringende Koronarangiographie</w:t>
            </w:r>
          </w:p>
          <w:p w14:paraId="73F379B0" w14:textId="77777777" w:rsidR="00722294" w:rsidRPr="001D55C2" w:rsidRDefault="00722294" w:rsidP="00177070">
            <w:pPr>
              <w:pStyle w:val="Tabellentext"/>
              <w:ind w:left="453" w:hanging="340"/>
            </w:pPr>
            <w:r>
              <w:lastRenderedPageBreak/>
              <w:t>3 =</w:t>
            </w:r>
            <w:r>
              <w:tab/>
              <w:t>Fragebogen akute bzw. dringende PCI</w:t>
            </w:r>
          </w:p>
          <w:p w14:paraId="5E9052F7" w14:textId="77777777" w:rsidR="00722294" w:rsidRPr="001D55C2" w:rsidRDefault="00722294" w:rsidP="00177070">
            <w:pPr>
              <w:pStyle w:val="Tabellentext"/>
              <w:ind w:left="453" w:hanging="340"/>
            </w:pPr>
            <w:r>
              <w:t>4 =</w:t>
            </w:r>
            <w:r>
              <w:tab/>
            </w:r>
            <w:r>
              <w:t>Fragebogen ambulante Psychotherapie</w:t>
            </w:r>
          </w:p>
        </w:tc>
        <w:tc>
          <w:tcPr>
            <w:tcW w:w="1327" w:type="pct"/>
          </w:tcPr>
          <w:p w14:paraId="61CBBBA6" w14:textId="77777777" w:rsidR="00722294" w:rsidRPr="001D55C2" w:rsidRDefault="00722294" w:rsidP="000361A4">
            <w:pPr>
              <w:pStyle w:val="Tabellentext"/>
            </w:pPr>
            <w:r>
              <w:lastRenderedPageBreak/>
              <w:t>FRAGEBOGEN</w:t>
            </w:r>
          </w:p>
        </w:tc>
      </w:tr>
      <w:tr w:rsidR="00275B01" w:rsidRPr="00743DF3" w14:paraId="4B8B106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16C334" w14:textId="77777777" w:rsidR="00722294" w:rsidRPr="001D55C2" w:rsidRDefault="00722294" w:rsidP="000361A4">
            <w:pPr>
              <w:pStyle w:val="Tabellentext"/>
            </w:pPr>
          </w:p>
        </w:tc>
        <w:tc>
          <w:tcPr>
            <w:tcW w:w="1075" w:type="pct"/>
          </w:tcPr>
          <w:p w14:paraId="434B87CB" w14:textId="77777777" w:rsidR="00722294" w:rsidRPr="001D55C2" w:rsidRDefault="00722294" w:rsidP="000361A4">
            <w:pPr>
              <w:pStyle w:val="Tabellentext"/>
            </w:pPr>
            <w:r>
              <w:t>Fragebogen-Status</w:t>
            </w:r>
          </w:p>
        </w:tc>
        <w:tc>
          <w:tcPr>
            <w:tcW w:w="326" w:type="pct"/>
          </w:tcPr>
          <w:p w14:paraId="43A551C9" w14:textId="77777777" w:rsidR="00722294" w:rsidRPr="001D55C2" w:rsidRDefault="00722294" w:rsidP="000361A4">
            <w:pPr>
              <w:pStyle w:val="Tabellentext"/>
            </w:pPr>
            <w:r>
              <w:t>M</w:t>
            </w:r>
          </w:p>
        </w:tc>
        <w:tc>
          <w:tcPr>
            <w:tcW w:w="1646" w:type="pct"/>
          </w:tcPr>
          <w:p w14:paraId="383F5A18" w14:textId="77777777" w:rsidR="00722294" w:rsidRPr="001D55C2" w:rsidRDefault="00722294" w:rsidP="00177070">
            <w:pPr>
              <w:pStyle w:val="Tabellentext"/>
              <w:ind w:left="453" w:hanging="340"/>
            </w:pPr>
            <w:r>
              <w:t>1 =</w:t>
            </w:r>
            <w:r>
              <w:tab/>
              <w:t>INITIAL</w:t>
            </w:r>
          </w:p>
          <w:p w14:paraId="71702EE5" w14:textId="77777777" w:rsidR="00722294" w:rsidRPr="001D55C2" w:rsidRDefault="00722294" w:rsidP="00177070">
            <w:pPr>
              <w:pStyle w:val="Tabellentext"/>
              <w:ind w:left="453" w:hanging="340"/>
            </w:pPr>
            <w:r>
              <w:t>2 =</w:t>
            </w:r>
            <w:r>
              <w:tab/>
              <w:t>UNDELIVERABLE</w:t>
            </w:r>
          </w:p>
          <w:p w14:paraId="77C401C5" w14:textId="77777777" w:rsidR="00722294" w:rsidRPr="001D55C2" w:rsidRDefault="00722294" w:rsidP="00177070">
            <w:pPr>
              <w:pStyle w:val="Tabellentext"/>
              <w:ind w:left="453" w:hanging="340"/>
            </w:pPr>
            <w:r>
              <w:t>3 =</w:t>
            </w:r>
            <w:r>
              <w:tab/>
              <w:t>TECH_LOSS</w:t>
            </w:r>
          </w:p>
          <w:p w14:paraId="3584E910" w14:textId="77777777" w:rsidR="00722294" w:rsidRPr="001D55C2" w:rsidRDefault="00722294" w:rsidP="00177070">
            <w:pPr>
              <w:pStyle w:val="Tabellentext"/>
              <w:ind w:left="453" w:hanging="340"/>
            </w:pPr>
            <w:r>
              <w:t>4 =</w:t>
            </w:r>
            <w:r>
              <w:tab/>
              <w:t>PATIENT_DECEASED</w:t>
            </w:r>
          </w:p>
          <w:p w14:paraId="46EDE673" w14:textId="77777777" w:rsidR="00722294" w:rsidRPr="001D55C2" w:rsidRDefault="00722294" w:rsidP="00177070">
            <w:pPr>
              <w:pStyle w:val="Tabellentext"/>
              <w:ind w:left="453" w:hanging="340"/>
            </w:pPr>
            <w:r>
              <w:t>5 =</w:t>
            </w:r>
            <w:r>
              <w:tab/>
              <w:t>VALID</w:t>
            </w:r>
          </w:p>
          <w:p w14:paraId="2FAEA93D" w14:textId="77777777" w:rsidR="00722294" w:rsidRPr="001D55C2" w:rsidRDefault="00722294" w:rsidP="00177070">
            <w:pPr>
              <w:pStyle w:val="Tabellentext"/>
              <w:ind w:left="453" w:hanging="340"/>
            </w:pPr>
            <w:r>
              <w:t>6 =</w:t>
            </w:r>
            <w:r>
              <w:tab/>
              <w:t>LATE</w:t>
            </w:r>
          </w:p>
          <w:p w14:paraId="5A9F4C5F" w14:textId="77777777" w:rsidR="00722294" w:rsidRPr="001D55C2" w:rsidRDefault="00722294" w:rsidP="00177070">
            <w:pPr>
              <w:pStyle w:val="Tabellentext"/>
              <w:ind w:left="453" w:hanging="340"/>
            </w:pPr>
            <w:r>
              <w:t>7 =</w:t>
            </w:r>
            <w:r>
              <w:tab/>
              <w:t>INVALID_PERSON</w:t>
            </w:r>
          </w:p>
          <w:p w14:paraId="2C41AFBB" w14:textId="77777777" w:rsidR="00722294" w:rsidRPr="001D55C2" w:rsidRDefault="00722294" w:rsidP="00177070">
            <w:pPr>
              <w:pStyle w:val="Tabellentext"/>
              <w:ind w:left="453" w:hanging="340"/>
            </w:pPr>
            <w:r>
              <w:t>8 =</w:t>
            </w:r>
            <w:r>
              <w:tab/>
              <w:t>INVALID_OTHER</w:t>
            </w:r>
          </w:p>
          <w:p w14:paraId="6EFF5CE4" w14:textId="77777777" w:rsidR="00722294" w:rsidRPr="001D55C2" w:rsidRDefault="00722294" w:rsidP="00177070">
            <w:pPr>
              <w:pStyle w:val="Tabellentext"/>
              <w:ind w:left="453" w:hanging="340"/>
            </w:pPr>
            <w:r>
              <w:t>9 =</w:t>
            </w:r>
            <w:r>
              <w:tab/>
              <w:t>REVIEW</w:t>
            </w:r>
          </w:p>
        </w:tc>
        <w:tc>
          <w:tcPr>
            <w:tcW w:w="1327" w:type="pct"/>
          </w:tcPr>
          <w:p w14:paraId="559B8D5D" w14:textId="77777777" w:rsidR="00722294" w:rsidRPr="001D55C2" w:rsidRDefault="00722294" w:rsidP="000361A4">
            <w:pPr>
              <w:pStyle w:val="Tabellentext"/>
            </w:pPr>
            <w:r>
              <w:t>STATUS_FRAGEBOGEN</w:t>
            </w:r>
          </w:p>
        </w:tc>
      </w:tr>
    </w:tbl>
    <w:p w14:paraId="31016E01" w14:textId="77777777" w:rsidR="005E42E6" w:rsidRDefault="005E42E6">
      <w:pPr>
        <w:sectPr w:rsidR="005E42E6" w:rsidSect="00163BAC">
          <w:headerReference w:type="default" r:id="rId137"/>
          <w:footerReference w:type="default" r:id="rId138"/>
          <w:type w:val="continuous"/>
          <w:pgSz w:w="11906" w:h="16838"/>
          <w:pgMar w:top="1418" w:right="1134" w:bottom="1418" w:left="1701" w:header="454" w:footer="737" w:gutter="0"/>
          <w:cols w:space="708"/>
          <w:docGrid w:linePitch="360"/>
        </w:sectPr>
      </w:pPr>
    </w:p>
    <w:p w14:paraId="1EE5D862" w14:textId="77777777" w:rsidR="00722294" w:rsidRPr="001D55C2" w:rsidRDefault="00722294" w:rsidP="004F48D3">
      <w:pPr>
        <w:pStyle w:val="StandardImpressumkeineSilbentrennung"/>
        <w:rPr>
          <w:b/>
        </w:rPr>
      </w:pPr>
      <w:r>
        <w:rPr>
          <w:b/>
        </w:rPr>
        <w:t>Merkmal: Ablauf der Nachbeobachtung</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A5FE60E"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2AAEE08" w14:textId="77777777" w:rsidR="00722294" w:rsidRPr="0036329C" w:rsidRDefault="00722294" w:rsidP="0036329C">
            <w:pPr>
              <w:pStyle w:val="Tabellenkopf"/>
            </w:pPr>
            <w:r w:rsidRPr="0036329C">
              <w:t>Item</w:t>
            </w:r>
          </w:p>
        </w:tc>
        <w:tc>
          <w:tcPr>
            <w:tcW w:w="1075" w:type="pct"/>
          </w:tcPr>
          <w:p w14:paraId="227A9F38" w14:textId="77777777" w:rsidR="00722294" w:rsidRPr="0036329C" w:rsidRDefault="00722294" w:rsidP="0036329C">
            <w:pPr>
              <w:pStyle w:val="Tabellenkopf"/>
            </w:pPr>
            <w:r w:rsidRPr="0036329C">
              <w:t>Bezeichnung</w:t>
            </w:r>
          </w:p>
        </w:tc>
        <w:tc>
          <w:tcPr>
            <w:tcW w:w="326" w:type="pct"/>
          </w:tcPr>
          <w:p w14:paraId="553AF9FD" w14:textId="77777777" w:rsidR="00722294" w:rsidRPr="0036329C" w:rsidRDefault="00722294" w:rsidP="0036329C">
            <w:pPr>
              <w:pStyle w:val="Tabellenkopf"/>
            </w:pPr>
            <w:r w:rsidRPr="0036329C">
              <w:t>M/K</w:t>
            </w:r>
          </w:p>
        </w:tc>
        <w:tc>
          <w:tcPr>
            <w:tcW w:w="1646" w:type="pct"/>
          </w:tcPr>
          <w:p w14:paraId="52954629" w14:textId="77777777" w:rsidR="00722294" w:rsidRPr="0036329C" w:rsidRDefault="00722294" w:rsidP="0036329C">
            <w:pPr>
              <w:pStyle w:val="Tabellenkopf"/>
            </w:pPr>
            <w:r w:rsidRPr="0036329C">
              <w:t>Schlüssel/Formel</w:t>
            </w:r>
          </w:p>
        </w:tc>
        <w:tc>
          <w:tcPr>
            <w:tcW w:w="1327" w:type="pct"/>
          </w:tcPr>
          <w:p w14:paraId="43B17846" w14:textId="77777777" w:rsidR="00722294" w:rsidRPr="0036329C" w:rsidRDefault="00722294" w:rsidP="006E2A9C">
            <w:pPr>
              <w:pStyle w:val="Tabellenkopf"/>
            </w:pPr>
            <w:r w:rsidRPr="0036329C">
              <w:t>Feldname</w:t>
            </w:r>
            <w:r w:rsidRPr="0036329C">
              <w:t xml:space="preserve"> </w:t>
            </w:r>
          </w:p>
        </w:tc>
      </w:tr>
      <w:tr w:rsidR="00275B01" w:rsidRPr="00743DF3" w14:paraId="5CAB654C"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096BA6" w14:textId="77777777" w:rsidR="00722294" w:rsidRPr="001D55C2" w:rsidRDefault="00722294" w:rsidP="000361A4">
            <w:pPr>
              <w:pStyle w:val="Tabellentext"/>
            </w:pPr>
            <w:r>
              <w:t>EKORO: 43</w:t>
            </w:r>
            <w:r>
              <w:br/>
              <w:t>EPCI: 41</w:t>
            </w:r>
          </w:p>
        </w:tc>
        <w:tc>
          <w:tcPr>
            <w:tcW w:w="1075" w:type="pct"/>
          </w:tcPr>
          <w:p w14:paraId="30737A80" w14:textId="77777777" w:rsidR="00722294" w:rsidRPr="001D55C2" w:rsidRDefault="00722294" w:rsidP="000361A4">
            <w:pPr>
              <w:pStyle w:val="Tabellentext"/>
            </w:pPr>
            <w:r>
              <w:t>Ich wurde vor der Prozedur darüber informiert, was in den ersten Stunden nach der Prozedur passiert.</w:t>
            </w:r>
          </w:p>
        </w:tc>
        <w:tc>
          <w:tcPr>
            <w:tcW w:w="326" w:type="pct"/>
          </w:tcPr>
          <w:p w14:paraId="592F4702" w14:textId="77777777" w:rsidR="00722294" w:rsidRPr="001D55C2" w:rsidRDefault="00722294" w:rsidP="000361A4">
            <w:pPr>
              <w:pStyle w:val="Tabellentext"/>
            </w:pPr>
            <w:r>
              <w:t>K</w:t>
            </w:r>
          </w:p>
        </w:tc>
        <w:tc>
          <w:tcPr>
            <w:tcW w:w="1646" w:type="pct"/>
          </w:tcPr>
          <w:p w14:paraId="05C3EEA6" w14:textId="77777777" w:rsidR="00722294" w:rsidRPr="001D55C2" w:rsidRDefault="00722294" w:rsidP="00177070">
            <w:pPr>
              <w:pStyle w:val="Tabellentext"/>
              <w:ind w:left="453" w:hanging="340"/>
            </w:pPr>
            <w:r>
              <w:t>-99 =</w:t>
            </w:r>
            <w:r>
              <w:tab/>
              <w:t>Keine Angabe</w:t>
            </w:r>
          </w:p>
          <w:p w14:paraId="48A6FE64" w14:textId="77777777" w:rsidR="00722294" w:rsidRPr="001D55C2" w:rsidRDefault="00722294" w:rsidP="00177070">
            <w:pPr>
              <w:pStyle w:val="Tabellentext"/>
              <w:ind w:left="453" w:hanging="340"/>
            </w:pPr>
            <w:r>
              <w:t>-98 =</w:t>
            </w:r>
            <w:r>
              <w:tab/>
              <w:t>Weiß nicht mehr</w:t>
            </w:r>
          </w:p>
          <w:p w14:paraId="497A22FC" w14:textId="77777777" w:rsidR="00722294" w:rsidRPr="001D55C2" w:rsidRDefault="00722294" w:rsidP="00177070">
            <w:pPr>
              <w:pStyle w:val="Tabellentext"/>
              <w:ind w:left="453" w:hanging="340"/>
            </w:pPr>
            <w:r>
              <w:t>-95 =</w:t>
            </w:r>
            <w:r>
              <w:tab/>
              <w:t>Mehrfachantwort gegeben obwohl nicht möglich</w:t>
            </w:r>
          </w:p>
          <w:p w14:paraId="6D9D0386" w14:textId="77777777" w:rsidR="00722294" w:rsidRPr="001D55C2" w:rsidRDefault="00722294" w:rsidP="00177070">
            <w:pPr>
              <w:pStyle w:val="Tabellentext"/>
              <w:ind w:left="453" w:hanging="340"/>
            </w:pPr>
            <w:r>
              <w:t>-94 =</w:t>
            </w:r>
            <w:r>
              <w:tab/>
              <w:t>Kreuz außerhalb von Kästchen</w:t>
            </w:r>
          </w:p>
          <w:p w14:paraId="3B9D0DB0" w14:textId="77777777" w:rsidR="00722294" w:rsidRPr="001D55C2" w:rsidRDefault="00722294" w:rsidP="00177070">
            <w:pPr>
              <w:pStyle w:val="Tabellentext"/>
              <w:ind w:left="453" w:hanging="340"/>
            </w:pPr>
            <w:r>
              <w:t>0 =</w:t>
            </w:r>
            <w:r>
              <w:tab/>
              <w:t>Nein</w:t>
            </w:r>
          </w:p>
          <w:p w14:paraId="1322E2E5" w14:textId="77777777" w:rsidR="00722294" w:rsidRPr="001D55C2" w:rsidRDefault="00722294" w:rsidP="00177070">
            <w:pPr>
              <w:pStyle w:val="Tabellentext"/>
              <w:ind w:left="453" w:hanging="340"/>
            </w:pPr>
            <w:r>
              <w:t>1 =</w:t>
            </w:r>
            <w:r>
              <w:tab/>
              <w:t>Ja</w:t>
            </w:r>
          </w:p>
        </w:tc>
        <w:tc>
          <w:tcPr>
            <w:tcW w:w="1327" w:type="pct"/>
          </w:tcPr>
          <w:p w14:paraId="3C672962" w14:textId="77777777" w:rsidR="00722294" w:rsidRPr="001D55C2" w:rsidRDefault="00722294" w:rsidP="000361A4">
            <w:pPr>
              <w:pStyle w:val="Tabellentext"/>
            </w:pPr>
            <w:r>
              <w:t>INFVPASSIERT</w:t>
            </w:r>
          </w:p>
        </w:tc>
      </w:tr>
      <w:tr w:rsidR="00275B01" w:rsidRPr="00743DF3" w14:paraId="44686F6F"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5A0680" w14:textId="77777777" w:rsidR="00722294" w:rsidRPr="001D55C2" w:rsidRDefault="00722294" w:rsidP="000361A4">
            <w:pPr>
              <w:pStyle w:val="Tabellentext"/>
            </w:pPr>
          </w:p>
        </w:tc>
        <w:tc>
          <w:tcPr>
            <w:tcW w:w="1075" w:type="pct"/>
          </w:tcPr>
          <w:p w14:paraId="36B839F0" w14:textId="77777777" w:rsidR="00722294" w:rsidRPr="001D55C2" w:rsidRDefault="00722294" w:rsidP="000361A4">
            <w:pPr>
              <w:pStyle w:val="Tabellentext"/>
            </w:pPr>
            <w:r>
              <w:t>Zuordnung der Fragebögen</w:t>
            </w:r>
          </w:p>
        </w:tc>
        <w:tc>
          <w:tcPr>
            <w:tcW w:w="326" w:type="pct"/>
          </w:tcPr>
          <w:p w14:paraId="54937312" w14:textId="77777777" w:rsidR="00722294" w:rsidRPr="001D55C2" w:rsidRDefault="00722294" w:rsidP="000361A4">
            <w:pPr>
              <w:pStyle w:val="Tabellentext"/>
            </w:pPr>
            <w:r>
              <w:t>M</w:t>
            </w:r>
          </w:p>
        </w:tc>
        <w:tc>
          <w:tcPr>
            <w:tcW w:w="1646" w:type="pct"/>
          </w:tcPr>
          <w:p w14:paraId="37B24CEF" w14:textId="77777777" w:rsidR="00722294" w:rsidRPr="001D55C2" w:rsidRDefault="00722294" w:rsidP="00177070">
            <w:pPr>
              <w:pStyle w:val="Tabellentext"/>
              <w:ind w:left="453" w:hanging="340"/>
            </w:pPr>
            <w:r>
              <w:t>0 =</w:t>
            </w:r>
            <w:r>
              <w:tab/>
              <w:t>Fragebogen elektive Koronarangiographie</w:t>
            </w:r>
          </w:p>
          <w:p w14:paraId="4E3E4D08" w14:textId="77777777" w:rsidR="00722294" w:rsidRPr="001D55C2" w:rsidRDefault="00722294" w:rsidP="00177070">
            <w:pPr>
              <w:pStyle w:val="Tabellentext"/>
              <w:ind w:left="453" w:hanging="340"/>
            </w:pPr>
            <w:r>
              <w:t>1 =</w:t>
            </w:r>
            <w:r>
              <w:tab/>
              <w:t>Fragebogen elektive PCI</w:t>
            </w:r>
          </w:p>
          <w:p w14:paraId="471E0E70" w14:textId="77777777" w:rsidR="00722294" w:rsidRPr="001D55C2" w:rsidRDefault="00722294" w:rsidP="00177070">
            <w:pPr>
              <w:pStyle w:val="Tabellentext"/>
              <w:ind w:left="453" w:hanging="340"/>
            </w:pPr>
            <w:r>
              <w:t>2 =</w:t>
            </w:r>
            <w:r>
              <w:tab/>
              <w:t>Fragebogen akute bzw. dringende Koronarangiographie</w:t>
            </w:r>
          </w:p>
          <w:p w14:paraId="671CB30E" w14:textId="77777777" w:rsidR="00722294" w:rsidRPr="001D55C2" w:rsidRDefault="00722294" w:rsidP="00177070">
            <w:pPr>
              <w:pStyle w:val="Tabellentext"/>
              <w:ind w:left="453" w:hanging="340"/>
            </w:pPr>
            <w:r>
              <w:t>3 =</w:t>
            </w:r>
            <w:r>
              <w:tab/>
              <w:t>Fragebogen akute bzw. dringende PCI</w:t>
            </w:r>
          </w:p>
          <w:p w14:paraId="530E0E28" w14:textId="77777777" w:rsidR="00722294" w:rsidRPr="001D55C2" w:rsidRDefault="00722294" w:rsidP="00177070">
            <w:pPr>
              <w:pStyle w:val="Tabellentext"/>
              <w:ind w:left="453" w:hanging="340"/>
            </w:pPr>
            <w:r>
              <w:t>4 =</w:t>
            </w:r>
            <w:r>
              <w:tab/>
              <w:t>Fragebogen ambulante Psychotherapie</w:t>
            </w:r>
          </w:p>
        </w:tc>
        <w:tc>
          <w:tcPr>
            <w:tcW w:w="1327" w:type="pct"/>
          </w:tcPr>
          <w:p w14:paraId="5D41E7DA" w14:textId="77777777" w:rsidR="00722294" w:rsidRPr="001D55C2" w:rsidRDefault="00722294" w:rsidP="000361A4">
            <w:pPr>
              <w:pStyle w:val="Tabellentext"/>
            </w:pPr>
            <w:r>
              <w:t>FRAGEBOGEN</w:t>
            </w:r>
          </w:p>
        </w:tc>
      </w:tr>
      <w:tr w:rsidR="00275B01" w:rsidRPr="00743DF3" w14:paraId="18AF419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87DBF9" w14:textId="77777777" w:rsidR="00722294" w:rsidRPr="001D55C2" w:rsidRDefault="00722294" w:rsidP="000361A4">
            <w:pPr>
              <w:pStyle w:val="Tabellentext"/>
            </w:pPr>
          </w:p>
        </w:tc>
        <w:tc>
          <w:tcPr>
            <w:tcW w:w="1075" w:type="pct"/>
          </w:tcPr>
          <w:p w14:paraId="780ED9D0" w14:textId="77777777" w:rsidR="00722294" w:rsidRPr="001D55C2" w:rsidRDefault="00722294" w:rsidP="000361A4">
            <w:pPr>
              <w:pStyle w:val="Tabellentext"/>
            </w:pPr>
            <w:r>
              <w:t>Fragebogen-Status</w:t>
            </w:r>
          </w:p>
        </w:tc>
        <w:tc>
          <w:tcPr>
            <w:tcW w:w="326" w:type="pct"/>
          </w:tcPr>
          <w:p w14:paraId="6CC6F23A" w14:textId="77777777" w:rsidR="00722294" w:rsidRPr="001D55C2" w:rsidRDefault="00722294" w:rsidP="000361A4">
            <w:pPr>
              <w:pStyle w:val="Tabellentext"/>
            </w:pPr>
            <w:r>
              <w:t>M</w:t>
            </w:r>
          </w:p>
        </w:tc>
        <w:tc>
          <w:tcPr>
            <w:tcW w:w="1646" w:type="pct"/>
          </w:tcPr>
          <w:p w14:paraId="27478A0A" w14:textId="77777777" w:rsidR="00722294" w:rsidRPr="001D55C2" w:rsidRDefault="00722294" w:rsidP="00177070">
            <w:pPr>
              <w:pStyle w:val="Tabellentext"/>
              <w:ind w:left="453" w:hanging="340"/>
            </w:pPr>
            <w:r>
              <w:t>1 =</w:t>
            </w:r>
            <w:r>
              <w:tab/>
              <w:t>INITIAL</w:t>
            </w:r>
          </w:p>
          <w:p w14:paraId="7E877BEB" w14:textId="77777777" w:rsidR="00722294" w:rsidRPr="001D55C2" w:rsidRDefault="00722294" w:rsidP="00177070">
            <w:pPr>
              <w:pStyle w:val="Tabellentext"/>
              <w:ind w:left="453" w:hanging="340"/>
            </w:pPr>
            <w:r>
              <w:t>2 =</w:t>
            </w:r>
            <w:r>
              <w:tab/>
              <w:t>UNDELIVERABLE</w:t>
            </w:r>
          </w:p>
          <w:p w14:paraId="2EA9E1DB" w14:textId="77777777" w:rsidR="00722294" w:rsidRPr="001D55C2" w:rsidRDefault="00722294" w:rsidP="00177070">
            <w:pPr>
              <w:pStyle w:val="Tabellentext"/>
              <w:ind w:left="453" w:hanging="340"/>
            </w:pPr>
            <w:r>
              <w:t>3 =</w:t>
            </w:r>
            <w:r>
              <w:tab/>
              <w:t>TECH_LOSS</w:t>
            </w:r>
          </w:p>
          <w:p w14:paraId="464A4F39" w14:textId="77777777" w:rsidR="00722294" w:rsidRPr="001D55C2" w:rsidRDefault="00722294" w:rsidP="00177070">
            <w:pPr>
              <w:pStyle w:val="Tabellentext"/>
              <w:ind w:left="453" w:hanging="340"/>
            </w:pPr>
            <w:r>
              <w:t>4 =</w:t>
            </w:r>
            <w:r>
              <w:tab/>
              <w:t>PATIENT_DECEASED</w:t>
            </w:r>
          </w:p>
          <w:p w14:paraId="2BCE0E2E" w14:textId="77777777" w:rsidR="00722294" w:rsidRPr="001D55C2" w:rsidRDefault="00722294" w:rsidP="00177070">
            <w:pPr>
              <w:pStyle w:val="Tabellentext"/>
              <w:ind w:left="453" w:hanging="340"/>
            </w:pPr>
            <w:r>
              <w:t>5 =</w:t>
            </w:r>
            <w:r>
              <w:tab/>
              <w:t>VALID</w:t>
            </w:r>
          </w:p>
          <w:p w14:paraId="1B02D7B3" w14:textId="77777777" w:rsidR="00722294" w:rsidRPr="001D55C2" w:rsidRDefault="00722294" w:rsidP="00177070">
            <w:pPr>
              <w:pStyle w:val="Tabellentext"/>
              <w:ind w:left="453" w:hanging="340"/>
            </w:pPr>
            <w:r>
              <w:t>6 =</w:t>
            </w:r>
            <w:r>
              <w:tab/>
              <w:t>LATE</w:t>
            </w:r>
          </w:p>
          <w:p w14:paraId="5719B176" w14:textId="77777777" w:rsidR="00722294" w:rsidRPr="001D55C2" w:rsidRDefault="00722294" w:rsidP="00177070">
            <w:pPr>
              <w:pStyle w:val="Tabellentext"/>
              <w:ind w:left="453" w:hanging="340"/>
            </w:pPr>
            <w:r>
              <w:lastRenderedPageBreak/>
              <w:t>7 =</w:t>
            </w:r>
            <w:r>
              <w:tab/>
              <w:t>INVALID_PERSON</w:t>
            </w:r>
          </w:p>
          <w:p w14:paraId="0FB9E7FE" w14:textId="77777777" w:rsidR="00722294" w:rsidRPr="001D55C2" w:rsidRDefault="00722294" w:rsidP="00177070">
            <w:pPr>
              <w:pStyle w:val="Tabellentext"/>
              <w:ind w:left="453" w:hanging="340"/>
            </w:pPr>
            <w:r>
              <w:t>8 =</w:t>
            </w:r>
            <w:r>
              <w:tab/>
              <w:t>INVALID_OTHER</w:t>
            </w:r>
          </w:p>
          <w:p w14:paraId="6A05B2DE" w14:textId="77777777" w:rsidR="00722294" w:rsidRPr="001D55C2" w:rsidRDefault="00722294" w:rsidP="00177070">
            <w:pPr>
              <w:pStyle w:val="Tabellentext"/>
              <w:ind w:left="453" w:hanging="340"/>
            </w:pPr>
            <w:r>
              <w:t>9 =</w:t>
            </w:r>
            <w:r>
              <w:tab/>
              <w:t>REVIEW</w:t>
            </w:r>
          </w:p>
        </w:tc>
        <w:tc>
          <w:tcPr>
            <w:tcW w:w="1327" w:type="pct"/>
          </w:tcPr>
          <w:p w14:paraId="77ABE64E" w14:textId="77777777" w:rsidR="00722294" w:rsidRPr="001D55C2" w:rsidRDefault="00722294" w:rsidP="000361A4">
            <w:pPr>
              <w:pStyle w:val="Tabellentext"/>
            </w:pPr>
            <w:r>
              <w:lastRenderedPageBreak/>
              <w:t>STATUS_FRAGEBOGEN</w:t>
            </w:r>
          </w:p>
        </w:tc>
      </w:tr>
    </w:tbl>
    <w:p w14:paraId="1674E081" w14:textId="77777777" w:rsidR="005E42E6" w:rsidRDefault="005E42E6">
      <w:pPr>
        <w:sectPr w:rsidR="005E42E6" w:rsidSect="00163BAC">
          <w:headerReference w:type="default" r:id="rId139"/>
          <w:footerReference w:type="default" r:id="rId140"/>
          <w:type w:val="continuous"/>
          <w:pgSz w:w="11906" w:h="16838"/>
          <w:pgMar w:top="1418" w:right="1134" w:bottom="1418" w:left="1701" w:header="454" w:footer="737" w:gutter="0"/>
          <w:cols w:space="708"/>
          <w:docGrid w:linePitch="360"/>
        </w:sectPr>
      </w:pPr>
    </w:p>
    <w:p w14:paraId="1CD57EBF" w14:textId="77777777" w:rsidR="00722294" w:rsidRPr="001D55C2" w:rsidRDefault="00722294" w:rsidP="004F48D3">
      <w:pPr>
        <w:pStyle w:val="StandardImpressumkeineSilbentrennung"/>
        <w:rPr>
          <w:b/>
        </w:rPr>
      </w:pPr>
      <w:r>
        <w:rPr>
          <w:b/>
        </w:rPr>
        <w:t>Merkmal: Besprechen von Sorgen und Ängsten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BE056ED"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56C1C9C" w14:textId="77777777" w:rsidR="00722294" w:rsidRPr="0036329C" w:rsidRDefault="00722294" w:rsidP="0036329C">
            <w:pPr>
              <w:pStyle w:val="Tabellenkopf"/>
            </w:pPr>
            <w:r w:rsidRPr="0036329C">
              <w:t>Item</w:t>
            </w:r>
          </w:p>
        </w:tc>
        <w:tc>
          <w:tcPr>
            <w:tcW w:w="1075" w:type="pct"/>
          </w:tcPr>
          <w:p w14:paraId="5F92617D" w14:textId="77777777" w:rsidR="00722294" w:rsidRPr="0036329C" w:rsidRDefault="00722294" w:rsidP="0036329C">
            <w:pPr>
              <w:pStyle w:val="Tabellenkopf"/>
            </w:pPr>
            <w:r w:rsidRPr="0036329C">
              <w:t>Bezeichnung</w:t>
            </w:r>
          </w:p>
        </w:tc>
        <w:tc>
          <w:tcPr>
            <w:tcW w:w="326" w:type="pct"/>
          </w:tcPr>
          <w:p w14:paraId="0DB2E9EE" w14:textId="77777777" w:rsidR="00722294" w:rsidRPr="0036329C" w:rsidRDefault="00722294" w:rsidP="0036329C">
            <w:pPr>
              <w:pStyle w:val="Tabellenkopf"/>
            </w:pPr>
            <w:r w:rsidRPr="0036329C">
              <w:t>M/K</w:t>
            </w:r>
          </w:p>
        </w:tc>
        <w:tc>
          <w:tcPr>
            <w:tcW w:w="1646" w:type="pct"/>
          </w:tcPr>
          <w:p w14:paraId="23C50A0F" w14:textId="77777777" w:rsidR="00722294" w:rsidRPr="0036329C" w:rsidRDefault="00722294" w:rsidP="0036329C">
            <w:pPr>
              <w:pStyle w:val="Tabellenkopf"/>
            </w:pPr>
            <w:r w:rsidRPr="0036329C">
              <w:t>Schlüssel/Formel</w:t>
            </w:r>
          </w:p>
        </w:tc>
        <w:tc>
          <w:tcPr>
            <w:tcW w:w="1327" w:type="pct"/>
          </w:tcPr>
          <w:p w14:paraId="591F9692" w14:textId="77777777" w:rsidR="00722294" w:rsidRPr="0036329C" w:rsidRDefault="00722294" w:rsidP="006E2A9C">
            <w:pPr>
              <w:pStyle w:val="Tabellenkopf"/>
            </w:pPr>
            <w:r w:rsidRPr="0036329C">
              <w:t>Feldname</w:t>
            </w:r>
            <w:r w:rsidRPr="0036329C">
              <w:t xml:space="preserve"> </w:t>
            </w:r>
          </w:p>
        </w:tc>
      </w:tr>
      <w:tr w:rsidR="00275B01" w:rsidRPr="00743DF3" w14:paraId="09B73020"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738D8D" w14:textId="77777777" w:rsidR="00722294" w:rsidRPr="001D55C2" w:rsidRDefault="00722294" w:rsidP="000361A4">
            <w:pPr>
              <w:pStyle w:val="Tabellentext"/>
            </w:pPr>
            <w:r>
              <w:t>EKORO: 44</w:t>
            </w:r>
            <w:r>
              <w:br/>
              <w:t>EPCI: 42</w:t>
            </w:r>
          </w:p>
        </w:tc>
        <w:tc>
          <w:tcPr>
            <w:tcW w:w="1075" w:type="pct"/>
          </w:tcPr>
          <w:p w14:paraId="640A30B0" w14:textId="77777777" w:rsidR="00722294" w:rsidRPr="001D55C2" w:rsidRDefault="00722294" w:rsidP="000361A4">
            <w:pPr>
              <w:pStyle w:val="Tabellentext"/>
            </w:pPr>
            <w:r>
              <w:t>Hatten Sie die Möglichkeit, mit einer Ärztin oder einem Arzt über Ängste und Sorgen zu sprechen, die Sie wegen der bevorstehenden Prozedur hatten?</w:t>
            </w:r>
          </w:p>
        </w:tc>
        <w:tc>
          <w:tcPr>
            <w:tcW w:w="326" w:type="pct"/>
          </w:tcPr>
          <w:p w14:paraId="75FAC14D" w14:textId="77777777" w:rsidR="00722294" w:rsidRPr="001D55C2" w:rsidRDefault="00722294" w:rsidP="000361A4">
            <w:pPr>
              <w:pStyle w:val="Tabellentext"/>
            </w:pPr>
            <w:r>
              <w:t>K</w:t>
            </w:r>
          </w:p>
        </w:tc>
        <w:tc>
          <w:tcPr>
            <w:tcW w:w="1646" w:type="pct"/>
          </w:tcPr>
          <w:p w14:paraId="2FD6A05C" w14:textId="77777777" w:rsidR="00722294" w:rsidRPr="001D55C2" w:rsidRDefault="00722294" w:rsidP="00177070">
            <w:pPr>
              <w:pStyle w:val="Tabellentext"/>
              <w:ind w:left="453" w:hanging="340"/>
            </w:pPr>
            <w:r>
              <w:t>-99 =</w:t>
            </w:r>
            <w:r>
              <w:tab/>
              <w:t>Keine Angabe</w:t>
            </w:r>
          </w:p>
          <w:p w14:paraId="57D2A6C9" w14:textId="77777777" w:rsidR="00722294" w:rsidRPr="001D55C2" w:rsidRDefault="00722294" w:rsidP="00177070">
            <w:pPr>
              <w:pStyle w:val="Tabellentext"/>
              <w:ind w:left="453" w:hanging="340"/>
            </w:pPr>
            <w:r>
              <w:t>-98 =</w:t>
            </w:r>
            <w:r>
              <w:tab/>
              <w:t>Weiß nicht mehr</w:t>
            </w:r>
          </w:p>
          <w:p w14:paraId="47556428" w14:textId="77777777" w:rsidR="00722294" w:rsidRPr="001D55C2" w:rsidRDefault="00722294" w:rsidP="00177070">
            <w:pPr>
              <w:pStyle w:val="Tabellentext"/>
              <w:ind w:left="453" w:hanging="340"/>
            </w:pPr>
            <w:r>
              <w:t>-96 =</w:t>
            </w:r>
            <w:r>
              <w:tab/>
              <w:t>Habe ich nicht gebraucht</w:t>
            </w:r>
          </w:p>
          <w:p w14:paraId="31F02507" w14:textId="77777777" w:rsidR="00722294" w:rsidRPr="001D55C2" w:rsidRDefault="00722294" w:rsidP="00177070">
            <w:pPr>
              <w:pStyle w:val="Tabellentext"/>
              <w:ind w:left="453" w:hanging="340"/>
            </w:pPr>
            <w:r>
              <w:t>-95 =</w:t>
            </w:r>
            <w:r>
              <w:tab/>
              <w:t>Mehrfachantwort gegeben obwohl nicht möglich</w:t>
            </w:r>
          </w:p>
          <w:p w14:paraId="64C956DB" w14:textId="77777777" w:rsidR="00722294" w:rsidRPr="001D55C2" w:rsidRDefault="00722294" w:rsidP="00177070">
            <w:pPr>
              <w:pStyle w:val="Tabellentext"/>
              <w:ind w:left="453" w:hanging="340"/>
            </w:pPr>
            <w:r>
              <w:t>-94 =</w:t>
            </w:r>
            <w:r>
              <w:tab/>
              <w:t>Kreuz außerhalb von Kästchen</w:t>
            </w:r>
          </w:p>
          <w:p w14:paraId="1B15FD2E" w14:textId="77777777" w:rsidR="00722294" w:rsidRPr="001D55C2" w:rsidRDefault="00722294" w:rsidP="00177070">
            <w:pPr>
              <w:pStyle w:val="Tabellentext"/>
              <w:ind w:left="453" w:hanging="340"/>
            </w:pPr>
            <w:r>
              <w:t>0 =</w:t>
            </w:r>
            <w:r>
              <w:tab/>
              <w:t>Nein</w:t>
            </w:r>
          </w:p>
          <w:p w14:paraId="359E9D96" w14:textId="77777777" w:rsidR="00722294" w:rsidRPr="001D55C2" w:rsidRDefault="00722294" w:rsidP="00177070">
            <w:pPr>
              <w:pStyle w:val="Tabellentext"/>
              <w:ind w:left="453" w:hanging="340"/>
            </w:pPr>
            <w:r>
              <w:t>1 =</w:t>
            </w:r>
            <w:r>
              <w:tab/>
              <w:t>Ja</w:t>
            </w:r>
          </w:p>
        </w:tc>
        <w:tc>
          <w:tcPr>
            <w:tcW w:w="1327" w:type="pct"/>
          </w:tcPr>
          <w:p w14:paraId="21104F19" w14:textId="77777777" w:rsidR="00722294" w:rsidRPr="001D55C2" w:rsidRDefault="00722294" w:rsidP="000361A4">
            <w:pPr>
              <w:pStyle w:val="Tabellentext"/>
            </w:pPr>
            <w:r>
              <w:t>PAAENGSTE</w:t>
            </w:r>
          </w:p>
        </w:tc>
      </w:tr>
      <w:tr w:rsidR="00275B01" w:rsidRPr="00743DF3" w14:paraId="4E98755B"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BDFE63" w14:textId="77777777" w:rsidR="00722294" w:rsidRPr="001D55C2" w:rsidRDefault="00722294" w:rsidP="000361A4">
            <w:pPr>
              <w:pStyle w:val="Tabellentext"/>
            </w:pPr>
          </w:p>
        </w:tc>
        <w:tc>
          <w:tcPr>
            <w:tcW w:w="1075" w:type="pct"/>
          </w:tcPr>
          <w:p w14:paraId="3AD4EFBC" w14:textId="77777777" w:rsidR="00722294" w:rsidRPr="001D55C2" w:rsidRDefault="00722294" w:rsidP="000361A4">
            <w:pPr>
              <w:pStyle w:val="Tabellentext"/>
            </w:pPr>
            <w:r>
              <w:t>Zuordnung der Fragebögen</w:t>
            </w:r>
          </w:p>
        </w:tc>
        <w:tc>
          <w:tcPr>
            <w:tcW w:w="326" w:type="pct"/>
          </w:tcPr>
          <w:p w14:paraId="15FDDBFC" w14:textId="77777777" w:rsidR="00722294" w:rsidRPr="001D55C2" w:rsidRDefault="00722294" w:rsidP="000361A4">
            <w:pPr>
              <w:pStyle w:val="Tabellentext"/>
            </w:pPr>
            <w:r>
              <w:t>M</w:t>
            </w:r>
          </w:p>
        </w:tc>
        <w:tc>
          <w:tcPr>
            <w:tcW w:w="1646" w:type="pct"/>
          </w:tcPr>
          <w:p w14:paraId="46ED2079" w14:textId="77777777" w:rsidR="00722294" w:rsidRPr="001D55C2" w:rsidRDefault="00722294" w:rsidP="00177070">
            <w:pPr>
              <w:pStyle w:val="Tabellentext"/>
              <w:ind w:left="453" w:hanging="340"/>
            </w:pPr>
            <w:r>
              <w:t>0 =</w:t>
            </w:r>
            <w:r>
              <w:tab/>
              <w:t>Fragebogen elektive Koronarangiographie</w:t>
            </w:r>
          </w:p>
          <w:p w14:paraId="12039834" w14:textId="77777777" w:rsidR="00722294" w:rsidRPr="001D55C2" w:rsidRDefault="00722294" w:rsidP="00177070">
            <w:pPr>
              <w:pStyle w:val="Tabellentext"/>
              <w:ind w:left="453" w:hanging="340"/>
            </w:pPr>
            <w:r>
              <w:t>1 =</w:t>
            </w:r>
            <w:r>
              <w:tab/>
              <w:t>Fragebogen elektive PCI</w:t>
            </w:r>
          </w:p>
          <w:p w14:paraId="2EF2B8FD" w14:textId="77777777" w:rsidR="00722294" w:rsidRPr="001D55C2" w:rsidRDefault="00722294" w:rsidP="00177070">
            <w:pPr>
              <w:pStyle w:val="Tabellentext"/>
              <w:ind w:left="453" w:hanging="340"/>
            </w:pPr>
            <w:r>
              <w:t>2 =</w:t>
            </w:r>
            <w:r>
              <w:tab/>
            </w:r>
            <w:r>
              <w:t>Fragebogen akute bzw. dringende Koronarangiographie</w:t>
            </w:r>
          </w:p>
          <w:p w14:paraId="30AFA14C" w14:textId="77777777" w:rsidR="00722294" w:rsidRPr="001D55C2" w:rsidRDefault="00722294" w:rsidP="00177070">
            <w:pPr>
              <w:pStyle w:val="Tabellentext"/>
              <w:ind w:left="453" w:hanging="340"/>
            </w:pPr>
            <w:r>
              <w:t>3 =</w:t>
            </w:r>
            <w:r>
              <w:tab/>
              <w:t>Fragebogen akute bzw. dringende PCI</w:t>
            </w:r>
          </w:p>
          <w:p w14:paraId="5CCB9CDA" w14:textId="77777777" w:rsidR="00722294" w:rsidRPr="001D55C2" w:rsidRDefault="00722294" w:rsidP="00177070">
            <w:pPr>
              <w:pStyle w:val="Tabellentext"/>
              <w:ind w:left="453" w:hanging="340"/>
            </w:pPr>
            <w:r>
              <w:t>4 =</w:t>
            </w:r>
            <w:r>
              <w:tab/>
              <w:t>Fragebogen ambulante Psychotherapie</w:t>
            </w:r>
          </w:p>
        </w:tc>
        <w:tc>
          <w:tcPr>
            <w:tcW w:w="1327" w:type="pct"/>
          </w:tcPr>
          <w:p w14:paraId="0A4D3289" w14:textId="77777777" w:rsidR="00722294" w:rsidRPr="001D55C2" w:rsidRDefault="00722294" w:rsidP="000361A4">
            <w:pPr>
              <w:pStyle w:val="Tabellentext"/>
            </w:pPr>
            <w:r>
              <w:t>FRAGEBOGEN</w:t>
            </w:r>
          </w:p>
        </w:tc>
      </w:tr>
      <w:tr w:rsidR="00275B01" w:rsidRPr="00743DF3" w14:paraId="5003E853"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DAF7C1" w14:textId="77777777" w:rsidR="00722294" w:rsidRPr="001D55C2" w:rsidRDefault="00722294" w:rsidP="000361A4">
            <w:pPr>
              <w:pStyle w:val="Tabellentext"/>
            </w:pPr>
          </w:p>
        </w:tc>
        <w:tc>
          <w:tcPr>
            <w:tcW w:w="1075" w:type="pct"/>
          </w:tcPr>
          <w:p w14:paraId="705F7CD4" w14:textId="77777777" w:rsidR="00722294" w:rsidRPr="001D55C2" w:rsidRDefault="00722294" w:rsidP="000361A4">
            <w:pPr>
              <w:pStyle w:val="Tabellentext"/>
            </w:pPr>
            <w:r>
              <w:t>Fragebogen-Status</w:t>
            </w:r>
          </w:p>
        </w:tc>
        <w:tc>
          <w:tcPr>
            <w:tcW w:w="326" w:type="pct"/>
          </w:tcPr>
          <w:p w14:paraId="1A44C96E" w14:textId="77777777" w:rsidR="00722294" w:rsidRPr="001D55C2" w:rsidRDefault="00722294" w:rsidP="000361A4">
            <w:pPr>
              <w:pStyle w:val="Tabellentext"/>
            </w:pPr>
            <w:r>
              <w:t>M</w:t>
            </w:r>
          </w:p>
        </w:tc>
        <w:tc>
          <w:tcPr>
            <w:tcW w:w="1646" w:type="pct"/>
          </w:tcPr>
          <w:p w14:paraId="5BF0308A" w14:textId="77777777" w:rsidR="00722294" w:rsidRPr="001D55C2" w:rsidRDefault="00722294" w:rsidP="00177070">
            <w:pPr>
              <w:pStyle w:val="Tabellentext"/>
              <w:ind w:left="453" w:hanging="340"/>
            </w:pPr>
            <w:r>
              <w:t>1 =</w:t>
            </w:r>
            <w:r>
              <w:tab/>
              <w:t>INITIAL</w:t>
            </w:r>
          </w:p>
          <w:p w14:paraId="28830516" w14:textId="77777777" w:rsidR="00722294" w:rsidRPr="001D55C2" w:rsidRDefault="00722294" w:rsidP="00177070">
            <w:pPr>
              <w:pStyle w:val="Tabellentext"/>
              <w:ind w:left="453" w:hanging="340"/>
            </w:pPr>
            <w:r>
              <w:t>2 =</w:t>
            </w:r>
            <w:r>
              <w:tab/>
              <w:t>UNDELIVERABLE</w:t>
            </w:r>
          </w:p>
          <w:p w14:paraId="4566E67F" w14:textId="77777777" w:rsidR="00722294" w:rsidRPr="001D55C2" w:rsidRDefault="00722294" w:rsidP="00177070">
            <w:pPr>
              <w:pStyle w:val="Tabellentext"/>
              <w:ind w:left="453" w:hanging="340"/>
            </w:pPr>
            <w:r>
              <w:t>3 =</w:t>
            </w:r>
            <w:r>
              <w:tab/>
              <w:t>TECH_LOSS</w:t>
            </w:r>
          </w:p>
          <w:p w14:paraId="17A5773F" w14:textId="77777777" w:rsidR="00722294" w:rsidRPr="001D55C2" w:rsidRDefault="00722294" w:rsidP="00177070">
            <w:pPr>
              <w:pStyle w:val="Tabellentext"/>
              <w:ind w:left="453" w:hanging="340"/>
            </w:pPr>
            <w:r>
              <w:t>4 =</w:t>
            </w:r>
            <w:r>
              <w:tab/>
              <w:t>PATIENT_DECEASED</w:t>
            </w:r>
          </w:p>
          <w:p w14:paraId="41DC6EF3" w14:textId="77777777" w:rsidR="00722294" w:rsidRPr="001D55C2" w:rsidRDefault="00722294" w:rsidP="00177070">
            <w:pPr>
              <w:pStyle w:val="Tabellentext"/>
              <w:ind w:left="453" w:hanging="340"/>
            </w:pPr>
            <w:r>
              <w:t>5 =</w:t>
            </w:r>
            <w:r>
              <w:tab/>
              <w:t>VALID</w:t>
            </w:r>
          </w:p>
          <w:p w14:paraId="4099298F" w14:textId="77777777" w:rsidR="00722294" w:rsidRPr="001D55C2" w:rsidRDefault="00722294" w:rsidP="00177070">
            <w:pPr>
              <w:pStyle w:val="Tabellentext"/>
              <w:ind w:left="453" w:hanging="340"/>
            </w:pPr>
            <w:r>
              <w:t>6 =</w:t>
            </w:r>
            <w:r>
              <w:tab/>
              <w:t>LATE</w:t>
            </w:r>
          </w:p>
          <w:p w14:paraId="4EDC1F27" w14:textId="77777777" w:rsidR="00722294" w:rsidRPr="001D55C2" w:rsidRDefault="00722294" w:rsidP="00177070">
            <w:pPr>
              <w:pStyle w:val="Tabellentext"/>
              <w:ind w:left="453" w:hanging="340"/>
            </w:pPr>
            <w:r>
              <w:t>7 =</w:t>
            </w:r>
            <w:r>
              <w:tab/>
            </w:r>
            <w:r>
              <w:t>INVALID_PERSON</w:t>
            </w:r>
          </w:p>
          <w:p w14:paraId="6DA3EA97" w14:textId="77777777" w:rsidR="00722294" w:rsidRPr="001D55C2" w:rsidRDefault="00722294" w:rsidP="00177070">
            <w:pPr>
              <w:pStyle w:val="Tabellentext"/>
              <w:ind w:left="453" w:hanging="340"/>
            </w:pPr>
            <w:r>
              <w:t>8 =</w:t>
            </w:r>
            <w:r>
              <w:tab/>
              <w:t>INVALID_OTHER</w:t>
            </w:r>
          </w:p>
          <w:p w14:paraId="446B9160" w14:textId="77777777" w:rsidR="00722294" w:rsidRPr="001D55C2" w:rsidRDefault="00722294" w:rsidP="00177070">
            <w:pPr>
              <w:pStyle w:val="Tabellentext"/>
              <w:ind w:left="453" w:hanging="340"/>
            </w:pPr>
            <w:r>
              <w:t>9 =</w:t>
            </w:r>
            <w:r>
              <w:tab/>
              <w:t>REVIEW</w:t>
            </w:r>
          </w:p>
        </w:tc>
        <w:tc>
          <w:tcPr>
            <w:tcW w:w="1327" w:type="pct"/>
          </w:tcPr>
          <w:p w14:paraId="6DB4E6B7" w14:textId="77777777" w:rsidR="00722294" w:rsidRPr="001D55C2" w:rsidRDefault="00722294" w:rsidP="000361A4">
            <w:pPr>
              <w:pStyle w:val="Tabellentext"/>
            </w:pPr>
            <w:r>
              <w:t>STATUS_FRAGEBOGEN</w:t>
            </w:r>
          </w:p>
        </w:tc>
      </w:tr>
    </w:tbl>
    <w:p w14:paraId="40F49D15" w14:textId="77777777" w:rsidR="005E42E6" w:rsidRDefault="005E42E6">
      <w:pPr>
        <w:sectPr w:rsidR="005E42E6" w:rsidSect="00163BAC">
          <w:headerReference w:type="default" r:id="rId141"/>
          <w:footerReference w:type="default" r:id="rId142"/>
          <w:type w:val="continuous"/>
          <w:pgSz w:w="11906" w:h="16838"/>
          <w:pgMar w:top="1418" w:right="1134" w:bottom="1418" w:left="1701" w:header="454" w:footer="737" w:gutter="0"/>
          <w:cols w:space="708"/>
          <w:docGrid w:linePitch="360"/>
        </w:sectPr>
      </w:pPr>
    </w:p>
    <w:p w14:paraId="033AFBCF" w14:textId="77777777" w:rsidR="00722294" w:rsidRPr="003C6CA0" w:rsidRDefault="00722294" w:rsidP="00690010">
      <w:pPr>
        <w:pStyle w:val="Absatzberschriftebene2nurinNavigation"/>
        <w:rPr>
          <w:sz w:val="21"/>
          <w:szCs w:val="21"/>
        </w:rPr>
      </w:pPr>
      <w:bookmarkStart w:id="73" w:name="_Toc230255475"/>
      <w:r w:rsidRPr="003C6CA0">
        <w:rPr>
          <w:sz w:val="21"/>
          <w:szCs w:val="21"/>
        </w:rPr>
        <w:lastRenderedPageBreak/>
        <w:t>Eigenschaften und Berechnung</w:t>
      </w:r>
      <w:bookmarkEnd w:id="73"/>
    </w:p>
    <w:tbl>
      <w:tblPr>
        <w:tblStyle w:val="IQTIGStandarderste-Spalte"/>
        <w:tblW w:w="0" w:type="auto"/>
        <w:tblLook w:val="0680" w:firstRow="0" w:lastRow="0" w:firstColumn="1" w:lastColumn="0" w:noHBand="1" w:noVBand="1"/>
      </w:tblPr>
      <w:tblGrid>
        <w:gridCol w:w="3161"/>
        <w:gridCol w:w="5900"/>
      </w:tblGrid>
      <w:tr w:rsidR="000517F0" w14:paraId="72794AA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DAEB20" w14:textId="77777777" w:rsidR="00722294" w:rsidRPr="00EA4596" w:rsidRDefault="00722294" w:rsidP="00EA4596">
            <w:pPr>
              <w:pStyle w:val="Tabellenkopf"/>
            </w:pPr>
            <w:r w:rsidRPr="00EA4596">
              <w:t>ID</w:t>
            </w:r>
          </w:p>
        </w:tc>
        <w:tc>
          <w:tcPr>
            <w:tcW w:w="5716" w:type="dxa"/>
          </w:tcPr>
          <w:p w14:paraId="517AE39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56106</w:t>
            </w:r>
          </w:p>
        </w:tc>
      </w:tr>
      <w:tr w:rsidR="000955B5" w14:paraId="33E09E3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326F98" w14:textId="77777777" w:rsidR="00722294" w:rsidRPr="00EA4596" w:rsidRDefault="00722294" w:rsidP="00EA4596">
            <w:pPr>
              <w:pStyle w:val="Tabellenkopf"/>
            </w:pPr>
            <w:r w:rsidRPr="00EA4596">
              <w:t>Bezeichnung</w:t>
            </w:r>
          </w:p>
        </w:tc>
        <w:tc>
          <w:tcPr>
            <w:tcW w:w="5716" w:type="dxa"/>
          </w:tcPr>
          <w:p w14:paraId="53EFDC3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Patienteninformation vor der elektiven Prozedur</w:t>
            </w:r>
          </w:p>
        </w:tc>
      </w:tr>
      <w:tr w:rsidR="000955B5" w14:paraId="6801109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23B66C" w14:textId="77777777" w:rsidR="00722294" w:rsidRPr="00EA4596" w:rsidRDefault="00722294" w:rsidP="00EA4596">
            <w:pPr>
              <w:pStyle w:val="Tabellenkopf"/>
            </w:pPr>
            <w:r w:rsidRPr="00EA4596">
              <w:t>Indikatortyp</w:t>
            </w:r>
          </w:p>
        </w:tc>
        <w:tc>
          <w:tcPr>
            <w:tcW w:w="5716" w:type="dxa"/>
          </w:tcPr>
          <w:p w14:paraId="341A176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79F7061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E6CEA6" w14:textId="77777777" w:rsidR="00722294" w:rsidRPr="00EA4596" w:rsidRDefault="00722294" w:rsidP="00EA4596">
            <w:pPr>
              <w:pStyle w:val="Tabellenkopf"/>
            </w:pPr>
            <w:r w:rsidRPr="00EA4596">
              <w:t>Art des Wertes</w:t>
            </w:r>
          </w:p>
        </w:tc>
        <w:tc>
          <w:tcPr>
            <w:tcW w:w="5716" w:type="dxa"/>
          </w:tcPr>
          <w:p w14:paraId="30925C9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7EDAF1E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B17627" w14:textId="77777777" w:rsidR="00722294" w:rsidRPr="00EA4596" w:rsidRDefault="00722294" w:rsidP="00EA4596">
            <w:pPr>
              <w:pStyle w:val="Tabellenkopf"/>
            </w:pPr>
            <w:r>
              <w:t>Auswertungsjahr</w:t>
            </w:r>
          </w:p>
        </w:tc>
        <w:tc>
          <w:tcPr>
            <w:tcW w:w="5716" w:type="dxa"/>
          </w:tcPr>
          <w:p w14:paraId="770E68E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5C74679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7F2D85" w14:textId="77777777" w:rsidR="00722294" w:rsidRPr="00EA4596" w:rsidRDefault="00722294" w:rsidP="00EA4596">
            <w:pPr>
              <w:pStyle w:val="Tabellenkopf"/>
            </w:pPr>
            <w:r>
              <w:t>Erfassungsjahr</w:t>
            </w:r>
          </w:p>
        </w:tc>
        <w:tc>
          <w:tcPr>
            <w:tcW w:w="5716" w:type="dxa"/>
          </w:tcPr>
          <w:p w14:paraId="1A0211D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683CD91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B6BB95" w14:textId="77777777" w:rsidR="00722294" w:rsidRPr="00EA4596" w:rsidRDefault="00722294" w:rsidP="00EA4596">
            <w:pPr>
              <w:pStyle w:val="Tabellenkopf"/>
            </w:pPr>
            <w:r>
              <w:t>Berichtszeitraum</w:t>
            </w:r>
          </w:p>
        </w:tc>
        <w:tc>
          <w:tcPr>
            <w:tcW w:w="5716" w:type="dxa"/>
          </w:tcPr>
          <w:p w14:paraId="1547380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FDA716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60B620" w14:textId="77777777" w:rsidR="00722294" w:rsidRPr="00EA4596" w:rsidRDefault="00722294" w:rsidP="00EA4596">
            <w:pPr>
              <w:pStyle w:val="Tabellenkopf"/>
            </w:pPr>
            <w:r w:rsidRPr="00EA4596">
              <w:t>Datenquelle</w:t>
            </w:r>
          </w:p>
        </w:tc>
        <w:tc>
          <w:tcPr>
            <w:tcW w:w="5716" w:type="dxa"/>
          </w:tcPr>
          <w:p w14:paraId="7637A5A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6E2CA22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3C4B5E" w14:textId="77777777" w:rsidR="00722294" w:rsidRPr="00EA4596" w:rsidRDefault="00722294" w:rsidP="00EA4596">
            <w:pPr>
              <w:pStyle w:val="Tabellenkopf"/>
            </w:pPr>
            <w:r w:rsidRPr="00EA4596">
              <w:t>Berechnun</w:t>
            </w:r>
            <w:r w:rsidRPr="00EA4596">
              <w:t>gsart</w:t>
            </w:r>
          </w:p>
        </w:tc>
        <w:tc>
          <w:tcPr>
            <w:tcW w:w="5716" w:type="dxa"/>
          </w:tcPr>
          <w:p w14:paraId="4624004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6780171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5588A3" w14:textId="77777777" w:rsidR="00722294" w:rsidRPr="00EA4596" w:rsidRDefault="00722294" w:rsidP="00EA4596">
            <w:pPr>
              <w:pStyle w:val="Tabellenkopf"/>
            </w:pPr>
            <w:r w:rsidRPr="00EA4596">
              <w:t xml:space="preserve">Referenzbereich </w:t>
            </w:r>
            <w:r>
              <w:t>2025</w:t>
            </w:r>
          </w:p>
        </w:tc>
        <w:tc>
          <w:tcPr>
            <w:tcW w:w="5716" w:type="dxa"/>
          </w:tcPr>
          <w:p w14:paraId="0967A05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80,00 Punkte</w:t>
            </w:r>
          </w:p>
        </w:tc>
      </w:tr>
      <w:tr w:rsidR="000955B5" w14:paraId="2B03F6C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03424C" w14:textId="77777777" w:rsidR="00722294" w:rsidRPr="00EA4596" w:rsidRDefault="00722294" w:rsidP="00EA4596">
            <w:pPr>
              <w:pStyle w:val="Tabellenkopf"/>
            </w:pPr>
            <w:r w:rsidRPr="00EA4596">
              <w:t xml:space="preserve">Referenzbereich </w:t>
            </w:r>
            <w:r>
              <w:t>2024</w:t>
            </w:r>
          </w:p>
        </w:tc>
        <w:tc>
          <w:tcPr>
            <w:tcW w:w="5716" w:type="dxa"/>
          </w:tcPr>
          <w:p w14:paraId="70132F2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75,09 Punkte (Mittelwert)</w:t>
            </w:r>
          </w:p>
        </w:tc>
      </w:tr>
      <w:tr w:rsidR="000955B5" w14:paraId="59BCE08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201361" w14:textId="77777777" w:rsidR="00722294" w:rsidRPr="00EA4596" w:rsidRDefault="00722294" w:rsidP="00EA4596">
            <w:pPr>
              <w:pStyle w:val="Tabellenkopf"/>
            </w:pPr>
            <w:r w:rsidRPr="00EA4596">
              <w:t xml:space="preserve">Erläuterung zum Referenzbereich </w:t>
            </w:r>
            <w:r>
              <w:t>2025</w:t>
            </w:r>
          </w:p>
        </w:tc>
        <w:tc>
          <w:tcPr>
            <w:tcW w:w="5716" w:type="dxa"/>
          </w:tcPr>
          <w:p w14:paraId="3394423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Für diesen Qualitätsindikator ist ein fester Referenzbereich von 95 Punkten vorgesehen. Als ersten Zwischenschritt dorthin wird ein fester Referenzbereich von 80 Punkten eingeführt.</w:t>
            </w:r>
          </w:p>
        </w:tc>
      </w:tr>
      <w:tr w:rsidR="000955B5" w14:paraId="5ABA7F4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FE0C0F"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562168B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„Information und Patientenbeteiligung vor der elektiven Prozedur“ zugeordnet. Vier QI bilden diese STNV-Gruppe: QI 56103 „Prozessbegleitende Koordination der Versorgung“, QI 56106 „Patienteninformation vor der elektiven Prozedur“, QI 56107 „Information zum Absetzen oder Umstellen der Medikamente vor der elektiven Prozedur“ und QI 56108 „Entscheidungsbeteiligung der Patientinnen und Patienten“. Die STNV-Gruppe löst ein Stellungnahmeverfahren aus, wenn für mindest</w:t>
            </w:r>
            <w:r>
              <w:t xml:space="preserve">ens zwei von vier QI rechnerisch auffällige Indikatorergebnisse vorliegen. </w:t>
            </w:r>
            <w:r>
              <w:br/>
              <w:t>Thematisch konzentriert sich die STNV-Gruppe vorrangig auf die Phase vor der Prozedur und erfasst für diese Prozesse der Information und des Einbezugs von Patientinnen und Patienten. Beides geht Hand in Hand, da Patientinnen und Patienten Informationen benötigen, um an Entscheidungen zur elektiven Prozedur beteiligt werden zu können. Auch der QI 56103 zur Koordination, der nicht auf elektive Prozeduren beschränkt ist, bezieht sich a</w:t>
            </w:r>
            <w:r>
              <w:t>uf (widerspruchsfreie) Informationen und den Einbezug (von Angehörigen). Die Zusammenstellung der QI in dieser Gruppe für die Auslösung des STNV basiert auf der Notwendigkeit von Information und Einbezug von Patientinnen und Patienten im Versorgungskontext – insbesondere bei geplanten Prozeduren.</w:t>
            </w:r>
          </w:p>
        </w:tc>
      </w:tr>
      <w:tr w:rsidR="000955B5" w14:paraId="4C88801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B1C858" w14:textId="77777777" w:rsidR="00722294" w:rsidRPr="00EA4596" w:rsidRDefault="00722294" w:rsidP="00EA4596">
            <w:pPr>
              <w:pStyle w:val="Tabellenkopf"/>
            </w:pPr>
            <w:r w:rsidRPr="00EA4596">
              <w:t>Methode der Risikoadjustierung</w:t>
            </w:r>
          </w:p>
        </w:tc>
        <w:tc>
          <w:tcPr>
            <w:tcW w:w="5716" w:type="dxa"/>
          </w:tcPr>
          <w:p w14:paraId="225FB3F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A97276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A7FA3B" w14:textId="77777777" w:rsidR="00722294" w:rsidRPr="00EA4596" w:rsidRDefault="00722294" w:rsidP="00EA4596">
            <w:pPr>
              <w:pStyle w:val="Tabellenkopf"/>
            </w:pPr>
            <w:r w:rsidRPr="00EA4596">
              <w:t>Erläuterung der Risikoadjustierung</w:t>
            </w:r>
          </w:p>
        </w:tc>
        <w:tc>
          <w:tcPr>
            <w:tcW w:w="5716" w:type="dxa"/>
          </w:tcPr>
          <w:p w14:paraId="6637828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42F21B0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3CF29EE" w14:textId="77777777" w:rsidR="00722294" w:rsidRPr="00EA4596" w:rsidRDefault="00722294" w:rsidP="00EA4596">
            <w:pPr>
              <w:pStyle w:val="Tabellenkopf"/>
            </w:pPr>
            <w:r w:rsidRPr="00EA4596">
              <w:t>Rechenregeln</w:t>
            </w:r>
          </w:p>
        </w:tc>
        <w:tc>
          <w:tcPr>
            <w:tcW w:w="5716" w:type="dxa"/>
            <w:tcBorders>
              <w:bottom w:val="nil"/>
            </w:tcBorders>
          </w:tcPr>
          <w:p w14:paraId="0D885A0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7FD2AC7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5D03B1A2" w14:textId="77777777" w:rsidR="00722294" w:rsidRPr="00EA4596" w:rsidRDefault="00722294" w:rsidP="00EA4596">
            <w:pPr>
              <w:pStyle w:val="Tabellenkopf"/>
            </w:pPr>
          </w:p>
        </w:tc>
        <w:tc>
          <w:tcPr>
            <w:tcW w:w="5716" w:type="dxa"/>
            <w:tcBorders>
              <w:top w:val="nil"/>
              <w:bottom w:val="nil"/>
            </w:tcBorders>
          </w:tcPr>
          <w:p w14:paraId="71C288B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M1_56106</w:t>
            </w:r>
          </w:p>
          <w:p w14:paraId="4F04A24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Zielsetzung</w:t>
            </w:r>
          </w:p>
        </w:tc>
      </w:tr>
      <w:tr w:rsidR="000169BE" w14:paraId="3D55317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502EA120" w14:textId="77777777" w:rsidR="00722294" w:rsidRPr="00EA4596" w:rsidRDefault="00722294" w:rsidP="00EA4596">
            <w:pPr>
              <w:pStyle w:val="Tabellenkopf"/>
            </w:pPr>
          </w:p>
        </w:tc>
        <w:tc>
          <w:tcPr>
            <w:tcW w:w="5716" w:type="dxa"/>
            <w:tcBorders>
              <w:top w:val="nil"/>
              <w:bottom w:val="nil"/>
            </w:tcBorders>
          </w:tcPr>
          <w:p w14:paraId="27E8317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M2_56106</w:t>
            </w:r>
          </w:p>
          <w:p w14:paraId="11BDE70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Behandlungsalternativen zum Eingriff</w:t>
            </w:r>
          </w:p>
        </w:tc>
      </w:tr>
      <w:tr w:rsidR="000169BE" w14:paraId="118834E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0856887B" w14:textId="77777777" w:rsidR="00722294" w:rsidRPr="00EA4596" w:rsidRDefault="00722294" w:rsidP="00EA4596">
            <w:pPr>
              <w:pStyle w:val="Tabellenkopf"/>
            </w:pPr>
          </w:p>
        </w:tc>
        <w:tc>
          <w:tcPr>
            <w:tcW w:w="5716" w:type="dxa"/>
            <w:tcBorders>
              <w:top w:val="nil"/>
              <w:bottom w:val="nil"/>
            </w:tcBorders>
          </w:tcPr>
          <w:p w14:paraId="7ABE94A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M3_56106</w:t>
            </w:r>
          </w:p>
          <w:p w14:paraId="7C59867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Therapeutische Konsequenz</w:t>
            </w:r>
          </w:p>
        </w:tc>
      </w:tr>
      <w:tr w:rsidR="000169BE" w14:paraId="4BE3EAD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3162929B" w14:textId="77777777" w:rsidR="00722294" w:rsidRPr="00EA4596" w:rsidRDefault="00722294" w:rsidP="00EA4596">
            <w:pPr>
              <w:pStyle w:val="Tabellenkopf"/>
            </w:pPr>
          </w:p>
        </w:tc>
        <w:tc>
          <w:tcPr>
            <w:tcW w:w="5716" w:type="dxa"/>
            <w:tcBorders>
              <w:top w:val="nil"/>
              <w:bottom w:val="nil"/>
            </w:tcBorders>
          </w:tcPr>
          <w:p w14:paraId="2D9F147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M4_56106</w:t>
            </w:r>
          </w:p>
          <w:p w14:paraId="4AE19A2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Ablauf der Prozedur einschließlich zu erwartender Schmerzen</w:t>
            </w:r>
          </w:p>
        </w:tc>
      </w:tr>
      <w:tr w:rsidR="000169BE" w14:paraId="55251D0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01B41831" w14:textId="77777777" w:rsidR="00722294" w:rsidRPr="00EA4596" w:rsidRDefault="00722294" w:rsidP="00EA4596">
            <w:pPr>
              <w:pStyle w:val="Tabellenkopf"/>
            </w:pPr>
          </w:p>
        </w:tc>
        <w:tc>
          <w:tcPr>
            <w:tcW w:w="5716" w:type="dxa"/>
            <w:tcBorders>
              <w:top w:val="nil"/>
              <w:bottom w:val="nil"/>
            </w:tcBorders>
          </w:tcPr>
          <w:p w14:paraId="7510AF1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M5_56106</w:t>
            </w:r>
          </w:p>
          <w:p w14:paraId="1C1B0F4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Möglichkeit eines einzeitigen Eingriffs</w:t>
            </w:r>
          </w:p>
        </w:tc>
      </w:tr>
      <w:tr w:rsidR="000169BE" w14:paraId="5F1726E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0BD7B5BE" w14:textId="77777777" w:rsidR="00722294" w:rsidRPr="00EA4596" w:rsidRDefault="00722294" w:rsidP="00EA4596">
            <w:pPr>
              <w:pStyle w:val="Tabellenkopf"/>
            </w:pPr>
          </w:p>
        </w:tc>
        <w:tc>
          <w:tcPr>
            <w:tcW w:w="5716" w:type="dxa"/>
            <w:tcBorders>
              <w:top w:val="nil"/>
              <w:bottom w:val="nil"/>
            </w:tcBorders>
          </w:tcPr>
          <w:p w14:paraId="6D63FAD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M6_56106</w:t>
            </w:r>
          </w:p>
          <w:p w14:paraId="2F9AC22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Möglichkeit, auf Wunsch eine Sedierung zu erhalten</w:t>
            </w:r>
          </w:p>
        </w:tc>
      </w:tr>
      <w:tr w:rsidR="000169BE" w14:paraId="037AD53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163CA332" w14:textId="77777777" w:rsidR="00722294" w:rsidRPr="00EA4596" w:rsidRDefault="00722294" w:rsidP="00EA4596">
            <w:pPr>
              <w:pStyle w:val="Tabellenkopf"/>
            </w:pPr>
          </w:p>
        </w:tc>
        <w:tc>
          <w:tcPr>
            <w:tcW w:w="5716" w:type="dxa"/>
            <w:tcBorders>
              <w:top w:val="nil"/>
              <w:bottom w:val="nil"/>
            </w:tcBorders>
          </w:tcPr>
          <w:p w14:paraId="2F4D73E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M7_56106</w:t>
            </w:r>
          </w:p>
          <w:p w14:paraId="496359D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Ablauf der Nachbeobachtung</w:t>
            </w:r>
          </w:p>
        </w:tc>
      </w:tr>
      <w:tr w:rsidR="000169BE" w14:paraId="5AC4176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1A536539" w14:textId="77777777" w:rsidR="00722294" w:rsidRPr="00EA4596" w:rsidRDefault="00722294" w:rsidP="00EA4596">
            <w:pPr>
              <w:pStyle w:val="Tabellenkopf"/>
            </w:pPr>
          </w:p>
        </w:tc>
        <w:tc>
          <w:tcPr>
            <w:tcW w:w="5716" w:type="dxa"/>
            <w:tcBorders>
              <w:top w:val="nil"/>
              <w:bottom w:val="nil"/>
            </w:tcBorders>
          </w:tcPr>
          <w:p w14:paraId="0C5EE9F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M8_56106</w:t>
            </w:r>
          </w:p>
          <w:p w14:paraId="304178C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Besprechen von Sorgen und Ängsten</w:t>
            </w:r>
          </w:p>
        </w:tc>
      </w:tr>
      <w:tr w:rsidR="000955B5" w14:paraId="3DE19C1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C3B153"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0176993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Die Grundgesamtheit dieses QI umfasst Patientinnen und Patienten mit elektiver PCI (isoliert oder einzeitig) oder elektiver Koronarangiografie, die einen gültigen Fragebogen zurück geschickt haben. Im Merkmal M5_56106 „Therapeutische Konsequenz“ ist die Grundgesamtheit auf Patientinnen und Patienten mit elektiver Koronarangiografie eingeschränkt.</w:t>
            </w:r>
          </w:p>
        </w:tc>
      </w:tr>
      <w:tr w:rsidR="00605797" w:rsidRPr="00E3098F" w14:paraId="7EB49D97"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32D0907"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0036CF5A"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1C0101C" w14:textId="77777777" w:rsidR="00722294" w:rsidRPr="00EA4596" w:rsidRDefault="00722294" w:rsidP="00EA4596">
                  <w:pPr>
                    <w:pStyle w:val="Tabellenkopf"/>
                  </w:pPr>
                  <w:r>
                    <w:t>M1</w:t>
                  </w:r>
                </w:p>
              </w:tc>
            </w:tr>
            <w:tr w:rsidR="00605797" w:rsidRPr="00743DF3" w14:paraId="0039FBC8" w14:textId="77777777" w:rsidTr="008B3F52">
              <w:tc>
                <w:tcPr>
                  <w:tcW w:w="2265" w:type="dxa"/>
                  <w:tcBorders>
                    <w:top w:val="single" w:sz="4" w:space="0" w:color="BFBFBF" w:themeColor="background1" w:themeShade="BF"/>
                  </w:tcBorders>
                  <w:vAlign w:val="center"/>
                </w:tcPr>
                <w:p w14:paraId="51BD669E"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6A169AB5" w14:textId="77777777" w:rsidR="00722294" w:rsidRPr="00454E25" w:rsidRDefault="00722294" w:rsidP="00454E25">
                  <w:pPr>
                    <w:pStyle w:val="Tabellentext"/>
                  </w:pPr>
                  <w:r>
                    <w:t>Merkmal</w:t>
                  </w:r>
                </w:p>
              </w:tc>
            </w:tr>
            <w:tr w:rsidR="00605797" w:rsidRPr="00743DF3" w14:paraId="2E094FC1" w14:textId="77777777" w:rsidTr="008B3F52">
              <w:tc>
                <w:tcPr>
                  <w:tcW w:w="2265" w:type="dxa"/>
                  <w:vAlign w:val="center"/>
                </w:tcPr>
                <w:p w14:paraId="4B7CDBF5" w14:textId="77777777" w:rsidR="00722294" w:rsidRPr="00454E25" w:rsidRDefault="00722294" w:rsidP="00454E25">
                  <w:pPr>
                    <w:pStyle w:val="Tabellentext"/>
                  </w:pPr>
                  <w:r w:rsidRPr="00454E25">
                    <w:t>ID</w:t>
                  </w:r>
                </w:p>
              </w:tc>
              <w:tc>
                <w:tcPr>
                  <w:tcW w:w="3615" w:type="dxa"/>
                  <w:vAlign w:val="center"/>
                </w:tcPr>
                <w:p w14:paraId="100F179B" w14:textId="77777777" w:rsidR="00722294" w:rsidRPr="00454E25" w:rsidRDefault="00722294" w:rsidP="00454E25">
                  <w:pPr>
                    <w:pStyle w:val="Tabellentext"/>
                  </w:pPr>
                  <w:r>
                    <w:t>M1_56106</w:t>
                  </w:r>
                </w:p>
              </w:tc>
            </w:tr>
            <w:tr w:rsidR="00605797" w:rsidRPr="00743DF3" w14:paraId="199CD263" w14:textId="77777777" w:rsidTr="008B3F52">
              <w:tc>
                <w:tcPr>
                  <w:tcW w:w="2265" w:type="dxa"/>
                  <w:vAlign w:val="center"/>
                </w:tcPr>
                <w:p w14:paraId="36456CAA" w14:textId="77777777" w:rsidR="00722294" w:rsidRPr="00454E25" w:rsidRDefault="00722294" w:rsidP="00454E25">
                  <w:pPr>
                    <w:pStyle w:val="Tabellentext"/>
                  </w:pPr>
                  <w:r w:rsidRPr="00454E25">
                    <w:t>Bezug zu QS-Ergebnissen</w:t>
                  </w:r>
                </w:p>
              </w:tc>
              <w:tc>
                <w:tcPr>
                  <w:tcW w:w="3615" w:type="dxa"/>
                  <w:vAlign w:val="center"/>
                </w:tcPr>
                <w:p w14:paraId="20668F86" w14:textId="77777777" w:rsidR="00722294" w:rsidRPr="00454E25" w:rsidRDefault="00722294" w:rsidP="00454E25">
                  <w:pPr>
                    <w:pStyle w:val="Tabellentext"/>
                  </w:pPr>
                  <w:r>
                    <w:t>56106</w:t>
                  </w:r>
                </w:p>
              </w:tc>
            </w:tr>
            <w:tr w:rsidR="00605797" w:rsidRPr="00743DF3" w14:paraId="68D5423D" w14:textId="77777777" w:rsidTr="008B3F52">
              <w:tc>
                <w:tcPr>
                  <w:tcW w:w="2265" w:type="dxa"/>
                  <w:tcBorders>
                    <w:top w:val="single" w:sz="4" w:space="0" w:color="BFBFBF" w:themeColor="background1" w:themeShade="BF"/>
                  </w:tcBorders>
                  <w:vAlign w:val="center"/>
                </w:tcPr>
                <w:p w14:paraId="303FD71D" w14:textId="77777777" w:rsidR="00722294" w:rsidRPr="00454E25" w:rsidRDefault="00722294" w:rsidP="00454E25">
                  <w:pPr>
                    <w:pStyle w:val="Tabellentext"/>
                  </w:pPr>
                  <w:r w:rsidRPr="00454E25">
                    <w:t>Bezeichnung</w:t>
                  </w:r>
                </w:p>
              </w:tc>
              <w:tc>
                <w:tcPr>
                  <w:tcW w:w="3615" w:type="dxa"/>
                  <w:vAlign w:val="center"/>
                </w:tcPr>
                <w:p w14:paraId="1C2C4163" w14:textId="77777777" w:rsidR="00722294" w:rsidRPr="00454E25" w:rsidRDefault="00722294" w:rsidP="00454E25">
                  <w:pPr>
                    <w:pStyle w:val="Tabellentext"/>
                  </w:pPr>
                  <w:r>
                    <w:t>Zielsetzung</w:t>
                  </w:r>
                </w:p>
              </w:tc>
            </w:tr>
            <w:tr w:rsidR="00605797" w:rsidRPr="00743DF3" w14:paraId="2B1A7F09" w14:textId="77777777" w:rsidTr="008B3F52">
              <w:tc>
                <w:tcPr>
                  <w:tcW w:w="2265" w:type="dxa"/>
                  <w:vAlign w:val="center"/>
                </w:tcPr>
                <w:p w14:paraId="585AFEBE" w14:textId="77777777" w:rsidR="00722294" w:rsidRPr="00454E25" w:rsidRDefault="00722294" w:rsidP="00454E25">
                  <w:pPr>
                    <w:pStyle w:val="Tabellentext"/>
                  </w:pPr>
                  <w:r w:rsidRPr="00454E25">
                    <w:t>Formel</w:t>
                  </w:r>
                </w:p>
              </w:tc>
              <w:tc>
                <w:tcPr>
                  <w:tcW w:w="3615" w:type="dxa"/>
                </w:tcPr>
                <w:p w14:paraId="35EB9E09" w14:textId="77777777" w:rsidR="00722294" w:rsidRPr="00454E25" w:rsidRDefault="00722294" w:rsidP="00454E25">
                  <w:pPr>
                    <w:pStyle w:val="Tabellentext"/>
                  </w:pPr>
                  <w:r>
                    <w:t>Merkmal (INFVVERBES)</w:t>
                  </w:r>
                </w:p>
              </w:tc>
            </w:tr>
            <w:tr w:rsidR="00605797" w:rsidRPr="00743DF3" w14:paraId="7BA71295" w14:textId="77777777" w:rsidTr="008B3F52">
              <w:tc>
                <w:tcPr>
                  <w:tcW w:w="2265" w:type="dxa"/>
                  <w:vAlign w:val="center"/>
                </w:tcPr>
                <w:p w14:paraId="328845DA" w14:textId="77777777" w:rsidR="00722294" w:rsidRPr="00454E25" w:rsidRDefault="00722294" w:rsidP="00454E25">
                  <w:pPr>
                    <w:pStyle w:val="Tabellentext"/>
                  </w:pPr>
                  <w:r w:rsidRPr="00454E25">
                    <w:t>Anzahl Kategorien pro Item</w:t>
                  </w:r>
                </w:p>
              </w:tc>
              <w:tc>
                <w:tcPr>
                  <w:tcW w:w="3615" w:type="dxa"/>
                </w:tcPr>
                <w:p w14:paraId="30EC7DE9" w14:textId="77777777" w:rsidR="00722294" w:rsidRPr="00454E25" w:rsidRDefault="00722294" w:rsidP="00454E25">
                  <w:pPr>
                    <w:pStyle w:val="Tabellentext"/>
                  </w:pPr>
                  <w:r>
                    <w:t>2</w:t>
                  </w:r>
                </w:p>
              </w:tc>
            </w:tr>
            <w:tr w:rsidR="00605797" w:rsidRPr="00743DF3" w14:paraId="092C661A" w14:textId="77777777" w:rsidTr="008B3F52">
              <w:tc>
                <w:tcPr>
                  <w:tcW w:w="2265" w:type="dxa"/>
                  <w:vAlign w:val="center"/>
                </w:tcPr>
                <w:p w14:paraId="5380CE25" w14:textId="77777777" w:rsidR="00722294" w:rsidRPr="00454E25" w:rsidRDefault="00722294" w:rsidP="00454E25">
                  <w:pPr>
                    <w:pStyle w:val="Tabellentext"/>
                  </w:pPr>
                  <w:r w:rsidRPr="00454E25">
                    <w:t>Grundgesamtheit</w:t>
                  </w:r>
                  <w:r>
                    <w:t xml:space="preserve"> des QI</w:t>
                  </w:r>
                </w:p>
              </w:tc>
              <w:tc>
                <w:tcPr>
                  <w:tcW w:w="3615" w:type="dxa"/>
                </w:tcPr>
                <w:p w14:paraId="0F715090" w14:textId="77777777" w:rsidR="00722294" w:rsidRPr="00454E25" w:rsidRDefault="00722294" w:rsidP="00454E25">
                  <w:pPr>
                    <w:pStyle w:val="Tabellentext"/>
                  </w:pPr>
                  <w:r>
                    <w:t xml:space="preserve">FRAGEBOGEN %in% c(0,1) &amp; </w:t>
                  </w:r>
                  <w:r>
                    <w:br/>
                    <w:t>(STATUS_FRAGEBOGEN %==% 5)</w:t>
                  </w:r>
                </w:p>
              </w:tc>
            </w:tr>
          </w:tbl>
          <w:p w14:paraId="0755B95B"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6D1728A0"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20E9945"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657C5E16"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51AF02A" w14:textId="77777777" w:rsidR="00722294" w:rsidRPr="00EA4596" w:rsidRDefault="00722294" w:rsidP="00EA4596">
                  <w:pPr>
                    <w:pStyle w:val="Tabellenkopf"/>
                  </w:pPr>
                  <w:r>
                    <w:t>M2</w:t>
                  </w:r>
                </w:p>
              </w:tc>
            </w:tr>
            <w:tr w:rsidR="00605797" w:rsidRPr="00743DF3" w14:paraId="4F77057F" w14:textId="77777777" w:rsidTr="008B3F52">
              <w:tc>
                <w:tcPr>
                  <w:tcW w:w="2265" w:type="dxa"/>
                  <w:tcBorders>
                    <w:top w:val="single" w:sz="4" w:space="0" w:color="BFBFBF" w:themeColor="background1" w:themeShade="BF"/>
                  </w:tcBorders>
                  <w:vAlign w:val="center"/>
                </w:tcPr>
                <w:p w14:paraId="6F32623B"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7AEF7561" w14:textId="77777777" w:rsidR="00722294" w:rsidRPr="00454E25" w:rsidRDefault="00722294" w:rsidP="00454E25">
                  <w:pPr>
                    <w:pStyle w:val="Tabellentext"/>
                  </w:pPr>
                  <w:r>
                    <w:t>Merkmal</w:t>
                  </w:r>
                </w:p>
              </w:tc>
            </w:tr>
            <w:tr w:rsidR="00605797" w:rsidRPr="00743DF3" w14:paraId="5F657450" w14:textId="77777777" w:rsidTr="008B3F52">
              <w:tc>
                <w:tcPr>
                  <w:tcW w:w="2265" w:type="dxa"/>
                  <w:vAlign w:val="center"/>
                </w:tcPr>
                <w:p w14:paraId="241AAB56" w14:textId="77777777" w:rsidR="00722294" w:rsidRPr="00454E25" w:rsidRDefault="00722294" w:rsidP="00454E25">
                  <w:pPr>
                    <w:pStyle w:val="Tabellentext"/>
                  </w:pPr>
                  <w:r w:rsidRPr="00454E25">
                    <w:t>ID</w:t>
                  </w:r>
                </w:p>
              </w:tc>
              <w:tc>
                <w:tcPr>
                  <w:tcW w:w="3615" w:type="dxa"/>
                  <w:vAlign w:val="center"/>
                </w:tcPr>
                <w:p w14:paraId="2E2BBFAF" w14:textId="77777777" w:rsidR="00722294" w:rsidRPr="00454E25" w:rsidRDefault="00722294" w:rsidP="00454E25">
                  <w:pPr>
                    <w:pStyle w:val="Tabellentext"/>
                  </w:pPr>
                  <w:r>
                    <w:t>M2_56106</w:t>
                  </w:r>
                </w:p>
              </w:tc>
            </w:tr>
            <w:tr w:rsidR="00605797" w:rsidRPr="00743DF3" w14:paraId="2CB095FF" w14:textId="77777777" w:rsidTr="008B3F52">
              <w:tc>
                <w:tcPr>
                  <w:tcW w:w="2265" w:type="dxa"/>
                  <w:vAlign w:val="center"/>
                </w:tcPr>
                <w:p w14:paraId="522C15CD" w14:textId="77777777" w:rsidR="00722294" w:rsidRPr="00454E25" w:rsidRDefault="00722294" w:rsidP="00454E25">
                  <w:pPr>
                    <w:pStyle w:val="Tabellentext"/>
                  </w:pPr>
                  <w:r w:rsidRPr="00454E25">
                    <w:t>Bezug zu QS-Ergebnissen</w:t>
                  </w:r>
                </w:p>
              </w:tc>
              <w:tc>
                <w:tcPr>
                  <w:tcW w:w="3615" w:type="dxa"/>
                  <w:vAlign w:val="center"/>
                </w:tcPr>
                <w:p w14:paraId="004D332B" w14:textId="77777777" w:rsidR="00722294" w:rsidRPr="00454E25" w:rsidRDefault="00722294" w:rsidP="00454E25">
                  <w:pPr>
                    <w:pStyle w:val="Tabellentext"/>
                  </w:pPr>
                  <w:r>
                    <w:t>56106</w:t>
                  </w:r>
                </w:p>
              </w:tc>
            </w:tr>
            <w:tr w:rsidR="00605797" w:rsidRPr="00743DF3" w14:paraId="75E69B70" w14:textId="77777777" w:rsidTr="008B3F52">
              <w:tc>
                <w:tcPr>
                  <w:tcW w:w="2265" w:type="dxa"/>
                  <w:tcBorders>
                    <w:top w:val="single" w:sz="4" w:space="0" w:color="BFBFBF" w:themeColor="background1" w:themeShade="BF"/>
                  </w:tcBorders>
                  <w:vAlign w:val="center"/>
                </w:tcPr>
                <w:p w14:paraId="0D7712E9" w14:textId="77777777" w:rsidR="00722294" w:rsidRPr="00454E25" w:rsidRDefault="00722294" w:rsidP="00454E25">
                  <w:pPr>
                    <w:pStyle w:val="Tabellentext"/>
                  </w:pPr>
                  <w:r w:rsidRPr="00454E25">
                    <w:t>Bezeichnung</w:t>
                  </w:r>
                </w:p>
              </w:tc>
              <w:tc>
                <w:tcPr>
                  <w:tcW w:w="3615" w:type="dxa"/>
                  <w:vAlign w:val="center"/>
                </w:tcPr>
                <w:p w14:paraId="2C1D2A25" w14:textId="77777777" w:rsidR="00722294" w:rsidRPr="00454E25" w:rsidRDefault="00722294" w:rsidP="00454E25">
                  <w:pPr>
                    <w:pStyle w:val="Tabellentext"/>
                  </w:pPr>
                  <w:r>
                    <w:t>Behandlungsalternativen zum Eingriff</w:t>
                  </w:r>
                </w:p>
              </w:tc>
            </w:tr>
            <w:tr w:rsidR="00605797" w:rsidRPr="00743DF3" w14:paraId="0D9D3FF9" w14:textId="77777777" w:rsidTr="008B3F52">
              <w:tc>
                <w:tcPr>
                  <w:tcW w:w="2265" w:type="dxa"/>
                  <w:vAlign w:val="center"/>
                </w:tcPr>
                <w:p w14:paraId="2AE61B43" w14:textId="77777777" w:rsidR="00722294" w:rsidRPr="00454E25" w:rsidRDefault="00722294" w:rsidP="00454E25">
                  <w:pPr>
                    <w:pStyle w:val="Tabellentext"/>
                  </w:pPr>
                  <w:r w:rsidRPr="00454E25">
                    <w:t>Formel</w:t>
                  </w:r>
                </w:p>
              </w:tc>
              <w:tc>
                <w:tcPr>
                  <w:tcW w:w="3615" w:type="dxa"/>
                </w:tcPr>
                <w:p w14:paraId="58B0B1AE" w14:textId="77777777" w:rsidR="00722294" w:rsidRPr="00454E25" w:rsidRDefault="00722294" w:rsidP="00454E25">
                  <w:pPr>
                    <w:pStyle w:val="Tabellentext"/>
                  </w:pPr>
                  <w:r>
                    <w:t>Merkmal (INFVALTERNAT)</w:t>
                  </w:r>
                </w:p>
              </w:tc>
            </w:tr>
            <w:tr w:rsidR="00605797" w:rsidRPr="00743DF3" w14:paraId="68DD45DF" w14:textId="77777777" w:rsidTr="008B3F52">
              <w:tc>
                <w:tcPr>
                  <w:tcW w:w="2265" w:type="dxa"/>
                  <w:vAlign w:val="center"/>
                </w:tcPr>
                <w:p w14:paraId="64ABEC2D" w14:textId="77777777" w:rsidR="00722294" w:rsidRPr="00454E25" w:rsidRDefault="00722294" w:rsidP="00454E25">
                  <w:pPr>
                    <w:pStyle w:val="Tabellentext"/>
                  </w:pPr>
                  <w:r w:rsidRPr="00454E25">
                    <w:t>Anzahl Kategorien pro Item</w:t>
                  </w:r>
                </w:p>
              </w:tc>
              <w:tc>
                <w:tcPr>
                  <w:tcW w:w="3615" w:type="dxa"/>
                </w:tcPr>
                <w:p w14:paraId="32906772" w14:textId="77777777" w:rsidR="00722294" w:rsidRPr="00454E25" w:rsidRDefault="00722294" w:rsidP="00454E25">
                  <w:pPr>
                    <w:pStyle w:val="Tabellentext"/>
                  </w:pPr>
                  <w:r>
                    <w:t>2</w:t>
                  </w:r>
                </w:p>
              </w:tc>
            </w:tr>
            <w:tr w:rsidR="00605797" w:rsidRPr="00743DF3" w14:paraId="3F808FB8" w14:textId="77777777" w:rsidTr="008B3F52">
              <w:tc>
                <w:tcPr>
                  <w:tcW w:w="2265" w:type="dxa"/>
                  <w:vAlign w:val="center"/>
                </w:tcPr>
                <w:p w14:paraId="0BCE6477" w14:textId="77777777" w:rsidR="00722294" w:rsidRPr="00454E25" w:rsidRDefault="00722294" w:rsidP="00454E25">
                  <w:pPr>
                    <w:pStyle w:val="Tabellentext"/>
                  </w:pPr>
                  <w:r w:rsidRPr="00454E25">
                    <w:t>Grundgesamtheit</w:t>
                  </w:r>
                  <w:r>
                    <w:t xml:space="preserve"> des QI</w:t>
                  </w:r>
                </w:p>
              </w:tc>
              <w:tc>
                <w:tcPr>
                  <w:tcW w:w="3615" w:type="dxa"/>
                </w:tcPr>
                <w:p w14:paraId="07F0E4A7" w14:textId="77777777" w:rsidR="00722294" w:rsidRPr="00454E25" w:rsidRDefault="00722294" w:rsidP="00454E25">
                  <w:pPr>
                    <w:pStyle w:val="Tabellentext"/>
                  </w:pPr>
                  <w:r>
                    <w:t xml:space="preserve">FRAGEBOGEN %in% c(0,1) &amp; </w:t>
                  </w:r>
                  <w:r>
                    <w:br/>
                    <w:t>(STATUS_FRAGEBOGEN %==% 5)</w:t>
                  </w:r>
                </w:p>
              </w:tc>
            </w:tr>
          </w:tbl>
          <w:p w14:paraId="42165066"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1748C807"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C7E7E95"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024F162B"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BCAE8BB" w14:textId="77777777" w:rsidR="00722294" w:rsidRPr="00EA4596" w:rsidRDefault="00722294" w:rsidP="00EA4596">
                  <w:pPr>
                    <w:pStyle w:val="Tabellenkopf"/>
                  </w:pPr>
                  <w:r>
                    <w:t>M3</w:t>
                  </w:r>
                </w:p>
              </w:tc>
            </w:tr>
            <w:tr w:rsidR="00605797" w:rsidRPr="00743DF3" w14:paraId="41F029D2" w14:textId="77777777" w:rsidTr="008B3F52">
              <w:tc>
                <w:tcPr>
                  <w:tcW w:w="2265" w:type="dxa"/>
                  <w:tcBorders>
                    <w:top w:val="single" w:sz="4" w:space="0" w:color="BFBFBF" w:themeColor="background1" w:themeShade="BF"/>
                  </w:tcBorders>
                  <w:vAlign w:val="center"/>
                </w:tcPr>
                <w:p w14:paraId="2F1226FF"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666EC107" w14:textId="77777777" w:rsidR="00722294" w:rsidRPr="00454E25" w:rsidRDefault="00722294" w:rsidP="00454E25">
                  <w:pPr>
                    <w:pStyle w:val="Tabellentext"/>
                  </w:pPr>
                  <w:r>
                    <w:t>Merkmal</w:t>
                  </w:r>
                </w:p>
              </w:tc>
            </w:tr>
            <w:tr w:rsidR="00605797" w:rsidRPr="00743DF3" w14:paraId="20349489" w14:textId="77777777" w:rsidTr="008B3F52">
              <w:tc>
                <w:tcPr>
                  <w:tcW w:w="2265" w:type="dxa"/>
                  <w:vAlign w:val="center"/>
                </w:tcPr>
                <w:p w14:paraId="358135EE" w14:textId="77777777" w:rsidR="00722294" w:rsidRPr="00454E25" w:rsidRDefault="00722294" w:rsidP="00454E25">
                  <w:pPr>
                    <w:pStyle w:val="Tabellentext"/>
                  </w:pPr>
                  <w:r w:rsidRPr="00454E25">
                    <w:t>ID</w:t>
                  </w:r>
                </w:p>
              </w:tc>
              <w:tc>
                <w:tcPr>
                  <w:tcW w:w="3615" w:type="dxa"/>
                  <w:vAlign w:val="center"/>
                </w:tcPr>
                <w:p w14:paraId="38FEC0BB" w14:textId="77777777" w:rsidR="00722294" w:rsidRPr="00454E25" w:rsidRDefault="00722294" w:rsidP="00454E25">
                  <w:pPr>
                    <w:pStyle w:val="Tabellentext"/>
                  </w:pPr>
                  <w:r>
                    <w:t>M3_56106</w:t>
                  </w:r>
                </w:p>
              </w:tc>
            </w:tr>
            <w:tr w:rsidR="00605797" w:rsidRPr="00743DF3" w14:paraId="1D820C0E" w14:textId="77777777" w:rsidTr="008B3F52">
              <w:tc>
                <w:tcPr>
                  <w:tcW w:w="2265" w:type="dxa"/>
                  <w:vAlign w:val="center"/>
                </w:tcPr>
                <w:p w14:paraId="1C331401" w14:textId="77777777" w:rsidR="00722294" w:rsidRPr="00454E25" w:rsidRDefault="00722294" w:rsidP="00454E25">
                  <w:pPr>
                    <w:pStyle w:val="Tabellentext"/>
                  </w:pPr>
                  <w:r w:rsidRPr="00454E25">
                    <w:t>Bezug zu QS-Ergebnissen</w:t>
                  </w:r>
                </w:p>
              </w:tc>
              <w:tc>
                <w:tcPr>
                  <w:tcW w:w="3615" w:type="dxa"/>
                  <w:vAlign w:val="center"/>
                </w:tcPr>
                <w:p w14:paraId="6E9321BC" w14:textId="77777777" w:rsidR="00722294" w:rsidRPr="00454E25" w:rsidRDefault="00722294" w:rsidP="00454E25">
                  <w:pPr>
                    <w:pStyle w:val="Tabellentext"/>
                  </w:pPr>
                  <w:r>
                    <w:t>56106</w:t>
                  </w:r>
                </w:p>
              </w:tc>
            </w:tr>
            <w:tr w:rsidR="00605797" w:rsidRPr="00743DF3" w14:paraId="1B09BF32" w14:textId="77777777" w:rsidTr="008B3F52">
              <w:tc>
                <w:tcPr>
                  <w:tcW w:w="2265" w:type="dxa"/>
                  <w:tcBorders>
                    <w:top w:val="single" w:sz="4" w:space="0" w:color="BFBFBF" w:themeColor="background1" w:themeShade="BF"/>
                  </w:tcBorders>
                  <w:vAlign w:val="center"/>
                </w:tcPr>
                <w:p w14:paraId="21153826" w14:textId="77777777" w:rsidR="00722294" w:rsidRPr="00454E25" w:rsidRDefault="00722294" w:rsidP="00454E25">
                  <w:pPr>
                    <w:pStyle w:val="Tabellentext"/>
                  </w:pPr>
                  <w:r w:rsidRPr="00454E25">
                    <w:t>Bezeichnung</w:t>
                  </w:r>
                </w:p>
              </w:tc>
              <w:tc>
                <w:tcPr>
                  <w:tcW w:w="3615" w:type="dxa"/>
                  <w:vAlign w:val="center"/>
                </w:tcPr>
                <w:p w14:paraId="4617D316" w14:textId="77777777" w:rsidR="00722294" w:rsidRPr="00454E25" w:rsidRDefault="00722294" w:rsidP="00454E25">
                  <w:pPr>
                    <w:pStyle w:val="Tabellentext"/>
                  </w:pPr>
                  <w:r>
                    <w:t>Therapeutische Konsequenz</w:t>
                  </w:r>
                </w:p>
              </w:tc>
            </w:tr>
            <w:tr w:rsidR="00605797" w:rsidRPr="00743DF3" w14:paraId="7CB29EDA" w14:textId="77777777" w:rsidTr="008B3F52">
              <w:tc>
                <w:tcPr>
                  <w:tcW w:w="2265" w:type="dxa"/>
                  <w:vAlign w:val="center"/>
                </w:tcPr>
                <w:p w14:paraId="5FF8B096" w14:textId="77777777" w:rsidR="00722294" w:rsidRPr="00454E25" w:rsidRDefault="00722294" w:rsidP="00454E25">
                  <w:pPr>
                    <w:pStyle w:val="Tabellentext"/>
                  </w:pPr>
                  <w:r w:rsidRPr="00454E25">
                    <w:t>Formel</w:t>
                  </w:r>
                </w:p>
              </w:tc>
              <w:tc>
                <w:tcPr>
                  <w:tcW w:w="3615" w:type="dxa"/>
                </w:tcPr>
                <w:p w14:paraId="629B5902" w14:textId="77777777" w:rsidR="00722294" w:rsidRPr="00454E25" w:rsidRDefault="00722294" w:rsidP="00454E25">
                  <w:pPr>
                    <w:pStyle w:val="Tabellentext"/>
                  </w:pPr>
                  <w:r>
                    <w:t>Merkmal (INFVMEDIS)</w:t>
                  </w:r>
                </w:p>
              </w:tc>
            </w:tr>
            <w:tr w:rsidR="00605797" w:rsidRPr="00743DF3" w14:paraId="6C205CE1" w14:textId="77777777" w:rsidTr="008B3F52">
              <w:tc>
                <w:tcPr>
                  <w:tcW w:w="2265" w:type="dxa"/>
                  <w:vAlign w:val="center"/>
                </w:tcPr>
                <w:p w14:paraId="6B851E6F" w14:textId="77777777" w:rsidR="00722294" w:rsidRPr="00454E25" w:rsidRDefault="00722294" w:rsidP="00454E25">
                  <w:pPr>
                    <w:pStyle w:val="Tabellentext"/>
                  </w:pPr>
                  <w:r w:rsidRPr="00454E25">
                    <w:t>Anzahl Kategorien pro Item</w:t>
                  </w:r>
                </w:p>
              </w:tc>
              <w:tc>
                <w:tcPr>
                  <w:tcW w:w="3615" w:type="dxa"/>
                </w:tcPr>
                <w:p w14:paraId="6CED714C" w14:textId="77777777" w:rsidR="00722294" w:rsidRPr="00454E25" w:rsidRDefault="00722294" w:rsidP="00454E25">
                  <w:pPr>
                    <w:pStyle w:val="Tabellentext"/>
                  </w:pPr>
                  <w:r>
                    <w:t>2</w:t>
                  </w:r>
                </w:p>
              </w:tc>
            </w:tr>
            <w:tr w:rsidR="00605797" w:rsidRPr="00743DF3" w14:paraId="075FE37E" w14:textId="77777777" w:rsidTr="008B3F52">
              <w:tc>
                <w:tcPr>
                  <w:tcW w:w="2265" w:type="dxa"/>
                  <w:vAlign w:val="center"/>
                </w:tcPr>
                <w:p w14:paraId="30980FB6" w14:textId="77777777" w:rsidR="00722294" w:rsidRPr="00454E25" w:rsidRDefault="00722294" w:rsidP="00454E25">
                  <w:pPr>
                    <w:pStyle w:val="Tabellentext"/>
                  </w:pPr>
                  <w:r w:rsidRPr="00454E25">
                    <w:t>Grundgesamtheit</w:t>
                  </w:r>
                  <w:r>
                    <w:t xml:space="preserve"> des QI</w:t>
                  </w:r>
                </w:p>
              </w:tc>
              <w:tc>
                <w:tcPr>
                  <w:tcW w:w="3615" w:type="dxa"/>
                </w:tcPr>
                <w:p w14:paraId="549F8937" w14:textId="77777777" w:rsidR="00722294" w:rsidRPr="00454E25" w:rsidRDefault="00722294" w:rsidP="00454E25">
                  <w:pPr>
                    <w:pStyle w:val="Tabellentext"/>
                  </w:pPr>
                  <w:r>
                    <w:t xml:space="preserve">FRAGEBOGEN %in% c(0,1) &amp; </w:t>
                  </w:r>
                  <w:r>
                    <w:br/>
                    <w:t>(STATUS_FRAGEBOGEN %==% 5)</w:t>
                  </w:r>
                </w:p>
              </w:tc>
            </w:tr>
          </w:tbl>
          <w:p w14:paraId="04A70A74"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2DCED07D"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E2E7DBF"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2B8EDE18"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89AF3FC" w14:textId="77777777" w:rsidR="00722294" w:rsidRPr="00EA4596" w:rsidRDefault="00722294" w:rsidP="00EA4596">
                  <w:pPr>
                    <w:pStyle w:val="Tabellenkopf"/>
                  </w:pPr>
                  <w:r>
                    <w:t>M4</w:t>
                  </w:r>
                </w:p>
              </w:tc>
            </w:tr>
            <w:tr w:rsidR="00605797" w:rsidRPr="00743DF3" w14:paraId="1EF3B881" w14:textId="77777777" w:rsidTr="008B3F52">
              <w:tc>
                <w:tcPr>
                  <w:tcW w:w="2265" w:type="dxa"/>
                  <w:tcBorders>
                    <w:top w:val="single" w:sz="4" w:space="0" w:color="BFBFBF" w:themeColor="background1" w:themeShade="BF"/>
                  </w:tcBorders>
                  <w:vAlign w:val="center"/>
                </w:tcPr>
                <w:p w14:paraId="22EB0681"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2D6536CA" w14:textId="77777777" w:rsidR="00722294" w:rsidRPr="00454E25" w:rsidRDefault="00722294" w:rsidP="00454E25">
                  <w:pPr>
                    <w:pStyle w:val="Tabellentext"/>
                  </w:pPr>
                  <w:r>
                    <w:t>Merkmal</w:t>
                  </w:r>
                </w:p>
              </w:tc>
            </w:tr>
            <w:tr w:rsidR="00605797" w:rsidRPr="00743DF3" w14:paraId="2EF7B8F1" w14:textId="77777777" w:rsidTr="008B3F52">
              <w:tc>
                <w:tcPr>
                  <w:tcW w:w="2265" w:type="dxa"/>
                  <w:vAlign w:val="center"/>
                </w:tcPr>
                <w:p w14:paraId="06F9ED88" w14:textId="77777777" w:rsidR="00722294" w:rsidRPr="00454E25" w:rsidRDefault="00722294" w:rsidP="00454E25">
                  <w:pPr>
                    <w:pStyle w:val="Tabellentext"/>
                  </w:pPr>
                  <w:r w:rsidRPr="00454E25">
                    <w:t>ID</w:t>
                  </w:r>
                </w:p>
              </w:tc>
              <w:tc>
                <w:tcPr>
                  <w:tcW w:w="3615" w:type="dxa"/>
                  <w:vAlign w:val="center"/>
                </w:tcPr>
                <w:p w14:paraId="3D1A2484" w14:textId="77777777" w:rsidR="00722294" w:rsidRPr="00454E25" w:rsidRDefault="00722294" w:rsidP="00454E25">
                  <w:pPr>
                    <w:pStyle w:val="Tabellentext"/>
                  </w:pPr>
                  <w:r>
                    <w:t>M4_56106</w:t>
                  </w:r>
                </w:p>
              </w:tc>
            </w:tr>
            <w:tr w:rsidR="00605797" w:rsidRPr="00743DF3" w14:paraId="2BE08928" w14:textId="77777777" w:rsidTr="008B3F52">
              <w:tc>
                <w:tcPr>
                  <w:tcW w:w="2265" w:type="dxa"/>
                  <w:vAlign w:val="center"/>
                </w:tcPr>
                <w:p w14:paraId="707EB8FC" w14:textId="77777777" w:rsidR="00722294" w:rsidRPr="00454E25" w:rsidRDefault="00722294" w:rsidP="00454E25">
                  <w:pPr>
                    <w:pStyle w:val="Tabellentext"/>
                  </w:pPr>
                  <w:r w:rsidRPr="00454E25">
                    <w:t>Bezug zu QS-Ergebnissen</w:t>
                  </w:r>
                </w:p>
              </w:tc>
              <w:tc>
                <w:tcPr>
                  <w:tcW w:w="3615" w:type="dxa"/>
                  <w:vAlign w:val="center"/>
                </w:tcPr>
                <w:p w14:paraId="488B87AB" w14:textId="77777777" w:rsidR="00722294" w:rsidRPr="00454E25" w:rsidRDefault="00722294" w:rsidP="00454E25">
                  <w:pPr>
                    <w:pStyle w:val="Tabellentext"/>
                  </w:pPr>
                  <w:r>
                    <w:t>56106</w:t>
                  </w:r>
                </w:p>
              </w:tc>
            </w:tr>
            <w:tr w:rsidR="00605797" w:rsidRPr="00743DF3" w14:paraId="70E38FC2" w14:textId="77777777" w:rsidTr="008B3F52">
              <w:tc>
                <w:tcPr>
                  <w:tcW w:w="2265" w:type="dxa"/>
                  <w:tcBorders>
                    <w:top w:val="single" w:sz="4" w:space="0" w:color="BFBFBF" w:themeColor="background1" w:themeShade="BF"/>
                  </w:tcBorders>
                  <w:vAlign w:val="center"/>
                </w:tcPr>
                <w:p w14:paraId="5FFA9BCC" w14:textId="77777777" w:rsidR="00722294" w:rsidRPr="00454E25" w:rsidRDefault="00722294" w:rsidP="00454E25">
                  <w:pPr>
                    <w:pStyle w:val="Tabellentext"/>
                  </w:pPr>
                  <w:r w:rsidRPr="00454E25">
                    <w:t>Bezeichnung</w:t>
                  </w:r>
                </w:p>
              </w:tc>
              <w:tc>
                <w:tcPr>
                  <w:tcW w:w="3615" w:type="dxa"/>
                  <w:vAlign w:val="center"/>
                </w:tcPr>
                <w:p w14:paraId="2C37B9E7" w14:textId="77777777" w:rsidR="00722294" w:rsidRPr="00454E25" w:rsidRDefault="00722294" w:rsidP="00454E25">
                  <w:pPr>
                    <w:pStyle w:val="Tabellentext"/>
                  </w:pPr>
                  <w:r>
                    <w:t>Ablauf der Prozedur einschließlich zu erwartender Schmerzen</w:t>
                  </w:r>
                </w:p>
              </w:tc>
            </w:tr>
            <w:tr w:rsidR="00605797" w:rsidRPr="00743DF3" w14:paraId="6922CCC9" w14:textId="77777777" w:rsidTr="008B3F52">
              <w:tc>
                <w:tcPr>
                  <w:tcW w:w="2265" w:type="dxa"/>
                  <w:vAlign w:val="center"/>
                </w:tcPr>
                <w:p w14:paraId="650EF232" w14:textId="77777777" w:rsidR="00722294" w:rsidRPr="00454E25" w:rsidRDefault="00722294" w:rsidP="00454E25">
                  <w:pPr>
                    <w:pStyle w:val="Tabellentext"/>
                  </w:pPr>
                  <w:r w:rsidRPr="00454E25">
                    <w:t>Formel</w:t>
                  </w:r>
                </w:p>
              </w:tc>
              <w:tc>
                <w:tcPr>
                  <w:tcW w:w="3615" w:type="dxa"/>
                </w:tcPr>
                <w:p w14:paraId="096E5796" w14:textId="77777777" w:rsidR="00722294" w:rsidRPr="00454E25" w:rsidRDefault="00722294" w:rsidP="00454E25">
                  <w:pPr>
                    <w:pStyle w:val="Tabellentext"/>
                  </w:pPr>
                  <w:r>
                    <w:t>Merkmal (INFVABLAUF, INFVSCHMERZ)</w:t>
                  </w:r>
                </w:p>
              </w:tc>
            </w:tr>
            <w:tr w:rsidR="00605797" w:rsidRPr="00743DF3" w14:paraId="7D78E2C8" w14:textId="77777777" w:rsidTr="008B3F52">
              <w:tc>
                <w:tcPr>
                  <w:tcW w:w="2265" w:type="dxa"/>
                  <w:vAlign w:val="center"/>
                </w:tcPr>
                <w:p w14:paraId="77173D2B" w14:textId="77777777" w:rsidR="00722294" w:rsidRPr="00454E25" w:rsidRDefault="00722294" w:rsidP="00454E25">
                  <w:pPr>
                    <w:pStyle w:val="Tabellentext"/>
                  </w:pPr>
                  <w:r w:rsidRPr="00454E25">
                    <w:t>Anzahl Kategorien pro Item</w:t>
                  </w:r>
                </w:p>
              </w:tc>
              <w:tc>
                <w:tcPr>
                  <w:tcW w:w="3615" w:type="dxa"/>
                </w:tcPr>
                <w:p w14:paraId="51928804" w14:textId="77777777" w:rsidR="00722294" w:rsidRPr="00454E25" w:rsidRDefault="00722294" w:rsidP="00454E25">
                  <w:pPr>
                    <w:pStyle w:val="Tabellentext"/>
                  </w:pPr>
                  <w:r>
                    <w:t>2</w:t>
                  </w:r>
                </w:p>
              </w:tc>
            </w:tr>
            <w:tr w:rsidR="00605797" w:rsidRPr="00743DF3" w14:paraId="41823015" w14:textId="77777777" w:rsidTr="008B3F52">
              <w:tc>
                <w:tcPr>
                  <w:tcW w:w="2265" w:type="dxa"/>
                  <w:vAlign w:val="center"/>
                </w:tcPr>
                <w:p w14:paraId="21A110FD" w14:textId="77777777" w:rsidR="00722294" w:rsidRPr="00454E25" w:rsidRDefault="00722294" w:rsidP="00454E25">
                  <w:pPr>
                    <w:pStyle w:val="Tabellentext"/>
                  </w:pPr>
                  <w:r w:rsidRPr="00454E25">
                    <w:t>Grundgesamtheit</w:t>
                  </w:r>
                  <w:r>
                    <w:t xml:space="preserve"> des QI</w:t>
                  </w:r>
                </w:p>
              </w:tc>
              <w:tc>
                <w:tcPr>
                  <w:tcW w:w="3615" w:type="dxa"/>
                </w:tcPr>
                <w:p w14:paraId="3B1576FA" w14:textId="77777777" w:rsidR="00722294" w:rsidRPr="00454E25" w:rsidRDefault="00722294" w:rsidP="00454E25">
                  <w:pPr>
                    <w:pStyle w:val="Tabellentext"/>
                  </w:pPr>
                  <w:r>
                    <w:t xml:space="preserve">FRAGEBOGEN %in% c(0,1) &amp; </w:t>
                  </w:r>
                  <w:r>
                    <w:br/>
                  </w:r>
                  <w:r>
                    <w:t>(STATUS_FRAGEBOGEN %==% 5)</w:t>
                  </w:r>
                </w:p>
              </w:tc>
            </w:tr>
          </w:tbl>
          <w:p w14:paraId="3A7B789C"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2E04FEA4"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22120C0"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1C9A3AD6"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BF261AE" w14:textId="77777777" w:rsidR="00722294" w:rsidRPr="00EA4596" w:rsidRDefault="00722294" w:rsidP="00EA4596">
                  <w:pPr>
                    <w:pStyle w:val="Tabellenkopf"/>
                  </w:pPr>
                  <w:r>
                    <w:t>M5</w:t>
                  </w:r>
                </w:p>
              </w:tc>
            </w:tr>
            <w:tr w:rsidR="00605797" w:rsidRPr="00743DF3" w14:paraId="6BCDCD29" w14:textId="77777777" w:rsidTr="008B3F52">
              <w:tc>
                <w:tcPr>
                  <w:tcW w:w="2265" w:type="dxa"/>
                  <w:tcBorders>
                    <w:top w:val="single" w:sz="4" w:space="0" w:color="BFBFBF" w:themeColor="background1" w:themeShade="BF"/>
                  </w:tcBorders>
                  <w:vAlign w:val="center"/>
                </w:tcPr>
                <w:p w14:paraId="63CFE980"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3A3DB176" w14:textId="77777777" w:rsidR="00722294" w:rsidRPr="00454E25" w:rsidRDefault="00722294" w:rsidP="00454E25">
                  <w:pPr>
                    <w:pStyle w:val="Tabellentext"/>
                  </w:pPr>
                  <w:r>
                    <w:t>Merkmal</w:t>
                  </w:r>
                </w:p>
              </w:tc>
            </w:tr>
            <w:tr w:rsidR="00605797" w:rsidRPr="00743DF3" w14:paraId="685B1905" w14:textId="77777777" w:rsidTr="008B3F52">
              <w:tc>
                <w:tcPr>
                  <w:tcW w:w="2265" w:type="dxa"/>
                  <w:vAlign w:val="center"/>
                </w:tcPr>
                <w:p w14:paraId="5144A12B" w14:textId="77777777" w:rsidR="00722294" w:rsidRPr="00454E25" w:rsidRDefault="00722294" w:rsidP="00454E25">
                  <w:pPr>
                    <w:pStyle w:val="Tabellentext"/>
                  </w:pPr>
                  <w:r w:rsidRPr="00454E25">
                    <w:lastRenderedPageBreak/>
                    <w:t>ID</w:t>
                  </w:r>
                </w:p>
              </w:tc>
              <w:tc>
                <w:tcPr>
                  <w:tcW w:w="3615" w:type="dxa"/>
                  <w:vAlign w:val="center"/>
                </w:tcPr>
                <w:p w14:paraId="50E7D173" w14:textId="77777777" w:rsidR="00722294" w:rsidRPr="00454E25" w:rsidRDefault="00722294" w:rsidP="00454E25">
                  <w:pPr>
                    <w:pStyle w:val="Tabellentext"/>
                  </w:pPr>
                  <w:r>
                    <w:t>M5_56106</w:t>
                  </w:r>
                </w:p>
              </w:tc>
            </w:tr>
            <w:tr w:rsidR="00605797" w:rsidRPr="00743DF3" w14:paraId="645B6550" w14:textId="77777777" w:rsidTr="008B3F52">
              <w:tc>
                <w:tcPr>
                  <w:tcW w:w="2265" w:type="dxa"/>
                  <w:vAlign w:val="center"/>
                </w:tcPr>
                <w:p w14:paraId="09DBB268" w14:textId="77777777" w:rsidR="00722294" w:rsidRPr="00454E25" w:rsidRDefault="00722294" w:rsidP="00454E25">
                  <w:pPr>
                    <w:pStyle w:val="Tabellentext"/>
                  </w:pPr>
                  <w:r w:rsidRPr="00454E25">
                    <w:t>Bezug zu QS-Ergebnissen</w:t>
                  </w:r>
                </w:p>
              </w:tc>
              <w:tc>
                <w:tcPr>
                  <w:tcW w:w="3615" w:type="dxa"/>
                  <w:vAlign w:val="center"/>
                </w:tcPr>
                <w:p w14:paraId="4C57EE3D" w14:textId="77777777" w:rsidR="00722294" w:rsidRPr="00454E25" w:rsidRDefault="00722294" w:rsidP="00454E25">
                  <w:pPr>
                    <w:pStyle w:val="Tabellentext"/>
                  </w:pPr>
                  <w:r>
                    <w:t>56106</w:t>
                  </w:r>
                </w:p>
              </w:tc>
            </w:tr>
            <w:tr w:rsidR="00605797" w:rsidRPr="00743DF3" w14:paraId="542917DB" w14:textId="77777777" w:rsidTr="008B3F52">
              <w:tc>
                <w:tcPr>
                  <w:tcW w:w="2265" w:type="dxa"/>
                  <w:tcBorders>
                    <w:top w:val="single" w:sz="4" w:space="0" w:color="BFBFBF" w:themeColor="background1" w:themeShade="BF"/>
                  </w:tcBorders>
                  <w:vAlign w:val="center"/>
                </w:tcPr>
                <w:p w14:paraId="214A8F06" w14:textId="77777777" w:rsidR="00722294" w:rsidRPr="00454E25" w:rsidRDefault="00722294" w:rsidP="00454E25">
                  <w:pPr>
                    <w:pStyle w:val="Tabellentext"/>
                  </w:pPr>
                  <w:r w:rsidRPr="00454E25">
                    <w:t>Bezeichnung</w:t>
                  </w:r>
                </w:p>
              </w:tc>
              <w:tc>
                <w:tcPr>
                  <w:tcW w:w="3615" w:type="dxa"/>
                  <w:vAlign w:val="center"/>
                </w:tcPr>
                <w:p w14:paraId="445D8E4E" w14:textId="77777777" w:rsidR="00722294" w:rsidRPr="00454E25" w:rsidRDefault="00722294" w:rsidP="00454E25">
                  <w:pPr>
                    <w:pStyle w:val="Tabellentext"/>
                  </w:pPr>
                  <w:r>
                    <w:t>Möglichkeit eines einzeitigen Eingriffs</w:t>
                  </w:r>
                </w:p>
              </w:tc>
            </w:tr>
            <w:tr w:rsidR="00605797" w:rsidRPr="00743DF3" w14:paraId="4F1E3DF9" w14:textId="77777777" w:rsidTr="008B3F52">
              <w:tc>
                <w:tcPr>
                  <w:tcW w:w="2265" w:type="dxa"/>
                  <w:vAlign w:val="center"/>
                </w:tcPr>
                <w:p w14:paraId="47851E60" w14:textId="77777777" w:rsidR="00722294" w:rsidRPr="00454E25" w:rsidRDefault="00722294" w:rsidP="00454E25">
                  <w:pPr>
                    <w:pStyle w:val="Tabellentext"/>
                  </w:pPr>
                  <w:r w:rsidRPr="00454E25">
                    <w:t>Formel</w:t>
                  </w:r>
                </w:p>
              </w:tc>
              <w:tc>
                <w:tcPr>
                  <w:tcW w:w="3615" w:type="dxa"/>
                </w:tcPr>
                <w:p w14:paraId="58EB1F57" w14:textId="77777777" w:rsidR="00722294" w:rsidRPr="00454E25" w:rsidRDefault="00722294" w:rsidP="00454E25">
                  <w:pPr>
                    <w:pStyle w:val="Tabellentext"/>
                  </w:pPr>
                  <w:r>
                    <w:t>Merkmal (KINFVSTENTEING)</w:t>
                  </w:r>
                </w:p>
              </w:tc>
            </w:tr>
            <w:tr w:rsidR="00605797" w:rsidRPr="00743DF3" w14:paraId="035D6B80" w14:textId="77777777" w:rsidTr="008B3F52">
              <w:tc>
                <w:tcPr>
                  <w:tcW w:w="2265" w:type="dxa"/>
                  <w:vAlign w:val="center"/>
                </w:tcPr>
                <w:p w14:paraId="563C4C7A" w14:textId="77777777" w:rsidR="00722294" w:rsidRPr="00454E25" w:rsidRDefault="00722294" w:rsidP="00454E25">
                  <w:pPr>
                    <w:pStyle w:val="Tabellentext"/>
                  </w:pPr>
                  <w:r w:rsidRPr="00454E25">
                    <w:t>Anzahl Kategorien pro Item</w:t>
                  </w:r>
                </w:p>
              </w:tc>
              <w:tc>
                <w:tcPr>
                  <w:tcW w:w="3615" w:type="dxa"/>
                </w:tcPr>
                <w:p w14:paraId="624EC80C" w14:textId="77777777" w:rsidR="00722294" w:rsidRPr="00454E25" w:rsidRDefault="00722294" w:rsidP="00454E25">
                  <w:pPr>
                    <w:pStyle w:val="Tabellentext"/>
                  </w:pPr>
                  <w:r>
                    <w:t>2</w:t>
                  </w:r>
                </w:p>
              </w:tc>
            </w:tr>
            <w:tr w:rsidR="00605797" w:rsidRPr="00743DF3" w14:paraId="2DAF19E1" w14:textId="77777777" w:rsidTr="008B3F52">
              <w:tc>
                <w:tcPr>
                  <w:tcW w:w="2265" w:type="dxa"/>
                  <w:vAlign w:val="center"/>
                </w:tcPr>
                <w:p w14:paraId="31F1B9A2" w14:textId="77777777" w:rsidR="00722294" w:rsidRPr="00454E25" w:rsidRDefault="00722294" w:rsidP="00454E25">
                  <w:pPr>
                    <w:pStyle w:val="Tabellentext"/>
                  </w:pPr>
                  <w:r w:rsidRPr="00454E25">
                    <w:t>Grundgesamtheit</w:t>
                  </w:r>
                  <w:r>
                    <w:t xml:space="preserve"> des QI</w:t>
                  </w:r>
                </w:p>
              </w:tc>
              <w:tc>
                <w:tcPr>
                  <w:tcW w:w="3615" w:type="dxa"/>
                </w:tcPr>
                <w:p w14:paraId="216B552B" w14:textId="77777777" w:rsidR="00722294" w:rsidRPr="00454E25" w:rsidRDefault="00722294" w:rsidP="00454E25">
                  <w:pPr>
                    <w:pStyle w:val="Tabellentext"/>
                  </w:pPr>
                  <w:r>
                    <w:t xml:space="preserve">FRAGEBOGEN %in% c(0,1) &amp; </w:t>
                  </w:r>
                  <w:r>
                    <w:br/>
                    <w:t>(STATUS_FRAGEBOGEN %==% 5)</w:t>
                  </w:r>
                </w:p>
              </w:tc>
            </w:tr>
          </w:tbl>
          <w:p w14:paraId="31809C9D"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636DAF6A"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0A9979F"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5851F573"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52A7186" w14:textId="77777777" w:rsidR="00722294" w:rsidRPr="00EA4596" w:rsidRDefault="00722294" w:rsidP="00EA4596">
                  <w:pPr>
                    <w:pStyle w:val="Tabellenkopf"/>
                  </w:pPr>
                  <w:r>
                    <w:t>M6</w:t>
                  </w:r>
                </w:p>
              </w:tc>
            </w:tr>
            <w:tr w:rsidR="00605797" w:rsidRPr="00743DF3" w14:paraId="1BC0ACC7" w14:textId="77777777" w:rsidTr="008B3F52">
              <w:tc>
                <w:tcPr>
                  <w:tcW w:w="2265" w:type="dxa"/>
                  <w:tcBorders>
                    <w:top w:val="single" w:sz="4" w:space="0" w:color="BFBFBF" w:themeColor="background1" w:themeShade="BF"/>
                  </w:tcBorders>
                  <w:vAlign w:val="center"/>
                </w:tcPr>
                <w:p w14:paraId="5B421976"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11D7B829" w14:textId="77777777" w:rsidR="00722294" w:rsidRPr="00454E25" w:rsidRDefault="00722294" w:rsidP="00454E25">
                  <w:pPr>
                    <w:pStyle w:val="Tabellentext"/>
                  </w:pPr>
                  <w:r>
                    <w:t>Merkmal</w:t>
                  </w:r>
                </w:p>
              </w:tc>
            </w:tr>
            <w:tr w:rsidR="00605797" w:rsidRPr="00743DF3" w14:paraId="1EB8DBBA" w14:textId="77777777" w:rsidTr="008B3F52">
              <w:tc>
                <w:tcPr>
                  <w:tcW w:w="2265" w:type="dxa"/>
                  <w:vAlign w:val="center"/>
                </w:tcPr>
                <w:p w14:paraId="49B10464" w14:textId="77777777" w:rsidR="00722294" w:rsidRPr="00454E25" w:rsidRDefault="00722294" w:rsidP="00454E25">
                  <w:pPr>
                    <w:pStyle w:val="Tabellentext"/>
                  </w:pPr>
                  <w:r w:rsidRPr="00454E25">
                    <w:t>ID</w:t>
                  </w:r>
                </w:p>
              </w:tc>
              <w:tc>
                <w:tcPr>
                  <w:tcW w:w="3615" w:type="dxa"/>
                  <w:vAlign w:val="center"/>
                </w:tcPr>
                <w:p w14:paraId="27024FB7" w14:textId="77777777" w:rsidR="00722294" w:rsidRPr="00454E25" w:rsidRDefault="00722294" w:rsidP="00454E25">
                  <w:pPr>
                    <w:pStyle w:val="Tabellentext"/>
                  </w:pPr>
                  <w:r>
                    <w:t>M6_56106</w:t>
                  </w:r>
                </w:p>
              </w:tc>
            </w:tr>
            <w:tr w:rsidR="00605797" w:rsidRPr="00743DF3" w14:paraId="32686A1C" w14:textId="77777777" w:rsidTr="008B3F52">
              <w:tc>
                <w:tcPr>
                  <w:tcW w:w="2265" w:type="dxa"/>
                  <w:vAlign w:val="center"/>
                </w:tcPr>
                <w:p w14:paraId="34D2238C" w14:textId="77777777" w:rsidR="00722294" w:rsidRPr="00454E25" w:rsidRDefault="00722294" w:rsidP="00454E25">
                  <w:pPr>
                    <w:pStyle w:val="Tabellentext"/>
                  </w:pPr>
                  <w:r w:rsidRPr="00454E25">
                    <w:t>Bezug zu QS-Ergebnissen</w:t>
                  </w:r>
                </w:p>
              </w:tc>
              <w:tc>
                <w:tcPr>
                  <w:tcW w:w="3615" w:type="dxa"/>
                  <w:vAlign w:val="center"/>
                </w:tcPr>
                <w:p w14:paraId="7CAA7571" w14:textId="77777777" w:rsidR="00722294" w:rsidRPr="00454E25" w:rsidRDefault="00722294" w:rsidP="00454E25">
                  <w:pPr>
                    <w:pStyle w:val="Tabellentext"/>
                  </w:pPr>
                  <w:r>
                    <w:t>56106</w:t>
                  </w:r>
                </w:p>
              </w:tc>
            </w:tr>
            <w:tr w:rsidR="00605797" w:rsidRPr="00743DF3" w14:paraId="5B51EE22" w14:textId="77777777" w:rsidTr="008B3F52">
              <w:tc>
                <w:tcPr>
                  <w:tcW w:w="2265" w:type="dxa"/>
                  <w:tcBorders>
                    <w:top w:val="single" w:sz="4" w:space="0" w:color="BFBFBF" w:themeColor="background1" w:themeShade="BF"/>
                  </w:tcBorders>
                  <w:vAlign w:val="center"/>
                </w:tcPr>
                <w:p w14:paraId="6ABB89F6" w14:textId="77777777" w:rsidR="00722294" w:rsidRPr="00454E25" w:rsidRDefault="00722294" w:rsidP="00454E25">
                  <w:pPr>
                    <w:pStyle w:val="Tabellentext"/>
                  </w:pPr>
                  <w:r w:rsidRPr="00454E25">
                    <w:t>Bezeichnung</w:t>
                  </w:r>
                </w:p>
              </w:tc>
              <w:tc>
                <w:tcPr>
                  <w:tcW w:w="3615" w:type="dxa"/>
                  <w:vAlign w:val="center"/>
                </w:tcPr>
                <w:p w14:paraId="37A8A1BF" w14:textId="77777777" w:rsidR="00722294" w:rsidRPr="00454E25" w:rsidRDefault="00722294" w:rsidP="00454E25">
                  <w:pPr>
                    <w:pStyle w:val="Tabellentext"/>
                  </w:pPr>
                  <w:r>
                    <w:t>Möglichkeit, auf Wunsch eine Sedierung zu erhalten</w:t>
                  </w:r>
                </w:p>
              </w:tc>
            </w:tr>
            <w:tr w:rsidR="00605797" w:rsidRPr="00743DF3" w14:paraId="6CC084E8" w14:textId="77777777" w:rsidTr="008B3F52">
              <w:tc>
                <w:tcPr>
                  <w:tcW w:w="2265" w:type="dxa"/>
                  <w:vAlign w:val="center"/>
                </w:tcPr>
                <w:p w14:paraId="71296EB5" w14:textId="77777777" w:rsidR="00722294" w:rsidRPr="00454E25" w:rsidRDefault="00722294" w:rsidP="00454E25">
                  <w:pPr>
                    <w:pStyle w:val="Tabellentext"/>
                  </w:pPr>
                  <w:r w:rsidRPr="00454E25">
                    <w:t>Formel</w:t>
                  </w:r>
                </w:p>
              </w:tc>
              <w:tc>
                <w:tcPr>
                  <w:tcW w:w="3615" w:type="dxa"/>
                </w:tcPr>
                <w:p w14:paraId="5D890638" w14:textId="77777777" w:rsidR="00722294" w:rsidRPr="00454E25" w:rsidRDefault="00722294" w:rsidP="00454E25">
                  <w:pPr>
                    <w:pStyle w:val="Tabellentext"/>
                  </w:pPr>
                  <w:r>
                    <w:t>Merkmal (INFVBERUHIG)</w:t>
                  </w:r>
                </w:p>
              </w:tc>
            </w:tr>
            <w:tr w:rsidR="00605797" w:rsidRPr="00743DF3" w14:paraId="6990736E" w14:textId="77777777" w:rsidTr="008B3F52">
              <w:tc>
                <w:tcPr>
                  <w:tcW w:w="2265" w:type="dxa"/>
                  <w:vAlign w:val="center"/>
                </w:tcPr>
                <w:p w14:paraId="30B7AE12" w14:textId="77777777" w:rsidR="00722294" w:rsidRPr="00454E25" w:rsidRDefault="00722294" w:rsidP="00454E25">
                  <w:pPr>
                    <w:pStyle w:val="Tabellentext"/>
                  </w:pPr>
                  <w:r w:rsidRPr="00454E25">
                    <w:t>Anzahl Kategorien pro Item</w:t>
                  </w:r>
                </w:p>
              </w:tc>
              <w:tc>
                <w:tcPr>
                  <w:tcW w:w="3615" w:type="dxa"/>
                </w:tcPr>
                <w:p w14:paraId="119DB0B3" w14:textId="77777777" w:rsidR="00722294" w:rsidRPr="00454E25" w:rsidRDefault="00722294" w:rsidP="00454E25">
                  <w:pPr>
                    <w:pStyle w:val="Tabellentext"/>
                  </w:pPr>
                  <w:r>
                    <w:t>2</w:t>
                  </w:r>
                </w:p>
              </w:tc>
            </w:tr>
            <w:tr w:rsidR="00605797" w:rsidRPr="00743DF3" w14:paraId="73AE7BCE" w14:textId="77777777" w:rsidTr="008B3F52">
              <w:tc>
                <w:tcPr>
                  <w:tcW w:w="2265" w:type="dxa"/>
                  <w:vAlign w:val="center"/>
                </w:tcPr>
                <w:p w14:paraId="65A929D6" w14:textId="77777777" w:rsidR="00722294" w:rsidRPr="00454E25" w:rsidRDefault="00722294" w:rsidP="00454E25">
                  <w:pPr>
                    <w:pStyle w:val="Tabellentext"/>
                  </w:pPr>
                  <w:r w:rsidRPr="00454E25">
                    <w:t>Grundgesamtheit</w:t>
                  </w:r>
                  <w:r>
                    <w:t xml:space="preserve"> des QI</w:t>
                  </w:r>
                </w:p>
              </w:tc>
              <w:tc>
                <w:tcPr>
                  <w:tcW w:w="3615" w:type="dxa"/>
                </w:tcPr>
                <w:p w14:paraId="25B6DFA5" w14:textId="77777777" w:rsidR="00722294" w:rsidRPr="00454E25" w:rsidRDefault="00722294" w:rsidP="00454E25">
                  <w:pPr>
                    <w:pStyle w:val="Tabellentext"/>
                  </w:pPr>
                  <w:r>
                    <w:t xml:space="preserve">FRAGEBOGEN %in% c(0,1) &amp; </w:t>
                  </w:r>
                  <w:r>
                    <w:br/>
                    <w:t>(STATUS_FRAGEBOGEN %==% 5)</w:t>
                  </w:r>
                </w:p>
              </w:tc>
            </w:tr>
          </w:tbl>
          <w:p w14:paraId="07D076E4"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087A4FCE"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1EF6442"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2772F640"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7E5D6EC" w14:textId="77777777" w:rsidR="00722294" w:rsidRPr="00EA4596" w:rsidRDefault="00722294" w:rsidP="00EA4596">
                  <w:pPr>
                    <w:pStyle w:val="Tabellenkopf"/>
                  </w:pPr>
                  <w:r>
                    <w:t>M7</w:t>
                  </w:r>
                </w:p>
              </w:tc>
            </w:tr>
            <w:tr w:rsidR="00605797" w:rsidRPr="00743DF3" w14:paraId="138FADBC" w14:textId="77777777" w:rsidTr="008B3F52">
              <w:tc>
                <w:tcPr>
                  <w:tcW w:w="2265" w:type="dxa"/>
                  <w:tcBorders>
                    <w:top w:val="single" w:sz="4" w:space="0" w:color="BFBFBF" w:themeColor="background1" w:themeShade="BF"/>
                  </w:tcBorders>
                  <w:vAlign w:val="center"/>
                </w:tcPr>
                <w:p w14:paraId="005DCFEB"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29FE159B" w14:textId="77777777" w:rsidR="00722294" w:rsidRPr="00454E25" w:rsidRDefault="00722294" w:rsidP="00454E25">
                  <w:pPr>
                    <w:pStyle w:val="Tabellentext"/>
                  </w:pPr>
                  <w:r>
                    <w:t>Merkmal</w:t>
                  </w:r>
                </w:p>
              </w:tc>
            </w:tr>
            <w:tr w:rsidR="00605797" w:rsidRPr="00743DF3" w14:paraId="021FDC48" w14:textId="77777777" w:rsidTr="008B3F52">
              <w:tc>
                <w:tcPr>
                  <w:tcW w:w="2265" w:type="dxa"/>
                  <w:vAlign w:val="center"/>
                </w:tcPr>
                <w:p w14:paraId="0A08BFAB" w14:textId="77777777" w:rsidR="00722294" w:rsidRPr="00454E25" w:rsidRDefault="00722294" w:rsidP="00454E25">
                  <w:pPr>
                    <w:pStyle w:val="Tabellentext"/>
                  </w:pPr>
                  <w:r w:rsidRPr="00454E25">
                    <w:t>ID</w:t>
                  </w:r>
                </w:p>
              </w:tc>
              <w:tc>
                <w:tcPr>
                  <w:tcW w:w="3615" w:type="dxa"/>
                  <w:vAlign w:val="center"/>
                </w:tcPr>
                <w:p w14:paraId="0CADC9B5" w14:textId="77777777" w:rsidR="00722294" w:rsidRPr="00454E25" w:rsidRDefault="00722294" w:rsidP="00454E25">
                  <w:pPr>
                    <w:pStyle w:val="Tabellentext"/>
                  </w:pPr>
                  <w:r>
                    <w:t>M7_56106</w:t>
                  </w:r>
                </w:p>
              </w:tc>
            </w:tr>
            <w:tr w:rsidR="00605797" w:rsidRPr="00743DF3" w14:paraId="70748EB4" w14:textId="77777777" w:rsidTr="008B3F52">
              <w:tc>
                <w:tcPr>
                  <w:tcW w:w="2265" w:type="dxa"/>
                  <w:vAlign w:val="center"/>
                </w:tcPr>
                <w:p w14:paraId="1B525A20" w14:textId="77777777" w:rsidR="00722294" w:rsidRPr="00454E25" w:rsidRDefault="00722294" w:rsidP="00454E25">
                  <w:pPr>
                    <w:pStyle w:val="Tabellentext"/>
                  </w:pPr>
                  <w:r w:rsidRPr="00454E25">
                    <w:t>Bezug zu QS-Ergebnissen</w:t>
                  </w:r>
                </w:p>
              </w:tc>
              <w:tc>
                <w:tcPr>
                  <w:tcW w:w="3615" w:type="dxa"/>
                  <w:vAlign w:val="center"/>
                </w:tcPr>
                <w:p w14:paraId="4158384C" w14:textId="77777777" w:rsidR="00722294" w:rsidRPr="00454E25" w:rsidRDefault="00722294" w:rsidP="00454E25">
                  <w:pPr>
                    <w:pStyle w:val="Tabellentext"/>
                  </w:pPr>
                  <w:r>
                    <w:t>56106</w:t>
                  </w:r>
                </w:p>
              </w:tc>
            </w:tr>
            <w:tr w:rsidR="00605797" w:rsidRPr="00743DF3" w14:paraId="062ACC9A" w14:textId="77777777" w:rsidTr="008B3F52">
              <w:tc>
                <w:tcPr>
                  <w:tcW w:w="2265" w:type="dxa"/>
                  <w:tcBorders>
                    <w:top w:val="single" w:sz="4" w:space="0" w:color="BFBFBF" w:themeColor="background1" w:themeShade="BF"/>
                  </w:tcBorders>
                  <w:vAlign w:val="center"/>
                </w:tcPr>
                <w:p w14:paraId="42937A17" w14:textId="77777777" w:rsidR="00722294" w:rsidRPr="00454E25" w:rsidRDefault="00722294" w:rsidP="00454E25">
                  <w:pPr>
                    <w:pStyle w:val="Tabellentext"/>
                  </w:pPr>
                  <w:r w:rsidRPr="00454E25">
                    <w:t>Bezeichnung</w:t>
                  </w:r>
                </w:p>
              </w:tc>
              <w:tc>
                <w:tcPr>
                  <w:tcW w:w="3615" w:type="dxa"/>
                  <w:vAlign w:val="center"/>
                </w:tcPr>
                <w:p w14:paraId="2EBF9102" w14:textId="77777777" w:rsidR="00722294" w:rsidRPr="00454E25" w:rsidRDefault="00722294" w:rsidP="00454E25">
                  <w:pPr>
                    <w:pStyle w:val="Tabellentext"/>
                  </w:pPr>
                  <w:r>
                    <w:t>Ablauf der Nachbeobachtung</w:t>
                  </w:r>
                </w:p>
              </w:tc>
            </w:tr>
            <w:tr w:rsidR="00605797" w:rsidRPr="00743DF3" w14:paraId="64168293" w14:textId="77777777" w:rsidTr="008B3F52">
              <w:tc>
                <w:tcPr>
                  <w:tcW w:w="2265" w:type="dxa"/>
                  <w:vAlign w:val="center"/>
                </w:tcPr>
                <w:p w14:paraId="32F7DF60" w14:textId="77777777" w:rsidR="00722294" w:rsidRPr="00454E25" w:rsidRDefault="00722294" w:rsidP="00454E25">
                  <w:pPr>
                    <w:pStyle w:val="Tabellentext"/>
                  </w:pPr>
                  <w:r w:rsidRPr="00454E25">
                    <w:t>Formel</w:t>
                  </w:r>
                </w:p>
              </w:tc>
              <w:tc>
                <w:tcPr>
                  <w:tcW w:w="3615" w:type="dxa"/>
                </w:tcPr>
                <w:p w14:paraId="6A413EE3" w14:textId="77777777" w:rsidR="00722294" w:rsidRPr="00454E25" w:rsidRDefault="00722294" w:rsidP="00454E25">
                  <w:pPr>
                    <w:pStyle w:val="Tabellentext"/>
                  </w:pPr>
                  <w:r>
                    <w:t>Merkmal (INFVPASSIERT)</w:t>
                  </w:r>
                </w:p>
              </w:tc>
            </w:tr>
            <w:tr w:rsidR="00605797" w:rsidRPr="00743DF3" w14:paraId="51B2B30A" w14:textId="77777777" w:rsidTr="008B3F52">
              <w:tc>
                <w:tcPr>
                  <w:tcW w:w="2265" w:type="dxa"/>
                  <w:vAlign w:val="center"/>
                </w:tcPr>
                <w:p w14:paraId="4E9C21C2" w14:textId="77777777" w:rsidR="00722294" w:rsidRPr="00454E25" w:rsidRDefault="00722294" w:rsidP="00454E25">
                  <w:pPr>
                    <w:pStyle w:val="Tabellentext"/>
                  </w:pPr>
                  <w:r w:rsidRPr="00454E25">
                    <w:t>Anzahl Kategorien pro Item</w:t>
                  </w:r>
                </w:p>
              </w:tc>
              <w:tc>
                <w:tcPr>
                  <w:tcW w:w="3615" w:type="dxa"/>
                </w:tcPr>
                <w:p w14:paraId="56C7FFF1" w14:textId="77777777" w:rsidR="00722294" w:rsidRPr="00454E25" w:rsidRDefault="00722294" w:rsidP="00454E25">
                  <w:pPr>
                    <w:pStyle w:val="Tabellentext"/>
                  </w:pPr>
                  <w:r>
                    <w:t>2</w:t>
                  </w:r>
                </w:p>
              </w:tc>
            </w:tr>
            <w:tr w:rsidR="00605797" w:rsidRPr="00743DF3" w14:paraId="24C77244" w14:textId="77777777" w:rsidTr="008B3F52">
              <w:tc>
                <w:tcPr>
                  <w:tcW w:w="2265" w:type="dxa"/>
                  <w:vAlign w:val="center"/>
                </w:tcPr>
                <w:p w14:paraId="4F8B7573" w14:textId="77777777" w:rsidR="00722294" w:rsidRPr="00454E25" w:rsidRDefault="00722294" w:rsidP="00454E25">
                  <w:pPr>
                    <w:pStyle w:val="Tabellentext"/>
                  </w:pPr>
                  <w:r w:rsidRPr="00454E25">
                    <w:t>Grundgesamtheit</w:t>
                  </w:r>
                  <w:r>
                    <w:t xml:space="preserve"> des QI</w:t>
                  </w:r>
                </w:p>
              </w:tc>
              <w:tc>
                <w:tcPr>
                  <w:tcW w:w="3615" w:type="dxa"/>
                </w:tcPr>
                <w:p w14:paraId="3425AF6B" w14:textId="77777777" w:rsidR="00722294" w:rsidRPr="00454E25" w:rsidRDefault="00722294" w:rsidP="00454E25">
                  <w:pPr>
                    <w:pStyle w:val="Tabellentext"/>
                  </w:pPr>
                  <w:r>
                    <w:t xml:space="preserve">FRAGEBOGEN %in% c(0,1) &amp; </w:t>
                  </w:r>
                  <w:r>
                    <w:br/>
                    <w:t>(STATUS_FRAGEBOGEN %==% 5)</w:t>
                  </w:r>
                </w:p>
              </w:tc>
            </w:tr>
          </w:tbl>
          <w:p w14:paraId="12775EBE"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2DD5B2F4"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7544ED4"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19C990CE"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860EF4F" w14:textId="77777777" w:rsidR="00722294" w:rsidRPr="00EA4596" w:rsidRDefault="00722294" w:rsidP="00EA4596">
                  <w:pPr>
                    <w:pStyle w:val="Tabellenkopf"/>
                  </w:pPr>
                  <w:r>
                    <w:t>M8</w:t>
                  </w:r>
                </w:p>
              </w:tc>
            </w:tr>
            <w:tr w:rsidR="00605797" w:rsidRPr="00743DF3" w14:paraId="7062112F" w14:textId="77777777" w:rsidTr="008B3F52">
              <w:tc>
                <w:tcPr>
                  <w:tcW w:w="2265" w:type="dxa"/>
                  <w:tcBorders>
                    <w:top w:val="single" w:sz="4" w:space="0" w:color="BFBFBF" w:themeColor="background1" w:themeShade="BF"/>
                  </w:tcBorders>
                  <w:vAlign w:val="center"/>
                </w:tcPr>
                <w:p w14:paraId="64C4DFE9"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6FCEECDF" w14:textId="77777777" w:rsidR="00722294" w:rsidRPr="00454E25" w:rsidRDefault="00722294" w:rsidP="00454E25">
                  <w:pPr>
                    <w:pStyle w:val="Tabellentext"/>
                  </w:pPr>
                  <w:r>
                    <w:t>Merkmal</w:t>
                  </w:r>
                </w:p>
              </w:tc>
            </w:tr>
            <w:tr w:rsidR="00605797" w:rsidRPr="00743DF3" w14:paraId="41B525E6" w14:textId="77777777" w:rsidTr="008B3F52">
              <w:tc>
                <w:tcPr>
                  <w:tcW w:w="2265" w:type="dxa"/>
                  <w:vAlign w:val="center"/>
                </w:tcPr>
                <w:p w14:paraId="7D3A20BF" w14:textId="77777777" w:rsidR="00722294" w:rsidRPr="00454E25" w:rsidRDefault="00722294" w:rsidP="00454E25">
                  <w:pPr>
                    <w:pStyle w:val="Tabellentext"/>
                  </w:pPr>
                  <w:r w:rsidRPr="00454E25">
                    <w:t>ID</w:t>
                  </w:r>
                </w:p>
              </w:tc>
              <w:tc>
                <w:tcPr>
                  <w:tcW w:w="3615" w:type="dxa"/>
                  <w:vAlign w:val="center"/>
                </w:tcPr>
                <w:p w14:paraId="3A073626" w14:textId="77777777" w:rsidR="00722294" w:rsidRPr="00454E25" w:rsidRDefault="00722294" w:rsidP="00454E25">
                  <w:pPr>
                    <w:pStyle w:val="Tabellentext"/>
                  </w:pPr>
                  <w:r>
                    <w:t>M8_56106</w:t>
                  </w:r>
                </w:p>
              </w:tc>
            </w:tr>
            <w:tr w:rsidR="00605797" w:rsidRPr="00743DF3" w14:paraId="115749B0" w14:textId="77777777" w:rsidTr="008B3F52">
              <w:tc>
                <w:tcPr>
                  <w:tcW w:w="2265" w:type="dxa"/>
                  <w:vAlign w:val="center"/>
                </w:tcPr>
                <w:p w14:paraId="5D7BB714" w14:textId="77777777" w:rsidR="00722294" w:rsidRPr="00454E25" w:rsidRDefault="00722294" w:rsidP="00454E25">
                  <w:pPr>
                    <w:pStyle w:val="Tabellentext"/>
                  </w:pPr>
                  <w:r w:rsidRPr="00454E25">
                    <w:lastRenderedPageBreak/>
                    <w:t>Bezug zu QS-Ergebnissen</w:t>
                  </w:r>
                </w:p>
              </w:tc>
              <w:tc>
                <w:tcPr>
                  <w:tcW w:w="3615" w:type="dxa"/>
                  <w:vAlign w:val="center"/>
                </w:tcPr>
                <w:p w14:paraId="6E2B61E4" w14:textId="77777777" w:rsidR="00722294" w:rsidRPr="00454E25" w:rsidRDefault="00722294" w:rsidP="00454E25">
                  <w:pPr>
                    <w:pStyle w:val="Tabellentext"/>
                  </w:pPr>
                  <w:r>
                    <w:t>56106</w:t>
                  </w:r>
                </w:p>
              </w:tc>
            </w:tr>
            <w:tr w:rsidR="00605797" w:rsidRPr="00743DF3" w14:paraId="3992756B" w14:textId="77777777" w:rsidTr="008B3F52">
              <w:tc>
                <w:tcPr>
                  <w:tcW w:w="2265" w:type="dxa"/>
                  <w:tcBorders>
                    <w:top w:val="single" w:sz="4" w:space="0" w:color="BFBFBF" w:themeColor="background1" w:themeShade="BF"/>
                  </w:tcBorders>
                  <w:vAlign w:val="center"/>
                </w:tcPr>
                <w:p w14:paraId="5CB2A11A" w14:textId="77777777" w:rsidR="00722294" w:rsidRPr="00454E25" w:rsidRDefault="00722294" w:rsidP="00454E25">
                  <w:pPr>
                    <w:pStyle w:val="Tabellentext"/>
                  </w:pPr>
                  <w:r w:rsidRPr="00454E25">
                    <w:t>Bezeichnung</w:t>
                  </w:r>
                </w:p>
              </w:tc>
              <w:tc>
                <w:tcPr>
                  <w:tcW w:w="3615" w:type="dxa"/>
                  <w:vAlign w:val="center"/>
                </w:tcPr>
                <w:p w14:paraId="4BDB5D2D" w14:textId="77777777" w:rsidR="00722294" w:rsidRPr="00454E25" w:rsidRDefault="00722294" w:rsidP="00454E25">
                  <w:pPr>
                    <w:pStyle w:val="Tabellentext"/>
                  </w:pPr>
                  <w:r>
                    <w:t>Besprechen von Sorgen und Ängsten</w:t>
                  </w:r>
                </w:p>
              </w:tc>
            </w:tr>
            <w:tr w:rsidR="00605797" w:rsidRPr="00743DF3" w14:paraId="27033849" w14:textId="77777777" w:rsidTr="008B3F52">
              <w:tc>
                <w:tcPr>
                  <w:tcW w:w="2265" w:type="dxa"/>
                  <w:vAlign w:val="center"/>
                </w:tcPr>
                <w:p w14:paraId="42AF5D31" w14:textId="77777777" w:rsidR="00722294" w:rsidRPr="00454E25" w:rsidRDefault="00722294" w:rsidP="00454E25">
                  <w:pPr>
                    <w:pStyle w:val="Tabellentext"/>
                  </w:pPr>
                  <w:r w:rsidRPr="00454E25">
                    <w:t>Formel</w:t>
                  </w:r>
                </w:p>
              </w:tc>
              <w:tc>
                <w:tcPr>
                  <w:tcW w:w="3615" w:type="dxa"/>
                </w:tcPr>
                <w:p w14:paraId="5C96FA0A" w14:textId="77777777" w:rsidR="00722294" w:rsidRPr="00454E25" w:rsidRDefault="00722294" w:rsidP="00454E25">
                  <w:pPr>
                    <w:pStyle w:val="Tabellentext"/>
                  </w:pPr>
                  <w:r>
                    <w:t>Merkmal (PAAENGSTE)</w:t>
                  </w:r>
                </w:p>
              </w:tc>
            </w:tr>
            <w:tr w:rsidR="00605797" w:rsidRPr="00743DF3" w14:paraId="47E82FA3" w14:textId="77777777" w:rsidTr="008B3F52">
              <w:tc>
                <w:tcPr>
                  <w:tcW w:w="2265" w:type="dxa"/>
                  <w:vAlign w:val="center"/>
                </w:tcPr>
                <w:p w14:paraId="41931C84" w14:textId="77777777" w:rsidR="00722294" w:rsidRPr="00454E25" w:rsidRDefault="00722294" w:rsidP="00454E25">
                  <w:pPr>
                    <w:pStyle w:val="Tabellentext"/>
                  </w:pPr>
                  <w:r w:rsidRPr="00454E25">
                    <w:t>Anzahl Kategorien pro Item</w:t>
                  </w:r>
                </w:p>
              </w:tc>
              <w:tc>
                <w:tcPr>
                  <w:tcW w:w="3615" w:type="dxa"/>
                </w:tcPr>
                <w:p w14:paraId="43B9BF2E" w14:textId="77777777" w:rsidR="00722294" w:rsidRPr="00454E25" w:rsidRDefault="00722294" w:rsidP="00454E25">
                  <w:pPr>
                    <w:pStyle w:val="Tabellentext"/>
                  </w:pPr>
                  <w:r>
                    <w:t>2</w:t>
                  </w:r>
                </w:p>
              </w:tc>
            </w:tr>
            <w:tr w:rsidR="00605797" w:rsidRPr="00743DF3" w14:paraId="472DF179" w14:textId="77777777" w:rsidTr="008B3F52">
              <w:tc>
                <w:tcPr>
                  <w:tcW w:w="2265" w:type="dxa"/>
                  <w:vAlign w:val="center"/>
                </w:tcPr>
                <w:p w14:paraId="31785795" w14:textId="77777777" w:rsidR="00722294" w:rsidRPr="00454E25" w:rsidRDefault="00722294" w:rsidP="00454E25">
                  <w:pPr>
                    <w:pStyle w:val="Tabellentext"/>
                  </w:pPr>
                  <w:r w:rsidRPr="00454E25">
                    <w:t>Grundgesamtheit</w:t>
                  </w:r>
                  <w:r>
                    <w:t xml:space="preserve"> des QI</w:t>
                  </w:r>
                </w:p>
              </w:tc>
              <w:tc>
                <w:tcPr>
                  <w:tcW w:w="3615" w:type="dxa"/>
                </w:tcPr>
                <w:p w14:paraId="70C4C106" w14:textId="77777777" w:rsidR="00722294" w:rsidRPr="00454E25" w:rsidRDefault="00722294" w:rsidP="00454E25">
                  <w:pPr>
                    <w:pStyle w:val="Tabellentext"/>
                  </w:pPr>
                  <w:r>
                    <w:t xml:space="preserve">FRAGEBOGEN %in% c(0,1) &amp; </w:t>
                  </w:r>
                  <w:r>
                    <w:br/>
                    <w:t>(STATUS_FRAGEBOGEN %==% 5)</w:t>
                  </w:r>
                </w:p>
              </w:tc>
            </w:tr>
          </w:tbl>
          <w:p w14:paraId="4895972F"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494981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3EFC0D" w14:textId="77777777" w:rsidR="00722294" w:rsidRPr="00EA4596" w:rsidRDefault="00722294" w:rsidP="00EA4596">
            <w:pPr>
              <w:pStyle w:val="Tabellenkopf"/>
            </w:pPr>
            <w:r w:rsidRPr="00EA4596">
              <w:lastRenderedPageBreak/>
              <w:t>Verwendete Funktionen</w:t>
            </w:r>
          </w:p>
        </w:tc>
        <w:tc>
          <w:tcPr>
            <w:tcW w:w="5716" w:type="dxa"/>
          </w:tcPr>
          <w:p w14:paraId="5D586E8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12D0B7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9B97E6" w14:textId="77777777" w:rsidR="00722294" w:rsidRPr="00EA4596" w:rsidRDefault="00722294" w:rsidP="00EA4596">
            <w:pPr>
              <w:pStyle w:val="Tabellenkopf"/>
            </w:pPr>
            <w:r w:rsidRPr="00EA4596">
              <w:t>Vergleichbarkeit mit Vorjahresergebnissen</w:t>
            </w:r>
          </w:p>
        </w:tc>
        <w:tc>
          <w:tcPr>
            <w:tcW w:w="5716" w:type="dxa"/>
          </w:tcPr>
          <w:p w14:paraId="331F41D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9C11BE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1D25C6" w14:textId="77777777" w:rsidR="00722294" w:rsidRPr="00EA4596" w:rsidRDefault="00722294" w:rsidP="00EA4596">
            <w:pPr>
              <w:pStyle w:val="Tabellenkopf"/>
            </w:pPr>
            <w:r w:rsidRPr="00EA4596">
              <w:t>Erläuterung der Vergleichbarkeit zum Vorjahr</w:t>
            </w:r>
          </w:p>
        </w:tc>
        <w:tc>
          <w:tcPr>
            <w:tcW w:w="5716" w:type="dxa"/>
          </w:tcPr>
          <w:p w14:paraId="213F057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049ECD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57D11E"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53FE5D3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F104F0D" w14:textId="77777777" w:rsidR="00722294" w:rsidRDefault="00722294" w:rsidP="00AA7E2B">
      <w:pPr>
        <w:pStyle w:val="Tabellentext"/>
        <w:spacing w:before="0" w:after="0" w:line="20" w:lineRule="exact"/>
        <w:ind w:left="0" w:right="0"/>
      </w:pPr>
    </w:p>
    <w:p w14:paraId="7FB54FC1" w14:textId="77777777" w:rsidR="005E42E6" w:rsidRDefault="005E42E6">
      <w:pPr>
        <w:sectPr w:rsidR="005E42E6" w:rsidSect="00AD6E6F">
          <w:headerReference w:type="default" r:id="rId143"/>
          <w:footerReference w:type="default" r:id="rId144"/>
          <w:pgSz w:w="11906" w:h="16838"/>
          <w:pgMar w:top="1418" w:right="1134" w:bottom="1418" w:left="1701" w:header="454" w:footer="737" w:gutter="0"/>
          <w:cols w:space="708"/>
          <w:docGrid w:linePitch="360"/>
        </w:sectPr>
      </w:pPr>
    </w:p>
    <w:p w14:paraId="69C19B7E" w14:textId="77777777" w:rsidR="00722294" w:rsidRPr="00A3451D" w:rsidRDefault="00722294" w:rsidP="0004540C">
      <w:pPr>
        <w:pStyle w:val="berschrift1ohneGliederung"/>
      </w:pPr>
      <w:bookmarkStart w:id="74" w:name="_Toc230255476"/>
      <w:r>
        <w:lastRenderedPageBreak/>
        <w:t>56107: Informationen zum Absetzen oder Umstellen der Medikamente vor der elektiven Prozedur</w:t>
      </w:r>
      <w:bookmarkEnd w:id="74"/>
    </w:p>
    <w:tbl>
      <w:tblPr>
        <w:tblStyle w:val="IQTIGStandard"/>
        <w:tblW w:w="5000" w:type="pct"/>
        <w:tblLook w:val="0480" w:firstRow="0" w:lastRow="0" w:firstColumn="1" w:lastColumn="0" w:noHBand="0" w:noVBand="1"/>
      </w:tblPr>
      <w:tblGrid>
        <w:gridCol w:w="1983"/>
        <w:gridCol w:w="7078"/>
      </w:tblGrid>
      <w:tr w:rsidR="00AF0AAF" w:rsidRPr="00743DF3" w14:paraId="1EFBA5D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3771EB1"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BE1580C" w14:textId="77777777" w:rsidR="00722294" w:rsidRPr="00743DF3" w:rsidRDefault="00722294" w:rsidP="00152136">
            <w:pPr>
              <w:pStyle w:val="Tabellentext"/>
            </w:pPr>
            <w:r>
              <w:t>Patientinnen und Patienten sollen umfangreich über den Umgang mit einer bestehenden Medikation vor der geplanten Prozedur informiert werden (Absetzen oder Umstellen ihrer Medikation).</w:t>
            </w:r>
          </w:p>
        </w:tc>
      </w:tr>
    </w:tbl>
    <w:p w14:paraId="37160F02" w14:textId="77777777" w:rsidR="00722294" w:rsidRPr="00AE2CB4" w:rsidRDefault="00722294" w:rsidP="002A6C31">
      <w:pPr>
        <w:pStyle w:val="Absatzberschriftebene2nurinNavigation"/>
      </w:pPr>
      <w:bookmarkStart w:id="75" w:name="_Toc230255477"/>
      <w:r w:rsidRPr="00A3451D">
        <w:t>Hintergrund</w:t>
      </w:r>
      <w:bookmarkEnd w:id="75"/>
    </w:p>
    <w:p w14:paraId="644A9AC3" w14:textId="77777777" w:rsidR="00722294" w:rsidRPr="00AE2CB4" w:rsidRDefault="00722294" w:rsidP="00A64D53">
      <w:pPr>
        <w:pStyle w:val="Standardlinksbndig"/>
      </w:pPr>
      <w:r>
        <w:t xml:space="preserve">Der Qualitätsindikator basiert auf einem Qualitätsmerkmal des Qualitätsaspekts „Patienteninformation und Aufklärung vor elektiver Prozedur“.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Absetzen oder Umstellen der Medikamente </w:t>
      </w:r>
      <w:r>
        <w:br/>
        <w:t xml:space="preserve"> </w:t>
      </w:r>
      <w:r>
        <w:br/>
        <w:t xml:space="preserve">Das Qualitätsmerkmal beschreibt, ob Patientinnen und Patienten darüber informiert werden, welche Medikamente sie vor der Durchführung der Prozedur absetzen oder umstellen müssen. Das Qualitätsmerkmal trifft auf elektive Koronarangiografien und PCI zu. </w:t>
      </w:r>
      <w:r>
        <w:br/>
        <w:t xml:space="preserve"> </w:t>
      </w:r>
      <w:r>
        <w:br/>
        <w:t>Patientinnen und Patienten, bei denen eine elektive Koronarangiografie bzw. PCI durchgeführt wird, nehmen aufgrund der prozedurbegründenden Erkrankung oder vorliegender Komorbiditäten mitunter bereits regelmäß</w:t>
      </w:r>
      <w:r>
        <w:t xml:space="preserve">ig Medikamente ein. In Fokusgruppen (eigene Erhebung des IQTIG) zeigt sich, dass es für Patientinnen und Patienten wichtig ist, vor der Durchführung der Prozedur zu erfahren, ob und welche Medikamente abgesetzt oder umgestellt werden müssen. Während manche Patientinnen und Patienten hierzu für sie gut verständliche Informationen erhalten haben, mangelte es anderen an entsprechenden Informationen. </w:t>
      </w:r>
      <w:r>
        <w:br/>
        <w:t xml:space="preserve"> </w:t>
      </w:r>
      <w:r>
        <w:br/>
        <w:t>Anzustreben ist, dass Patientinnen und Patienten mit elektiver Prozedur vor der Untersuchung darüber informie</w:t>
      </w:r>
      <w:r>
        <w:t>rt werden, ob sie ihre Medikamente absetzen oder umstellen müssen.</w:t>
      </w:r>
    </w:p>
    <w:p w14:paraId="1D201F48" w14:textId="77777777" w:rsidR="005E42E6" w:rsidRDefault="005E42E6">
      <w:pPr>
        <w:sectPr w:rsidR="005E42E6" w:rsidSect="000A3778">
          <w:headerReference w:type="default" r:id="rId145"/>
          <w:footerReference w:type="default" r:id="rId146"/>
          <w:pgSz w:w="11906" w:h="16838"/>
          <w:pgMar w:top="1418" w:right="1134" w:bottom="1418" w:left="1701" w:header="454" w:footer="737" w:gutter="0"/>
          <w:cols w:space="708"/>
          <w:docGrid w:linePitch="360"/>
        </w:sectPr>
      </w:pPr>
    </w:p>
    <w:p w14:paraId="745CCAF8" w14:textId="77777777" w:rsidR="00722294" w:rsidRPr="0036329C" w:rsidRDefault="00722294" w:rsidP="00BF19E0">
      <w:pPr>
        <w:pStyle w:val="Absatzberschriftebene2nurinNavigation"/>
      </w:pPr>
      <w:bookmarkStart w:id="76" w:name="_Toc230255478"/>
      <w:r w:rsidRPr="0036329C">
        <w:lastRenderedPageBreak/>
        <w:t>Verwendete Datenfelder</w:t>
      </w:r>
      <w:bookmarkEnd w:id="76"/>
    </w:p>
    <w:p w14:paraId="26E386AE" w14:textId="77777777" w:rsidR="00722294" w:rsidRPr="001D55C2" w:rsidRDefault="00722294" w:rsidP="0036329C">
      <w:pPr>
        <w:pStyle w:val="StandardImpressumkeineSilbentrennung"/>
        <w:spacing w:after="120"/>
      </w:pPr>
      <w:r w:rsidRPr="001D55C2">
        <w:t xml:space="preserve">Datenbasis: Spezifikation </w:t>
      </w:r>
      <w:r>
        <w:t>2025</w:t>
      </w:r>
    </w:p>
    <w:p w14:paraId="01B27AFC"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BD2A8BC"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724CABF" w14:textId="77777777" w:rsidR="00722294" w:rsidRPr="0036329C" w:rsidRDefault="00722294" w:rsidP="0036329C">
            <w:pPr>
              <w:pStyle w:val="Tabellenkopf"/>
            </w:pPr>
            <w:r w:rsidRPr="0036329C">
              <w:t>Item</w:t>
            </w:r>
          </w:p>
        </w:tc>
        <w:tc>
          <w:tcPr>
            <w:tcW w:w="1075" w:type="pct"/>
          </w:tcPr>
          <w:p w14:paraId="1982D9E2" w14:textId="77777777" w:rsidR="00722294" w:rsidRPr="0036329C" w:rsidRDefault="00722294" w:rsidP="0036329C">
            <w:pPr>
              <w:pStyle w:val="Tabellenkopf"/>
            </w:pPr>
            <w:r w:rsidRPr="0036329C">
              <w:t>Bezeichnung</w:t>
            </w:r>
          </w:p>
        </w:tc>
        <w:tc>
          <w:tcPr>
            <w:tcW w:w="326" w:type="pct"/>
          </w:tcPr>
          <w:p w14:paraId="4BED6B13" w14:textId="77777777" w:rsidR="00722294" w:rsidRPr="0036329C" w:rsidRDefault="00722294" w:rsidP="0036329C">
            <w:pPr>
              <w:pStyle w:val="Tabellenkopf"/>
            </w:pPr>
            <w:r w:rsidRPr="0036329C">
              <w:t>M/K</w:t>
            </w:r>
          </w:p>
        </w:tc>
        <w:tc>
          <w:tcPr>
            <w:tcW w:w="1646" w:type="pct"/>
          </w:tcPr>
          <w:p w14:paraId="6E3185AD" w14:textId="77777777" w:rsidR="00722294" w:rsidRPr="0036329C" w:rsidRDefault="00722294" w:rsidP="0036329C">
            <w:pPr>
              <w:pStyle w:val="Tabellenkopf"/>
            </w:pPr>
            <w:r w:rsidRPr="0036329C">
              <w:t>Schlüssel/Formel</w:t>
            </w:r>
          </w:p>
        </w:tc>
        <w:tc>
          <w:tcPr>
            <w:tcW w:w="1327" w:type="pct"/>
          </w:tcPr>
          <w:p w14:paraId="7CE22C83" w14:textId="77777777" w:rsidR="00722294" w:rsidRPr="0036329C" w:rsidRDefault="00722294" w:rsidP="006E2A9C">
            <w:pPr>
              <w:pStyle w:val="Tabellenkopf"/>
            </w:pPr>
            <w:r w:rsidRPr="0036329C">
              <w:t>Feldname</w:t>
            </w:r>
            <w:r w:rsidRPr="0036329C">
              <w:t xml:space="preserve"> </w:t>
            </w:r>
          </w:p>
        </w:tc>
      </w:tr>
      <w:tr w:rsidR="00275B01" w:rsidRPr="00743DF3" w14:paraId="220AFF4F"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9FF39D" w14:textId="77777777" w:rsidR="00722294" w:rsidRPr="001D55C2" w:rsidRDefault="00722294" w:rsidP="000361A4">
            <w:pPr>
              <w:pStyle w:val="Tabellentext"/>
            </w:pPr>
            <w:r>
              <w:t>EKORO: 31</w:t>
            </w:r>
            <w:r>
              <w:br/>
              <w:t>EPCI: 31</w:t>
            </w:r>
          </w:p>
        </w:tc>
        <w:tc>
          <w:tcPr>
            <w:tcW w:w="1075" w:type="pct"/>
          </w:tcPr>
          <w:p w14:paraId="3251942B" w14:textId="77777777" w:rsidR="00722294" w:rsidRPr="001D55C2" w:rsidRDefault="00722294" w:rsidP="000361A4">
            <w:pPr>
              <w:pStyle w:val="Tabellentext"/>
            </w:pPr>
            <w:r>
              <w:t>Haben Sie in den vier Wochen vor der Prozedur regelmäßig Medikamente eingenommen?</w:t>
            </w:r>
          </w:p>
        </w:tc>
        <w:tc>
          <w:tcPr>
            <w:tcW w:w="326" w:type="pct"/>
          </w:tcPr>
          <w:p w14:paraId="7EAE100E" w14:textId="77777777" w:rsidR="00722294" w:rsidRPr="001D55C2" w:rsidRDefault="00722294" w:rsidP="000361A4">
            <w:pPr>
              <w:pStyle w:val="Tabellentext"/>
            </w:pPr>
            <w:r>
              <w:t>K</w:t>
            </w:r>
          </w:p>
        </w:tc>
        <w:tc>
          <w:tcPr>
            <w:tcW w:w="1646" w:type="pct"/>
          </w:tcPr>
          <w:p w14:paraId="76AAF280" w14:textId="77777777" w:rsidR="00722294" w:rsidRPr="001D55C2" w:rsidRDefault="00722294" w:rsidP="00177070">
            <w:pPr>
              <w:pStyle w:val="Tabellentext"/>
              <w:ind w:left="453" w:hanging="340"/>
            </w:pPr>
            <w:r>
              <w:t>-99 =</w:t>
            </w:r>
            <w:r>
              <w:tab/>
              <w:t>Keine Angabe</w:t>
            </w:r>
          </w:p>
          <w:p w14:paraId="17261DCD" w14:textId="77777777" w:rsidR="00722294" w:rsidRPr="001D55C2" w:rsidRDefault="00722294" w:rsidP="00177070">
            <w:pPr>
              <w:pStyle w:val="Tabellentext"/>
              <w:ind w:left="453" w:hanging="340"/>
            </w:pPr>
            <w:r>
              <w:t>-98 =</w:t>
            </w:r>
            <w:r>
              <w:tab/>
              <w:t>Weiß nicht mehr</w:t>
            </w:r>
          </w:p>
          <w:p w14:paraId="2C51FA58" w14:textId="77777777" w:rsidR="00722294" w:rsidRPr="001D55C2" w:rsidRDefault="00722294" w:rsidP="00177070">
            <w:pPr>
              <w:pStyle w:val="Tabellentext"/>
              <w:ind w:left="453" w:hanging="340"/>
            </w:pPr>
            <w:r>
              <w:t>-95 =</w:t>
            </w:r>
            <w:r>
              <w:tab/>
            </w:r>
            <w:r>
              <w:t>Mehrfachantwort gegeben obwohl nicht möglich</w:t>
            </w:r>
          </w:p>
          <w:p w14:paraId="5FFDD6A3" w14:textId="77777777" w:rsidR="00722294" w:rsidRPr="001D55C2" w:rsidRDefault="00722294" w:rsidP="00177070">
            <w:pPr>
              <w:pStyle w:val="Tabellentext"/>
              <w:ind w:left="453" w:hanging="340"/>
            </w:pPr>
            <w:r>
              <w:t>-94 =</w:t>
            </w:r>
            <w:r>
              <w:tab/>
              <w:t>Kreuz außerhalb von Kästchen</w:t>
            </w:r>
          </w:p>
          <w:p w14:paraId="28200ECC" w14:textId="77777777" w:rsidR="00722294" w:rsidRPr="001D55C2" w:rsidRDefault="00722294" w:rsidP="00177070">
            <w:pPr>
              <w:pStyle w:val="Tabellentext"/>
              <w:ind w:left="453" w:hanging="340"/>
            </w:pPr>
            <w:r>
              <w:t>0 =</w:t>
            </w:r>
            <w:r>
              <w:tab/>
              <w:t>Nein</w:t>
            </w:r>
          </w:p>
          <w:p w14:paraId="70E46AF1" w14:textId="77777777" w:rsidR="00722294" w:rsidRPr="001D55C2" w:rsidRDefault="00722294" w:rsidP="00177070">
            <w:pPr>
              <w:pStyle w:val="Tabellentext"/>
              <w:ind w:left="453" w:hanging="340"/>
            </w:pPr>
            <w:r>
              <w:t>1 =</w:t>
            </w:r>
            <w:r>
              <w:tab/>
              <w:t>Ja</w:t>
            </w:r>
          </w:p>
        </w:tc>
        <w:tc>
          <w:tcPr>
            <w:tcW w:w="1327" w:type="pct"/>
          </w:tcPr>
          <w:p w14:paraId="05E7A0A8" w14:textId="77777777" w:rsidR="00722294" w:rsidRPr="001D55C2" w:rsidRDefault="00722294" w:rsidP="000361A4">
            <w:pPr>
              <w:pStyle w:val="Tabellentext"/>
            </w:pPr>
            <w:r>
              <w:t>PAMEDISVOR</w:t>
            </w:r>
          </w:p>
        </w:tc>
      </w:tr>
      <w:tr w:rsidR="00275B01" w:rsidRPr="00743DF3" w14:paraId="19E0E4AB"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F14EF8" w14:textId="77777777" w:rsidR="00722294" w:rsidRPr="001D55C2" w:rsidRDefault="00722294" w:rsidP="000361A4">
            <w:pPr>
              <w:pStyle w:val="Tabellentext"/>
            </w:pPr>
          </w:p>
        </w:tc>
        <w:tc>
          <w:tcPr>
            <w:tcW w:w="1075" w:type="pct"/>
          </w:tcPr>
          <w:p w14:paraId="366F4EB2" w14:textId="77777777" w:rsidR="00722294" w:rsidRPr="001D55C2" w:rsidRDefault="00722294" w:rsidP="000361A4">
            <w:pPr>
              <w:pStyle w:val="Tabellentext"/>
            </w:pPr>
            <w:r>
              <w:t>Zuordnung der Fragebögen</w:t>
            </w:r>
          </w:p>
        </w:tc>
        <w:tc>
          <w:tcPr>
            <w:tcW w:w="326" w:type="pct"/>
          </w:tcPr>
          <w:p w14:paraId="672ACAE5" w14:textId="77777777" w:rsidR="00722294" w:rsidRPr="001D55C2" w:rsidRDefault="00722294" w:rsidP="000361A4">
            <w:pPr>
              <w:pStyle w:val="Tabellentext"/>
            </w:pPr>
            <w:r>
              <w:t>M</w:t>
            </w:r>
          </w:p>
        </w:tc>
        <w:tc>
          <w:tcPr>
            <w:tcW w:w="1646" w:type="pct"/>
          </w:tcPr>
          <w:p w14:paraId="6FB690ED" w14:textId="77777777" w:rsidR="00722294" w:rsidRPr="001D55C2" w:rsidRDefault="00722294" w:rsidP="00177070">
            <w:pPr>
              <w:pStyle w:val="Tabellentext"/>
              <w:ind w:left="453" w:hanging="340"/>
            </w:pPr>
            <w:r>
              <w:t>0 =</w:t>
            </w:r>
            <w:r>
              <w:tab/>
              <w:t>Fragebogen elektive Koronarangiographie</w:t>
            </w:r>
          </w:p>
          <w:p w14:paraId="49E2B6DA" w14:textId="77777777" w:rsidR="00722294" w:rsidRPr="001D55C2" w:rsidRDefault="00722294" w:rsidP="00177070">
            <w:pPr>
              <w:pStyle w:val="Tabellentext"/>
              <w:ind w:left="453" w:hanging="340"/>
            </w:pPr>
            <w:r>
              <w:t>1 =</w:t>
            </w:r>
            <w:r>
              <w:tab/>
              <w:t>Fragebogen elektive PCI</w:t>
            </w:r>
          </w:p>
          <w:p w14:paraId="198DB29F" w14:textId="77777777" w:rsidR="00722294" w:rsidRPr="001D55C2" w:rsidRDefault="00722294" w:rsidP="00177070">
            <w:pPr>
              <w:pStyle w:val="Tabellentext"/>
              <w:ind w:left="453" w:hanging="340"/>
            </w:pPr>
            <w:r>
              <w:t>2 =</w:t>
            </w:r>
            <w:r>
              <w:tab/>
            </w:r>
            <w:r>
              <w:t>Fragebogen akute bzw. dringende Koronarangiographie</w:t>
            </w:r>
          </w:p>
          <w:p w14:paraId="6C0A470A" w14:textId="77777777" w:rsidR="00722294" w:rsidRPr="001D55C2" w:rsidRDefault="00722294" w:rsidP="00177070">
            <w:pPr>
              <w:pStyle w:val="Tabellentext"/>
              <w:ind w:left="453" w:hanging="340"/>
            </w:pPr>
            <w:r>
              <w:t>3 =</w:t>
            </w:r>
            <w:r>
              <w:tab/>
              <w:t>Fragebogen akute bzw. dringende PCI</w:t>
            </w:r>
          </w:p>
          <w:p w14:paraId="61543D32" w14:textId="77777777" w:rsidR="00722294" w:rsidRPr="001D55C2" w:rsidRDefault="00722294" w:rsidP="00177070">
            <w:pPr>
              <w:pStyle w:val="Tabellentext"/>
              <w:ind w:left="453" w:hanging="340"/>
            </w:pPr>
            <w:r>
              <w:t>4 =</w:t>
            </w:r>
            <w:r>
              <w:tab/>
              <w:t>Fragebogen ambulante Psychotherapie</w:t>
            </w:r>
          </w:p>
        </w:tc>
        <w:tc>
          <w:tcPr>
            <w:tcW w:w="1327" w:type="pct"/>
          </w:tcPr>
          <w:p w14:paraId="77BC9D06" w14:textId="77777777" w:rsidR="00722294" w:rsidRPr="001D55C2" w:rsidRDefault="00722294" w:rsidP="000361A4">
            <w:pPr>
              <w:pStyle w:val="Tabellentext"/>
            </w:pPr>
            <w:r>
              <w:t>FRAGEBOGEN</w:t>
            </w:r>
          </w:p>
        </w:tc>
      </w:tr>
      <w:tr w:rsidR="00275B01" w:rsidRPr="00743DF3" w14:paraId="133B35C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B146C4" w14:textId="77777777" w:rsidR="00722294" w:rsidRPr="001D55C2" w:rsidRDefault="00722294" w:rsidP="000361A4">
            <w:pPr>
              <w:pStyle w:val="Tabellentext"/>
            </w:pPr>
          </w:p>
        </w:tc>
        <w:tc>
          <w:tcPr>
            <w:tcW w:w="1075" w:type="pct"/>
          </w:tcPr>
          <w:p w14:paraId="22F4B475" w14:textId="77777777" w:rsidR="00722294" w:rsidRPr="001D55C2" w:rsidRDefault="00722294" w:rsidP="000361A4">
            <w:pPr>
              <w:pStyle w:val="Tabellentext"/>
            </w:pPr>
            <w:r>
              <w:t>Fragebogen-Status</w:t>
            </w:r>
          </w:p>
        </w:tc>
        <w:tc>
          <w:tcPr>
            <w:tcW w:w="326" w:type="pct"/>
          </w:tcPr>
          <w:p w14:paraId="20BBAB85" w14:textId="77777777" w:rsidR="00722294" w:rsidRPr="001D55C2" w:rsidRDefault="00722294" w:rsidP="000361A4">
            <w:pPr>
              <w:pStyle w:val="Tabellentext"/>
            </w:pPr>
            <w:r>
              <w:t>M</w:t>
            </w:r>
          </w:p>
        </w:tc>
        <w:tc>
          <w:tcPr>
            <w:tcW w:w="1646" w:type="pct"/>
          </w:tcPr>
          <w:p w14:paraId="5AAFDDF0" w14:textId="77777777" w:rsidR="00722294" w:rsidRPr="001D55C2" w:rsidRDefault="00722294" w:rsidP="00177070">
            <w:pPr>
              <w:pStyle w:val="Tabellentext"/>
              <w:ind w:left="453" w:hanging="340"/>
            </w:pPr>
            <w:r>
              <w:t>1 =</w:t>
            </w:r>
            <w:r>
              <w:tab/>
              <w:t>INITIAL</w:t>
            </w:r>
          </w:p>
          <w:p w14:paraId="27E22B1D" w14:textId="77777777" w:rsidR="00722294" w:rsidRPr="001D55C2" w:rsidRDefault="00722294" w:rsidP="00177070">
            <w:pPr>
              <w:pStyle w:val="Tabellentext"/>
              <w:ind w:left="453" w:hanging="340"/>
            </w:pPr>
            <w:r>
              <w:t>2 =</w:t>
            </w:r>
            <w:r>
              <w:tab/>
              <w:t>UNDELIVERABLE</w:t>
            </w:r>
          </w:p>
          <w:p w14:paraId="2A9CB2BB" w14:textId="77777777" w:rsidR="00722294" w:rsidRPr="001D55C2" w:rsidRDefault="00722294" w:rsidP="00177070">
            <w:pPr>
              <w:pStyle w:val="Tabellentext"/>
              <w:ind w:left="453" w:hanging="340"/>
            </w:pPr>
            <w:r>
              <w:t>3 =</w:t>
            </w:r>
            <w:r>
              <w:tab/>
              <w:t>TECH_LOSS</w:t>
            </w:r>
          </w:p>
          <w:p w14:paraId="58817671" w14:textId="77777777" w:rsidR="00722294" w:rsidRPr="001D55C2" w:rsidRDefault="00722294" w:rsidP="00177070">
            <w:pPr>
              <w:pStyle w:val="Tabellentext"/>
              <w:ind w:left="453" w:hanging="340"/>
            </w:pPr>
            <w:r>
              <w:t>4 =</w:t>
            </w:r>
            <w:r>
              <w:tab/>
              <w:t>PATIENT_DECEASED</w:t>
            </w:r>
          </w:p>
          <w:p w14:paraId="79A9A3F7" w14:textId="77777777" w:rsidR="00722294" w:rsidRPr="001D55C2" w:rsidRDefault="00722294" w:rsidP="00177070">
            <w:pPr>
              <w:pStyle w:val="Tabellentext"/>
              <w:ind w:left="453" w:hanging="340"/>
            </w:pPr>
            <w:r>
              <w:t>5 =</w:t>
            </w:r>
            <w:r>
              <w:tab/>
              <w:t>VALID</w:t>
            </w:r>
          </w:p>
          <w:p w14:paraId="7C042F8A" w14:textId="77777777" w:rsidR="00722294" w:rsidRPr="001D55C2" w:rsidRDefault="00722294" w:rsidP="00177070">
            <w:pPr>
              <w:pStyle w:val="Tabellentext"/>
              <w:ind w:left="453" w:hanging="340"/>
            </w:pPr>
            <w:r>
              <w:t>6 =</w:t>
            </w:r>
            <w:r>
              <w:tab/>
              <w:t>LATE</w:t>
            </w:r>
          </w:p>
          <w:p w14:paraId="47A0C83A" w14:textId="77777777" w:rsidR="00722294" w:rsidRPr="001D55C2" w:rsidRDefault="00722294" w:rsidP="00177070">
            <w:pPr>
              <w:pStyle w:val="Tabellentext"/>
              <w:ind w:left="453" w:hanging="340"/>
            </w:pPr>
            <w:r>
              <w:t>7 =</w:t>
            </w:r>
            <w:r>
              <w:tab/>
            </w:r>
            <w:r>
              <w:t>INVALID_PERSON</w:t>
            </w:r>
          </w:p>
          <w:p w14:paraId="7E2E4616" w14:textId="77777777" w:rsidR="00722294" w:rsidRPr="001D55C2" w:rsidRDefault="00722294" w:rsidP="00177070">
            <w:pPr>
              <w:pStyle w:val="Tabellentext"/>
              <w:ind w:left="453" w:hanging="340"/>
            </w:pPr>
            <w:r>
              <w:t>8 =</w:t>
            </w:r>
            <w:r>
              <w:tab/>
              <w:t>INVALID_OTHER</w:t>
            </w:r>
          </w:p>
          <w:p w14:paraId="5043C535" w14:textId="77777777" w:rsidR="00722294" w:rsidRPr="001D55C2" w:rsidRDefault="00722294" w:rsidP="00177070">
            <w:pPr>
              <w:pStyle w:val="Tabellentext"/>
              <w:ind w:left="453" w:hanging="340"/>
            </w:pPr>
            <w:r>
              <w:t>9 =</w:t>
            </w:r>
            <w:r>
              <w:tab/>
              <w:t>REVIEW</w:t>
            </w:r>
          </w:p>
        </w:tc>
        <w:tc>
          <w:tcPr>
            <w:tcW w:w="1327" w:type="pct"/>
          </w:tcPr>
          <w:p w14:paraId="52F16EF9" w14:textId="77777777" w:rsidR="00722294" w:rsidRPr="001D55C2" w:rsidRDefault="00722294" w:rsidP="000361A4">
            <w:pPr>
              <w:pStyle w:val="Tabellentext"/>
            </w:pPr>
            <w:r>
              <w:t>STATUS_FRAGEBOGEN</w:t>
            </w:r>
          </w:p>
        </w:tc>
      </w:tr>
    </w:tbl>
    <w:p w14:paraId="618BD02A" w14:textId="77777777" w:rsidR="005E42E6" w:rsidRDefault="005E42E6">
      <w:pPr>
        <w:sectPr w:rsidR="005E42E6" w:rsidSect="00163BAC">
          <w:headerReference w:type="default" r:id="rId147"/>
          <w:footerReference w:type="default" r:id="rId148"/>
          <w:pgSz w:w="11906" w:h="16838"/>
          <w:pgMar w:top="1418" w:right="1134" w:bottom="1418" w:left="1701" w:header="454" w:footer="737" w:gutter="0"/>
          <w:cols w:space="708"/>
          <w:docGrid w:linePitch="360"/>
        </w:sectPr>
      </w:pPr>
    </w:p>
    <w:p w14:paraId="4BBDBB2A" w14:textId="77777777" w:rsidR="00722294" w:rsidRPr="001D55C2" w:rsidRDefault="00722294" w:rsidP="004F48D3">
      <w:pPr>
        <w:pStyle w:val="StandardImpressumkeineSilbentrennung"/>
        <w:rPr>
          <w:b/>
        </w:rPr>
      </w:pPr>
      <w:r>
        <w:rPr>
          <w:b/>
        </w:rPr>
        <w:t>Merkmal: Absetzen oder Umstellen der Medikamente</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80BDFAA"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8C22747" w14:textId="77777777" w:rsidR="00722294" w:rsidRPr="0036329C" w:rsidRDefault="00722294" w:rsidP="0036329C">
            <w:pPr>
              <w:pStyle w:val="Tabellenkopf"/>
            </w:pPr>
            <w:r w:rsidRPr="0036329C">
              <w:t>Item</w:t>
            </w:r>
          </w:p>
        </w:tc>
        <w:tc>
          <w:tcPr>
            <w:tcW w:w="1075" w:type="pct"/>
          </w:tcPr>
          <w:p w14:paraId="5B69B3A5" w14:textId="77777777" w:rsidR="00722294" w:rsidRPr="0036329C" w:rsidRDefault="00722294" w:rsidP="0036329C">
            <w:pPr>
              <w:pStyle w:val="Tabellenkopf"/>
            </w:pPr>
            <w:r w:rsidRPr="0036329C">
              <w:t>Bezeichnung</w:t>
            </w:r>
          </w:p>
        </w:tc>
        <w:tc>
          <w:tcPr>
            <w:tcW w:w="326" w:type="pct"/>
          </w:tcPr>
          <w:p w14:paraId="011DAD84" w14:textId="77777777" w:rsidR="00722294" w:rsidRPr="0036329C" w:rsidRDefault="00722294" w:rsidP="0036329C">
            <w:pPr>
              <w:pStyle w:val="Tabellenkopf"/>
            </w:pPr>
            <w:r w:rsidRPr="0036329C">
              <w:t>M/K</w:t>
            </w:r>
          </w:p>
        </w:tc>
        <w:tc>
          <w:tcPr>
            <w:tcW w:w="1646" w:type="pct"/>
          </w:tcPr>
          <w:p w14:paraId="6A965BFF" w14:textId="77777777" w:rsidR="00722294" w:rsidRPr="0036329C" w:rsidRDefault="00722294" w:rsidP="0036329C">
            <w:pPr>
              <w:pStyle w:val="Tabellenkopf"/>
            </w:pPr>
            <w:r w:rsidRPr="0036329C">
              <w:t>Schlüssel/Formel</w:t>
            </w:r>
          </w:p>
        </w:tc>
        <w:tc>
          <w:tcPr>
            <w:tcW w:w="1327" w:type="pct"/>
          </w:tcPr>
          <w:p w14:paraId="25542493" w14:textId="77777777" w:rsidR="00722294" w:rsidRPr="0036329C" w:rsidRDefault="00722294" w:rsidP="006E2A9C">
            <w:pPr>
              <w:pStyle w:val="Tabellenkopf"/>
            </w:pPr>
            <w:r w:rsidRPr="0036329C">
              <w:t>Feldname</w:t>
            </w:r>
            <w:r w:rsidRPr="0036329C">
              <w:t xml:space="preserve"> </w:t>
            </w:r>
          </w:p>
        </w:tc>
      </w:tr>
      <w:tr w:rsidR="00275B01" w:rsidRPr="00743DF3" w14:paraId="1B33EDD5"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904270" w14:textId="77777777" w:rsidR="00722294" w:rsidRPr="001D55C2" w:rsidRDefault="00722294" w:rsidP="000361A4">
            <w:pPr>
              <w:pStyle w:val="Tabellentext"/>
            </w:pPr>
            <w:r>
              <w:t>EKORO: 31</w:t>
            </w:r>
            <w:r>
              <w:br/>
              <w:t>EPCI: 31</w:t>
            </w:r>
          </w:p>
        </w:tc>
        <w:tc>
          <w:tcPr>
            <w:tcW w:w="1075" w:type="pct"/>
          </w:tcPr>
          <w:p w14:paraId="3B51C00B" w14:textId="77777777" w:rsidR="00722294" w:rsidRPr="001D55C2" w:rsidRDefault="00722294" w:rsidP="000361A4">
            <w:pPr>
              <w:pStyle w:val="Tabellentext"/>
            </w:pPr>
            <w:r>
              <w:t>Haben Sie in den vier Wochen vor der Prozedur regelmäßig Medikamente eingenommen?</w:t>
            </w:r>
          </w:p>
        </w:tc>
        <w:tc>
          <w:tcPr>
            <w:tcW w:w="326" w:type="pct"/>
          </w:tcPr>
          <w:p w14:paraId="4A413B6A" w14:textId="77777777" w:rsidR="00722294" w:rsidRPr="001D55C2" w:rsidRDefault="00722294" w:rsidP="000361A4">
            <w:pPr>
              <w:pStyle w:val="Tabellentext"/>
            </w:pPr>
            <w:r>
              <w:t>K</w:t>
            </w:r>
          </w:p>
        </w:tc>
        <w:tc>
          <w:tcPr>
            <w:tcW w:w="1646" w:type="pct"/>
          </w:tcPr>
          <w:p w14:paraId="43912E0B" w14:textId="77777777" w:rsidR="00722294" w:rsidRPr="001D55C2" w:rsidRDefault="00722294" w:rsidP="00177070">
            <w:pPr>
              <w:pStyle w:val="Tabellentext"/>
              <w:ind w:left="453" w:hanging="340"/>
            </w:pPr>
            <w:r>
              <w:t>-99 =</w:t>
            </w:r>
            <w:r>
              <w:tab/>
              <w:t>Keine Angabe</w:t>
            </w:r>
          </w:p>
          <w:p w14:paraId="33A04259" w14:textId="77777777" w:rsidR="00722294" w:rsidRPr="001D55C2" w:rsidRDefault="00722294" w:rsidP="00177070">
            <w:pPr>
              <w:pStyle w:val="Tabellentext"/>
              <w:ind w:left="453" w:hanging="340"/>
            </w:pPr>
            <w:r>
              <w:t>-98 =</w:t>
            </w:r>
            <w:r>
              <w:tab/>
              <w:t>Weiß nicht mehr</w:t>
            </w:r>
          </w:p>
          <w:p w14:paraId="261E2ED2" w14:textId="77777777" w:rsidR="00722294" w:rsidRPr="001D55C2" w:rsidRDefault="00722294" w:rsidP="00177070">
            <w:pPr>
              <w:pStyle w:val="Tabellentext"/>
              <w:ind w:left="453" w:hanging="340"/>
            </w:pPr>
            <w:r>
              <w:t>-95 =</w:t>
            </w:r>
            <w:r>
              <w:tab/>
              <w:t>Mehrfachantwort gegeben obwohl nicht möglich</w:t>
            </w:r>
          </w:p>
          <w:p w14:paraId="6EF6E3A3" w14:textId="77777777" w:rsidR="00722294" w:rsidRPr="001D55C2" w:rsidRDefault="00722294" w:rsidP="00177070">
            <w:pPr>
              <w:pStyle w:val="Tabellentext"/>
              <w:ind w:left="453" w:hanging="340"/>
            </w:pPr>
            <w:r>
              <w:t>-94 =</w:t>
            </w:r>
            <w:r>
              <w:tab/>
              <w:t>Kreuz außerhalb von Kästchen</w:t>
            </w:r>
          </w:p>
          <w:p w14:paraId="1087CAA5" w14:textId="77777777" w:rsidR="00722294" w:rsidRPr="001D55C2" w:rsidRDefault="00722294" w:rsidP="00177070">
            <w:pPr>
              <w:pStyle w:val="Tabellentext"/>
              <w:ind w:left="453" w:hanging="340"/>
            </w:pPr>
            <w:r>
              <w:lastRenderedPageBreak/>
              <w:t>0 =</w:t>
            </w:r>
            <w:r>
              <w:tab/>
              <w:t>Nein</w:t>
            </w:r>
          </w:p>
          <w:p w14:paraId="4475DB1B" w14:textId="77777777" w:rsidR="00722294" w:rsidRPr="001D55C2" w:rsidRDefault="00722294" w:rsidP="00177070">
            <w:pPr>
              <w:pStyle w:val="Tabellentext"/>
              <w:ind w:left="453" w:hanging="340"/>
            </w:pPr>
            <w:r>
              <w:t>1 =</w:t>
            </w:r>
            <w:r>
              <w:tab/>
              <w:t>Ja</w:t>
            </w:r>
          </w:p>
        </w:tc>
        <w:tc>
          <w:tcPr>
            <w:tcW w:w="1327" w:type="pct"/>
          </w:tcPr>
          <w:p w14:paraId="7863795D" w14:textId="77777777" w:rsidR="00722294" w:rsidRPr="001D55C2" w:rsidRDefault="00722294" w:rsidP="000361A4">
            <w:pPr>
              <w:pStyle w:val="Tabellentext"/>
            </w:pPr>
            <w:r>
              <w:lastRenderedPageBreak/>
              <w:t>PAMEDISVOR</w:t>
            </w:r>
          </w:p>
        </w:tc>
      </w:tr>
      <w:tr w:rsidR="00275B01" w:rsidRPr="00743DF3" w14:paraId="08536669"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37C066" w14:textId="77777777" w:rsidR="00722294" w:rsidRPr="001D55C2" w:rsidRDefault="00722294" w:rsidP="000361A4">
            <w:pPr>
              <w:pStyle w:val="Tabellentext"/>
            </w:pPr>
            <w:r>
              <w:t>EKORO: 32</w:t>
            </w:r>
            <w:r>
              <w:br/>
              <w:t>EPCI: 32</w:t>
            </w:r>
          </w:p>
        </w:tc>
        <w:tc>
          <w:tcPr>
            <w:tcW w:w="1075" w:type="pct"/>
          </w:tcPr>
          <w:p w14:paraId="1FDCCF7D" w14:textId="77777777" w:rsidR="00722294" w:rsidRPr="001D55C2" w:rsidRDefault="00722294" w:rsidP="000361A4">
            <w:pPr>
              <w:pStyle w:val="Tabellentext"/>
            </w:pPr>
            <w:r>
              <w:t>Wurden Sie darüber informiert, wie Sie Ihre Medikamente bis zur Prozedur einnehmen</w:t>
            </w:r>
            <w:r>
              <w:br/>
              <w:t>sollen?</w:t>
            </w:r>
          </w:p>
        </w:tc>
        <w:tc>
          <w:tcPr>
            <w:tcW w:w="326" w:type="pct"/>
          </w:tcPr>
          <w:p w14:paraId="7510BE5B" w14:textId="77777777" w:rsidR="00722294" w:rsidRPr="001D55C2" w:rsidRDefault="00722294" w:rsidP="000361A4">
            <w:pPr>
              <w:pStyle w:val="Tabellentext"/>
            </w:pPr>
            <w:r>
              <w:t>K</w:t>
            </w:r>
          </w:p>
        </w:tc>
        <w:tc>
          <w:tcPr>
            <w:tcW w:w="1646" w:type="pct"/>
          </w:tcPr>
          <w:p w14:paraId="1E63A1FF" w14:textId="77777777" w:rsidR="00722294" w:rsidRPr="001D55C2" w:rsidRDefault="00722294" w:rsidP="00177070">
            <w:pPr>
              <w:pStyle w:val="Tabellentext"/>
              <w:ind w:left="453" w:hanging="340"/>
            </w:pPr>
            <w:r>
              <w:t>-99 =</w:t>
            </w:r>
            <w:r>
              <w:tab/>
              <w:t>Keine Angabe</w:t>
            </w:r>
          </w:p>
          <w:p w14:paraId="6F4A6DB4" w14:textId="77777777" w:rsidR="00722294" w:rsidRPr="001D55C2" w:rsidRDefault="00722294" w:rsidP="00177070">
            <w:pPr>
              <w:pStyle w:val="Tabellentext"/>
              <w:ind w:left="453" w:hanging="340"/>
            </w:pPr>
            <w:r>
              <w:t>-98 =</w:t>
            </w:r>
            <w:r>
              <w:tab/>
              <w:t>Weiß nicht mehr</w:t>
            </w:r>
          </w:p>
          <w:p w14:paraId="155F89D4" w14:textId="77777777" w:rsidR="00722294" w:rsidRPr="001D55C2" w:rsidRDefault="00722294" w:rsidP="00177070">
            <w:pPr>
              <w:pStyle w:val="Tabellentext"/>
              <w:ind w:left="453" w:hanging="340"/>
            </w:pPr>
            <w:r>
              <w:t>-95 =</w:t>
            </w:r>
            <w:r>
              <w:tab/>
              <w:t>Mehrfachantwort gegeben obwohl nicht möglich</w:t>
            </w:r>
          </w:p>
          <w:p w14:paraId="0D37522D" w14:textId="77777777" w:rsidR="00722294" w:rsidRPr="001D55C2" w:rsidRDefault="00722294" w:rsidP="00177070">
            <w:pPr>
              <w:pStyle w:val="Tabellentext"/>
              <w:ind w:left="453" w:hanging="340"/>
            </w:pPr>
            <w:r>
              <w:t>-94 =</w:t>
            </w:r>
            <w:r>
              <w:tab/>
              <w:t>Kreuz außerhalb von Kästchen</w:t>
            </w:r>
          </w:p>
          <w:p w14:paraId="1E5838C1" w14:textId="77777777" w:rsidR="00722294" w:rsidRPr="001D55C2" w:rsidRDefault="00722294" w:rsidP="00177070">
            <w:pPr>
              <w:pStyle w:val="Tabellentext"/>
              <w:ind w:left="453" w:hanging="340"/>
            </w:pPr>
            <w:r>
              <w:t>0 =</w:t>
            </w:r>
            <w:r>
              <w:tab/>
              <w:t>Nein</w:t>
            </w:r>
          </w:p>
          <w:p w14:paraId="398604A1" w14:textId="77777777" w:rsidR="00722294" w:rsidRPr="001D55C2" w:rsidRDefault="00722294" w:rsidP="00177070">
            <w:pPr>
              <w:pStyle w:val="Tabellentext"/>
              <w:ind w:left="453" w:hanging="340"/>
            </w:pPr>
            <w:r>
              <w:t>1 =</w:t>
            </w:r>
            <w:r>
              <w:tab/>
              <w:t>Ja</w:t>
            </w:r>
          </w:p>
        </w:tc>
        <w:tc>
          <w:tcPr>
            <w:tcW w:w="1327" w:type="pct"/>
          </w:tcPr>
          <w:p w14:paraId="656C5706" w14:textId="77777777" w:rsidR="00722294" w:rsidRPr="001D55C2" w:rsidRDefault="00722294" w:rsidP="000361A4">
            <w:pPr>
              <w:pStyle w:val="Tabellentext"/>
            </w:pPr>
            <w:r>
              <w:t>PAMEDISWEITER</w:t>
            </w:r>
          </w:p>
        </w:tc>
      </w:tr>
      <w:tr w:rsidR="00275B01" w:rsidRPr="00743DF3" w14:paraId="6490A73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8C8CD6" w14:textId="77777777" w:rsidR="00722294" w:rsidRPr="001D55C2" w:rsidRDefault="00722294" w:rsidP="000361A4">
            <w:pPr>
              <w:pStyle w:val="Tabellentext"/>
            </w:pPr>
          </w:p>
        </w:tc>
        <w:tc>
          <w:tcPr>
            <w:tcW w:w="1075" w:type="pct"/>
          </w:tcPr>
          <w:p w14:paraId="6503942E" w14:textId="77777777" w:rsidR="00722294" w:rsidRPr="001D55C2" w:rsidRDefault="00722294" w:rsidP="000361A4">
            <w:pPr>
              <w:pStyle w:val="Tabellentext"/>
            </w:pPr>
            <w:r>
              <w:t>Zuordnung der Fragebögen</w:t>
            </w:r>
          </w:p>
        </w:tc>
        <w:tc>
          <w:tcPr>
            <w:tcW w:w="326" w:type="pct"/>
          </w:tcPr>
          <w:p w14:paraId="55588985" w14:textId="77777777" w:rsidR="00722294" w:rsidRPr="001D55C2" w:rsidRDefault="00722294" w:rsidP="000361A4">
            <w:pPr>
              <w:pStyle w:val="Tabellentext"/>
            </w:pPr>
            <w:r>
              <w:t>M</w:t>
            </w:r>
          </w:p>
        </w:tc>
        <w:tc>
          <w:tcPr>
            <w:tcW w:w="1646" w:type="pct"/>
          </w:tcPr>
          <w:p w14:paraId="40A097DF" w14:textId="77777777" w:rsidR="00722294" w:rsidRPr="001D55C2" w:rsidRDefault="00722294" w:rsidP="00177070">
            <w:pPr>
              <w:pStyle w:val="Tabellentext"/>
              <w:ind w:left="453" w:hanging="340"/>
            </w:pPr>
            <w:r>
              <w:t>0 =</w:t>
            </w:r>
            <w:r>
              <w:tab/>
              <w:t>Fragebogen elektive Koronarangiographie</w:t>
            </w:r>
          </w:p>
          <w:p w14:paraId="6BEF16B5" w14:textId="77777777" w:rsidR="00722294" w:rsidRPr="001D55C2" w:rsidRDefault="00722294" w:rsidP="00177070">
            <w:pPr>
              <w:pStyle w:val="Tabellentext"/>
              <w:ind w:left="453" w:hanging="340"/>
            </w:pPr>
            <w:r>
              <w:t>1 =</w:t>
            </w:r>
            <w:r>
              <w:tab/>
              <w:t>Fragebogen elektive PCI</w:t>
            </w:r>
          </w:p>
          <w:p w14:paraId="4E470FA5" w14:textId="77777777" w:rsidR="00722294" w:rsidRPr="001D55C2" w:rsidRDefault="00722294" w:rsidP="00177070">
            <w:pPr>
              <w:pStyle w:val="Tabellentext"/>
              <w:ind w:left="453" w:hanging="340"/>
            </w:pPr>
            <w:r>
              <w:t>2 =</w:t>
            </w:r>
            <w:r>
              <w:tab/>
              <w:t>Fragebogen akute bzw. dringende Koronarangiographie</w:t>
            </w:r>
          </w:p>
          <w:p w14:paraId="17300A61" w14:textId="77777777" w:rsidR="00722294" w:rsidRPr="001D55C2" w:rsidRDefault="00722294" w:rsidP="00177070">
            <w:pPr>
              <w:pStyle w:val="Tabellentext"/>
              <w:ind w:left="453" w:hanging="340"/>
            </w:pPr>
            <w:r>
              <w:t>3 =</w:t>
            </w:r>
            <w:r>
              <w:tab/>
              <w:t>Fragebogen akute bzw. dringende PCI</w:t>
            </w:r>
          </w:p>
          <w:p w14:paraId="290AF21F" w14:textId="77777777" w:rsidR="00722294" w:rsidRPr="001D55C2" w:rsidRDefault="00722294" w:rsidP="00177070">
            <w:pPr>
              <w:pStyle w:val="Tabellentext"/>
              <w:ind w:left="453" w:hanging="340"/>
            </w:pPr>
            <w:r>
              <w:t>4 =</w:t>
            </w:r>
            <w:r>
              <w:tab/>
              <w:t>Fragebogen ambulante Psychotherapie</w:t>
            </w:r>
          </w:p>
        </w:tc>
        <w:tc>
          <w:tcPr>
            <w:tcW w:w="1327" w:type="pct"/>
          </w:tcPr>
          <w:p w14:paraId="23F762A9" w14:textId="77777777" w:rsidR="00722294" w:rsidRPr="001D55C2" w:rsidRDefault="00722294" w:rsidP="000361A4">
            <w:pPr>
              <w:pStyle w:val="Tabellentext"/>
            </w:pPr>
            <w:r>
              <w:t>FRAGEBOGEN</w:t>
            </w:r>
          </w:p>
        </w:tc>
      </w:tr>
      <w:tr w:rsidR="00275B01" w:rsidRPr="00743DF3" w14:paraId="230450A5"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6CB1B1" w14:textId="77777777" w:rsidR="00722294" w:rsidRPr="001D55C2" w:rsidRDefault="00722294" w:rsidP="000361A4">
            <w:pPr>
              <w:pStyle w:val="Tabellentext"/>
            </w:pPr>
          </w:p>
        </w:tc>
        <w:tc>
          <w:tcPr>
            <w:tcW w:w="1075" w:type="pct"/>
          </w:tcPr>
          <w:p w14:paraId="10E9A7AC" w14:textId="77777777" w:rsidR="00722294" w:rsidRPr="001D55C2" w:rsidRDefault="00722294" w:rsidP="000361A4">
            <w:pPr>
              <w:pStyle w:val="Tabellentext"/>
            </w:pPr>
            <w:r>
              <w:t>Fragebogen-Status</w:t>
            </w:r>
          </w:p>
        </w:tc>
        <w:tc>
          <w:tcPr>
            <w:tcW w:w="326" w:type="pct"/>
          </w:tcPr>
          <w:p w14:paraId="6ED23930" w14:textId="77777777" w:rsidR="00722294" w:rsidRPr="001D55C2" w:rsidRDefault="00722294" w:rsidP="000361A4">
            <w:pPr>
              <w:pStyle w:val="Tabellentext"/>
            </w:pPr>
            <w:r>
              <w:t>M</w:t>
            </w:r>
          </w:p>
        </w:tc>
        <w:tc>
          <w:tcPr>
            <w:tcW w:w="1646" w:type="pct"/>
          </w:tcPr>
          <w:p w14:paraId="11E8E020" w14:textId="77777777" w:rsidR="00722294" w:rsidRPr="001D55C2" w:rsidRDefault="00722294" w:rsidP="00177070">
            <w:pPr>
              <w:pStyle w:val="Tabellentext"/>
              <w:ind w:left="453" w:hanging="340"/>
            </w:pPr>
            <w:r>
              <w:t>1 =</w:t>
            </w:r>
            <w:r>
              <w:tab/>
              <w:t>INITIAL</w:t>
            </w:r>
          </w:p>
          <w:p w14:paraId="2DEADE81" w14:textId="77777777" w:rsidR="00722294" w:rsidRPr="001D55C2" w:rsidRDefault="00722294" w:rsidP="00177070">
            <w:pPr>
              <w:pStyle w:val="Tabellentext"/>
              <w:ind w:left="453" w:hanging="340"/>
            </w:pPr>
            <w:r>
              <w:t>2 =</w:t>
            </w:r>
            <w:r>
              <w:tab/>
              <w:t>UNDELIVERABLE</w:t>
            </w:r>
          </w:p>
          <w:p w14:paraId="2666BB27" w14:textId="77777777" w:rsidR="00722294" w:rsidRPr="001D55C2" w:rsidRDefault="00722294" w:rsidP="00177070">
            <w:pPr>
              <w:pStyle w:val="Tabellentext"/>
              <w:ind w:left="453" w:hanging="340"/>
            </w:pPr>
            <w:r>
              <w:t>3 =</w:t>
            </w:r>
            <w:r>
              <w:tab/>
              <w:t>TECH_LOSS</w:t>
            </w:r>
          </w:p>
          <w:p w14:paraId="4E269B29" w14:textId="77777777" w:rsidR="00722294" w:rsidRPr="001D55C2" w:rsidRDefault="00722294" w:rsidP="00177070">
            <w:pPr>
              <w:pStyle w:val="Tabellentext"/>
              <w:ind w:left="453" w:hanging="340"/>
            </w:pPr>
            <w:r>
              <w:t>4 =</w:t>
            </w:r>
            <w:r>
              <w:tab/>
              <w:t>PATIENT_DECEASED</w:t>
            </w:r>
          </w:p>
          <w:p w14:paraId="3A1B657D" w14:textId="77777777" w:rsidR="00722294" w:rsidRPr="001D55C2" w:rsidRDefault="00722294" w:rsidP="00177070">
            <w:pPr>
              <w:pStyle w:val="Tabellentext"/>
              <w:ind w:left="453" w:hanging="340"/>
            </w:pPr>
            <w:r>
              <w:t>5 =</w:t>
            </w:r>
            <w:r>
              <w:tab/>
              <w:t>VALID</w:t>
            </w:r>
          </w:p>
          <w:p w14:paraId="48112DF9" w14:textId="77777777" w:rsidR="00722294" w:rsidRPr="001D55C2" w:rsidRDefault="00722294" w:rsidP="00177070">
            <w:pPr>
              <w:pStyle w:val="Tabellentext"/>
              <w:ind w:left="453" w:hanging="340"/>
            </w:pPr>
            <w:r>
              <w:t>6 =</w:t>
            </w:r>
            <w:r>
              <w:tab/>
              <w:t>LATE</w:t>
            </w:r>
          </w:p>
          <w:p w14:paraId="561D80D3" w14:textId="77777777" w:rsidR="00722294" w:rsidRPr="001D55C2" w:rsidRDefault="00722294" w:rsidP="00177070">
            <w:pPr>
              <w:pStyle w:val="Tabellentext"/>
              <w:ind w:left="453" w:hanging="340"/>
            </w:pPr>
            <w:r>
              <w:t>7 =</w:t>
            </w:r>
            <w:r>
              <w:tab/>
              <w:t>INVALID_PERSON</w:t>
            </w:r>
          </w:p>
          <w:p w14:paraId="44E3F08D" w14:textId="77777777" w:rsidR="00722294" w:rsidRPr="001D55C2" w:rsidRDefault="00722294" w:rsidP="00177070">
            <w:pPr>
              <w:pStyle w:val="Tabellentext"/>
              <w:ind w:left="453" w:hanging="340"/>
            </w:pPr>
            <w:r>
              <w:t>8 =</w:t>
            </w:r>
            <w:r>
              <w:tab/>
              <w:t>INVALID_OTHER</w:t>
            </w:r>
          </w:p>
          <w:p w14:paraId="77901927" w14:textId="77777777" w:rsidR="00722294" w:rsidRPr="001D55C2" w:rsidRDefault="00722294" w:rsidP="00177070">
            <w:pPr>
              <w:pStyle w:val="Tabellentext"/>
              <w:ind w:left="453" w:hanging="340"/>
            </w:pPr>
            <w:r>
              <w:t>9 =</w:t>
            </w:r>
            <w:r>
              <w:tab/>
              <w:t>REVIEW</w:t>
            </w:r>
          </w:p>
        </w:tc>
        <w:tc>
          <w:tcPr>
            <w:tcW w:w="1327" w:type="pct"/>
          </w:tcPr>
          <w:p w14:paraId="6E21D564" w14:textId="77777777" w:rsidR="00722294" w:rsidRPr="001D55C2" w:rsidRDefault="00722294" w:rsidP="000361A4">
            <w:pPr>
              <w:pStyle w:val="Tabellentext"/>
            </w:pPr>
            <w:r>
              <w:t>STATUS_FRAGEBOGEN</w:t>
            </w:r>
          </w:p>
        </w:tc>
      </w:tr>
    </w:tbl>
    <w:p w14:paraId="77969265" w14:textId="77777777" w:rsidR="005E42E6" w:rsidRDefault="005E42E6">
      <w:pPr>
        <w:sectPr w:rsidR="005E42E6" w:rsidSect="00163BAC">
          <w:headerReference w:type="default" r:id="rId149"/>
          <w:footerReference w:type="default" r:id="rId150"/>
          <w:type w:val="continuous"/>
          <w:pgSz w:w="11906" w:h="16838"/>
          <w:pgMar w:top="1418" w:right="1134" w:bottom="1418" w:left="1701" w:header="454" w:footer="737" w:gutter="0"/>
          <w:cols w:space="708"/>
          <w:docGrid w:linePitch="360"/>
        </w:sectPr>
      </w:pPr>
    </w:p>
    <w:p w14:paraId="667B1F54" w14:textId="77777777" w:rsidR="00722294" w:rsidRPr="003C6CA0" w:rsidRDefault="00722294" w:rsidP="00690010">
      <w:pPr>
        <w:pStyle w:val="Absatzberschriftebene2nurinNavigation"/>
        <w:rPr>
          <w:sz w:val="21"/>
          <w:szCs w:val="21"/>
        </w:rPr>
      </w:pPr>
      <w:bookmarkStart w:id="77" w:name="_Toc230255479"/>
      <w:r w:rsidRPr="003C6CA0">
        <w:rPr>
          <w:sz w:val="21"/>
          <w:szCs w:val="21"/>
        </w:rPr>
        <w:lastRenderedPageBreak/>
        <w:t>Eigenschaften und Berechnung</w:t>
      </w:r>
      <w:bookmarkEnd w:id="77"/>
    </w:p>
    <w:tbl>
      <w:tblPr>
        <w:tblStyle w:val="IQTIGStandarderste-Spalte"/>
        <w:tblW w:w="0" w:type="auto"/>
        <w:tblLook w:val="0680" w:firstRow="0" w:lastRow="0" w:firstColumn="1" w:lastColumn="0" w:noHBand="1" w:noVBand="1"/>
      </w:tblPr>
      <w:tblGrid>
        <w:gridCol w:w="3161"/>
        <w:gridCol w:w="5900"/>
      </w:tblGrid>
      <w:tr w:rsidR="000517F0" w14:paraId="55FF232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6DD66C" w14:textId="77777777" w:rsidR="00722294" w:rsidRPr="00EA4596" w:rsidRDefault="00722294" w:rsidP="00EA4596">
            <w:pPr>
              <w:pStyle w:val="Tabellenkopf"/>
            </w:pPr>
            <w:r w:rsidRPr="00EA4596">
              <w:t>ID</w:t>
            </w:r>
          </w:p>
        </w:tc>
        <w:tc>
          <w:tcPr>
            <w:tcW w:w="5716" w:type="dxa"/>
          </w:tcPr>
          <w:p w14:paraId="3CC7BF3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56107</w:t>
            </w:r>
          </w:p>
        </w:tc>
      </w:tr>
      <w:tr w:rsidR="000955B5" w14:paraId="1C6E247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F47346" w14:textId="77777777" w:rsidR="00722294" w:rsidRPr="00EA4596" w:rsidRDefault="00722294" w:rsidP="00EA4596">
            <w:pPr>
              <w:pStyle w:val="Tabellenkopf"/>
            </w:pPr>
            <w:r w:rsidRPr="00EA4596">
              <w:t>Bezeichnung</w:t>
            </w:r>
          </w:p>
        </w:tc>
        <w:tc>
          <w:tcPr>
            <w:tcW w:w="5716" w:type="dxa"/>
          </w:tcPr>
          <w:p w14:paraId="37F711A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Informationen zum Absetzen oder Umstellen der Medikamente vor der elektiven Prozedur</w:t>
            </w:r>
          </w:p>
        </w:tc>
      </w:tr>
      <w:tr w:rsidR="000955B5" w14:paraId="47D4720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79C46B" w14:textId="77777777" w:rsidR="00722294" w:rsidRPr="00EA4596" w:rsidRDefault="00722294" w:rsidP="00EA4596">
            <w:pPr>
              <w:pStyle w:val="Tabellenkopf"/>
            </w:pPr>
            <w:r w:rsidRPr="00EA4596">
              <w:t>Indikatortyp</w:t>
            </w:r>
          </w:p>
        </w:tc>
        <w:tc>
          <w:tcPr>
            <w:tcW w:w="5716" w:type="dxa"/>
          </w:tcPr>
          <w:p w14:paraId="027118E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2435F14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27BE9B" w14:textId="77777777" w:rsidR="00722294" w:rsidRPr="00EA4596" w:rsidRDefault="00722294" w:rsidP="00EA4596">
            <w:pPr>
              <w:pStyle w:val="Tabellenkopf"/>
            </w:pPr>
            <w:r w:rsidRPr="00EA4596">
              <w:t>Art des Wertes</w:t>
            </w:r>
          </w:p>
        </w:tc>
        <w:tc>
          <w:tcPr>
            <w:tcW w:w="5716" w:type="dxa"/>
          </w:tcPr>
          <w:p w14:paraId="5BC80A0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67E2116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763438" w14:textId="77777777" w:rsidR="00722294" w:rsidRPr="00EA4596" w:rsidRDefault="00722294" w:rsidP="00EA4596">
            <w:pPr>
              <w:pStyle w:val="Tabellenkopf"/>
            </w:pPr>
            <w:r>
              <w:t>Auswertungsjahr</w:t>
            </w:r>
          </w:p>
        </w:tc>
        <w:tc>
          <w:tcPr>
            <w:tcW w:w="5716" w:type="dxa"/>
          </w:tcPr>
          <w:p w14:paraId="05BE12C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4041D20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C1E14C" w14:textId="77777777" w:rsidR="00722294" w:rsidRPr="00EA4596" w:rsidRDefault="00722294" w:rsidP="00EA4596">
            <w:pPr>
              <w:pStyle w:val="Tabellenkopf"/>
            </w:pPr>
            <w:r>
              <w:t>Erfassungsjahr</w:t>
            </w:r>
          </w:p>
        </w:tc>
        <w:tc>
          <w:tcPr>
            <w:tcW w:w="5716" w:type="dxa"/>
          </w:tcPr>
          <w:p w14:paraId="36ED14C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36F8561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2447CA" w14:textId="77777777" w:rsidR="00722294" w:rsidRPr="00EA4596" w:rsidRDefault="00722294" w:rsidP="00EA4596">
            <w:pPr>
              <w:pStyle w:val="Tabellenkopf"/>
            </w:pPr>
            <w:r>
              <w:t>Berichtszeitraum</w:t>
            </w:r>
          </w:p>
        </w:tc>
        <w:tc>
          <w:tcPr>
            <w:tcW w:w="5716" w:type="dxa"/>
          </w:tcPr>
          <w:p w14:paraId="62E2EF0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BA84DD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0C01A1" w14:textId="77777777" w:rsidR="00722294" w:rsidRPr="00EA4596" w:rsidRDefault="00722294" w:rsidP="00EA4596">
            <w:pPr>
              <w:pStyle w:val="Tabellenkopf"/>
            </w:pPr>
            <w:r w:rsidRPr="00EA4596">
              <w:t>Datenquelle</w:t>
            </w:r>
          </w:p>
        </w:tc>
        <w:tc>
          <w:tcPr>
            <w:tcW w:w="5716" w:type="dxa"/>
          </w:tcPr>
          <w:p w14:paraId="17A763B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7E40362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BF61C9" w14:textId="77777777" w:rsidR="00722294" w:rsidRPr="00EA4596" w:rsidRDefault="00722294" w:rsidP="00EA4596">
            <w:pPr>
              <w:pStyle w:val="Tabellenkopf"/>
            </w:pPr>
            <w:r w:rsidRPr="00EA4596">
              <w:t>Berechnun</w:t>
            </w:r>
            <w:r w:rsidRPr="00EA4596">
              <w:t>gsart</w:t>
            </w:r>
          </w:p>
        </w:tc>
        <w:tc>
          <w:tcPr>
            <w:tcW w:w="5716" w:type="dxa"/>
          </w:tcPr>
          <w:p w14:paraId="131741B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6DBA977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6A9D56" w14:textId="77777777" w:rsidR="00722294" w:rsidRPr="00EA4596" w:rsidRDefault="00722294" w:rsidP="00EA4596">
            <w:pPr>
              <w:pStyle w:val="Tabellenkopf"/>
            </w:pPr>
            <w:r w:rsidRPr="00EA4596">
              <w:t xml:space="preserve">Referenzbereich </w:t>
            </w:r>
            <w:r>
              <w:t>2025</w:t>
            </w:r>
          </w:p>
        </w:tc>
        <w:tc>
          <w:tcPr>
            <w:tcW w:w="5716" w:type="dxa"/>
          </w:tcPr>
          <w:p w14:paraId="1522A90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90,00 Punkte</w:t>
            </w:r>
          </w:p>
        </w:tc>
      </w:tr>
      <w:tr w:rsidR="000955B5" w14:paraId="3800DBB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52224A" w14:textId="77777777" w:rsidR="00722294" w:rsidRPr="00EA4596" w:rsidRDefault="00722294" w:rsidP="00EA4596">
            <w:pPr>
              <w:pStyle w:val="Tabellenkopf"/>
            </w:pPr>
            <w:r w:rsidRPr="00EA4596">
              <w:t xml:space="preserve">Referenzbereich </w:t>
            </w:r>
            <w:r>
              <w:t>2024</w:t>
            </w:r>
          </w:p>
        </w:tc>
        <w:tc>
          <w:tcPr>
            <w:tcW w:w="5716" w:type="dxa"/>
          </w:tcPr>
          <w:p w14:paraId="2BFA2F9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89,65 Punkte (Mittelwert)</w:t>
            </w:r>
          </w:p>
        </w:tc>
      </w:tr>
      <w:tr w:rsidR="000955B5" w14:paraId="67EB332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F910B6" w14:textId="77777777" w:rsidR="00722294" w:rsidRPr="00EA4596" w:rsidRDefault="00722294" w:rsidP="00EA4596">
            <w:pPr>
              <w:pStyle w:val="Tabellenkopf"/>
            </w:pPr>
            <w:r w:rsidRPr="00EA4596">
              <w:t xml:space="preserve">Erläuterung zum Referenzbereich </w:t>
            </w:r>
            <w:r>
              <w:t>2025</w:t>
            </w:r>
          </w:p>
        </w:tc>
        <w:tc>
          <w:tcPr>
            <w:tcW w:w="5716" w:type="dxa"/>
          </w:tcPr>
          <w:p w14:paraId="5502CFD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Für diesen Qualitätsindikator ist ein fester Referenzbereich von 95 Punkten vorgesehen. Als ersten Zwischenschritt dorthin wird ein fester Referenzbereich von 90 Punkten eingeführt.</w:t>
            </w:r>
          </w:p>
        </w:tc>
      </w:tr>
      <w:tr w:rsidR="000955B5" w14:paraId="0BDCDF6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166225"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06BFEC6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„Information und Patientenbeteiligung vor der elektiven Prozedur“ zugeordnet. Vier QI bilden diese STNV-Gruppe: QI 56103 „Prozessbegleitende Koordination der Versorgung“, QI 56106 „Patienteninformation vor der elektiven Prozedur“, QI 56107 „Information zum Absetzen oder Umstellen der Medikamente vor der elektiven Prozedur“ und QI 56108 „Entscheidungsbeteiligung der Patientinnen und Patienten“. Die STNV-Gruppe löst ein Stellungnahmeverfahren aus, wenn für mindest</w:t>
            </w:r>
            <w:r>
              <w:t xml:space="preserve">ens zwei von vier QI rechnerisch auffällige Indikatorergebnisse vorliegen. </w:t>
            </w:r>
            <w:r>
              <w:br/>
              <w:t>Thematisch konzentriert sich die STNV-Gruppe vorrangig auf die Phase vor der Prozedur und erfasst für diese Prozesse der Information und des Einbezugs von Patientinnen und Patienten. Beides geht Hand in Hand, da Patientinnen und Patienten Informationen benötigen, um an Entscheidungen zur elektiven Prozedur beteiligt werden zu können. Auch der QI 56103 zur Koordination, der nicht auf elektive Prozeduren beschränkt ist, bezieht sich a</w:t>
            </w:r>
            <w:r>
              <w:t>uf (widerspruchsfreie) Informationen und den Einbezug (von Angehörigen). Die Zusammenstellung der QI in dieser Gruppe für die Auslösung des STNV basiert auf der Notwendigkeit von Information und Einbezug von Patientinnen und Patienten im Versorgungskontext – insbesondere bei geplanten Prozeduren.</w:t>
            </w:r>
          </w:p>
        </w:tc>
      </w:tr>
      <w:tr w:rsidR="000955B5" w14:paraId="2975AF7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73E7F6" w14:textId="77777777" w:rsidR="00722294" w:rsidRPr="00EA4596" w:rsidRDefault="00722294" w:rsidP="00EA4596">
            <w:pPr>
              <w:pStyle w:val="Tabellenkopf"/>
            </w:pPr>
            <w:r w:rsidRPr="00EA4596">
              <w:t>Methode der Risikoadjustierung</w:t>
            </w:r>
          </w:p>
        </w:tc>
        <w:tc>
          <w:tcPr>
            <w:tcW w:w="5716" w:type="dxa"/>
          </w:tcPr>
          <w:p w14:paraId="009684E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1C259D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DA4E3E" w14:textId="77777777" w:rsidR="00722294" w:rsidRPr="00EA4596" w:rsidRDefault="00722294" w:rsidP="00EA4596">
            <w:pPr>
              <w:pStyle w:val="Tabellenkopf"/>
            </w:pPr>
            <w:r w:rsidRPr="00EA4596">
              <w:t>Erläuterung der Risikoadjustierung</w:t>
            </w:r>
          </w:p>
        </w:tc>
        <w:tc>
          <w:tcPr>
            <w:tcW w:w="5716" w:type="dxa"/>
          </w:tcPr>
          <w:p w14:paraId="2BF85AD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4E5E2CC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7FD59DF" w14:textId="77777777" w:rsidR="00722294" w:rsidRPr="00EA4596" w:rsidRDefault="00722294" w:rsidP="00EA4596">
            <w:pPr>
              <w:pStyle w:val="Tabellenkopf"/>
            </w:pPr>
            <w:r w:rsidRPr="00EA4596">
              <w:t>Rechenregeln</w:t>
            </w:r>
          </w:p>
        </w:tc>
        <w:tc>
          <w:tcPr>
            <w:tcW w:w="5716" w:type="dxa"/>
            <w:tcBorders>
              <w:bottom w:val="nil"/>
            </w:tcBorders>
          </w:tcPr>
          <w:p w14:paraId="5D6D8A4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71E51F4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0DE841C9" w14:textId="77777777" w:rsidR="00722294" w:rsidRPr="00EA4596" w:rsidRDefault="00722294" w:rsidP="00EA4596">
            <w:pPr>
              <w:pStyle w:val="Tabellenkopf"/>
            </w:pPr>
          </w:p>
        </w:tc>
        <w:tc>
          <w:tcPr>
            <w:tcW w:w="5716" w:type="dxa"/>
            <w:tcBorders>
              <w:top w:val="nil"/>
              <w:bottom w:val="nil"/>
            </w:tcBorders>
          </w:tcPr>
          <w:p w14:paraId="223062A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M1_56107</w:t>
            </w:r>
          </w:p>
          <w:p w14:paraId="3546A2E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lastRenderedPageBreak/>
              <w:t>Absetzen oder Umstellen der Medikamente</w:t>
            </w:r>
          </w:p>
        </w:tc>
      </w:tr>
      <w:tr w:rsidR="000955B5" w14:paraId="411AA08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EE0E67" w14:textId="77777777" w:rsidR="00722294" w:rsidRPr="00EA4596" w:rsidRDefault="00722294" w:rsidP="00EA4596">
            <w:pPr>
              <w:pStyle w:val="Tabellenkopf"/>
            </w:pPr>
            <w:r w:rsidRPr="00EA4596">
              <w:lastRenderedPageBreak/>
              <w:t>Erläuterung der Rechenregel</w:t>
            </w:r>
          </w:p>
        </w:tc>
        <w:tc>
          <w:tcPr>
            <w:tcW w:w="5716" w:type="dxa"/>
            <w:tcBorders>
              <w:top w:val="single" w:sz="4" w:space="0" w:color="BFBFBF" w:themeColor="background1" w:themeShade="BF"/>
            </w:tcBorders>
          </w:tcPr>
          <w:p w14:paraId="30AB925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Die Grundgesamtheit dieses QI umfasst Patientinnen und Patienten mit elektiver PCI (isoliert oder einzeitig) oder elektiver Koronarangiografie, die vor der Prozedur Medikamente eingenommen haben und einen gültigen Fragebogen zurück geschickt haben.</w:t>
            </w:r>
          </w:p>
        </w:tc>
      </w:tr>
      <w:tr w:rsidR="00605797" w:rsidRPr="00E3098F" w14:paraId="2551E614"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58D0AFF"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349AB371"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EEBBC10" w14:textId="77777777" w:rsidR="00722294" w:rsidRPr="00EA4596" w:rsidRDefault="00722294" w:rsidP="00EA4596">
                  <w:pPr>
                    <w:pStyle w:val="Tabellenkopf"/>
                  </w:pPr>
                  <w:r>
                    <w:t>M1</w:t>
                  </w:r>
                </w:p>
              </w:tc>
            </w:tr>
            <w:tr w:rsidR="00605797" w:rsidRPr="00743DF3" w14:paraId="3CC89D50" w14:textId="77777777" w:rsidTr="008B3F52">
              <w:tc>
                <w:tcPr>
                  <w:tcW w:w="2265" w:type="dxa"/>
                  <w:tcBorders>
                    <w:top w:val="single" w:sz="4" w:space="0" w:color="BFBFBF" w:themeColor="background1" w:themeShade="BF"/>
                  </w:tcBorders>
                  <w:vAlign w:val="center"/>
                </w:tcPr>
                <w:p w14:paraId="2DE2B2D2"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6CF2E1AD" w14:textId="77777777" w:rsidR="00722294" w:rsidRPr="00454E25" w:rsidRDefault="00722294" w:rsidP="00454E25">
                  <w:pPr>
                    <w:pStyle w:val="Tabellentext"/>
                  </w:pPr>
                  <w:r>
                    <w:t>Merkmal</w:t>
                  </w:r>
                </w:p>
              </w:tc>
            </w:tr>
            <w:tr w:rsidR="00605797" w:rsidRPr="00743DF3" w14:paraId="4D42DD46" w14:textId="77777777" w:rsidTr="008B3F52">
              <w:tc>
                <w:tcPr>
                  <w:tcW w:w="2265" w:type="dxa"/>
                  <w:vAlign w:val="center"/>
                </w:tcPr>
                <w:p w14:paraId="7747DC74" w14:textId="77777777" w:rsidR="00722294" w:rsidRPr="00454E25" w:rsidRDefault="00722294" w:rsidP="00454E25">
                  <w:pPr>
                    <w:pStyle w:val="Tabellentext"/>
                  </w:pPr>
                  <w:r w:rsidRPr="00454E25">
                    <w:t>ID</w:t>
                  </w:r>
                </w:p>
              </w:tc>
              <w:tc>
                <w:tcPr>
                  <w:tcW w:w="3615" w:type="dxa"/>
                  <w:vAlign w:val="center"/>
                </w:tcPr>
                <w:p w14:paraId="1AE1388B" w14:textId="77777777" w:rsidR="00722294" w:rsidRPr="00454E25" w:rsidRDefault="00722294" w:rsidP="00454E25">
                  <w:pPr>
                    <w:pStyle w:val="Tabellentext"/>
                  </w:pPr>
                  <w:r>
                    <w:t>M1_56107</w:t>
                  </w:r>
                </w:p>
              </w:tc>
            </w:tr>
            <w:tr w:rsidR="00605797" w:rsidRPr="00743DF3" w14:paraId="66F5DC29" w14:textId="77777777" w:rsidTr="008B3F52">
              <w:tc>
                <w:tcPr>
                  <w:tcW w:w="2265" w:type="dxa"/>
                  <w:vAlign w:val="center"/>
                </w:tcPr>
                <w:p w14:paraId="192FA9CA" w14:textId="77777777" w:rsidR="00722294" w:rsidRPr="00454E25" w:rsidRDefault="00722294" w:rsidP="00454E25">
                  <w:pPr>
                    <w:pStyle w:val="Tabellentext"/>
                  </w:pPr>
                  <w:r w:rsidRPr="00454E25">
                    <w:t>Bezug zu QS-Ergebnissen</w:t>
                  </w:r>
                </w:p>
              </w:tc>
              <w:tc>
                <w:tcPr>
                  <w:tcW w:w="3615" w:type="dxa"/>
                  <w:vAlign w:val="center"/>
                </w:tcPr>
                <w:p w14:paraId="54915850" w14:textId="77777777" w:rsidR="00722294" w:rsidRPr="00454E25" w:rsidRDefault="00722294" w:rsidP="00454E25">
                  <w:pPr>
                    <w:pStyle w:val="Tabellentext"/>
                  </w:pPr>
                  <w:r>
                    <w:t>56107</w:t>
                  </w:r>
                </w:p>
              </w:tc>
            </w:tr>
            <w:tr w:rsidR="00605797" w:rsidRPr="00743DF3" w14:paraId="06C73202" w14:textId="77777777" w:rsidTr="008B3F52">
              <w:tc>
                <w:tcPr>
                  <w:tcW w:w="2265" w:type="dxa"/>
                  <w:tcBorders>
                    <w:top w:val="single" w:sz="4" w:space="0" w:color="BFBFBF" w:themeColor="background1" w:themeShade="BF"/>
                  </w:tcBorders>
                  <w:vAlign w:val="center"/>
                </w:tcPr>
                <w:p w14:paraId="010C0EB4" w14:textId="77777777" w:rsidR="00722294" w:rsidRPr="00454E25" w:rsidRDefault="00722294" w:rsidP="00454E25">
                  <w:pPr>
                    <w:pStyle w:val="Tabellentext"/>
                  </w:pPr>
                  <w:r w:rsidRPr="00454E25">
                    <w:t>Bezeichnung</w:t>
                  </w:r>
                </w:p>
              </w:tc>
              <w:tc>
                <w:tcPr>
                  <w:tcW w:w="3615" w:type="dxa"/>
                  <w:vAlign w:val="center"/>
                </w:tcPr>
                <w:p w14:paraId="469CC1E4" w14:textId="77777777" w:rsidR="00722294" w:rsidRPr="00454E25" w:rsidRDefault="00722294" w:rsidP="00454E25">
                  <w:pPr>
                    <w:pStyle w:val="Tabellentext"/>
                  </w:pPr>
                  <w:r>
                    <w:t>Absetzen oder Umstellen der Medikamente</w:t>
                  </w:r>
                </w:p>
              </w:tc>
            </w:tr>
            <w:tr w:rsidR="00605797" w:rsidRPr="00743DF3" w14:paraId="0561116B" w14:textId="77777777" w:rsidTr="008B3F52">
              <w:tc>
                <w:tcPr>
                  <w:tcW w:w="2265" w:type="dxa"/>
                  <w:vAlign w:val="center"/>
                </w:tcPr>
                <w:p w14:paraId="22D61E11" w14:textId="77777777" w:rsidR="00722294" w:rsidRPr="00454E25" w:rsidRDefault="00722294" w:rsidP="00454E25">
                  <w:pPr>
                    <w:pStyle w:val="Tabellentext"/>
                  </w:pPr>
                  <w:r w:rsidRPr="00454E25">
                    <w:t>Formel</w:t>
                  </w:r>
                </w:p>
              </w:tc>
              <w:tc>
                <w:tcPr>
                  <w:tcW w:w="3615" w:type="dxa"/>
                </w:tcPr>
                <w:p w14:paraId="0B4C3384" w14:textId="77777777" w:rsidR="00722294" w:rsidRPr="00454E25" w:rsidRDefault="00722294" w:rsidP="00454E25">
                  <w:pPr>
                    <w:pStyle w:val="Tabellentext"/>
                  </w:pPr>
                  <w:r>
                    <w:t>Merkmal (PAMEDISWEITER)</w:t>
                  </w:r>
                </w:p>
              </w:tc>
            </w:tr>
            <w:tr w:rsidR="00605797" w:rsidRPr="00743DF3" w14:paraId="7740E060" w14:textId="77777777" w:rsidTr="008B3F52">
              <w:tc>
                <w:tcPr>
                  <w:tcW w:w="2265" w:type="dxa"/>
                  <w:vAlign w:val="center"/>
                </w:tcPr>
                <w:p w14:paraId="77E5EDC4" w14:textId="77777777" w:rsidR="00722294" w:rsidRPr="00454E25" w:rsidRDefault="00722294" w:rsidP="00454E25">
                  <w:pPr>
                    <w:pStyle w:val="Tabellentext"/>
                  </w:pPr>
                  <w:r w:rsidRPr="00454E25">
                    <w:t>Anzahl Kategorien pro Item</w:t>
                  </w:r>
                </w:p>
              </w:tc>
              <w:tc>
                <w:tcPr>
                  <w:tcW w:w="3615" w:type="dxa"/>
                </w:tcPr>
                <w:p w14:paraId="4ADF6560" w14:textId="77777777" w:rsidR="00722294" w:rsidRPr="00454E25" w:rsidRDefault="00722294" w:rsidP="00454E25">
                  <w:pPr>
                    <w:pStyle w:val="Tabellentext"/>
                  </w:pPr>
                  <w:r>
                    <w:t>2</w:t>
                  </w:r>
                </w:p>
              </w:tc>
            </w:tr>
            <w:tr w:rsidR="00605797" w:rsidRPr="00743DF3" w14:paraId="1AEE1416" w14:textId="77777777" w:rsidTr="008B3F52">
              <w:tc>
                <w:tcPr>
                  <w:tcW w:w="2265" w:type="dxa"/>
                  <w:vAlign w:val="center"/>
                </w:tcPr>
                <w:p w14:paraId="0EECAE2D" w14:textId="77777777" w:rsidR="00722294" w:rsidRPr="00454E25" w:rsidRDefault="00722294" w:rsidP="00454E25">
                  <w:pPr>
                    <w:pStyle w:val="Tabellentext"/>
                  </w:pPr>
                  <w:r w:rsidRPr="00454E25">
                    <w:t>Grundgesamtheit</w:t>
                  </w:r>
                  <w:r>
                    <w:t xml:space="preserve"> des QI</w:t>
                  </w:r>
                </w:p>
              </w:tc>
              <w:tc>
                <w:tcPr>
                  <w:tcW w:w="3615" w:type="dxa"/>
                </w:tcPr>
                <w:p w14:paraId="28E2AC05" w14:textId="77777777" w:rsidR="00722294" w:rsidRPr="00454E25" w:rsidRDefault="00722294" w:rsidP="00454E25">
                  <w:pPr>
                    <w:pStyle w:val="Tabellentext"/>
                  </w:pPr>
                  <w:r>
                    <w:t xml:space="preserve">FRAGEBOGEN %in% c(0,1) &amp; </w:t>
                  </w:r>
                  <w:r>
                    <w:br/>
                  </w:r>
                  <w:r>
                    <w:t xml:space="preserve">(PAMEDISVOR %==% 1) &amp; </w:t>
                  </w:r>
                  <w:r>
                    <w:br/>
                    <w:t>(STATUS_FRAGEBOGEN %==% 5)</w:t>
                  </w:r>
                </w:p>
              </w:tc>
            </w:tr>
          </w:tbl>
          <w:p w14:paraId="3A85426B"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379E48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F4539F" w14:textId="77777777" w:rsidR="00722294" w:rsidRPr="00EA4596" w:rsidRDefault="00722294" w:rsidP="00EA4596">
            <w:pPr>
              <w:pStyle w:val="Tabellenkopf"/>
            </w:pPr>
            <w:r w:rsidRPr="00EA4596">
              <w:t>Verwendete Funktionen</w:t>
            </w:r>
          </w:p>
        </w:tc>
        <w:tc>
          <w:tcPr>
            <w:tcW w:w="5716" w:type="dxa"/>
          </w:tcPr>
          <w:p w14:paraId="2538EA1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FD5495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3FE268" w14:textId="77777777" w:rsidR="00722294" w:rsidRPr="00EA4596" w:rsidRDefault="00722294" w:rsidP="00EA4596">
            <w:pPr>
              <w:pStyle w:val="Tabellenkopf"/>
            </w:pPr>
            <w:r w:rsidRPr="00EA4596">
              <w:t>Vergleichbarkeit mit Vorjahresergebnissen</w:t>
            </w:r>
          </w:p>
        </w:tc>
        <w:tc>
          <w:tcPr>
            <w:tcW w:w="5716" w:type="dxa"/>
          </w:tcPr>
          <w:p w14:paraId="1BDD9CC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EC800F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6AE1B9" w14:textId="77777777" w:rsidR="00722294" w:rsidRPr="00EA4596" w:rsidRDefault="00722294" w:rsidP="00EA4596">
            <w:pPr>
              <w:pStyle w:val="Tabellenkopf"/>
            </w:pPr>
            <w:r w:rsidRPr="00EA4596">
              <w:t>Erläuterung der Vergleichbarkeit zum Vorjahr</w:t>
            </w:r>
          </w:p>
        </w:tc>
        <w:tc>
          <w:tcPr>
            <w:tcW w:w="5716" w:type="dxa"/>
          </w:tcPr>
          <w:p w14:paraId="2362579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6C174C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DA0941"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2CA1D05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6A945AA" w14:textId="77777777" w:rsidR="00722294" w:rsidRDefault="00722294" w:rsidP="00AA7E2B">
      <w:pPr>
        <w:pStyle w:val="Tabellentext"/>
        <w:spacing w:before="0" w:after="0" w:line="20" w:lineRule="exact"/>
        <w:ind w:left="0" w:right="0"/>
      </w:pPr>
    </w:p>
    <w:p w14:paraId="36E26905" w14:textId="77777777" w:rsidR="005E42E6" w:rsidRDefault="005E42E6">
      <w:pPr>
        <w:sectPr w:rsidR="005E42E6" w:rsidSect="00AD6E6F">
          <w:headerReference w:type="default" r:id="rId151"/>
          <w:footerReference w:type="default" r:id="rId152"/>
          <w:pgSz w:w="11906" w:h="16838"/>
          <w:pgMar w:top="1418" w:right="1134" w:bottom="1418" w:left="1701" w:header="454" w:footer="737" w:gutter="0"/>
          <w:cols w:space="708"/>
          <w:docGrid w:linePitch="360"/>
        </w:sectPr>
      </w:pPr>
    </w:p>
    <w:p w14:paraId="26E3ABA0" w14:textId="77777777" w:rsidR="00722294" w:rsidRPr="00A3451D" w:rsidRDefault="00722294" w:rsidP="0004540C">
      <w:pPr>
        <w:pStyle w:val="berschrift1ohneGliederung"/>
      </w:pPr>
      <w:bookmarkStart w:id="78" w:name="_Toc230255480"/>
      <w:r>
        <w:lastRenderedPageBreak/>
        <w:t>56108: Entscheidungsbeteiligung der Patientinnen und Patienten</w:t>
      </w:r>
      <w:bookmarkEnd w:id="78"/>
    </w:p>
    <w:tbl>
      <w:tblPr>
        <w:tblStyle w:val="IQTIGStandard"/>
        <w:tblW w:w="5000" w:type="pct"/>
        <w:tblLook w:val="0480" w:firstRow="0" w:lastRow="0" w:firstColumn="1" w:lastColumn="0" w:noHBand="0" w:noVBand="1"/>
      </w:tblPr>
      <w:tblGrid>
        <w:gridCol w:w="1983"/>
        <w:gridCol w:w="7078"/>
      </w:tblGrid>
      <w:tr w:rsidR="00AF0AAF" w:rsidRPr="00743DF3" w14:paraId="4453A16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73BE58E"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FE2368E" w14:textId="77777777" w:rsidR="00722294" w:rsidRPr="00743DF3" w:rsidRDefault="00722294" w:rsidP="00152136">
            <w:pPr>
              <w:pStyle w:val="Tabellentext"/>
            </w:pPr>
            <w:r>
              <w:t>Patientinnen und Patienten sollen je nach ihrem Bedürfnis in Entscheidungen, die die Prozedur betreffen, einbezogen werden.</w:t>
            </w:r>
          </w:p>
        </w:tc>
      </w:tr>
    </w:tbl>
    <w:p w14:paraId="5762DE21" w14:textId="77777777" w:rsidR="00722294" w:rsidRPr="00AE2CB4" w:rsidRDefault="00722294" w:rsidP="002A6C31">
      <w:pPr>
        <w:pStyle w:val="Absatzberschriftebene2nurinNavigation"/>
      </w:pPr>
      <w:bookmarkStart w:id="79" w:name="_Toc230255481"/>
      <w:r w:rsidRPr="00A3451D">
        <w:t>Hintergrund</w:t>
      </w:r>
      <w:bookmarkEnd w:id="79"/>
    </w:p>
    <w:p w14:paraId="06F0744E" w14:textId="77777777" w:rsidR="00722294" w:rsidRPr="00AE2CB4" w:rsidRDefault="00722294" w:rsidP="00A64D53">
      <w:pPr>
        <w:pStyle w:val="Standardlinksbndig"/>
      </w:pPr>
      <w:r>
        <w:t xml:space="preserve">Der Qualitätsindikator basiert auf einem Qualitätsmerkmal des Qualitätsaspekts „Entscheidungsbeteiligung der Patientin / des Patienten vor elektiver Prozedur“.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Angebot zur Beteiligung am Entscheidungsprozess </w:t>
      </w:r>
      <w:r>
        <w:br/>
        <w:t xml:space="preserve"> </w:t>
      </w:r>
      <w:r>
        <w:br/>
        <w:t xml:space="preserve">Das Qualitätsmerkmal beschreibt, inwiefern Patientinnen und Patienten in der Vorbereitung einer Koronarangiografie bzw. PCI das Angebot zur Beteiligung am Entscheidungsprozess erhalten haben. Das Qualitätsmerkmal trifft auf elektive Koronarangiografien und PCI zu. </w:t>
      </w:r>
      <w:r>
        <w:br/>
        <w:t xml:space="preserve"> </w:t>
      </w:r>
      <w:r>
        <w:br/>
        <w:t>Leitlinien und interviewte Ärztinnen und Ärzte (eigene Erhebung des IQTIG) weisen darauf hin, dass Patientinnen und Patienten explizit das Angebot erhalten sollten, sich am Entscheidungspr</w:t>
      </w:r>
      <w:r>
        <w:t>ozess zu beteiligen. Beispielsweise bei der Wahl von Behandlungs- und Durchführungsalternativen, wie dem arteriellen Zugangsweg, der Durchführung eines ein- oder zweizeitigen Vorgehens oder auch der Entscheidung zur Durchführung einer Revaskularisierung. Die Nationale Versorgungsleitlinie KHK stellt zur Unterstützung des Prozesses entsprechende Entscheidungshilfen bereit. Auch in Fokusgruppen (eigene Erhebung des IQTIG) signalisieren Patientinnen und Patienten ihren Bedarf nach Mitsprache in der Entscheidun</w:t>
      </w:r>
      <w:r>
        <w:t xml:space="preserve">gsfindung (siehe oben). Qualitativen Studien und Fokusgruppen (eigene Erhebung des IQTIG) zufolge fühlen sich Patientinnen und Patienten in die Entscheidung über ihre Prozedur nicht immer ausreichend involviert. </w:t>
      </w:r>
      <w:r>
        <w:br/>
        <w:t xml:space="preserve"> </w:t>
      </w:r>
      <w:r>
        <w:br/>
        <w:t>Anzustreben ist, dass Patientinnen und Patienten in der Vorbereitung einer Koronarangiografie bzw. PCI das Angebot zur gemeinsamen Entscheidung erhalten.</w:t>
      </w:r>
    </w:p>
    <w:p w14:paraId="51AA7F6B" w14:textId="77777777" w:rsidR="005E42E6" w:rsidRDefault="005E42E6">
      <w:pPr>
        <w:sectPr w:rsidR="005E42E6" w:rsidSect="000A3778">
          <w:headerReference w:type="default" r:id="rId153"/>
          <w:footerReference w:type="default" r:id="rId154"/>
          <w:pgSz w:w="11906" w:h="16838"/>
          <w:pgMar w:top="1418" w:right="1134" w:bottom="1418" w:left="1701" w:header="454" w:footer="737" w:gutter="0"/>
          <w:cols w:space="708"/>
          <w:docGrid w:linePitch="360"/>
        </w:sectPr>
      </w:pPr>
    </w:p>
    <w:p w14:paraId="14E716B9" w14:textId="77777777" w:rsidR="00722294" w:rsidRPr="0036329C" w:rsidRDefault="00722294" w:rsidP="00BF19E0">
      <w:pPr>
        <w:pStyle w:val="Absatzberschriftebene2nurinNavigation"/>
      </w:pPr>
      <w:bookmarkStart w:id="80" w:name="_Toc230255482"/>
      <w:r w:rsidRPr="0036329C">
        <w:lastRenderedPageBreak/>
        <w:t>Verwendete Datenfelder</w:t>
      </w:r>
      <w:bookmarkEnd w:id="80"/>
    </w:p>
    <w:p w14:paraId="005F6B70" w14:textId="77777777" w:rsidR="00722294" w:rsidRPr="001D55C2" w:rsidRDefault="00722294" w:rsidP="0036329C">
      <w:pPr>
        <w:pStyle w:val="StandardImpressumkeineSilbentrennung"/>
        <w:spacing w:after="120"/>
      </w:pPr>
      <w:r w:rsidRPr="001D55C2">
        <w:t xml:space="preserve">Datenbasis: Spezifikation </w:t>
      </w:r>
      <w:r>
        <w:t>2025</w:t>
      </w:r>
    </w:p>
    <w:p w14:paraId="67A94BF3"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96E36D8"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4D3A62F" w14:textId="77777777" w:rsidR="00722294" w:rsidRPr="0036329C" w:rsidRDefault="00722294" w:rsidP="0036329C">
            <w:pPr>
              <w:pStyle w:val="Tabellenkopf"/>
            </w:pPr>
            <w:r w:rsidRPr="0036329C">
              <w:t>Item</w:t>
            </w:r>
          </w:p>
        </w:tc>
        <w:tc>
          <w:tcPr>
            <w:tcW w:w="1075" w:type="pct"/>
          </w:tcPr>
          <w:p w14:paraId="269B396F" w14:textId="77777777" w:rsidR="00722294" w:rsidRPr="0036329C" w:rsidRDefault="00722294" w:rsidP="0036329C">
            <w:pPr>
              <w:pStyle w:val="Tabellenkopf"/>
            </w:pPr>
            <w:r w:rsidRPr="0036329C">
              <w:t>Bezeichnung</w:t>
            </w:r>
          </w:p>
        </w:tc>
        <w:tc>
          <w:tcPr>
            <w:tcW w:w="326" w:type="pct"/>
          </w:tcPr>
          <w:p w14:paraId="2BF7216E" w14:textId="77777777" w:rsidR="00722294" w:rsidRPr="0036329C" w:rsidRDefault="00722294" w:rsidP="0036329C">
            <w:pPr>
              <w:pStyle w:val="Tabellenkopf"/>
            </w:pPr>
            <w:r w:rsidRPr="0036329C">
              <w:t>M/K</w:t>
            </w:r>
          </w:p>
        </w:tc>
        <w:tc>
          <w:tcPr>
            <w:tcW w:w="1646" w:type="pct"/>
          </w:tcPr>
          <w:p w14:paraId="42CA4517" w14:textId="77777777" w:rsidR="00722294" w:rsidRPr="0036329C" w:rsidRDefault="00722294" w:rsidP="0036329C">
            <w:pPr>
              <w:pStyle w:val="Tabellenkopf"/>
            </w:pPr>
            <w:r w:rsidRPr="0036329C">
              <w:t>Schlüssel/Formel</w:t>
            </w:r>
          </w:p>
        </w:tc>
        <w:tc>
          <w:tcPr>
            <w:tcW w:w="1327" w:type="pct"/>
          </w:tcPr>
          <w:p w14:paraId="64C94BCF" w14:textId="77777777" w:rsidR="00722294" w:rsidRPr="0036329C" w:rsidRDefault="00722294" w:rsidP="006E2A9C">
            <w:pPr>
              <w:pStyle w:val="Tabellenkopf"/>
            </w:pPr>
            <w:r w:rsidRPr="0036329C">
              <w:t>Feldname</w:t>
            </w:r>
            <w:r w:rsidRPr="0036329C">
              <w:t xml:space="preserve"> </w:t>
            </w:r>
          </w:p>
        </w:tc>
      </w:tr>
      <w:tr w:rsidR="00275B01" w:rsidRPr="00743DF3" w14:paraId="0346077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3AAC80" w14:textId="77777777" w:rsidR="00722294" w:rsidRPr="001D55C2" w:rsidRDefault="00722294" w:rsidP="000361A4">
            <w:pPr>
              <w:pStyle w:val="Tabellentext"/>
            </w:pPr>
          </w:p>
        </w:tc>
        <w:tc>
          <w:tcPr>
            <w:tcW w:w="1075" w:type="pct"/>
          </w:tcPr>
          <w:p w14:paraId="49F86E89" w14:textId="77777777" w:rsidR="00722294" w:rsidRPr="001D55C2" w:rsidRDefault="00722294" w:rsidP="000361A4">
            <w:pPr>
              <w:pStyle w:val="Tabellentext"/>
            </w:pPr>
            <w:r>
              <w:t>Zuordnung der Fragebögen</w:t>
            </w:r>
          </w:p>
        </w:tc>
        <w:tc>
          <w:tcPr>
            <w:tcW w:w="326" w:type="pct"/>
          </w:tcPr>
          <w:p w14:paraId="5AB554E9" w14:textId="77777777" w:rsidR="00722294" w:rsidRPr="001D55C2" w:rsidRDefault="00722294" w:rsidP="000361A4">
            <w:pPr>
              <w:pStyle w:val="Tabellentext"/>
            </w:pPr>
            <w:r>
              <w:t>M</w:t>
            </w:r>
          </w:p>
        </w:tc>
        <w:tc>
          <w:tcPr>
            <w:tcW w:w="1646" w:type="pct"/>
          </w:tcPr>
          <w:p w14:paraId="798751FF" w14:textId="77777777" w:rsidR="00722294" w:rsidRPr="001D55C2" w:rsidRDefault="00722294" w:rsidP="00177070">
            <w:pPr>
              <w:pStyle w:val="Tabellentext"/>
              <w:ind w:left="453" w:hanging="340"/>
            </w:pPr>
            <w:r>
              <w:t>0 =</w:t>
            </w:r>
            <w:r>
              <w:tab/>
              <w:t>Fragebogen elektive Koronarangiographie</w:t>
            </w:r>
          </w:p>
          <w:p w14:paraId="57619E4B" w14:textId="77777777" w:rsidR="00722294" w:rsidRPr="001D55C2" w:rsidRDefault="00722294" w:rsidP="00177070">
            <w:pPr>
              <w:pStyle w:val="Tabellentext"/>
              <w:ind w:left="453" w:hanging="340"/>
            </w:pPr>
            <w:r>
              <w:t>1 =</w:t>
            </w:r>
            <w:r>
              <w:tab/>
              <w:t>Fragebogen elektive PCI</w:t>
            </w:r>
          </w:p>
          <w:p w14:paraId="57028A6C" w14:textId="77777777" w:rsidR="00722294" w:rsidRPr="001D55C2" w:rsidRDefault="00722294" w:rsidP="00177070">
            <w:pPr>
              <w:pStyle w:val="Tabellentext"/>
              <w:ind w:left="453" w:hanging="340"/>
            </w:pPr>
            <w:r>
              <w:t>2 =</w:t>
            </w:r>
            <w:r>
              <w:tab/>
            </w:r>
            <w:r>
              <w:t>Fragebogen akute bzw. dringende Koronarangiographie</w:t>
            </w:r>
          </w:p>
          <w:p w14:paraId="17852FA6" w14:textId="77777777" w:rsidR="00722294" w:rsidRPr="001D55C2" w:rsidRDefault="00722294" w:rsidP="00177070">
            <w:pPr>
              <w:pStyle w:val="Tabellentext"/>
              <w:ind w:left="453" w:hanging="340"/>
            </w:pPr>
            <w:r>
              <w:t>3 =</w:t>
            </w:r>
            <w:r>
              <w:tab/>
              <w:t>Fragebogen akute bzw. dringende PCI</w:t>
            </w:r>
          </w:p>
          <w:p w14:paraId="6B81A1AF" w14:textId="77777777" w:rsidR="00722294" w:rsidRPr="001D55C2" w:rsidRDefault="00722294" w:rsidP="00177070">
            <w:pPr>
              <w:pStyle w:val="Tabellentext"/>
              <w:ind w:left="453" w:hanging="340"/>
            </w:pPr>
            <w:r>
              <w:t>4 =</w:t>
            </w:r>
            <w:r>
              <w:tab/>
              <w:t>Fragebogen ambulante Psychotherapie</w:t>
            </w:r>
          </w:p>
        </w:tc>
        <w:tc>
          <w:tcPr>
            <w:tcW w:w="1327" w:type="pct"/>
          </w:tcPr>
          <w:p w14:paraId="6724A11F" w14:textId="77777777" w:rsidR="00722294" w:rsidRPr="001D55C2" w:rsidRDefault="00722294" w:rsidP="000361A4">
            <w:pPr>
              <w:pStyle w:val="Tabellentext"/>
            </w:pPr>
            <w:r>
              <w:t>FRAGEBOGEN</w:t>
            </w:r>
          </w:p>
        </w:tc>
      </w:tr>
      <w:tr w:rsidR="00275B01" w:rsidRPr="00743DF3" w14:paraId="0022391C"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9A2F76" w14:textId="77777777" w:rsidR="00722294" w:rsidRPr="001D55C2" w:rsidRDefault="00722294" w:rsidP="000361A4">
            <w:pPr>
              <w:pStyle w:val="Tabellentext"/>
            </w:pPr>
          </w:p>
        </w:tc>
        <w:tc>
          <w:tcPr>
            <w:tcW w:w="1075" w:type="pct"/>
          </w:tcPr>
          <w:p w14:paraId="261B8EAC" w14:textId="77777777" w:rsidR="00722294" w:rsidRPr="001D55C2" w:rsidRDefault="00722294" w:rsidP="000361A4">
            <w:pPr>
              <w:pStyle w:val="Tabellentext"/>
            </w:pPr>
            <w:r>
              <w:t>Fragebogen-Status</w:t>
            </w:r>
          </w:p>
        </w:tc>
        <w:tc>
          <w:tcPr>
            <w:tcW w:w="326" w:type="pct"/>
          </w:tcPr>
          <w:p w14:paraId="0A3D2DEF" w14:textId="77777777" w:rsidR="00722294" w:rsidRPr="001D55C2" w:rsidRDefault="00722294" w:rsidP="000361A4">
            <w:pPr>
              <w:pStyle w:val="Tabellentext"/>
            </w:pPr>
            <w:r>
              <w:t>M</w:t>
            </w:r>
          </w:p>
        </w:tc>
        <w:tc>
          <w:tcPr>
            <w:tcW w:w="1646" w:type="pct"/>
          </w:tcPr>
          <w:p w14:paraId="6817EE4E" w14:textId="77777777" w:rsidR="00722294" w:rsidRPr="001D55C2" w:rsidRDefault="00722294" w:rsidP="00177070">
            <w:pPr>
              <w:pStyle w:val="Tabellentext"/>
              <w:ind w:left="453" w:hanging="340"/>
            </w:pPr>
            <w:r>
              <w:t>1 =</w:t>
            </w:r>
            <w:r>
              <w:tab/>
              <w:t>INITIAL</w:t>
            </w:r>
          </w:p>
          <w:p w14:paraId="791E2749" w14:textId="77777777" w:rsidR="00722294" w:rsidRPr="001D55C2" w:rsidRDefault="00722294" w:rsidP="00177070">
            <w:pPr>
              <w:pStyle w:val="Tabellentext"/>
              <w:ind w:left="453" w:hanging="340"/>
            </w:pPr>
            <w:r>
              <w:t>2 =</w:t>
            </w:r>
            <w:r>
              <w:tab/>
              <w:t>UNDELIVERABLE</w:t>
            </w:r>
          </w:p>
          <w:p w14:paraId="14D60C84" w14:textId="77777777" w:rsidR="00722294" w:rsidRPr="001D55C2" w:rsidRDefault="00722294" w:rsidP="00177070">
            <w:pPr>
              <w:pStyle w:val="Tabellentext"/>
              <w:ind w:left="453" w:hanging="340"/>
            </w:pPr>
            <w:r>
              <w:t>3 =</w:t>
            </w:r>
            <w:r>
              <w:tab/>
              <w:t>TECH_LOSS</w:t>
            </w:r>
          </w:p>
          <w:p w14:paraId="72AAD421" w14:textId="77777777" w:rsidR="00722294" w:rsidRPr="001D55C2" w:rsidRDefault="00722294" w:rsidP="00177070">
            <w:pPr>
              <w:pStyle w:val="Tabellentext"/>
              <w:ind w:left="453" w:hanging="340"/>
            </w:pPr>
            <w:r>
              <w:t>4 =</w:t>
            </w:r>
            <w:r>
              <w:tab/>
              <w:t>PATIENT_DECEASED</w:t>
            </w:r>
          </w:p>
          <w:p w14:paraId="1E98EE53" w14:textId="77777777" w:rsidR="00722294" w:rsidRPr="001D55C2" w:rsidRDefault="00722294" w:rsidP="00177070">
            <w:pPr>
              <w:pStyle w:val="Tabellentext"/>
              <w:ind w:left="453" w:hanging="340"/>
            </w:pPr>
            <w:r>
              <w:t>5 =</w:t>
            </w:r>
            <w:r>
              <w:tab/>
              <w:t>VALID</w:t>
            </w:r>
          </w:p>
          <w:p w14:paraId="6BFBB533" w14:textId="77777777" w:rsidR="00722294" w:rsidRPr="001D55C2" w:rsidRDefault="00722294" w:rsidP="00177070">
            <w:pPr>
              <w:pStyle w:val="Tabellentext"/>
              <w:ind w:left="453" w:hanging="340"/>
            </w:pPr>
            <w:r>
              <w:t>6 =</w:t>
            </w:r>
            <w:r>
              <w:tab/>
              <w:t>LATE</w:t>
            </w:r>
          </w:p>
          <w:p w14:paraId="32635792" w14:textId="77777777" w:rsidR="00722294" w:rsidRPr="001D55C2" w:rsidRDefault="00722294" w:rsidP="00177070">
            <w:pPr>
              <w:pStyle w:val="Tabellentext"/>
              <w:ind w:left="453" w:hanging="340"/>
            </w:pPr>
            <w:r>
              <w:t>7 =</w:t>
            </w:r>
            <w:r>
              <w:tab/>
              <w:t>INVALID_PERSON</w:t>
            </w:r>
          </w:p>
          <w:p w14:paraId="28234133" w14:textId="77777777" w:rsidR="00722294" w:rsidRPr="001D55C2" w:rsidRDefault="00722294" w:rsidP="00177070">
            <w:pPr>
              <w:pStyle w:val="Tabellentext"/>
              <w:ind w:left="453" w:hanging="340"/>
            </w:pPr>
            <w:r>
              <w:t>8 =</w:t>
            </w:r>
            <w:r>
              <w:tab/>
              <w:t>INVALID_OTHER</w:t>
            </w:r>
          </w:p>
          <w:p w14:paraId="6B890E1A" w14:textId="77777777" w:rsidR="00722294" w:rsidRPr="001D55C2" w:rsidRDefault="00722294" w:rsidP="00177070">
            <w:pPr>
              <w:pStyle w:val="Tabellentext"/>
              <w:ind w:left="453" w:hanging="340"/>
            </w:pPr>
            <w:r>
              <w:t>9 =</w:t>
            </w:r>
            <w:r>
              <w:tab/>
              <w:t>REVIEW</w:t>
            </w:r>
          </w:p>
        </w:tc>
        <w:tc>
          <w:tcPr>
            <w:tcW w:w="1327" w:type="pct"/>
          </w:tcPr>
          <w:p w14:paraId="03EEEDB7" w14:textId="77777777" w:rsidR="00722294" w:rsidRPr="001D55C2" w:rsidRDefault="00722294" w:rsidP="000361A4">
            <w:pPr>
              <w:pStyle w:val="Tabellentext"/>
            </w:pPr>
            <w:r>
              <w:t>STATUS_FRAGEBOGEN</w:t>
            </w:r>
          </w:p>
        </w:tc>
      </w:tr>
    </w:tbl>
    <w:p w14:paraId="3BF5A06B" w14:textId="77777777" w:rsidR="005E42E6" w:rsidRDefault="005E42E6">
      <w:pPr>
        <w:sectPr w:rsidR="005E42E6" w:rsidSect="00163BAC">
          <w:headerReference w:type="default" r:id="rId155"/>
          <w:footerReference w:type="default" r:id="rId156"/>
          <w:pgSz w:w="11906" w:h="16838"/>
          <w:pgMar w:top="1418" w:right="1134" w:bottom="1418" w:left="1701" w:header="454" w:footer="737" w:gutter="0"/>
          <w:cols w:space="708"/>
          <w:docGrid w:linePitch="360"/>
        </w:sectPr>
      </w:pPr>
    </w:p>
    <w:p w14:paraId="5917FA05" w14:textId="77777777" w:rsidR="00722294" w:rsidRPr="001D55C2" w:rsidRDefault="00722294" w:rsidP="004F48D3">
      <w:pPr>
        <w:pStyle w:val="StandardImpressumkeineSilbentrennung"/>
        <w:rPr>
          <w:b/>
        </w:rPr>
      </w:pPr>
      <w:r>
        <w:rPr>
          <w:b/>
        </w:rPr>
        <w:t>Merkmal: Angebot zur Beteiligung am Entscheidungsprozess</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9384823"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7DF6F2E" w14:textId="77777777" w:rsidR="00722294" w:rsidRPr="0036329C" w:rsidRDefault="00722294" w:rsidP="0036329C">
            <w:pPr>
              <w:pStyle w:val="Tabellenkopf"/>
            </w:pPr>
            <w:r w:rsidRPr="0036329C">
              <w:t>Item</w:t>
            </w:r>
          </w:p>
        </w:tc>
        <w:tc>
          <w:tcPr>
            <w:tcW w:w="1075" w:type="pct"/>
          </w:tcPr>
          <w:p w14:paraId="21B8F7A0" w14:textId="77777777" w:rsidR="00722294" w:rsidRPr="0036329C" w:rsidRDefault="00722294" w:rsidP="0036329C">
            <w:pPr>
              <w:pStyle w:val="Tabellenkopf"/>
            </w:pPr>
            <w:r w:rsidRPr="0036329C">
              <w:t>Bezeichnung</w:t>
            </w:r>
          </w:p>
        </w:tc>
        <w:tc>
          <w:tcPr>
            <w:tcW w:w="326" w:type="pct"/>
          </w:tcPr>
          <w:p w14:paraId="50008CA4" w14:textId="77777777" w:rsidR="00722294" w:rsidRPr="0036329C" w:rsidRDefault="00722294" w:rsidP="0036329C">
            <w:pPr>
              <w:pStyle w:val="Tabellenkopf"/>
            </w:pPr>
            <w:r w:rsidRPr="0036329C">
              <w:t>M/K</w:t>
            </w:r>
          </w:p>
        </w:tc>
        <w:tc>
          <w:tcPr>
            <w:tcW w:w="1646" w:type="pct"/>
          </w:tcPr>
          <w:p w14:paraId="40204F69" w14:textId="77777777" w:rsidR="00722294" w:rsidRPr="0036329C" w:rsidRDefault="00722294" w:rsidP="0036329C">
            <w:pPr>
              <w:pStyle w:val="Tabellenkopf"/>
            </w:pPr>
            <w:r w:rsidRPr="0036329C">
              <w:t>Schlüssel/Formel</w:t>
            </w:r>
          </w:p>
        </w:tc>
        <w:tc>
          <w:tcPr>
            <w:tcW w:w="1327" w:type="pct"/>
          </w:tcPr>
          <w:p w14:paraId="32935533" w14:textId="77777777" w:rsidR="00722294" w:rsidRPr="0036329C" w:rsidRDefault="00722294" w:rsidP="006E2A9C">
            <w:pPr>
              <w:pStyle w:val="Tabellenkopf"/>
            </w:pPr>
            <w:r w:rsidRPr="0036329C">
              <w:t>Feldname</w:t>
            </w:r>
            <w:r w:rsidRPr="0036329C">
              <w:t xml:space="preserve"> </w:t>
            </w:r>
          </w:p>
        </w:tc>
      </w:tr>
      <w:tr w:rsidR="00275B01" w:rsidRPr="00743DF3" w14:paraId="0754528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3452E9" w14:textId="77777777" w:rsidR="00722294" w:rsidRPr="001D55C2" w:rsidRDefault="00722294" w:rsidP="000361A4">
            <w:pPr>
              <w:pStyle w:val="Tabellentext"/>
            </w:pPr>
            <w:r>
              <w:t>EKORO: 15</w:t>
            </w:r>
            <w:r>
              <w:br/>
              <w:t>EPCI: 15</w:t>
            </w:r>
          </w:p>
        </w:tc>
        <w:tc>
          <w:tcPr>
            <w:tcW w:w="1075" w:type="pct"/>
          </w:tcPr>
          <w:p w14:paraId="755D9992" w14:textId="77777777" w:rsidR="00722294" w:rsidRPr="001D55C2" w:rsidRDefault="00722294" w:rsidP="000361A4">
            <w:pPr>
              <w:pStyle w:val="Tabellentext"/>
            </w:pPr>
            <w:r>
              <w:t>Ärztinnen und Ärzte: Ich wurde so viel in Entscheidungen einbezogen, wie ich wollte.</w:t>
            </w:r>
          </w:p>
        </w:tc>
        <w:tc>
          <w:tcPr>
            <w:tcW w:w="326" w:type="pct"/>
          </w:tcPr>
          <w:p w14:paraId="22D96995" w14:textId="77777777" w:rsidR="00722294" w:rsidRPr="001D55C2" w:rsidRDefault="00722294" w:rsidP="000361A4">
            <w:pPr>
              <w:pStyle w:val="Tabellentext"/>
            </w:pPr>
            <w:r>
              <w:t>K</w:t>
            </w:r>
          </w:p>
        </w:tc>
        <w:tc>
          <w:tcPr>
            <w:tcW w:w="1646" w:type="pct"/>
          </w:tcPr>
          <w:p w14:paraId="09B43034" w14:textId="77777777" w:rsidR="00722294" w:rsidRPr="001D55C2" w:rsidRDefault="00722294" w:rsidP="00177070">
            <w:pPr>
              <w:pStyle w:val="Tabellentext"/>
              <w:ind w:left="453" w:hanging="340"/>
            </w:pPr>
            <w:r>
              <w:t>-99 =</w:t>
            </w:r>
            <w:r>
              <w:tab/>
              <w:t>Keine Angabe</w:t>
            </w:r>
          </w:p>
          <w:p w14:paraId="60AA01C5" w14:textId="77777777" w:rsidR="00722294" w:rsidRPr="001D55C2" w:rsidRDefault="00722294" w:rsidP="00177070">
            <w:pPr>
              <w:pStyle w:val="Tabellentext"/>
              <w:ind w:left="453" w:hanging="340"/>
            </w:pPr>
            <w:r>
              <w:t>-98 =</w:t>
            </w:r>
            <w:r>
              <w:tab/>
              <w:t>Weiß nicht mehr</w:t>
            </w:r>
          </w:p>
          <w:p w14:paraId="7512DC52" w14:textId="77777777" w:rsidR="00722294" w:rsidRPr="001D55C2" w:rsidRDefault="00722294" w:rsidP="00177070">
            <w:pPr>
              <w:pStyle w:val="Tabellentext"/>
              <w:ind w:left="453" w:hanging="340"/>
            </w:pPr>
            <w:r>
              <w:t>-95 =</w:t>
            </w:r>
            <w:r>
              <w:tab/>
              <w:t>Mehrfachantwort gegeben obwohl nicht möglich</w:t>
            </w:r>
          </w:p>
          <w:p w14:paraId="6F9B3C5C" w14:textId="77777777" w:rsidR="00722294" w:rsidRPr="001D55C2" w:rsidRDefault="00722294" w:rsidP="00177070">
            <w:pPr>
              <w:pStyle w:val="Tabellentext"/>
              <w:ind w:left="453" w:hanging="340"/>
            </w:pPr>
            <w:r>
              <w:t>-94 =</w:t>
            </w:r>
            <w:r>
              <w:tab/>
              <w:t>Kreuz außerhalb von Kästchen</w:t>
            </w:r>
          </w:p>
          <w:p w14:paraId="316777F4" w14:textId="77777777" w:rsidR="00722294" w:rsidRPr="001D55C2" w:rsidRDefault="00722294" w:rsidP="00177070">
            <w:pPr>
              <w:pStyle w:val="Tabellentext"/>
              <w:ind w:left="453" w:hanging="340"/>
            </w:pPr>
            <w:r>
              <w:t>0 =</w:t>
            </w:r>
            <w:r>
              <w:tab/>
              <w:t>Nie</w:t>
            </w:r>
          </w:p>
          <w:p w14:paraId="6971A015" w14:textId="77777777" w:rsidR="00722294" w:rsidRPr="001D55C2" w:rsidRDefault="00722294" w:rsidP="00177070">
            <w:pPr>
              <w:pStyle w:val="Tabellentext"/>
              <w:ind w:left="453" w:hanging="340"/>
            </w:pPr>
            <w:r>
              <w:t>1 =</w:t>
            </w:r>
            <w:r>
              <w:tab/>
              <w:t>Selten</w:t>
            </w:r>
          </w:p>
          <w:p w14:paraId="47173AAB" w14:textId="77777777" w:rsidR="00722294" w:rsidRPr="001D55C2" w:rsidRDefault="00722294" w:rsidP="00177070">
            <w:pPr>
              <w:pStyle w:val="Tabellentext"/>
              <w:ind w:left="453" w:hanging="340"/>
            </w:pPr>
            <w:r>
              <w:t>2 =</w:t>
            </w:r>
            <w:r>
              <w:tab/>
              <w:t>Meistens</w:t>
            </w:r>
          </w:p>
          <w:p w14:paraId="61328152" w14:textId="77777777" w:rsidR="00722294" w:rsidRPr="001D55C2" w:rsidRDefault="00722294" w:rsidP="00177070">
            <w:pPr>
              <w:pStyle w:val="Tabellentext"/>
              <w:ind w:left="453" w:hanging="340"/>
            </w:pPr>
            <w:r>
              <w:t>3 =</w:t>
            </w:r>
            <w:r>
              <w:tab/>
            </w:r>
            <w:r>
              <w:t>Immer</w:t>
            </w:r>
          </w:p>
        </w:tc>
        <w:tc>
          <w:tcPr>
            <w:tcW w:w="1327" w:type="pct"/>
          </w:tcPr>
          <w:p w14:paraId="69980067" w14:textId="77777777" w:rsidR="00722294" w:rsidRPr="001D55C2" w:rsidRDefault="00722294" w:rsidP="000361A4">
            <w:pPr>
              <w:pStyle w:val="Tabellentext"/>
            </w:pPr>
            <w:r>
              <w:t>ARENTSCHEIDUNG</w:t>
            </w:r>
          </w:p>
        </w:tc>
      </w:tr>
      <w:tr w:rsidR="00275B01" w:rsidRPr="00743DF3" w14:paraId="09CE19D2"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EFAA9D" w14:textId="77777777" w:rsidR="00722294" w:rsidRPr="001D55C2" w:rsidRDefault="00722294" w:rsidP="000361A4">
            <w:pPr>
              <w:pStyle w:val="Tabellentext"/>
            </w:pPr>
          </w:p>
        </w:tc>
        <w:tc>
          <w:tcPr>
            <w:tcW w:w="1075" w:type="pct"/>
          </w:tcPr>
          <w:p w14:paraId="2D711623" w14:textId="77777777" w:rsidR="00722294" w:rsidRPr="001D55C2" w:rsidRDefault="00722294" w:rsidP="000361A4">
            <w:pPr>
              <w:pStyle w:val="Tabellentext"/>
            </w:pPr>
            <w:r>
              <w:t>Zuordnung der Fragebögen</w:t>
            </w:r>
          </w:p>
        </w:tc>
        <w:tc>
          <w:tcPr>
            <w:tcW w:w="326" w:type="pct"/>
          </w:tcPr>
          <w:p w14:paraId="666B1308" w14:textId="77777777" w:rsidR="00722294" w:rsidRPr="001D55C2" w:rsidRDefault="00722294" w:rsidP="000361A4">
            <w:pPr>
              <w:pStyle w:val="Tabellentext"/>
            </w:pPr>
            <w:r>
              <w:t>M</w:t>
            </w:r>
          </w:p>
        </w:tc>
        <w:tc>
          <w:tcPr>
            <w:tcW w:w="1646" w:type="pct"/>
          </w:tcPr>
          <w:p w14:paraId="34C5FD56" w14:textId="77777777" w:rsidR="00722294" w:rsidRPr="001D55C2" w:rsidRDefault="00722294" w:rsidP="00177070">
            <w:pPr>
              <w:pStyle w:val="Tabellentext"/>
              <w:ind w:left="453" w:hanging="340"/>
            </w:pPr>
            <w:r>
              <w:t>0 =</w:t>
            </w:r>
            <w:r>
              <w:tab/>
              <w:t>Fragebogen elektive Koronarangiographie</w:t>
            </w:r>
          </w:p>
          <w:p w14:paraId="2A94A782" w14:textId="77777777" w:rsidR="00722294" w:rsidRPr="001D55C2" w:rsidRDefault="00722294" w:rsidP="00177070">
            <w:pPr>
              <w:pStyle w:val="Tabellentext"/>
              <w:ind w:left="453" w:hanging="340"/>
            </w:pPr>
            <w:r>
              <w:t>1 =</w:t>
            </w:r>
            <w:r>
              <w:tab/>
              <w:t>Fragebogen elektive PCI</w:t>
            </w:r>
          </w:p>
          <w:p w14:paraId="23EAE2D8" w14:textId="77777777" w:rsidR="00722294" w:rsidRPr="001D55C2" w:rsidRDefault="00722294" w:rsidP="00177070">
            <w:pPr>
              <w:pStyle w:val="Tabellentext"/>
              <w:ind w:left="453" w:hanging="340"/>
            </w:pPr>
            <w:r>
              <w:lastRenderedPageBreak/>
              <w:t>2 =</w:t>
            </w:r>
            <w:r>
              <w:tab/>
              <w:t>Fragebogen akute bzw. dringende Koronarangiographie</w:t>
            </w:r>
          </w:p>
          <w:p w14:paraId="050D504A" w14:textId="77777777" w:rsidR="00722294" w:rsidRPr="001D55C2" w:rsidRDefault="00722294" w:rsidP="00177070">
            <w:pPr>
              <w:pStyle w:val="Tabellentext"/>
              <w:ind w:left="453" w:hanging="340"/>
            </w:pPr>
            <w:r>
              <w:t>3 =</w:t>
            </w:r>
            <w:r>
              <w:tab/>
              <w:t>Fragebogen akute bzw. dringende PCI</w:t>
            </w:r>
          </w:p>
          <w:p w14:paraId="6ACDD5DC" w14:textId="77777777" w:rsidR="00722294" w:rsidRPr="001D55C2" w:rsidRDefault="00722294" w:rsidP="00177070">
            <w:pPr>
              <w:pStyle w:val="Tabellentext"/>
              <w:ind w:left="453" w:hanging="340"/>
            </w:pPr>
            <w:r>
              <w:t>4 =</w:t>
            </w:r>
            <w:r>
              <w:tab/>
            </w:r>
            <w:r>
              <w:t>Fragebogen ambulante Psychotherapie</w:t>
            </w:r>
          </w:p>
        </w:tc>
        <w:tc>
          <w:tcPr>
            <w:tcW w:w="1327" w:type="pct"/>
          </w:tcPr>
          <w:p w14:paraId="759254DA" w14:textId="77777777" w:rsidR="00722294" w:rsidRPr="001D55C2" w:rsidRDefault="00722294" w:rsidP="000361A4">
            <w:pPr>
              <w:pStyle w:val="Tabellentext"/>
            </w:pPr>
            <w:r>
              <w:lastRenderedPageBreak/>
              <w:t>FRAGEBOGEN</w:t>
            </w:r>
          </w:p>
        </w:tc>
      </w:tr>
      <w:tr w:rsidR="00275B01" w:rsidRPr="00743DF3" w14:paraId="2B7107DC"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C1530C" w14:textId="77777777" w:rsidR="00722294" w:rsidRPr="001D55C2" w:rsidRDefault="00722294" w:rsidP="000361A4">
            <w:pPr>
              <w:pStyle w:val="Tabellentext"/>
            </w:pPr>
          </w:p>
        </w:tc>
        <w:tc>
          <w:tcPr>
            <w:tcW w:w="1075" w:type="pct"/>
          </w:tcPr>
          <w:p w14:paraId="0D9BD153" w14:textId="77777777" w:rsidR="00722294" w:rsidRPr="001D55C2" w:rsidRDefault="00722294" w:rsidP="000361A4">
            <w:pPr>
              <w:pStyle w:val="Tabellentext"/>
            </w:pPr>
            <w:r>
              <w:t>Fragebogen-Status</w:t>
            </w:r>
          </w:p>
        </w:tc>
        <w:tc>
          <w:tcPr>
            <w:tcW w:w="326" w:type="pct"/>
          </w:tcPr>
          <w:p w14:paraId="2DBA0816" w14:textId="77777777" w:rsidR="00722294" w:rsidRPr="001D55C2" w:rsidRDefault="00722294" w:rsidP="000361A4">
            <w:pPr>
              <w:pStyle w:val="Tabellentext"/>
            </w:pPr>
            <w:r>
              <w:t>M</w:t>
            </w:r>
          </w:p>
        </w:tc>
        <w:tc>
          <w:tcPr>
            <w:tcW w:w="1646" w:type="pct"/>
          </w:tcPr>
          <w:p w14:paraId="54D510E7" w14:textId="77777777" w:rsidR="00722294" w:rsidRPr="001D55C2" w:rsidRDefault="00722294" w:rsidP="00177070">
            <w:pPr>
              <w:pStyle w:val="Tabellentext"/>
              <w:ind w:left="453" w:hanging="340"/>
            </w:pPr>
            <w:r>
              <w:t>1 =</w:t>
            </w:r>
            <w:r>
              <w:tab/>
              <w:t>INITIAL</w:t>
            </w:r>
          </w:p>
          <w:p w14:paraId="0CF650C0" w14:textId="77777777" w:rsidR="00722294" w:rsidRPr="001D55C2" w:rsidRDefault="00722294" w:rsidP="00177070">
            <w:pPr>
              <w:pStyle w:val="Tabellentext"/>
              <w:ind w:left="453" w:hanging="340"/>
            </w:pPr>
            <w:r>
              <w:t>2 =</w:t>
            </w:r>
            <w:r>
              <w:tab/>
              <w:t>UNDELIVERABLE</w:t>
            </w:r>
          </w:p>
          <w:p w14:paraId="60849FA1" w14:textId="77777777" w:rsidR="00722294" w:rsidRPr="001D55C2" w:rsidRDefault="00722294" w:rsidP="00177070">
            <w:pPr>
              <w:pStyle w:val="Tabellentext"/>
              <w:ind w:left="453" w:hanging="340"/>
            </w:pPr>
            <w:r>
              <w:t>3 =</w:t>
            </w:r>
            <w:r>
              <w:tab/>
              <w:t>TECH_LOSS</w:t>
            </w:r>
          </w:p>
          <w:p w14:paraId="5AECC113" w14:textId="77777777" w:rsidR="00722294" w:rsidRPr="001D55C2" w:rsidRDefault="00722294" w:rsidP="00177070">
            <w:pPr>
              <w:pStyle w:val="Tabellentext"/>
              <w:ind w:left="453" w:hanging="340"/>
            </w:pPr>
            <w:r>
              <w:t>4 =</w:t>
            </w:r>
            <w:r>
              <w:tab/>
              <w:t>PATIENT_DECEASED</w:t>
            </w:r>
          </w:p>
          <w:p w14:paraId="47B7CAB9" w14:textId="77777777" w:rsidR="00722294" w:rsidRPr="001D55C2" w:rsidRDefault="00722294" w:rsidP="00177070">
            <w:pPr>
              <w:pStyle w:val="Tabellentext"/>
              <w:ind w:left="453" w:hanging="340"/>
            </w:pPr>
            <w:r>
              <w:t>5 =</w:t>
            </w:r>
            <w:r>
              <w:tab/>
              <w:t>VALID</w:t>
            </w:r>
          </w:p>
          <w:p w14:paraId="70E8E65C" w14:textId="77777777" w:rsidR="00722294" w:rsidRPr="001D55C2" w:rsidRDefault="00722294" w:rsidP="00177070">
            <w:pPr>
              <w:pStyle w:val="Tabellentext"/>
              <w:ind w:left="453" w:hanging="340"/>
            </w:pPr>
            <w:r>
              <w:t>6 =</w:t>
            </w:r>
            <w:r>
              <w:tab/>
              <w:t>LATE</w:t>
            </w:r>
          </w:p>
          <w:p w14:paraId="31DA3861" w14:textId="77777777" w:rsidR="00722294" w:rsidRPr="001D55C2" w:rsidRDefault="00722294" w:rsidP="00177070">
            <w:pPr>
              <w:pStyle w:val="Tabellentext"/>
              <w:ind w:left="453" w:hanging="340"/>
            </w:pPr>
            <w:r>
              <w:t>7 =</w:t>
            </w:r>
            <w:r>
              <w:tab/>
              <w:t>INVALID_PERSON</w:t>
            </w:r>
          </w:p>
          <w:p w14:paraId="1BB1BCE1" w14:textId="77777777" w:rsidR="00722294" w:rsidRPr="001D55C2" w:rsidRDefault="00722294" w:rsidP="00177070">
            <w:pPr>
              <w:pStyle w:val="Tabellentext"/>
              <w:ind w:left="453" w:hanging="340"/>
            </w:pPr>
            <w:r>
              <w:t>8 =</w:t>
            </w:r>
            <w:r>
              <w:tab/>
              <w:t>INVALID_OTHER</w:t>
            </w:r>
          </w:p>
          <w:p w14:paraId="0CA7BCD6" w14:textId="77777777" w:rsidR="00722294" w:rsidRPr="001D55C2" w:rsidRDefault="00722294" w:rsidP="00177070">
            <w:pPr>
              <w:pStyle w:val="Tabellentext"/>
              <w:ind w:left="453" w:hanging="340"/>
            </w:pPr>
            <w:r>
              <w:t>9 =</w:t>
            </w:r>
            <w:r>
              <w:tab/>
              <w:t>REVIEW</w:t>
            </w:r>
          </w:p>
        </w:tc>
        <w:tc>
          <w:tcPr>
            <w:tcW w:w="1327" w:type="pct"/>
          </w:tcPr>
          <w:p w14:paraId="1A0420F5" w14:textId="77777777" w:rsidR="00722294" w:rsidRPr="001D55C2" w:rsidRDefault="00722294" w:rsidP="000361A4">
            <w:pPr>
              <w:pStyle w:val="Tabellentext"/>
            </w:pPr>
            <w:r>
              <w:t>STATUS_FRAGEBOGEN</w:t>
            </w:r>
          </w:p>
        </w:tc>
      </w:tr>
    </w:tbl>
    <w:p w14:paraId="2A4746E2" w14:textId="77777777" w:rsidR="005E42E6" w:rsidRDefault="005E42E6">
      <w:pPr>
        <w:sectPr w:rsidR="005E42E6" w:rsidSect="00163BAC">
          <w:headerReference w:type="default" r:id="rId157"/>
          <w:footerReference w:type="default" r:id="rId158"/>
          <w:type w:val="continuous"/>
          <w:pgSz w:w="11906" w:h="16838"/>
          <w:pgMar w:top="1418" w:right="1134" w:bottom="1418" w:left="1701" w:header="454" w:footer="737" w:gutter="0"/>
          <w:cols w:space="708"/>
          <w:docGrid w:linePitch="360"/>
        </w:sectPr>
      </w:pPr>
    </w:p>
    <w:p w14:paraId="0B771C47" w14:textId="77777777" w:rsidR="00722294" w:rsidRPr="003C6CA0" w:rsidRDefault="00722294" w:rsidP="00690010">
      <w:pPr>
        <w:pStyle w:val="Absatzberschriftebene2nurinNavigation"/>
        <w:rPr>
          <w:sz w:val="21"/>
          <w:szCs w:val="21"/>
        </w:rPr>
      </w:pPr>
      <w:bookmarkStart w:id="81" w:name="_Toc230255483"/>
      <w:r w:rsidRPr="003C6CA0">
        <w:rPr>
          <w:sz w:val="21"/>
          <w:szCs w:val="21"/>
        </w:rPr>
        <w:lastRenderedPageBreak/>
        <w:t>Eigenschaften und Berechnung</w:t>
      </w:r>
      <w:bookmarkEnd w:id="81"/>
    </w:p>
    <w:tbl>
      <w:tblPr>
        <w:tblStyle w:val="IQTIGStandarderste-Spalte"/>
        <w:tblW w:w="0" w:type="auto"/>
        <w:tblLook w:val="0680" w:firstRow="0" w:lastRow="0" w:firstColumn="1" w:lastColumn="0" w:noHBand="1" w:noVBand="1"/>
      </w:tblPr>
      <w:tblGrid>
        <w:gridCol w:w="3161"/>
        <w:gridCol w:w="5900"/>
      </w:tblGrid>
      <w:tr w:rsidR="000517F0" w14:paraId="0D53D72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8490E7" w14:textId="77777777" w:rsidR="00722294" w:rsidRPr="00EA4596" w:rsidRDefault="00722294" w:rsidP="00EA4596">
            <w:pPr>
              <w:pStyle w:val="Tabellenkopf"/>
            </w:pPr>
            <w:r w:rsidRPr="00EA4596">
              <w:t>ID</w:t>
            </w:r>
          </w:p>
        </w:tc>
        <w:tc>
          <w:tcPr>
            <w:tcW w:w="5716" w:type="dxa"/>
          </w:tcPr>
          <w:p w14:paraId="3FB7E83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56108</w:t>
            </w:r>
          </w:p>
        </w:tc>
      </w:tr>
      <w:tr w:rsidR="000955B5" w14:paraId="5609B8D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71B8D9" w14:textId="77777777" w:rsidR="00722294" w:rsidRPr="00EA4596" w:rsidRDefault="00722294" w:rsidP="00EA4596">
            <w:pPr>
              <w:pStyle w:val="Tabellenkopf"/>
            </w:pPr>
            <w:r w:rsidRPr="00EA4596">
              <w:t>Bezeichnung</w:t>
            </w:r>
          </w:p>
        </w:tc>
        <w:tc>
          <w:tcPr>
            <w:tcW w:w="5716" w:type="dxa"/>
          </w:tcPr>
          <w:p w14:paraId="79CD5A2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Entscheidungsbeteiligung der Patientinnen und Patienten</w:t>
            </w:r>
          </w:p>
        </w:tc>
      </w:tr>
      <w:tr w:rsidR="000955B5" w14:paraId="332BEA0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058618" w14:textId="77777777" w:rsidR="00722294" w:rsidRPr="00EA4596" w:rsidRDefault="00722294" w:rsidP="00EA4596">
            <w:pPr>
              <w:pStyle w:val="Tabellenkopf"/>
            </w:pPr>
            <w:r w:rsidRPr="00EA4596">
              <w:t>Indikatortyp</w:t>
            </w:r>
          </w:p>
        </w:tc>
        <w:tc>
          <w:tcPr>
            <w:tcW w:w="5716" w:type="dxa"/>
          </w:tcPr>
          <w:p w14:paraId="44F62D1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08AAEB1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BDC3E5" w14:textId="77777777" w:rsidR="00722294" w:rsidRPr="00EA4596" w:rsidRDefault="00722294" w:rsidP="00EA4596">
            <w:pPr>
              <w:pStyle w:val="Tabellenkopf"/>
            </w:pPr>
            <w:r w:rsidRPr="00EA4596">
              <w:t>Art des Wertes</w:t>
            </w:r>
          </w:p>
        </w:tc>
        <w:tc>
          <w:tcPr>
            <w:tcW w:w="5716" w:type="dxa"/>
          </w:tcPr>
          <w:p w14:paraId="2910E84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1BE6C84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08C2C5" w14:textId="77777777" w:rsidR="00722294" w:rsidRPr="00EA4596" w:rsidRDefault="00722294" w:rsidP="00EA4596">
            <w:pPr>
              <w:pStyle w:val="Tabellenkopf"/>
            </w:pPr>
            <w:r>
              <w:t>Auswertungsjahr</w:t>
            </w:r>
          </w:p>
        </w:tc>
        <w:tc>
          <w:tcPr>
            <w:tcW w:w="5716" w:type="dxa"/>
          </w:tcPr>
          <w:p w14:paraId="0B24C00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66E5729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9ECE97" w14:textId="77777777" w:rsidR="00722294" w:rsidRPr="00EA4596" w:rsidRDefault="00722294" w:rsidP="00EA4596">
            <w:pPr>
              <w:pStyle w:val="Tabellenkopf"/>
            </w:pPr>
            <w:r>
              <w:t>Erfassungsjahr</w:t>
            </w:r>
          </w:p>
        </w:tc>
        <w:tc>
          <w:tcPr>
            <w:tcW w:w="5716" w:type="dxa"/>
          </w:tcPr>
          <w:p w14:paraId="0A6885E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1C976E3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69E0E0" w14:textId="77777777" w:rsidR="00722294" w:rsidRPr="00EA4596" w:rsidRDefault="00722294" w:rsidP="00EA4596">
            <w:pPr>
              <w:pStyle w:val="Tabellenkopf"/>
            </w:pPr>
            <w:r>
              <w:t>Berichtszeitraum</w:t>
            </w:r>
          </w:p>
        </w:tc>
        <w:tc>
          <w:tcPr>
            <w:tcW w:w="5716" w:type="dxa"/>
          </w:tcPr>
          <w:p w14:paraId="77E4B8E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580E57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6BC8E2" w14:textId="77777777" w:rsidR="00722294" w:rsidRPr="00EA4596" w:rsidRDefault="00722294" w:rsidP="00EA4596">
            <w:pPr>
              <w:pStyle w:val="Tabellenkopf"/>
            </w:pPr>
            <w:r w:rsidRPr="00EA4596">
              <w:t>Datenquelle</w:t>
            </w:r>
          </w:p>
        </w:tc>
        <w:tc>
          <w:tcPr>
            <w:tcW w:w="5716" w:type="dxa"/>
          </w:tcPr>
          <w:p w14:paraId="5A0679F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415F26F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F115E5" w14:textId="77777777" w:rsidR="00722294" w:rsidRPr="00EA4596" w:rsidRDefault="00722294" w:rsidP="00EA4596">
            <w:pPr>
              <w:pStyle w:val="Tabellenkopf"/>
            </w:pPr>
            <w:r w:rsidRPr="00EA4596">
              <w:t>Berechnun</w:t>
            </w:r>
            <w:r w:rsidRPr="00EA4596">
              <w:t>gsart</w:t>
            </w:r>
          </w:p>
        </w:tc>
        <w:tc>
          <w:tcPr>
            <w:tcW w:w="5716" w:type="dxa"/>
          </w:tcPr>
          <w:p w14:paraId="47E1ED7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7D46A01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670242" w14:textId="77777777" w:rsidR="00722294" w:rsidRPr="00EA4596" w:rsidRDefault="00722294" w:rsidP="00EA4596">
            <w:pPr>
              <w:pStyle w:val="Tabellenkopf"/>
            </w:pPr>
            <w:r w:rsidRPr="00EA4596">
              <w:t xml:space="preserve">Referenzbereich </w:t>
            </w:r>
            <w:r>
              <w:t>2025</w:t>
            </w:r>
          </w:p>
        </w:tc>
        <w:tc>
          <w:tcPr>
            <w:tcW w:w="5716" w:type="dxa"/>
          </w:tcPr>
          <w:p w14:paraId="5CCE9C1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80,00 Punkte</w:t>
            </w:r>
          </w:p>
        </w:tc>
      </w:tr>
      <w:tr w:rsidR="000955B5" w14:paraId="7D2275D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77FFED" w14:textId="77777777" w:rsidR="00722294" w:rsidRPr="00EA4596" w:rsidRDefault="00722294" w:rsidP="00EA4596">
            <w:pPr>
              <w:pStyle w:val="Tabellenkopf"/>
            </w:pPr>
            <w:r w:rsidRPr="00EA4596">
              <w:t xml:space="preserve">Referenzbereich </w:t>
            </w:r>
            <w:r>
              <w:t>2024</w:t>
            </w:r>
          </w:p>
        </w:tc>
        <w:tc>
          <w:tcPr>
            <w:tcW w:w="5716" w:type="dxa"/>
          </w:tcPr>
          <w:p w14:paraId="2BA1E6D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80,49 Punkte (Mittelwert)</w:t>
            </w:r>
          </w:p>
        </w:tc>
      </w:tr>
      <w:tr w:rsidR="000955B5" w14:paraId="0155BE1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10875D" w14:textId="77777777" w:rsidR="00722294" w:rsidRPr="00EA4596" w:rsidRDefault="00722294" w:rsidP="00EA4596">
            <w:pPr>
              <w:pStyle w:val="Tabellenkopf"/>
            </w:pPr>
            <w:r w:rsidRPr="00EA4596">
              <w:t xml:space="preserve">Erläuterung zum Referenzbereich </w:t>
            </w:r>
            <w:r>
              <w:t>2025</w:t>
            </w:r>
          </w:p>
        </w:tc>
        <w:tc>
          <w:tcPr>
            <w:tcW w:w="5716" w:type="dxa"/>
          </w:tcPr>
          <w:p w14:paraId="4B25B9C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Für diesen Qualitätsindikator ist ein fester Referenzbereich von 80 Punkten vorgesehen.</w:t>
            </w:r>
          </w:p>
        </w:tc>
      </w:tr>
      <w:tr w:rsidR="000955B5" w14:paraId="51D622B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6A89A4"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7F2F3A2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„Information und Patientenbeteiligung vor der elektiven Prozedur“ zugeordnet. Vier QI bilden diese STNV-Gruppe: QI 56103 „Prozessbegleitende Koordination der Versorgung“, QI 56106 „Patienteninformation vor der elektiven Prozedur“, QI 56107 „Information zum Absetzen oder Umstellen der Medikamente vor der elektiven Prozedur“ und QI 56108 „Entscheidungsbeteiligung der Patientinnen und Patienten“. Die STNV-Gruppe löst ein Stellungnahmeverfahren aus, wenn für mindest</w:t>
            </w:r>
            <w:r>
              <w:t xml:space="preserve">ens zwei von vier QI rechnerisch auffällige Indikatorergebnisse vorliegen. </w:t>
            </w:r>
            <w:r>
              <w:br/>
              <w:t>Thematisch konzentriert sich die STNV-Gruppe vorrangig auf die Phase vor der Prozedur und erfasst für diese Prozesse der Information und des Einbezugs von Patientinnen und Patienten. Beides geht Hand in Hand, da Patientinnen und Patienten Informationen benötigen, um an Entscheidungen zur elektiven Prozedur beteiligt werden zu können. Auch der QI 56103 zur Koordination, der nicht auf elektive Prozeduren beschränkt ist, bezieht sich a</w:t>
            </w:r>
            <w:r>
              <w:t>uf (widerspruchsfreie) Informationen und den Einbezug (von Angehörigen). Die Zusammenstellung der QI in dieser Gruppe für die Auslösung des STNV basiert auf der Notwendigkeit von Information und Einbezug von Patientinnen und Patienten im Versorgungskontext – insbesondere bei geplanten Prozeduren.</w:t>
            </w:r>
          </w:p>
        </w:tc>
      </w:tr>
      <w:tr w:rsidR="000955B5" w14:paraId="7DE4EED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FD88FD" w14:textId="77777777" w:rsidR="00722294" w:rsidRPr="00EA4596" w:rsidRDefault="00722294" w:rsidP="00EA4596">
            <w:pPr>
              <w:pStyle w:val="Tabellenkopf"/>
            </w:pPr>
            <w:r w:rsidRPr="00EA4596">
              <w:t>Methode der Risikoadjustierung</w:t>
            </w:r>
          </w:p>
        </w:tc>
        <w:tc>
          <w:tcPr>
            <w:tcW w:w="5716" w:type="dxa"/>
          </w:tcPr>
          <w:p w14:paraId="7F7D1D9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3A98F7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AC795D" w14:textId="77777777" w:rsidR="00722294" w:rsidRPr="00EA4596" w:rsidRDefault="00722294" w:rsidP="00EA4596">
            <w:pPr>
              <w:pStyle w:val="Tabellenkopf"/>
            </w:pPr>
            <w:r w:rsidRPr="00EA4596">
              <w:t>Erläuterung der Risikoadjustierung</w:t>
            </w:r>
          </w:p>
        </w:tc>
        <w:tc>
          <w:tcPr>
            <w:tcW w:w="5716" w:type="dxa"/>
          </w:tcPr>
          <w:p w14:paraId="3DB8BFF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742C53D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AF1CA88" w14:textId="77777777" w:rsidR="00722294" w:rsidRPr="00EA4596" w:rsidRDefault="00722294" w:rsidP="00EA4596">
            <w:pPr>
              <w:pStyle w:val="Tabellenkopf"/>
            </w:pPr>
            <w:r w:rsidRPr="00EA4596">
              <w:t>Rechenregeln</w:t>
            </w:r>
          </w:p>
        </w:tc>
        <w:tc>
          <w:tcPr>
            <w:tcW w:w="5716" w:type="dxa"/>
            <w:tcBorders>
              <w:bottom w:val="nil"/>
            </w:tcBorders>
          </w:tcPr>
          <w:p w14:paraId="38F3987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32E67C3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63990D56" w14:textId="77777777" w:rsidR="00722294" w:rsidRPr="00EA4596" w:rsidRDefault="00722294" w:rsidP="00EA4596">
            <w:pPr>
              <w:pStyle w:val="Tabellenkopf"/>
            </w:pPr>
          </w:p>
        </w:tc>
        <w:tc>
          <w:tcPr>
            <w:tcW w:w="5716" w:type="dxa"/>
            <w:tcBorders>
              <w:top w:val="nil"/>
              <w:bottom w:val="nil"/>
            </w:tcBorders>
          </w:tcPr>
          <w:p w14:paraId="01A178E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M1_56108</w:t>
            </w:r>
          </w:p>
          <w:p w14:paraId="2AA9106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Angebot zur Beteiligung am Entscheidungsprozess</w:t>
            </w:r>
          </w:p>
        </w:tc>
      </w:tr>
      <w:tr w:rsidR="000955B5" w14:paraId="683A1F2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37E537" w14:textId="77777777" w:rsidR="00722294" w:rsidRPr="00EA4596" w:rsidRDefault="00722294" w:rsidP="00EA4596">
            <w:pPr>
              <w:pStyle w:val="Tabellenkopf"/>
            </w:pPr>
            <w:r w:rsidRPr="00EA4596">
              <w:lastRenderedPageBreak/>
              <w:t>Erläuterung der Rechenregel</w:t>
            </w:r>
          </w:p>
        </w:tc>
        <w:tc>
          <w:tcPr>
            <w:tcW w:w="5716" w:type="dxa"/>
            <w:tcBorders>
              <w:top w:val="single" w:sz="4" w:space="0" w:color="BFBFBF" w:themeColor="background1" w:themeShade="BF"/>
            </w:tcBorders>
          </w:tcPr>
          <w:p w14:paraId="2E615D0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Die Grundgesamtheit dieses QI umfasst Patientinnen und Patienten mit elektiver PCI (isoliert oder einzeitig) oder elektiver Koronarangiografie, die einen gültigen Fragebogen zurück geschickt haben.</w:t>
            </w:r>
          </w:p>
        </w:tc>
      </w:tr>
      <w:tr w:rsidR="00605797" w:rsidRPr="00E3098F" w14:paraId="3578C162"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8C9AD3A"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11462231"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C075B4C" w14:textId="77777777" w:rsidR="00722294" w:rsidRPr="00EA4596" w:rsidRDefault="00722294" w:rsidP="00EA4596">
                  <w:pPr>
                    <w:pStyle w:val="Tabellenkopf"/>
                  </w:pPr>
                  <w:r>
                    <w:t>M1</w:t>
                  </w:r>
                </w:p>
              </w:tc>
            </w:tr>
            <w:tr w:rsidR="00605797" w:rsidRPr="00743DF3" w14:paraId="3AEEDF7D" w14:textId="77777777" w:rsidTr="008B3F52">
              <w:tc>
                <w:tcPr>
                  <w:tcW w:w="2265" w:type="dxa"/>
                  <w:tcBorders>
                    <w:top w:val="single" w:sz="4" w:space="0" w:color="BFBFBF" w:themeColor="background1" w:themeShade="BF"/>
                  </w:tcBorders>
                  <w:vAlign w:val="center"/>
                </w:tcPr>
                <w:p w14:paraId="4A9A7263"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22232FD6" w14:textId="77777777" w:rsidR="00722294" w:rsidRPr="00454E25" w:rsidRDefault="00722294" w:rsidP="00454E25">
                  <w:pPr>
                    <w:pStyle w:val="Tabellentext"/>
                  </w:pPr>
                  <w:r>
                    <w:t>Merkmal</w:t>
                  </w:r>
                </w:p>
              </w:tc>
            </w:tr>
            <w:tr w:rsidR="00605797" w:rsidRPr="00743DF3" w14:paraId="2BD59883" w14:textId="77777777" w:rsidTr="008B3F52">
              <w:tc>
                <w:tcPr>
                  <w:tcW w:w="2265" w:type="dxa"/>
                  <w:vAlign w:val="center"/>
                </w:tcPr>
                <w:p w14:paraId="79008178" w14:textId="77777777" w:rsidR="00722294" w:rsidRPr="00454E25" w:rsidRDefault="00722294" w:rsidP="00454E25">
                  <w:pPr>
                    <w:pStyle w:val="Tabellentext"/>
                  </w:pPr>
                  <w:r w:rsidRPr="00454E25">
                    <w:t>ID</w:t>
                  </w:r>
                </w:p>
              </w:tc>
              <w:tc>
                <w:tcPr>
                  <w:tcW w:w="3615" w:type="dxa"/>
                  <w:vAlign w:val="center"/>
                </w:tcPr>
                <w:p w14:paraId="2373C83D" w14:textId="77777777" w:rsidR="00722294" w:rsidRPr="00454E25" w:rsidRDefault="00722294" w:rsidP="00454E25">
                  <w:pPr>
                    <w:pStyle w:val="Tabellentext"/>
                  </w:pPr>
                  <w:r>
                    <w:t>M1_56108</w:t>
                  </w:r>
                </w:p>
              </w:tc>
            </w:tr>
            <w:tr w:rsidR="00605797" w:rsidRPr="00743DF3" w14:paraId="1B61151B" w14:textId="77777777" w:rsidTr="008B3F52">
              <w:tc>
                <w:tcPr>
                  <w:tcW w:w="2265" w:type="dxa"/>
                  <w:vAlign w:val="center"/>
                </w:tcPr>
                <w:p w14:paraId="3C48B6F3" w14:textId="77777777" w:rsidR="00722294" w:rsidRPr="00454E25" w:rsidRDefault="00722294" w:rsidP="00454E25">
                  <w:pPr>
                    <w:pStyle w:val="Tabellentext"/>
                  </w:pPr>
                  <w:r w:rsidRPr="00454E25">
                    <w:t>Bezug zu QS-Ergebnissen</w:t>
                  </w:r>
                </w:p>
              </w:tc>
              <w:tc>
                <w:tcPr>
                  <w:tcW w:w="3615" w:type="dxa"/>
                  <w:vAlign w:val="center"/>
                </w:tcPr>
                <w:p w14:paraId="4C9F6E8E" w14:textId="77777777" w:rsidR="00722294" w:rsidRPr="00454E25" w:rsidRDefault="00722294" w:rsidP="00454E25">
                  <w:pPr>
                    <w:pStyle w:val="Tabellentext"/>
                  </w:pPr>
                  <w:r>
                    <w:t>56108</w:t>
                  </w:r>
                </w:p>
              </w:tc>
            </w:tr>
            <w:tr w:rsidR="00605797" w:rsidRPr="00743DF3" w14:paraId="3DF92298" w14:textId="77777777" w:rsidTr="008B3F52">
              <w:tc>
                <w:tcPr>
                  <w:tcW w:w="2265" w:type="dxa"/>
                  <w:tcBorders>
                    <w:top w:val="single" w:sz="4" w:space="0" w:color="BFBFBF" w:themeColor="background1" w:themeShade="BF"/>
                  </w:tcBorders>
                  <w:vAlign w:val="center"/>
                </w:tcPr>
                <w:p w14:paraId="76736647" w14:textId="77777777" w:rsidR="00722294" w:rsidRPr="00454E25" w:rsidRDefault="00722294" w:rsidP="00454E25">
                  <w:pPr>
                    <w:pStyle w:val="Tabellentext"/>
                  </w:pPr>
                  <w:r w:rsidRPr="00454E25">
                    <w:t>Bezeichnung</w:t>
                  </w:r>
                </w:p>
              </w:tc>
              <w:tc>
                <w:tcPr>
                  <w:tcW w:w="3615" w:type="dxa"/>
                  <w:vAlign w:val="center"/>
                </w:tcPr>
                <w:p w14:paraId="442797D8" w14:textId="77777777" w:rsidR="00722294" w:rsidRPr="00454E25" w:rsidRDefault="00722294" w:rsidP="00454E25">
                  <w:pPr>
                    <w:pStyle w:val="Tabellentext"/>
                  </w:pPr>
                  <w:r>
                    <w:t>Angebot zur Beteiligung am Entscheidungsprozess</w:t>
                  </w:r>
                </w:p>
              </w:tc>
            </w:tr>
            <w:tr w:rsidR="00605797" w:rsidRPr="00743DF3" w14:paraId="620D3D81" w14:textId="77777777" w:rsidTr="008B3F52">
              <w:tc>
                <w:tcPr>
                  <w:tcW w:w="2265" w:type="dxa"/>
                  <w:vAlign w:val="center"/>
                </w:tcPr>
                <w:p w14:paraId="19B0F4FE" w14:textId="77777777" w:rsidR="00722294" w:rsidRPr="00454E25" w:rsidRDefault="00722294" w:rsidP="00454E25">
                  <w:pPr>
                    <w:pStyle w:val="Tabellentext"/>
                  </w:pPr>
                  <w:r w:rsidRPr="00454E25">
                    <w:t>Formel</w:t>
                  </w:r>
                </w:p>
              </w:tc>
              <w:tc>
                <w:tcPr>
                  <w:tcW w:w="3615" w:type="dxa"/>
                </w:tcPr>
                <w:p w14:paraId="34B36A99" w14:textId="77777777" w:rsidR="00722294" w:rsidRPr="00454E25" w:rsidRDefault="00722294" w:rsidP="00454E25">
                  <w:pPr>
                    <w:pStyle w:val="Tabellentext"/>
                  </w:pPr>
                  <w:r>
                    <w:t>Merkmal (ARENTSCHEIDUNG)</w:t>
                  </w:r>
                </w:p>
              </w:tc>
            </w:tr>
            <w:tr w:rsidR="00605797" w:rsidRPr="00743DF3" w14:paraId="296A3A79" w14:textId="77777777" w:rsidTr="008B3F52">
              <w:tc>
                <w:tcPr>
                  <w:tcW w:w="2265" w:type="dxa"/>
                  <w:vAlign w:val="center"/>
                </w:tcPr>
                <w:p w14:paraId="30FD7A78" w14:textId="77777777" w:rsidR="00722294" w:rsidRPr="00454E25" w:rsidRDefault="00722294" w:rsidP="00454E25">
                  <w:pPr>
                    <w:pStyle w:val="Tabellentext"/>
                  </w:pPr>
                  <w:r w:rsidRPr="00454E25">
                    <w:t>Anzahl Kategorien pro Item</w:t>
                  </w:r>
                </w:p>
              </w:tc>
              <w:tc>
                <w:tcPr>
                  <w:tcW w:w="3615" w:type="dxa"/>
                </w:tcPr>
                <w:p w14:paraId="07502A0F" w14:textId="77777777" w:rsidR="00722294" w:rsidRPr="00454E25" w:rsidRDefault="00722294" w:rsidP="00454E25">
                  <w:pPr>
                    <w:pStyle w:val="Tabellentext"/>
                  </w:pPr>
                  <w:r>
                    <w:t>4</w:t>
                  </w:r>
                </w:p>
              </w:tc>
            </w:tr>
            <w:tr w:rsidR="00605797" w:rsidRPr="00743DF3" w14:paraId="4DFF9B4F" w14:textId="77777777" w:rsidTr="008B3F52">
              <w:tc>
                <w:tcPr>
                  <w:tcW w:w="2265" w:type="dxa"/>
                  <w:vAlign w:val="center"/>
                </w:tcPr>
                <w:p w14:paraId="6B51F032" w14:textId="77777777" w:rsidR="00722294" w:rsidRPr="00454E25" w:rsidRDefault="00722294" w:rsidP="00454E25">
                  <w:pPr>
                    <w:pStyle w:val="Tabellentext"/>
                  </w:pPr>
                  <w:r w:rsidRPr="00454E25">
                    <w:t>Grundgesamtheit</w:t>
                  </w:r>
                  <w:r>
                    <w:t xml:space="preserve"> des QI</w:t>
                  </w:r>
                </w:p>
              </w:tc>
              <w:tc>
                <w:tcPr>
                  <w:tcW w:w="3615" w:type="dxa"/>
                </w:tcPr>
                <w:p w14:paraId="4178AFDD" w14:textId="77777777" w:rsidR="00722294" w:rsidRPr="00454E25" w:rsidRDefault="00722294" w:rsidP="00454E25">
                  <w:pPr>
                    <w:pStyle w:val="Tabellentext"/>
                  </w:pPr>
                  <w:r>
                    <w:t xml:space="preserve">FRAGEBOGEN %in% c(0,1) &amp; </w:t>
                  </w:r>
                  <w:r>
                    <w:br/>
                    <w:t>(STATUS_FRAGEBOGEN %==% 5)</w:t>
                  </w:r>
                </w:p>
              </w:tc>
            </w:tr>
          </w:tbl>
          <w:p w14:paraId="61F6005C"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323B58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9F9F05" w14:textId="77777777" w:rsidR="00722294" w:rsidRPr="00EA4596" w:rsidRDefault="00722294" w:rsidP="00EA4596">
            <w:pPr>
              <w:pStyle w:val="Tabellenkopf"/>
            </w:pPr>
            <w:r w:rsidRPr="00EA4596">
              <w:t>Verwendete Funktionen</w:t>
            </w:r>
          </w:p>
        </w:tc>
        <w:tc>
          <w:tcPr>
            <w:tcW w:w="5716" w:type="dxa"/>
          </w:tcPr>
          <w:p w14:paraId="2AA47B8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8F28F1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F69F9C" w14:textId="77777777" w:rsidR="00722294" w:rsidRPr="00EA4596" w:rsidRDefault="00722294" w:rsidP="00EA4596">
            <w:pPr>
              <w:pStyle w:val="Tabellenkopf"/>
            </w:pPr>
            <w:r w:rsidRPr="00EA4596">
              <w:t>Vergleichbarkeit mit Vorjahresergebnissen</w:t>
            </w:r>
          </w:p>
        </w:tc>
        <w:tc>
          <w:tcPr>
            <w:tcW w:w="5716" w:type="dxa"/>
          </w:tcPr>
          <w:p w14:paraId="0F55C85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8378D0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67BDAE" w14:textId="77777777" w:rsidR="00722294" w:rsidRPr="00EA4596" w:rsidRDefault="00722294" w:rsidP="00EA4596">
            <w:pPr>
              <w:pStyle w:val="Tabellenkopf"/>
            </w:pPr>
            <w:r w:rsidRPr="00EA4596">
              <w:t>Erläuterung der Vergleichbarkeit zum Vorjahr</w:t>
            </w:r>
          </w:p>
        </w:tc>
        <w:tc>
          <w:tcPr>
            <w:tcW w:w="5716" w:type="dxa"/>
          </w:tcPr>
          <w:p w14:paraId="72E4A26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963441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2B361E"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12C7E32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037DACF" w14:textId="77777777" w:rsidR="00722294" w:rsidRDefault="00722294" w:rsidP="00AA7E2B">
      <w:pPr>
        <w:pStyle w:val="Tabellentext"/>
        <w:spacing w:before="0" w:after="0" w:line="20" w:lineRule="exact"/>
        <w:ind w:left="0" w:right="0"/>
      </w:pPr>
    </w:p>
    <w:p w14:paraId="49D1F05F" w14:textId="77777777" w:rsidR="005E42E6" w:rsidRDefault="005E42E6">
      <w:pPr>
        <w:sectPr w:rsidR="005E42E6" w:rsidSect="00AD6E6F">
          <w:headerReference w:type="default" r:id="rId159"/>
          <w:footerReference w:type="default" r:id="rId160"/>
          <w:pgSz w:w="11906" w:h="16838"/>
          <w:pgMar w:top="1418" w:right="1134" w:bottom="1418" w:left="1701" w:header="454" w:footer="737" w:gutter="0"/>
          <w:cols w:space="708"/>
          <w:docGrid w:linePitch="360"/>
        </w:sectPr>
      </w:pPr>
    </w:p>
    <w:p w14:paraId="15FF36B2" w14:textId="77777777" w:rsidR="00722294" w:rsidRPr="00A3451D" w:rsidRDefault="00722294" w:rsidP="0004540C">
      <w:pPr>
        <w:pStyle w:val="berschrift1ohneGliederung"/>
      </w:pPr>
      <w:bookmarkStart w:id="82" w:name="_Toc230255484"/>
      <w:r>
        <w:lastRenderedPageBreak/>
        <w:t>56109: Organisation der Wartezeiten vor der elektiven Prozedur</w:t>
      </w:r>
      <w:bookmarkEnd w:id="82"/>
    </w:p>
    <w:tbl>
      <w:tblPr>
        <w:tblStyle w:val="IQTIGStandard"/>
        <w:tblW w:w="5000" w:type="pct"/>
        <w:tblLook w:val="0480" w:firstRow="0" w:lastRow="0" w:firstColumn="1" w:lastColumn="0" w:noHBand="0" w:noVBand="1"/>
      </w:tblPr>
      <w:tblGrid>
        <w:gridCol w:w="1983"/>
        <w:gridCol w:w="7078"/>
      </w:tblGrid>
      <w:tr w:rsidR="00AF0AAF" w:rsidRPr="00743DF3" w14:paraId="360070FB"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AE1F765"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9DCC864" w14:textId="77777777" w:rsidR="00722294" w:rsidRPr="00743DF3" w:rsidRDefault="00722294" w:rsidP="00152136">
            <w:pPr>
              <w:pStyle w:val="Tabellentext"/>
            </w:pPr>
            <w:r>
              <w:t>Die Wartezeit im Patientenhemd vor der Zeit im Herzkatheterlabor soll für die Patientinnen und Patienten niedrig sein.</w:t>
            </w:r>
          </w:p>
        </w:tc>
      </w:tr>
    </w:tbl>
    <w:p w14:paraId="49FB200E" w14:textId="77777777" w:rsidR="00722294" w:rsidRPr="00AE2CB4" w:rsidRDefault="00722294" w:rsidP="002A6C31">
      <w:pPr>
        <w:pStyle w:val="Absatzberschriftebene2nurinNavigation"/>
      </w:pPr>
      <w:bookmarkStart w:id="83" w:name="_Toc230255485"/>
      <w:r w:rsidRPr="00A3451D">
        <w:t>Hintergrund</w:t>
      </w:r>
      <w:bookmarkEnd w:id="83"/>
    </w:p>
    <w:p w14:paraId="42098EE1" w14:textId="77777777" w:rsidR="00722294" w:rsidRPr="00AE2CB4" w:rsidRDefault="00722294" w:rsidP="00A64D53">
      <w:pPr>
        <w:pStyle w:val="Standardlinksbndig"/>
      </w:pPr>
      <w:r>
        <w:t xml:space="preserve">Der Qualitätsindikator basiert auf einem Qualitätsmerkmal des Qualitätsaspekts „Wartezeiten für Patientinnen und Patienten“.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Wartezeit im Patientenhemd  </w:t>
      </w:r>
      <w:r>
        <w:br/>
        <w:t xml:space="preserve"> </w:t>
      </w:r>
      <w:r>
        <w:br/>
        <w:t xml:space="preserve">Das Qualitätsmerkmal beschreibt, wie lange Patientinnen und Patienten in OP-Bekleidung auf die Prozedur warten müssen. Das Qualitätsmerkmal trifft auf die elektive Koronarangiografie und PCI zu. </w:t>
      </w:r>
      <w:r>
        <w:br/>
        <w:t xml:space="preserve">Zu berücksichtigen ist, dass aus Gründen der Erfassbarkeit die Wartezeit in OP-Bekleidung ggf. auf bestimmte Örtlichkeiten oder Prozessabschnitte zu begrenzen sein wird, z. B. die Wartezeit in OP-Bekleidung im Zimmer. </w:t>
      </w:r>
      <w:r>
        <w:br/>
        <w:t xml:space="preserve"> </w:t>
      </w:r>
      <w:r>
        <w:br/>
        <w:t>Anzustreben ist eine möglichst kurze Wartezeit für Patienti</w:t>
      </w:r>
      <w:r>
        <w:t>nnen und Patienten in OP-Bekleidung auf die elektive Prozedur.</w:t>
      </w:r>
    </w:p>
    <w:p w14:paraId="03BB26C2" w14:textId="77777777" w:rsidR="005E42E6" w:rsidRDefault="005E42E6">
      <w:pPr>
        <w:sectPr w:rsidR="005E42E6" w:rsidSect="000A3778">
          <w:headerReference w:type="default" r:id="rId161"/>
          <w:footerReference w:type="default" r:id="rId162"/>
          <w:pgSz w:w="11906" w:h="16838"/>
          <w:pgMar w:top="1418" w:right="1134" w:bottom="1418" w:left="1701" w:header="454" w:footer="737" w:gutter="0"/>
          <w:cols w:space="708"/>
          <w:docGrid w:linePitch="360"/>
        </w:sectPr>
      </w:pPr>
    </w:p>
    <w:p w14:paraId="3DCA8BDC" w14:textId="77777777" w:rsidR="00722294" w:rsidRPr="0036329C" w:rsidRDefault="00722294" w:rsidP="00BF19E0">
      <w:pPr>
        <w:pStyle w:val="Absatzberschriftebene2nurinNavigation"/>
      </w:pPr>
      <w:bookmarkStart w:id="84" w:name="_Toc230255486"/>
      <w:r w:rsidRPr="0036329C">
        <w:lastRenderedPageBreak/>
        <w:t>Verwendete Datenfelder</w:t>
      </w:r>
      <w:bookmarkEnd w:id="84"/>
    </w:p>
    <w:p w14:paraId="1E645748" w14:textId="77777777" w:rsidR="00722294" w:rsidRPr="001D55C2" w:rsidRDefault="00722294" w:rsidP="0036329C">
      <w:pPr>
        <w:pStyle w:val="StandardImpressumkeineSilbentrennung"/>
        <w:spacing w:after="120"/>
      </w:pPr>
      <w:r w:rsidRPr="001D55C2">
        <w:t xml:space="preserve">Datenbasis: Spezifikation </w:t>
      </w:r>
      <w:r>
        <w:t>2025</w:t>
      </w:r>
    </w:p>
    <w:p w14:paraId="0A752F44"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BEABEB6"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CA2E977" w14:textId="77777777" w:rsidR="00722294" w:rsidRPr="0036329C" w:rsidRDefault="00722294" w:rsidP="0036329C">
            <w:pPr>
              <w:pStyle w:val="Tabellenkopf"/>
            </w:pPr>
            <w:r w:rsidRPr="0036329C">
              <w:t>Item</w:t>
            </w:r>
          </w:p>
        </w:tc>
        <w:tc>
          <w:tcPr>
            <w:tcW w:w="1075" w:type="pct"/>
          </w:tcPr>
          <w:p w14:paraId="20E3690D" w14:textId="77777777" w:rsidR="00722294" w:rsidRPr="0036329C" w:rsidRDefault="00722294" w:rsidP="0036329C">
            <w:pPr>
              <w:pStyle w:val="Tabellenkopf"/>
            </w:pPr>
            <w:r w:rsidRPr="0036329C">
              <w:t>Bezeichnung</w:t>
            </w:r>
          </w:p>
        </w:tc>
        <w:tc>
          <w:tcPr>
            <w:tcW w:w="326" w:type="pct"/>
          </w:tcPr>
          <w:p w14:paraId="4F41E400" w14:textId="77777777" w:rsidR="00722294" w:rsidRPr="0036329C" w:rsidRDefault="00722294" w:rsidP="0036329C">
            <w:pPr>
              <w:pStyle w:val="Tabellenkopf"/>
            </w:pPr>
            <w:r w:rsidRPr="0036329C">
              <w:t>M/K</w:t>
            </w:r>
          </w:p>
        </w:tc>
        <w:tc>
          <w:tcPr>
            <w:tcW w:w="1646" w:type="pct"/>
          </w:tcPr>
          <w:p w14:paraId="2DD4AA65" w14:textId="77777777" w:rsidR="00722294" w:rsidRPr="0036329C" w:rsidRDefault="00722294" w:rsidP="0036329C">
            <w:pPr>
              <w:pStyle w:val="Tabellenkopf"/>
            </w:pPr>
            <w:r w:rsidRPr="0036329C">
              <w:t>Schlüssel/Formel</w:t>
            </w:r>
          </w:p>
        </w:tc>
        <w:tc>
          <w:tcPr>
            <w:tcW w:w="1327" w:type="pct"/>
          </w:tcPr>
          <w:p w14:paraId="5299A8BA" w14:textId="77777777" w:rsidR="00722294" w:rsidRPr="0036329C" w:rsidRDefault="00722294" w:rsidP="006E2A9C">
            <w:pPr>
              <w:pStyle w:val="Tabellenkopf"/>
            </w:pPr>
            <w:r w:rsidRPr="0036329C">
              <w:t>Feldname</w:t>
            </w:r>
            <w:r w:rsidRPr="0036329C">
              <w:t xml:space="preserve"> </w:t>
            </w:r>
          </w:p>
        </w:tc>
      </w:tr>
      <w:tr w:rsidR="00275B01" w:rsidRPr="00743DF3" w14:paraId="085C9148"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A32F79" w14:textId="77777777" w:rsidR="00722294" w:rsidRPr="001D55C2" w:rsidRDefault="00722294" w:rsidP="000361A4">
            <w:pPr>
              <w:pStyle w:val="Tabellentext"/>
            </w:pPr>
          </w:p>
        </w:tc>
        <w:tc>
          <w:tcPr>
            <w:tcW w:w="1075" w:type="pct"/>
          </w:tcPr>
          <w:p w14:paraId="3A610967" w14:textId="77777777" w:rsidR="00722294" w:rsidRPr="001D55C2" w:rsidRDefault="00722294" w:rsidP="000361A4">
            <w:pPr>
              <w:pStyle w:val="Tabellentext"/>
            </w:pPr>
            <w:r>
              <w:t>Zuordnung der Fragebögen</w:t>
            </w:r>
          </w:p>
        </w:tc>
        <w:tc>
          <w:tcPr>
            <w:tcW w:w="326" w:type="pct"/>
          </w:tcPr>
          <w:p w14:paraId="37B28318" w14:textId="77777777" w:rsidR="00722294" w:rsidRPr="001D55C2" w:rsidRDefault="00722294" w:rsidP="000361A4">
            <w:pPr>
              <w:pStyle w:val="Tabellentext"/>
            </w:pPr>
            <w:r>
              <w:t>M</w:t>
            </w:r>
          </w:p>
        </w:tc>
        <w:tc>
          <w:tcPr>
            <w:tcW w:w="1646" w:type="pct"/>
          </w:tcPr>
          <w:p w14:paraId="565BFEEB" w14:textId="77777777" w:rsidR="00722294" w:rsidRPr="001D55C2" w:rsidRDefault="00722294" w:rsidP="00177070">
            <w:pPr>
              <w:pStyle w:val="Tabellentext"/>
              <w:ind w:left="453" w:hanging="340"/>
            </w:pPr>
            <w:r>
              <w:t>0 =</w:t>
            </w:r>
            <w:r>
              <w:tab/>
            </w:r>
            <w:r>
              <w:t>Fragebogen elektive Koronarangiographie</w:t>
            </w:r>
          </w:p>
          <w:p w14:paraId="224F56FD" w14:textId="77777777" w:rsidR="00722294" w:rsidRPr="001D55C2" w:rsidRDefault="00722294" w:rsidP="00177070">
            <w:pPr>
              <w:pStyle w:val="Tabellentext"/>
              <w:ind w:left="453" w:hanging="340"/>
            </w:pPr>
            <w:r>
              <w:t>1 =</w:t>
            </w:r>
            <w:r>
              <w:tab/>
              <w:t>Fragebogen elektive PCI</w:t>
            </w:r>
          </w:p>
          <w:p w14:paraId="58C8E4AD" w14:textId="77777777" w:rsidR="00722294" w:rsidRPr="001D55C2" w:rsidRDefault="00722294" w:rsidP="00177070">
            <w:pPr>
              <w:pStyle w:val="Tabellentext"/>
              <w:ind w:left="453" w:hanging="340"/>
            </w:pPr>
            <w:r>
              <w:t>2 =</w:t>
            </w:r>
            <w:r>
              <w:tab/>
              <w:t>Fragebogen akute bzw. dringende Koronarangiographie</w:t>
            </w:r>
          </w:p>
          <w:p w14:paraId="2DF9A69A" w14:textId="77777777" w:rsidR="00722294" w:rsidRPr="001D55C2" w:rsidRDefault="00722294" w:rsidP="00177070">
            <w:pPr>
              <w:pStyle w:val="Tabellentext"/>
              <w:ind w:left="453" w:hanging="340"/>
            </w:pPr>
            <w:r>
              <w:t>3 =</w:t>
            </w:r>
            <w:r>
              <w:tab/>
              <w:t>Fragebogen akute bzw. dringende PCI</w:t>
            </w:r>
          </w:p>
          <w:p w14:paraId="5D792F0C" w14:textId="77777777" w:rsidR="00722294" w:rsidRPr="001D55C2" w:rsidRDefault="00722294" w:rsidP="00177070">
            <w:pPr>
              <w:pStyle w:val="Tabellentext"/>
              <w:ind w:left="453" w:hanging="340"/>
            </w:pPr>
            <w:r>
              <w:t>4 =</w:t>
            </w:r>
            <w:r>
              <w:tab/>
              <w:t>Fragebogen ambulante Psychotherapie</w:t>
            </w:r>
          </w:p>
        </w:tc>
        <w:tc>
          <w:tcPr>
            <w:tcW w:w="1327" w:type="pct"/>
          </w:tcPr>
          <w:p w14:paraId="0D0EB5AE" w14:textId="77777777" w:rsidR="00722294" w:rsidRPr="001D55C2" w:rsidRDefault="00722294" w:rsidP="000361A4">
            <w:pPr>
              <w:pStyle w:val="Tabellentext"/>
            </w:pPr>
            <w:r>
              <w:t>FRAGEBOGEN</w:t>
            </w:r>
          </w:p>
        </w:tc>
      </w:tr>
      <w:tr w:rsidR="00275B01" w:rsidRPr="00743DF3" w14:paraId="7E5B7119"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3E2C0E" w14:textId="77777777" w:rsidR="00722294" w:rsidRPr="001D55C2" w:rsidRDefault="00722294" w:rsidP="000361A4">
            <w:pPr>
              <w:pStyle w:val="Tabellentext"/>
            </w:pPr>
          </w:p>
        </w:tc>
        <w:tc>
          <w:tcPr>
            <w:tcW w:w="1075" w:type="pct"/>
          </w:tcPr>
          <w:p w14:paraId="062CF812" w14:textId="77777777" w:rsidR="00722294" w:rsidRPr="001D55C2" w:rsidRDefault="00722294" w:rsidP="000361A4">
            <w:pPr>
              <w:pStyle w:val="Tabellentext"/>
            </w:pPr>
            <w:r>
              <w:t>Fragebogen-Status</w:t>
            </w:r>
          </w:p>
        </w:tc>
        <w:tc>
          <w:tcPr>
            <w:tcW w:w="326" w:type="pct"/>
          </w:tcPr>
          <w:p w14:paraId="06357BFF" w14:textId="77777777" w:rsidR="00722294" w:rsidRPr="001D55C2" w:rsidRDefault="00722294" w:rsidP="000361A4">
            <w:pPr>
              <w:pStyle w:val="Tabellentext"/>
            </w:pPr>
            <w:r>
              <w:t>M</w:t>
            </w:r>
          </w:p>
        </w:tc>
        <w:tc>
          <w:tcPr>
            <w:tcW w:w="1646" w:type="pct"/>
          </w:tcPr>
          <w:p w14:paraId="4CE2949E" w14:textId="77777777" w:rsidR="00722294" w:rsidRPr="001D55C2" w:rsidRDefault="00722294" w:rsidP="00177070">
            <w:pPr>
              <w:pStyle w:val="Tabellentext"/>
              <w:ind w:left="453" w:hanging="340"/>
            </w:pPr>
            <w:r>
              <w:t>1 =</w:t>
            </w:r>
            <w:r>
              <w:tab/>
              <w:t>INITIAL</w:t>
            </w:r>
          </w:p>
          <w:p w14:paraId="2B6C46F8" w14:textId="77777777" w:rsidR="00722294" w:rsidRPr="001D55C2" w:rsidRDefault="00722294" w:rsidP="00177070">
            <w:pPr>
              <w:pStyle w:val="Tabellentext"/>
              <w:ind w:left="453" w:hanging="340"/>
            </w:pPr>
            <w:r>
              <w:t>2 =</w:t>
            </w:r>
            <w:r>
              <w:tab/>
            </w:r>
            <w:r>
              <w:t>UNDELIVERABLE</w:t>
            </w:r>
          </w:p>
          <w:p w14:paraId="73EB5C33" w14:textId="77777777" w:rsidR="00722294" w:rsidRPr="001D55C2" w:rsidRDefault="00722294" w:rsidP="00177070">
            <w:pPr>
              <w:pStyle w:val="Tabellentext"/>
              <w:ind w:left="453" w:hanging="340"/>
            </w:pPr>
            <w:r>
              <w:t>3 =</w:t>
            </w:r>
            <w:r>
              <w:tab/>
              <w:t>TECH_LOSS</w:t>
            </w:r>
          </w:p>
          <w:p w14:paraId="273D1501" w14:textId="77777777" w:rsidR="00722294" w:rsidRPr="001D55C2" w:rsidRDefault="00722294" w:rsidP="00177070">
            <w:pPr>
              <w:pStyle w:val="Tabellentext"/>
              <w:ind w:left="453" w:hanging="340"/>
            </w:pPr>
            <w:r>
              <w:t>4 =</w:t>
            </w:r>
            <w:r>
              <w:tab/>
              <w:t>PATIENT_DECEASED</w:t>
            </w:r>
          </w:p>
          <w:p w14:paraId="6D5B803B" w14:textId="77777777" w:rsidR="00722294" w:rsidRPr="001D55C2" w:rsidRDefault="00722294" w:rsidP="00177070">
            <w:pPr>
              <w:pStyle w:val="Tabellentext"/>
              <w:ind w:left="453" w:hanging="340"/>
            </w:pPr>
            <w:r>
              <w:t>5 =</w:t>
            </w:r>
            <w:r>
              <w:tab/>
              <w:t>VALID</w:t>
            </w:r>
          </w:p>
          <w:p w14:paraId="6A535277" w14:textId="77777777" w:rsidR="00722294" w:rsidRPr="001D55C2" w:rsidRDefault="00722294" w:rsidP="00177070">
            <w:pPr>
              <w:pStyle w:val="Tabellentext"/>
              <w:ind w:left="453" w:hanging="340"/>
            </w:pPr>
            <w:r>
              <w:t>6 =</w:t>
            </w:r>
            <w:r>
              <w:tab/>
              <w:t>LATE</w:t>
            </w:r>
          </w:p>
          <w:p w14:paraId="198F82F6" w14:textId="77777777" w:rsidR="00722294" w:rsidRPr="001D55C2" w:rsidRDefault="00722294" w:rsidP="00177070">
            <w:pPr>
              <w:pStyle w:val="Tabellentext"/>
              <w:ind w:left="453" w:hanging="340"/>
            </w:pPr>
            <w:r>
              <w:t>7 =</w:t>
            </w:r>
            <w:r>
              <w:tab/>
              <w:t>INVALID_PERSON</w:t>
            </w:r>
          </w:p>
          <w:p w14:paraId="319FE824" w14:textId="77777777" w:rsidR="00722294" w:rsidRPr="001D55C2" w:rsidRDefault="00722294" w:rsidP="00177070">
            <w:pPr>
              <w:pStyle w:val="Tabellentext"/>
              <w:ind w:left="453" w:hanging="340"/>
            </w:pPr>
            <w:r>
              <w:t>8 =</w:t>
            </w:r>
            <w:r>
              <w:tab/>
              <w:t>INVALID_OTHER</w:t>
            </w:r>
          </w:p>
          <w:p w14:paraId="5E997F93" w14:textId="77777777" w:rsidR="00722294" w:rsidRPr="001D55C2" w:rsidRDefault="00722294" w:rsidP="00177070">
            <w:pPr>
              <w:pStyle w:val="Tabellentext"/>
              <w:ind w:left="453" w:hanging="340"/>
            </w:pPr>
            <w:r>
              <w:t>9 =</w:t>
            </w:r>
            <w:r>
              <w:tab/>
              <w:t>REVIEW</w:t>
            </w:r>
          </w:p>
        </w:tc>
        <w:tc>
          <w:tcPr>
            <w:tcW w:w="1327" w:type="pct"/>
          </w:tcPr>
          <w:p w14:paraId="41C003B8" w14:textId="77777777" w:rsidR="00722294" w:rsidRPr="001D55C2" w:rsidRDefault="00722294" w:rsidP="000361A4">
            <w:pPr>
              <w:pStyle w:val="Tabellentext"/>
            </w:pPr>
            <w:r>
              <w:t>STATUS_FRAGEBOGEN</w:t>
            </w:r>
          </w:p>
        </w:tc>
      </w:tr>
    </w:tbl>
    <w:p w14:paraId="150EC252" w14:textId="77777777" w:rsidR="005E42E6" w:rsidRDefault="005E42E6">
      <w:pPr>
        <w:sectPr w:rsidR="005E42E6" w:rsidSect="00163BAC">
          <w:headerReference w:type="default" r:id="rId163"/>
          <w:footerReference w:type="default" r:id="rId164"/>
          <w:pgSz w:w="11906" w:h="16838"/>
          <w:pgMar w:top="1418" w:right="1134" w:bottom="1418" w:left="1701" w:header="454" w:footer="737" w:gutter="0"/>
          <w:cols w:space="708"/>
          <w:docGrid w:linePitch="360"/>
        </w:sectPr>
      </w:pPr>
    </w:p>
    <w:p w14:paraId="72418F8A" w14:textId="77777777" w:rsidR="00722294" w:rsidRPr="001D55C2" w:rsidRDefault="00722294" w:rsidP="004F48D3">
      <w:pPr>
        <w:pStyle w:val="StandardImpressumkeineSilbentrennung"/>
        <w:rPr>
          <w:b/>
        </w:rPr>
      </w:pPr>
      <w:r>
        <w:rPr>
          <w:b/>
        </w:rPr>
        <w:t>Merkmal: Wartezeit im Patientenhemd</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EF7CEAA"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82C9379" w14:textId="77777777" w:rsidR="00722294" w:rsidRPr="0036329C" w:rsidRDefault="00722294" w:rsidP="0036329C">
            <w:pPr>
              <w:pStyle w:val="Tabellenkopf"/>
            </w:pPr>
            <w:r w:rsidRPr="0036329C">
              <w:t>Item</w:t>
            </w:r>
          </w:p>
        </w:tc>
        <w:tc>
          <w:tcPr>
            <w:tcW w:w="1075" w:type="pct"/>
          </w:tcPr>
          <w:p w14:paraId="412269FD" w14:textId="77777777" w:rsidR="00722294" w:rsidRPr="0036329C" w:rsidRDefault="00722294" w:rsidP="0036329C">
            <w:pPr>
              <w:pStyle w:val="Tabellenkopf"/>
            </w:pPr>
            <w:r w:rsidRPr="0036329C">
              <w:t>Bezeichnung</w:t>
            </w:r>
          </w:p>
        </w:tc>
        <w:tc>
          <w:tcPr>
            <w:tcW w:w="326" w:type="pct"/>
          </w:tcPr>
          <w:p w14:paraId="6048F15D" w14:textId="77777777" w:rsidR="00722294" w:rsidRPr="0036329C" w:rsidRDefault="00722294" w:rsidP="0036329C">
            <w:pPr>
              <w:pStyle w:val="Tabellenkopf"/>
            </w:pPr>
            <w:r w:rsidRPr="0036329C">
              <w:t>M/K</w:t>
            </w:r>
          </w:p>
        </w:tc>
        <w:tc>
          <w:tcPr>
            <w:tcW w:w="1646" w:type="pct"/>
          </w:tcPr>
          <w:p w14:paraId="6960708C" w14:textId="77777777" w:rsidR="00722294" w:rsidRPr="0036329C" w:rsidRDefault="00722294" w:rsidP="0036329C">
            <w:pPr>
              <w:pStyle w:val="Tabellenkopf"/>
            </w:pPr>
            <w:r w:rsidRPr="0036329C">
              <w:t>Schlüssel/Formel</w:t>
            </w:r>
          </w:p>
        </w:tc>
        <w:tc>
          <w:tcPr>
            <w:tcW w:w="1327" w:type="pct"/>
          </w:tcPr>
          <w:p w14:paraId="33CA9D0D" w14:textId="77777777" w:rsidR="00722294" w:rsidRPr="0036329C" w:rsidRDefault="00722294" w:rsidP="006E2A9C">
            <w:pPr>
              <w:pStyle w:val="Tabellenkopf"/>
            </w:pPr>
            <w:r w:rsidRPr="0036329C">
              <w:t>Feldname</w:t>
            </w:r>
            <w:r w:rsidRPr="0036329C">
              <w:t xml:space="preserve"> </w:t>
            </w:r>
          </w:p>
        </w:tc>
      </w:tr>
      <w:tr w:rsidR="00275B01" w:rsidRPr="00743DF3" w14:paraId="6C6C0994"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C052E3" w14:textId="77777777" w:rsidR="00722294" w:rsidRPr="001D55C2" w:rsidRDefault="00722294" w:rsidP="000361A4">
            <w:pPr>
              <w:pStyle w:val="Tabellentext"/>
            </w:pPr>
            <w:r>
              <w:t>EKORO: 45</w:t>
            </w:r>
            <w:r>
              <w:br/>
              <w:t>EPCI: 43</w:t>
            </w:r>
          </w:p>
        </w:tc>
        <w:tc>
          <w:tcPr>
            <w:tcW w:w="1075" w:type="pct"/>
          </w:tcPr>
          <w:p w14:paraId="04387D26" w14:textId="77777777" w:rsidR="00722294" w:rsidRPr="001D55C2" w:rsidRDefault="00722294" w:rsidP="000361A4">
            <w:pPr>
              <w:pStyle w:val="Tabellentext"/>
            </w:pPr>
            <w:r>
              <w:t>Wie lange haben Sie in dieser [speziellen] Kleidung gewartet, bis Sie zum Herzkatheterlabor gebracht wurden?</w:t>
            </w:r>
          </w:p>
        </w:tc>
        <w:tc>
          <w:tcPr>
            <w:tcW w:w="326" w:type="pct"/>
          </w:tcPr>
          <w:p w14:paraId="0625D481" w14:textId="77777777" w:rsidR="00722294" w:rsidRPr="001D55C2" w:rsidRDefault="00722294" w:rsidP="000361A4">
            <w:pPr>
              <w:pStyle w:val="Tabellentext"/>
            </w:pPr>
            <w:r>
              <w:t>K</w:t>
            </w:r>
          </w:p>
        </w:tc>
        <w:tc>
          <w:tcPr>
            <w:tcW w:w="1646" w:type="pct"/>
          </w:tcPr>
          <w:p w14:paraId="74560717" w14:textId="77777777" w:rsidR="00722294" w:rsidRPr="001D55C2" w:rsidRDefault="00722294" w:rsidP="00177070">
            <w:pPr>
              <w:pStyle w:val="Tabellentext"/>
              <w:ind w:left="453" w:hanging="340"/>
            </w:pPr>
            <w:r>
              <w:t>-99 =</w:t>
            </w:r>
            <w:r>
              <w:tab/>
              <w:t>Keine Angabe</w:t>
            </w:r>
          </w:p>
          <w:p w14:paraId="235B0055" w14:textId="77777777" w:rsidR="00722294" w:rsidRPr="001D55C2" w:rsidRDefault="00722294" w:rsidP="00177070">
            <w:pPr>
              <w:pStyle w:val="Tabellentext"/>
              <w:ind w:left="453" w:hanging="340"/>
            </w:pPr>
            <w:r>
              <w:t>-98 =</w:t>
            </w:r>
            <w:r>
              <w:tab/>
              <w:t>Weiß nicht mehr</w:t>
            </w:r>
          </w:p>
          <w:p w14:paraId="752883D5" w14:textId="77777777" w:rsidR="00722294" w:rsidRPr="001D55C2" w:rsidRDefault="00722294" w:rsidP="00177070">
            <w:pPr>
              <w:pStyle w:val="Tabellentext"/>
              <w:ind w:left="453" w:hanging="340"/>
            </w:pPr>
            <w:r>
              <w:t>-95 =</w:t>
            </w:r>
            <w:r>
              <w:tab/>
              <w:t>Mehrfachantwort gegeben obwohl nicht möglich</w:t>
            </w:r>
          </w:p>
          <w:p w14:paraId="2E56831B" w14:textId="77777777" w:rsidR="00722294" w:rsidRPr="001D55C2" w:rsidRDefault="00722294" w:rsidP="00177070">
            <w:pPr>
              <w:pStyle w:val="Tabellentext"/>
              <w:ind w:left="453" w:hanging="340"/>
            </w:pPr>
            <w:r>
              <w:t>-94 =</w:t>
            </w:r>
            <w:r>
              <w:tab/>
              <w:t>Kreuz außerhalb von Kästchen</w:t>
            </w:r>
          </w:p>
          <w:p w14:paraId="47F07F0C" w14:textId="77777777" w:rsidR="00722294" w:rsidRPr="001D55C2" w:rsidRDefault="00722294" w:rsidP="00177070">
            <w:pPr>
              <w:pStyle w:val="Tabellentext"/>
              <w:ind w:left="453" w:hanging="340"/>
            </w:pPr>
            <w:r>
              <w:t>0 =</w:t>
            </w:r>
            <w:r>
              <w:tab/>
              <w:t>Drei Stunden oder länger</w:t>
            </w:r>
          </w:p>
          <w:p w14:paraId="7046B9D6" w14:textId="77777777" w:rsidR="00722294" w:rsidRPr="001D55C2" w:rsidRDefault="00722294" w:rsidP="00177070">
            <w:pPr>
              <w:pStyle w:val="Tabellentext"/>
              <w:ind w:left="453" w:hanging="340"/>
            </w:pPr>
            <w:r>
              <w:t>1 =</w:t>
            </w:r>
            <w:r>
              <w:tab/>
              <w:t>Zwei Stunden bis weniger als drei Stunden</w:t>
            </w:r>
          </w:p>
          <w:p w14:paraId="645435B6" w14:textId="77777777" w:rsidR="00722294" w:rsidRPr="001D55C2" w:rsidRDefault="00722294" w:rsidP="00177070">
            <w:pPr>
              <w:pStyle w:val="Tabellentext"/>
              <w:ind w:left="453" w:hanging="340"/>
            </w:pPr>
            <w:r>
              <w:t>2 =</w:t>
            </w:r>
            <w:r>
              <w:tab/>
              <w:t>Eine Stunde bis weniger als zwei Stunden</w:t>
            </w:r>
          </w:p>
          <w:p w14:paraId="0D9D6169" w14:textId="77777777" w:rsidR="00722294" w:rsidRPr="001D55C2" w:rsidRDefault="00722294" w:rsidP="00177070">
            <w:pPr>
              <w:pStyle w:val="Tabellentext"/>
              <w:ind w:left="453" w:hanging="340"/>
            </w:pPr>
            <w:r>
              <w:t>3 =</w:t>
            </w:r>
            <w:r>
              <w:tab/>
              <w:t>Weniger als eine Stunde</w:t>
            </w:r>
          </w:p>
        </w:tc>
        <w:tc>
          <w:tcPr>
            <w:tcW w:w="1327" w:type="pct"/>
          </w:tcPr>
          <w:p w14:paraId="69AEA7E6" w14:textId="77777777" w:rsidR="00722294" w:rsidRPr="001D55C2" w:rsidRDefault="00722294" w:rsidP="000361A4">
            <w:pPr>
              <w:pStyle w:val="Tabellentext"/>
            </w:pPr>
            <w:r>
              <w:t>PAWARTE</w:t>
            </w:r>
          </w:p>
        </w:tc>
      </w:tr>
      <w:tr w:rsidR="00275B01" w:rsidRPr="00743DF3" w14:paraId="0880ABF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B8699B" w14:textId="77777777" w:rsidR="00722294" w:rsidRPr="001D55C2" w:rsidRDefault="00722294" w:rsidP="000361A4">
            <w:pPr>
              <w:pStyle w:val="Tabellentext"/>
            </w:pPr>
          </w:p>
        </w:tc>
        <w:tc>
          <w:tcPr>
            <w:tcW w:w="1075" w:type="pct"/>
          </w:tcPr>
          <w:p w14:paraId="48B81615" w14:textId="77777777" w:rsidR="00722294" w:rsidRPr="001D55C2" w:rsidRDefault="00722294" w:rsidP="000361A4">
            <w:pPr>
              <w:pStyle w:val="Tabellentext"/>
            </w:pPr>
            <w:r>
              <w:t>Zuordnung der Fragebögen</w:t>
            </w:r>
          </w:p>
        </w:tc>
        <w:tc>
          <w:tcPr>
            <w:tcW w:w="326" w:type="pct"/>
          </w:tcPr>
          <w:p w14:paraId="5933F500" w14:textId="77777777" w:rsidR="00722294" w:rsidRPr="001D55C2" w:rsidRDefault="00722294" w:rsidP="000361A4">
            <w:pPr>
              <w:pStyle w:val="Tabellentext"/>
            </w:pPr>
            <w:r>
              <w:t>M</w:t>
            </w:r>
          </w:p>
        </w:tc>
        <w:tc>
          <w:tcPr>
            <w:tcW w:w="1646" w:type="pct"/>
          </w:tcPr>
          <w:p w14:paraId="394AE4E1" w14:textId="77777777" w:rsidR="00722294" w:rsidRPr="001D55C2" w:rsidRDefault="00722294" w:rsidP="00177070">
            <w:pPr>
              <w:pStyle w:val="Tabellentext"/>
              <w:ind w:left="453" w:hanging="340"/>
            </w:pPr>
            <w:r>
              <w:t>0 =</w:t>
            </w:r>
            <w:r>
              <w:tab/>
            </w:r>
            <w:r>
              <w:t>Fragebogen elektive Koronarangiographie</w:t>
            </w:r>
          </w:p>
          <w:p w14:paraId="093B6A74" w14:textId="77777777" w:rsidR="00722294" w:rsidRPr="001D55C2" w:rsidRDefault="00722294" w:rsidP="00177070">
            <w:pPr>
              <w:pStyle w:val="Tabellentext"/>
              <w:ind w:left="453" w:hanging="340"/>
            </w:pPr>
            <w:r>
              <w:lastRenderedPageBreak/>
              <w:t>1 =</w:t>
            </w:r>
            <w:r>
              <w:tab/>
              <w:t>Fragebogen elektive PCI</w:t>
            </w:r>
          </w:p>
          <w:p w14:paraId="476F8808" w14:textId="77777777" w:rsidR="00722294" w:rsidRPr="001D55C2" w:rsidRDefault="00722294" w:rsidP="00177070">
            <w:pPr>
              <w:pStyle w:val="Tabellentext"/>
              <w:ind w:left="453" w:hanging="340"/>
            </w:pPr>
            <w:r>
              <w:t>2 =</w:t>
            </w:r>
            <w:r>
              <w:tab/>
              <w:t>Fragebogen akute bzw. dringende Koronarangiographie</w:t>
            </w:r>
          </w:p>
          <w:p w14:paraId="1CC274F9" w14:textId="77777777" w:rsidR="00722294" w:rsidRPr="001D55C2" w:rsidRDefault="00722294" w:rsidP="00177070">
            <w:pPr>
              <w:pStyle w:val="Tabellentext"/>
              <w:ind w:left="453" w:hanging="340"/>
            </w:pPr>
            <w:r>
              <w:t>3 =</w:t>
            </w:r>
            <w:r>
              <w:tab/>
              <w:t>Fragebogen akute bzw. dringende PCI</w:t>
            </w:r>
          </w:p>
          <w:p w14:paraId="6B0E34AB" w14:textId="77777777" w:rsidR="00722294" w:rsidRPr="001D55C2" w:rsidRDefault="00722294" w:rsidP="00177070">
            <w:pPr>
              <w:pStyle w:val="Tabellentext"/>
              <w:ind w:left="453" w:hanging="340"/>
            </w:pPr>
            <w:r>
              <w:t>4 =</w:t>
            </w:r>
            <w:r>
              <w:tab/>
              <w:t>Fragebogen ambulante Psychotherapie</w:t>
            </w:r>
          </w:p>
        </w:tc>
        <w:tc>
          <w:tcPr>
            <w:tcW w:w="1327" w:type="pct"/>
          </w:tcPr>
          <w:p w14:paraId="1B077783" w14:textId="77777777" w:rsidR="00722294" w:rsidRPr="001D55C2" w:rsidRDefault="00722294" w:rsidP="000361A4">
            <w:pPr>
              <w:pStyle w:val="Tabellentext"/>
            </w:pPr>
            <w:r>
              <w:lastRenderedPageBreak/>
              <w:t>FRAGEBOGEN</w:t>
            </w:r>
          </w:p>
        </w:tc>
      </w:tr>
      <w:tr w:rsidR="00275B01" w:rsidRPr="00743DF3" w14:paraId="32004ED7"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50FDBD" w14:textId="77777777" w:rsidR="00722294" w:rsidRPr="001D55C2" w:rsidRDefault="00722294" w:rsidP="000361A4">
            <w:pPr>
              <w:pStyle w:val="Tabellentext"/>
            </w:pPr>
          </w:p>
        </w:tc>
        <w:tc>
          <w:tcPr>
            <w:tcW w:w="1075" w:type="pct"/>
          </w:tcPr>
          <w:p w14:paraId="7D23168B" w14:textId="77777777" w:rsidR="00722294" w:rsidRPr="001D55C2" w:rsidRDefault="00722294" w:rsidP="000361A4">
            <w:pPr>
              <w:pStyle w:val="Tabellentext"/>
            </w:pPr>
            <w:r>
              <w:t>Fragebogen-Status</w:t>
            </w:r>
          </w:p>
        </w:tc>
        <w:tc>
          <w:tcPr>
            <w:tcW w:w="326" w:type="pct"/>
          </w:tcPr>
          <w:p w14:paraId="4624DF5C" w14:textId="77777777" w:rsidR="00722294" w:rsidRPr="001D55C2" w:rsidRDefault="00722294" w:rsidP="000361A4">
            <w:pPr>
              <w:pStyle w:val="Tabellentext"/>
            </w:pPr>
            <w:r>
              <w:t>M</w:t>
            </w:r>
          </w:p>
        </w:tc>
        <w:tc>
          <w:tcPr>
            <w:tcW w:w="1646" w:type="pct"/>
          </w:tcPr>
          <w:p w14:paraId="0F99B8D9" w14:textId="77777777" w:rsidR="00722294" w:rsidRPr="001D55C2" w:rsidRDefault="00722294" w:rsidP="00177070">
            <w:pPr>
              <w:pStyle w:val="Tabellentext"/>
              <w:ind w:left="453" w:hanging="340"/>
            </w:pPr>
            <w:r>
              <w:t>1 =</w:t>
            </w:r>
            <w:r>
              <w:tab/>
              <w:t>INITIAL</w:t>
            </w:r>
          </w:p>
          <w:p w14:paraId="175509F1" w14:textId="77777777" w:rsidR="00722294" w:rsidRPr="001D55C2" w:rsidRDefault="00722294" w:rsidP="00177070">
            <w:pPr>
              <w:pStyle w:val="Tabellentext"/>
              <w:ind w:left="453" w:hanging="340"/>
            </w:pPr>
            <w:r>
              <w:t>2 =</w:t>
            </w:r>
            <w:r>
              <w:tab/>
              <w:t>UNDELIVERABLE</w:t>
            </w:r>
          </w:p>
          <w:p w14:paraId="346B235D" w14:textId="77777777" w:rsidR="00722294" w:rsidRPr="001D55C2" w:rsidRDefault="00722294" w:rsidP="00177070">
            <w:pPr>
              <w:pStyle w:val="Tabellentext"/>
              <w:ind w:left="453" w:hanging="340"/>
            </w:pPr>
            <w:r>
              <w:t>3 =</w:t>
            </w:r>
            <w:r>
              <w:tab/>
              <w:t>TECH_LOSS</w:t>
            </w:r>
          </w:p>
          <w:p w14:paraId="0D388533" w14:textId="77777777" w:rsidR="00722294" w:rsidRPr="001D55C2" w:rsidRDefault="00722294" w:rsidP="00177070">
            <w:pPr>
              <w:pStyle w:val="Tabellentext"/>
              <w:ind w:left="453" w:hanging="340"/>
            </w:pPr>
            <w:r>
              <w:t>4 =</w:t>
            </w:r>
            <w:r>
              <w:tab/>
              <w:t>PATIENT_DECEASED</w:t>
            </w:r>
          </w:p>
          <w:p w14:paraId="4C5AA3E8" w14:textId="77777777" w:rsidR="00722294" w:rsidRPr="001D55C2" w:rsidRDefault="00722294" w:rsidP="00177070">
            <w:pPr>
              <w:pStyle w:val="Tabellentext"/>
              <w:ind w:left="453" w:hanging="340"/>
            </w:pPr>
            <w:r>
              <w:t>5 =</w:t>
            </w:r>
            <w:r>
              <w:tab/>
              <w:t>VALID</w:t>
            </w:r>
          </w:p>
          <w:p w14:paraId="4C4EE5D4" w14:textId="77777777" w:rsidR="00722294" w:rsidRPr="001D55C2" w:rsidRDefault="00722294" w:rsidP="00177070">
            <w:pPr>
              <w:pStyle w:val="Tabellentext"/>
              <w:ind w:left="453" w:hanging="340"/>
            </w:pPr>
            <w:r>
              <w:t>6 =</w:t>
            </w:r>
            <w:r>
              <w:tab/>
              <w:t>LATE</w:t>
            </w:r>
          </w:p>
          <w:p w14:paraId="09D3DB19" w14:textId="77777777" w:rsidR="00722294" w:rsidRPr="001D55C2" w:rsidRDefault="00722294" w:rsidP="00177070">
            <w:pPr>
              <w:pStyle w:val="Tabellentext"/>
              <w:ind w:left="453" w:hanging="340"/>
            </w:pPr>
            <w:r>
              <w:t>7 =</w:t>
            </w:r>
            <w:r>
              <w:tab/>
              <w:t>INVALID_PERSON</w:t>
            </w:r>
          </w:p>
          <w:p w14:paraId="1F8902D5" w14:textId="77777777" w:rsidR="00722294" w:rsidRPr="001D55C2" w:rsidRDefault="00722294" w:rsidP="00177070">
            <w:pPr>
              <w:pStyle w:val="Tabellentext"/>
              <w:ind w:left="453" w:hanging="340"/>
            </w:pPr>
            <w:r>
              <w:t>8 =</w:t>
            </w:r>
            <w:r>
              <w:tab/>
              <w:t>INVALID_OTHER</w:t>
            </w:r>
          </w:p>
          <w:p w14:paraId="663E7A6C" w14:textId="77777777" w:rsidR="00722294" w:rsidRPr="001D55C2" w:rsidRDefault="00722294" w:rsidP="00177070">
            <w:pPr>
              <w:pStyle w:val="Tabellentext"/>
              <w:ind w:left="453" w:hanging="340"/>
            </w:pPr>
            <w:r>
              <w:t>9 =</w:t>
            </w:r>
            <w:r>
              <w:tab/>
              <w:t>REVIEW</w:t>
            </w:r>
          </w:p>
        </w:tc>
        <w:tc>
          <w:tcPr>
            <w:tcW w:w="1327" w:type="pct"/>
          </w:tcPr>
          <w:p w14:paraId="05EB614C" w14:textId="77777777" w:rsidR="00722294" w:rsidRPr="001D55C2" w:rsidRDefault="00722294" w:rsidP="000361A4">
            <w:pPr>
              <w:pStyle w:val="Tabellentext"/>
            </w:pPr>
            <w:r>
              <w:t>STATUS_FRAGEBOGEN</w:t>
            </w:r>
          </w:p>
        </w:tc>
      </w:tr>
    </w:tbl>
    <w:p w14:paraId="50DD6AB7" w14:textId="77777777" w:rsidR="005E42E6" w:rsidRDefault="005E42E6">
      <w:pPr>
        <w:sectPr w:rsidR="005E42E6" w:rsidSect="00163BAC">
          <w:headerReference w:type="default" r:id="rId165"/>
          <w:footerReference w:type="default" r:id="rId166"/>
          <w:type w:val="continuous"/>
          <w:pgSz w:w="11906" w:h="16838"/>
          <w:pgMar w:top="1418" w:right="1134" w:bottom="1418" w:left="1701" w:header="454" w:footer="737" w:gutter="0"/>
          <w:cols w:space="708"/>
          <w:docGrid w:linePitch="360"/>
        </w:sectPr>
      </w:pPr>
    </w:p>
    <w:p w14:paraId="5953DBCD" w14:textId="77777777" w:rsidR="00722294" w:rsidRPr="003C6CA0" w:rsidRDefault="00722294" w:rsidP="00690010">
      <w:pPr>
        <w:pStyle w:val="Absatzberschriftebene2nurinNavigation"/>
        <w:rPr>
          <w:sz w:val="21"/>
          <w:szCs w:val="21"/>
        </w:rPr>
      </w:pPr>
      <w:bookmarkStart w:id="85" w:name="_Toc230255487"/>
      <w:r w:rsidRPr="003C6CA0">
        <w:rPr>
          <w:sz w:val="21"/>
          <w:szCs w:val="21"/>
        </w:rPr>
        <w:lastRenderedPageBreak/>
        <w:t>Eigenschaften und Berechnung</w:t>
      </w:r>
      <w:bookmarkEnd w:id="85"/>
    </w:p>
    <w:tbl>
      <w:tblPr>
        <w:tblStyle w:val="IQTIGStandarderste-Spalte"/>
        <w:tblW w:w="0" w:type="auto"/>
        <w:tblLook w:val="0680" w:firstRow="0" w:lastRow="0" w:firstColumn="1" w:lastColumn="0" w:noHBand="1" w:noVBand="1"/>
      </w:tblPr>
      <w:tblGrid>
        <w:gridCol w:w="3161"/>
        <w:gridCol w:w="5900"/>
      </w:tblGrid>
      <w:tr w:rsidR="000517F0" w14:paraId="5667A9E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2421D7" w14:textId="77777777" w:rsidR="00722294" w:rsidRPr="00EA4596" w:rsidRDefault="00722294" w:rsidP="00EA4596">
            <w:pPr>
              <w:pStyle w:val="Tabellenkopf"/>
            </w:pPr>
            <w:r w:rsidRPr="00EA4596">
              <w:t>ID</w:t>
            </w:r>
          </w:p>
        </w:tc>
        <w:tc>
          <w:tcPr>
            <w:tcW w:w="5716" w:type="dxa"/>
          </w:tcPr>
          <w:p w14:paraId="6232EAD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56109</w:t>
            </w:r>
          </w:p>
        </w:tc>
      </w:tr>
      <w:tr w:rsidR="000955B5" w14:paraId="4B86A9A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EE9F0B" w14:textId="77777777" w:rsidR="00722294" w:rsidRPr="00EA4596" w:rsidRDefault="00722294" w:rsidP="00EA4596">
            <w:pPr>
              <w:pStyle w:val="Tabellenkopf"/>
            </w:pPr>
            <w:r w:rsidRPr="00EA4596">
              <w:t>Bezeichnung</w:t>
            </w:r>
          </w:p>
        </w:tc>
        <w:tc>
          <w:tcPr>
            <w:tcW w:w="5716" w:type="dxa"/>
          </w:tcPr>
          <w:p w14:paraId="1A5860C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Organisation der Wartezeiten vor der elektiven Prozedur</w:t>
            </w:r>
          </w:p>
        </w:tc>
      </w:tr>
      <w:tr w:rsidR="000955B5" w14:paraId="56577D0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28792B" w14:textId="77777777" w:rsidR="00722294" w:rsidRPr="00EA4596" w:rsidRDefault="00722294" w:rsidP="00EA4596">
            <w:pPr>
              <w:pStyle w:val="Tabellenkopf"/>
            </w:pPr>
            <w:r w:rsidRPr="00EA4596">
              <w:t>Indikatortyp</w:t>
            </w:r>
          </w:p>
        </w:tc>
        <w:tc>
          <w:tcPr>
            <w:tcW w:w="5716" w:type="dxa"/>
          </w:tcPr>
          <w:p w14:paraId="13BD0AE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94BE44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6387B2" w14:textId="77777777" w:rsidR="00722294" w:rsidRPr="00EA4596" w:rsidRDefault="00722294" w:rsidP="00EA4596">
            <w:pPr>
              <w:pStyle w:val="Tabellenkopf"/>
            </w:pPr>
            <w:r w:rsidRPr="00EA4596">
              <w:t>Art des Wertes</w:t>
            </w:r>
          </w:p>
        </w:tc>
        <w:tc>
          <w:tcPr>
            <w:tcW w:w="5716" w:type="dxa"/>
          </w:tcPr>
          <w:p w14:paraId="0659ACE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5EDF394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814C04" w14:textId="77777777" w:rsidR="00722294" w:rsidRPr="00EA4596" w:rsidRDefault="00722294" w:rsidP="00EA4596">
            <w:pPr>
              <w:pStyle w:val="Tabellenkopf"/>
            </w:pPr>
            <w:r>
              <w:t>Auswertungsjahr</w:t>
            </w:r>
          </w:p>
        </w:tc>
        <w:tc>
          <w:tcPr>
            <w:tcW w:w="5716" w:type="dxa"/>
          </w:tcPr>
          <w:p w14:paraId="0E4DEF3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382DE60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A4E48F" w14:textId="77777777" w:rsidR="00722294" w:rsidRPr="00EA4596" w:rsidRDefault="00722294" w:rsidP="00EA4596">
            <w:pPr>
              <w:pStyle w:val="Tabellenkopf"/>
            </w:pPr>
            <w:r>
              <w:t>Erfassungsjahr</w:t>
            </w:r>
          </w:p>
        </w:tc>
        <w:tc>
          <w:tcPr>
            <w:tcW w:w="5716" w:type="dxa"/>
          </w:tcPr>
          <w:p w14:paraId="34E1094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475A787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DD557B" w14:textId="77777777" w:rsidR="00722294" w:rsidRPr="00EA4596" w:rsidRDefault="00722294" w:rsidP="00EA4596">
            <w:pPr>
              <w:pStyle w:val="Tabellenkopf"/>
            </w:pPr>
            <w:r>
              <w:t>Berichtszeitraum</w:t>
            </w:r>
          </w:p>
        </w:tc>
        <w:tc>
          <w:tcPr>
            <w:tcW w:w="5716" w:type="dxa"/>
          </w:tcPr>
          <w:p w14:paraId="6D25347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ADAF31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CC791E" w14:textId="77777777" w:rsidR="00722294" w:rsidRPr="00EA4596" w:rsidRDefault="00722294" w:rsidP="00EA4596">
            <w:pPr>
              <w:pStyle w:val="Tabellenkopf"/>
            </w:pPr>
            <w:r w:rsidRPr="00EA4596">
              <w:t>Datenquelle</w:t>
            </w:r>
          </w:p>
        </w:tc>
        <w:tc>
          <w:tcPr>
            <w:tcW w:w="5716" w:type="dxa"/>
          </w:tcPr>
          <w:p w14:paraId="634F78D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545BEE5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ADB624" w14:textId="77777777" w:rsidR="00722294" w:rsidRPr="00EA4596" w:rsidRDefault="00722294" w:rsidP="00EA4596">
            <w:pPr>
              <w:pStyle w:val="Tabellenkopf"/>
            </w:pPr>
            <w:r w:rsidRPr="00EA4596">
              <w:t>Berechnun</w:t>
            </w:r>
            <w:r w:rsidRPr="00EA4596">
              <w:t>gsart</w:t>
            </w:r>
          </w:p>
        </w:tc>
        <w:tc>
          <w:tcPr>
            <w:tcW w:w="5716" w:type="dxa"/>
          </w:tcPr>
          <w:p w14:paraId="6F3160D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141C4A8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D282D9" w14:textId="77777777" w:rsidR="00722294" w:rsidRPr="00EA4596" w:rsidRDefault="00722294" w:rsidP="00EA4596">
            <w:pPr>
              <w:pStyle w:val="Tabellenkopf"/>
            </w:pPr>
            <w:r w:rsidRPr="00EA4596">
              <w:t xml:space="preserve">Referenzbereich </w:t>
            </w:r>
            <w:r>
              <w:t>2025</w:t>
            </w:r>
          </w:p>
        </w:tc>
        <w:tc>
          <w:tcPr>
            <w:tcW w:w="5716" w:type="dxa"/>
          </w:tcPr>
          <w:p w14:paraId="57F2AE7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84,02 Punkte (Mittelwert)</w:t>
            </w:r>
          </w:p>
        </w:tc>
      </w:tr>
      <w:tr w:rsidR="000955B5" w14:paraId="1D24F78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63C61B" w14:textId="77777777" w:rsidR="00722294" w:rsidRPr="00EA4596" w:rsidRDefault="00722294" w:rsidP="00EA4596">
            <w:pPr>
              <w:pStyle w:val="Tabellenkopf"/>
            </w:pPr>
            <w:r w:rsidRPr="00EA4596">
              <w:t xml:space="preserve">Referenzbereich </w:t>
            </w:r>
            <w:r>
              <w:t>2024</w:t>
            </w:r>
          </w:p>
        </w:tc>
        <w:tc>
          <w:tcPr>
            <w:tcW w:w="5716" w:type="dxa"/>
          </w:tcPr>
          <w:p w14:paraId="3AB3C1F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84,20 Punkte (Mittelwert)</w:t>
            </w:r>
          </w:p>
        </w:tc>
      </w:tr>
      <w:tr w:rsidR="000955B5" w14:paraId="22C5582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37AA04" w14:textId="77777777" w:rsidR="00722294" w:rsidRPr="00EA4596" w:rsidRDefault="00722294" w:rsidP="00EA4596">
            <w:pPr>
              <w:pStyle w:val="Tabellenkopf"/>
            </w:pPr>
            <w:r w:rsidRPr="00EA4596">
              <w:t xml:space="preserve">Erläuterung zum Referenzbereich </w:t>
            </w:r>
            <w:r>
              <w:t>2025</w:t>
            </w:r>
          </w:p>
        </w:tc>
        <w:tc>
          <w:tcPr>
            <w:tcW w:w="5716" w:type="dxa"/>
          </w:tcPr>
          <w:p w14:paraId="28821DF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8D5A2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D31FC5"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49766F0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„Organisation und Koordination der Versorgung“ zugeordnet. Drei QI bilden diese STNV-Gruppe: QI 56109 „Organisation der Wartezeiten vor der elektiven Prozedur“, QI 56114 „Angebot der Medikamentenmitgabe bei einer Entlassung an einem Wochenende oder Feiertag bei einer PCI“ und QI 56115 „Unbehandelte Schmerzen in der Nachbehandlung“. Die STNV-Gruppe löst ein Stellungnahmeverfahren aus, wenn für mindestens zwei von drei QI rechnerisch auffällige Indikatorergebnisse</w:t>
            </w:r>
            <w:r>
              <w:t xml:space="preserve"> vorliegen. </w:t>
            </w:r>
            <w:r>
              <w:br/>
              <w:t>In dieser STNV-Gruppe liegt der Schwerpunkt auf organisatorischen Qualitätsanforderungen an die Versorgung, die durch alle drei QI aufgegriffen werden. So werden konkrete Handlungsanschlüsse aus der Betrachtung der zugrundeliegenden Prozesse und Strukturen eröffnet, die eine Verbesserung der Organisation und Koordination in den Einrichtungen ermöglichen.</w:t>
            </w:r>
          </w:p>
        </w:tc>
      </w:tr>
      <w:tr w:rsidR="000955B5" w14:paraId="53859E7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C91789" w14:textId="77777777" w:rsidR="00722294" w:rsidRPr="00EA4596" w:rsidRDefault="00722294" w:rsidP="00EA4596">
            <w:pPr>
              <w:pStyle w:val="Tabellenkopf"/>
            </w:pPr>
            <w:r w:rsidRPr="00EA4596">
              <w:t>Methode der Risikoadjustierung</w:t>
            </w:r>
          </w:p>
        </w:tc>
        <w:tc>
          <w:tcPr>
            <w:tcW w:w="5716" w:type="dxa"/>
          </w:tcPr>
          <w:p w14:paraId="5998BC8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4C836B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1D6578" w14:textId="77777777" w:rsidR="00722294" w:rsidRPr="00EA4596" w:rsidRDefault="00722294" w:rsidP="00EA4596">
            <w:pPr>
              <w:pStyle w:val="Tabellenkopf"/>
            </w:pPr>
            <w:r w:rsidRPr="00EA4596">
              <w:t>Erläuterung der Risikoadjustierung</w:t>
            </w:r>
          </w:p>
        </w:tc>
        <w:tc>
          <w:tcPr>
            <w:tcW w:w="5716" w:type="dxa"/>
          </w:tcPr>
          <w:p w14:paraId="2ACA7A7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549C1D4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FE6DE84" w14:textId="77777777" w:rsidR="00722294" w:rsidRPr="00EA4596" w:rsidRDefault="00722294" w:rsidP="00EA4596">
            <w:pPr>
              <w:pStyle w:val="Tabellenkopf"/>
            </w:pPr>
            <w:r w:rsidRPr="00EA4596">
              <w:t>Rechenregeln</w:t>
            </w:r>
          </w:p>
        </w:tc>
        <w:tc>
          <w:tcPr>
            <w:tcW w:w="5716" w:type="dxa"/>
            <w:tcBorders>
              <w:bottom w:val="nil"/>
            </w:tcBorders>
          </w:tcPr>
          <w:p w14:paraId="56F3735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2C5E589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041C1CBD" w14:textId="77777777" w:rsidR="00722294" w:rsidRPr="00EA4596" w:rsidRDefault="00722294" w:rsidP="00EA4596">
            <w:pPr>
              <w:pStyle w:val="Tabellenkopf"/>
            </w:pPr>
          </w:p>
        </w:tc>
        <w:tc>
          <w:tcPr>
            <w:tcW w:w="5716" w:type="dxa"/>
            <w:tcBorders>
              <w:top w:val="nil"/>
              <w:bottom w:val="nil"/>
            </w:tcBorders>
          </w:tcPr>
          <w:p w14:paraId="4587405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M1_56109</w:t>
            </w:r>
          </w:p>
          <w:p w14:paraId="70BD61D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Wartezeit im Patientenhemd</w:t>
            </w:r>
          </w:p>
        </w:tc>
      </w:tr>
      <w:tr w:rsidR="000955B5" w14:paraId="254D258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7914E3"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52230A4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w:t>
            </w:r>
            <w:r>
              <w:lastRenderedPageBreak/>
              <w:t xml:space="preserve">nur gültige Werte einbezogen. </w:t>
            </w:r>
            <w:r>
              <w:br/>
              <w:t>Die Grundgesamtheit dieses QI umfasst Patientinnen und Patienten mit elektiver PCI (isoliert oder einzeitig) oder elektiver Koronarangiografie, die einen gültigen Fragebogen zurück geschickt haben.</w:t>
            </w:r>
          </w:p>
        </w:tc>
      </w:tr>
      <w:tr w:rsidR="00605797" w:rsidRPr="00E3098F" w14:paraId="7E63E23C"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BA54B37" w14:textId="77777777" w:rsidR="00722294" w:rsidRPr="00EA4596" w:rsidRDefault="00722294" w:rsidP="00EA4596">
            <w:pPr>
              <w:pStyle w:val="Tabellenkopf"/>
            </w:pPr>
            <w:r>
              <w:lastRenderedPageBreak/>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42E2A4EE"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F434609" w14:textId="77777777" w:rsidR="00722294" w:rsidRPr="00EA4596" w:rsidRDefault="00722294" w:rsidP="00EA4596">
                  <w:pPr>
                    <w:pStyle w:val="Tabellenkopf"/>
                  </w:pPr>
                  <w:r>
                    <w:t>M1</w:t>
                  </w:r>
                </w:p>
              </w:tc>
            </w:tr>
            <w:tr w:rsidR="00605797" w:rsidRPr="00743DF3" w14:paraId="74C03B7C" w14:textId="77777777" w:rsidTr="008B3F52">
              <w:tc>
                <w:tcPr>
                  <w:tcW w:w="2265" w:type="dxa"/>
                  <w:tcBorders>
                    <w:top w:val="single" w:sz="4" w:space="0" w:color="BFBFBF" w:themeColor="background1" w:themeShade="BF"/>
                  </w:tcBorders>
                  <w:vAlign w:val="center"/>
                </w:tcPr>
                <w:p w14:paraId="0BDE1A40"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62A1D048" w14:textId="77777777" w:rsidR="00722294" w:rsidRPr="00454E25" w:rsidRDefault="00722294" w:rsidP="00454E25">
                  <w:pPr>
                    <w:pStyle w:val="Tabellentext"/>
                  </w:pPr>
                  <w:r>
                    <w:t>Merkmal</w:t>
                  </w:r>
                </w:p>
              </w:tc>
            </w:tr>
            <w:tr w:rsidR="00605797" w:rsidRPr="00743DF3" w14:paraId="5F8F8B99" w14:textId="77777777" w:rsidTr="008B3F52">
              <w:tc>
                <w:tcPr>
                  <w:tcW w:w="2265" w:type="dxa"/>
                  <w:vAlign w:val="center"/>
                </w:tcPr>
                <w:p w14:paraId="0DB70261" w14:textId="77777777" w:rsidR="00722294" w:rsidRPr="00454E25" w:rsidRDefault="00722294" w:rsidP="00454E25">
                  <w:pPr>
                    <w:pStyle w:val="Tabellentext"/>
                  </w:pPr>
                  <w:r w:rsidRPr="00454E25">
                    <w:t>ID</w:t>
                  </w:r>
                </w:p>
              </w:tc>
              <w:tc>
                <w:tcPr>
                  <w:tcW w:w="3615" w:type="dxa"/>
                  <w:vAlign w:val="center"/>
                </w:tcPr>
                <w:p w14:paraId="40E3004E" w14:textId="77777777" w:rsidR="00722294" w:rsidRPr="00454E25" w:rsidRDefault="00722294" w:rsidP="00454E25">
                  <w:pPr>
                    <w:pStyle w:val="Tabellentext"/>
                  </w:pPr>
                  <w:r>
                    <w:t>M1_56109</w:t>
                  </w:r>
                </w:p>
              </w:tc>
            </w:tr>
            <w:tr w:rsidR="00605797" w:rsidRPr="00743DF3" w14:paraId="15AF0A56" w14:textId="77777777" w:rsidTr="008B3F52">
              <w:tc>
                <w:tcPr>
                  <w:tcW w:w="2265" w:type="dxa"/>
                  <w:vAlign w:val="center"/>
                </w:tcPr>
                <w:p w14:paraId="20EB4F91" w14:textId="77777777" w:rsidR="00722294" w:rsidRPr="00454E25" w:rsidRDefault="00722294" w:rsidP="00454E25">
                  <w:pPr>
                    <w:pStyle w:val="Tabellentext"/>
                  </w:pPr>
                  <w:r w:rsidRPr="00454E25">
                    <w:t>Bezug zu QS-Ergebnissen</w:t>
                  </w:r>
                </w:p>
              </w:tc>
              <w:tc>
                <w:tcPr>
                  <w:tcW w:w="3615" w:type="dxa"/>
                  <w:vAlign w:val="center"/>
                </w:tcPr>
                <w:p w14:paraId="7E581F20" w14:textId="77777777" w:rsidR="00722294" w:rsidRPr="00454E25" w:rsidRDefault="00722294" w:rsidP="00454E25">
                  <w:pPr>
                    <w:pStyle w:val="Tabellentext"/>
                  </w:pPr>
                  <w:r>
                    <w:t>56109</w:t>
                  </w:r>
                </w:p>
              </w:tc>
            </w:tr>
            <w:tr w:rsidR="00605797" w:rsidRPr="00743DF3" w14:paraId="574DC39D" w14:textId="77777777" w:rsidTr="008B3F52">
              <w:tc>
                <w:tcPr>
                  <w:tcW w:w="2265" w:type="dxa"/>
                  <w:tcBorders>
                    <w:top w:val="single" w:sz="4" w:space="0" w:color="BFBFBF" w:themeColor="background1" w:themeShade="BF"/>
                  </w:tcBorders>
                  <w:vAlign w:val="center"/>
                </w:tcPr>
                <w:p w14:paraId="772C3485" w14:textId="77777777" w:rsidR="00722294" w:rsidRPr="00454E25" w:rsidRDefault="00722294" w:rsidP="00454E25">
                  <w:pPr>
                    <w:pStyle w:val="Tabellentext"/>
                  </w:pPr>
                  <w:r w:rsidRPr="00454E25">
                    <w:t>Bezeichnung</w:t>
                  </w:r>
                </w:p>
              </w:tc>
              <w:tc>
                <w:tcPr>
                  <w:tcW w:w="3615" w:type="dxa"/>
                  <w:vAlign w:val="center"/>
                </w:tcPr>
                <w:p w14:paraId="75E7C3C1" w14:textId="77777777" w:rsidR="00722294" w:rsidRPr="00454E25" w:rsidRDefault="00722294" w:rsidP="00454E25">
                  <w:pPr>
                    <w:pStyle w:val="Tabellentext"/>
                  </w:pPr>
                  <w:r>
                    <w:t>Wartezeit im Patientenhemd</w:t>
                  </w:r>
                </w:p>
              </w:tc>
            </w:tr>
            <w:tr w:rsidR="00605797" w:rsidRPr="00743DF3" w14:paraId="0E83FEE3" w14:textId="77777777" w:rsidTr="008B3F52">
              <w:tc>
                <w:tcPr>
                  <w:tcW w:w="2265" w:type="dxa"/>
                  <w:vAlign w:val="center"/>
                </w:tcPr>
                <w:p w14:paraId="5D564BA7" w14:textId="77777777" w:rsidR="00722294" w:rsidRPr="00454E25" w:rsidRDefault="00722294" w:rsidP="00454E25">
                  <w:pPr>
                    <w:pStyle w:val="Tabellentext"/>
                  </w:pPr>
                  <w:r w:rsidRPr="00454E25">
                    <w:t>Formel</w:t>
                  </w:r>
                </w:p>
              </w:tc>
              <w:tc>
                <w:tcPr>
                  <w:tcW w:w="3615" w:type="dxa"/>
                </w:tcPr>
                <w:p w14:paraId="52A13BE7" w14:textId="77777777" w:rsidR="00722294" w:rsidRPr="00454E25" w:rsidRDefault="00722294" w:rsidP="00454E25">
                  <w:pPr>
                    <w:pStyle w:val="Tabellentext"/>
                  </w:pPr>
                  <w:r>
                    <w:t>Merkmal (PAWARTE)</w:t>
                  </w:r>
                </w:p>
              </w:tc>
            </w:tr>
            <w:tr w:rsidR="00605797" w:rsidRPr="00743DF3" w14:paraId="1AEB2EC2" w14:textId="77777777" w:rsidTr="008B3F52">
              <w:tc>
                <w:tcPr>
                  <w:tcW w:w="2265" w:type="dxa"/>
                  <w:vAlign w:val="center"/>
                </w:tcPr>
                <w:p w14:paraId="78D60881" w14:textId="77777777" w:rsidR="00722294" w:rsidRPr="00454E25" w:rsidRDefault="00722294" w:rsidP="00454E25">
                  <w:pPr>
                    <w:pStyle w:val="Tabellentext"/>
                  </w:pPr>
                  <w:r w:rsidRPr="00454E25">
                    <w:t>Anzahl Kategorien pro Item</w:t>
                  </w:r>
                </w:p>
              </w:tc>
              <w:tc>
                <w:tcPr>
                  <w:tcW w:w="3615" w:type="dxa"/>
                </w:tcPr>
                <w:p w14:paraId="461125FD" w14:textId="77777777" w:rsidR="00722294" w:rsidRPr="00454E25" w:rsidRDefault="00722294" w:rsidP="00454E25">
                  <w:pPr>
                    <w:pStyle w:val="Tabellentext"/>
                  </w:pPr>
                  <w:r>
                    <w:t>4</w:t>
                  </w:r>
                </w:p>
              </w:tc>
            </w:tr>
            <w:tr w:rsidR="00605797" w:rsidRPr="00743DF3" w14:paraId="10623322" w14:textId="77777777" w:rsidTr="008B3F52">
              <w:tc>
                <w:tcPr>
                  <w:tcW w:w="2265" w:type="dxa"/>
                  <w:vAlign w:val="center"/>
                </w:tcPr>
                <w:p w14:paraId="4B6D85C4" w14:textId="77777777" w:rsidR="00722294" w:rsidRPr="00454E25" w:rsidRDefault="00722294" w:rsidP="00454E25">
                  <w:pPr>
                    <w:pStyle w:val="Tabellentext"/>
                  </w:pPr>
                  <w:r w:rsidRPr="00454E25">
                    <w:t>Grundgesamtheit</w:t>
                  </w:r>
                  <w:r>
                    <w:t xml:space="preserve"> des QI</w:t>
                  </w:r>
                </w:p>
              </w:tc>
              <w:tc>
                <w:tcPr>
                  <w:tcW w:w="3615" w:type="dxa"/>
                </w:tcPr>
                <w:p w14:paraId="43B1A05F" w14:textId="77777777" w:rsidR="00722294" w:rsidRPr="00454E25" w:rsidRDefault="00722294" w:rsidP="00454E25">
                  <w:pPr>
                    <w:pStyle w:val="Tabellentext"/>
                  </w:pPr>
                  <w:r>
                    <w:t xml:space="preserve">FRAGEBOGEN %in% c(0,1) &amp; </w:t>
                  </w:r>
                  <w:r>
                    <w:br/>
                    <w:t>(STATUS_FRAGEBOGEN %==% 5)</w:t>
                  </w:r>
                </w:p>
              </w:tc>
            </w:tr>
          </w:tbl>
          <w:p w14:paraId="225051EE"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A34013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EB22A3" w14:textId="77777777" w:rsidR="00722294" w:rsidRPr="00EA4596" w:rsidRDefault="00722294" w:rsidP="00EA4596">
            <w:pPr>
              <w:pStyle w:val="Tabellenkopf"/>
            </w:pPr>
            <w:r w:rsidRPr="00EA4596">
              <w:t>Verwendete Funktionen</w:t>
            </w:r>
          </w:p>
        </w:tc>
        <w:tc>
          <w:tcPr>
            <w:tcW w:w="5716" w:type="dxa"/>
          </w:tcPr>
          <w:p w14:paraId="4F9CB76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3FB211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1F9A49" w14:textId="77777777" w:rsidR="00722294" w:rsidRPr="00EA4596" w:rsidRDefault="00722294" w:rsidP="00EA4596">
            <w:pPr>
              <w:pStyle w:val="Tabellenkopf"/>
            </w:pPr>
            <w:r w:rsidRPr="00EA4596">
              <w:t>Vergleichbarkeit mit Vorjahresergebnissen</w:t>
            </w:r>
          </w:p>
        </w:tc>
        <w:tc>
          <w:tcPr>
            <w:tcW w:w="5716" w:type="dxa"/>
          </w:tcPr>
          <w:p w14:paraId="7F6EAD4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B026A8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313928" w14:textId="77777777" w:rsidR="00722294" w:rsidRPr="00EA4596" w:rsidRDefault="00722294" w:rsidP="00EA4596">
            <w:pPr>
              <w:pStyle w:val="Tabellenkopf"/>
            </w:pPr>
            <w:r w:rsidRPr="00EA4596">
              <w:t>Erläuterung der Vergleichbarkeit zum Vorjahr</w:t>
            </w:r>
          </w:p>
        </w:tc>
        <w:tc>
          <w:tcPr>
            <w:tcW w:w="5716" w:type="dxa"/>
          </w:tcPr>
          <w:p w14:paraId="4F6AB08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D3D825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BDAE30"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25D0258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BBD2D12" w14:textId="77777777" w:rsidR="00722294" w:rsidRDefault="00722294" w:rsidP="00AA7E2B">
      <w:pPr>
        <w:pStyle w:val="Tabellentext"/>
        <w:spacing w:before="0" w:after="0" w:line="20" w:lineRule="exact"/>
        <w:ind w:left="0" w:right="0"/>
      </w:pPr>
    </w:p>
    <w:p w14:paraId="23770EF7" w14:textId="77777777" w:rsidR="005E42E6" w:rsidRDefault="005E42E6">
      <w:pPr>
        <w:sectPr w:rsidR="005E42E6" w:rsidSect="00AD6E6F">
          <w:headerReference w:type="default" r:id="rId167"/>
          <w:footerReference w:type="default" r:id="rId168"/>
          <w:pgSz w:w="11906" w:h="16838"/>
          <w:pgMar w:top="1418" w:right="1134" w:bottom="1418" w:left="1701" w:header="454" w:footer="737" w:gutter="0"/>
          <w:cols w:space="708"/>
          <w:docGrid w:linePitch="360"/>
        </w:sectPr>
      </w:pPr>
    </w:p>
    <w:p w14:paraId="2985E449" w14:textId="77777777" w:rsidR="00722294" w:rsidRPr="00A3451D" w:rsidRDefault="00722294" w:rsidP="0004540C">
      <w:pPr>
        <w:pStyle w:val="berschrift1ohneGliederung"/>
      </w:pPr>
      <w:bookmarkStart w:id="86" w:name="_Toc230255488"/>
      <w:r>
        <w:lastRenderedPageBreak/>
        <w:t>56110: Interaktion und Kommunikation während der elektiven Prozedur</w:t>
      </w:r>
      <w:bookmarkEnd w:id="86"/>
    </w:p>
    <w:tbl>
      <w:tblPr>
        <w:tblStyle w:val="IQTIGStandard"/>
        <w:tblW w:w="5000" w:type="pct"/>
        <w:tblLook w:val="0480" w:firstRow="0" w:lastRow="0" w:firstColumn="1" w:lastColumn="0" w:noHBand="0" w:noVBand="1"/>
      </w:tblPr>
      <w:tblGrid>
        <w:gridCol w:w="1983"/>
        <w:gridCol w:w="7078"/>
      </w:tblGrid>
      <w:tr w:rsidR="00AF0AAF" w:rsidRPr="00743DF3" w14:paraId="449B241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0939419"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8A532D1" w14:textId="77777777" w:rsidR="00722294" w:rsidRPr="00743DF3" w:rsidRDefault="00722294" w:rsidP="00152136">
            <w:pPr>
              <w:pStyle w:val="Tabellentext"/>
            </w:pPr>
            <w:r>
              <w:t>Patientinnen und Patienten sollen die durchführende Ärztin / den durchführenden Arzt vor der Prozedur kennenlernen und ihnen soll der Ablauf erklärt werden. Das Pflege- und Assistenzpersonal soll während der Prozedur beruhigend auf die Patientinnen und Patienten eingehen.</w:t>
            </w:r>
          </w:p>
        </w:tc>
      </w:tr>
    </w:tbl>
    <w:p w14:paraId="0EC4479F" w14:textId="77777777" w:rsidR="00722294" w:rsidRPr="00AE2CB4" w:rsidRDefault="00722294" w:rsidP="002A6C31">
      <w:pPr>
        <w:pStyle w:val="Absatzberschriftebene2nurinNavigation"/>
      </w:pPr>
      <w:bookmarkStart w:id="87" w:name="_Toc230255489"/>
      <w:r w:rsidRPr="00A3451D">
        <w:t>Hintergrund</w:t>
      </w:r>
      <w:bookmarkEnd w:id="87"/>
    </w:p>
    <w:p w14:paraId="1AFC5A42" w14:textId="77777777" w:rsidR="00722294" w:rsidRPr="00AE2CB4" w:rsidRDefault="00722294" w:rsidP="00A64D53">
      <w:pPr>
        <w:pStyle w:val="Standardlinksbndig"/>
      </w:pPr>
      <w:r>
        <w:t xml:space="preserve">Der Qualitätsindikator basiert auf vier Qualitätsmerkmalen des Qualitätsaspekts „Interaktion und Kommunikation während der elektiven Prozedur“.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Kennenlernen der durchführenden Ärztin / des durchführenden Arztes vor der Prozedur I und II </w:t>
      </w:r>
      <w:r>
        <w:br/>
        <w:t xml:space="preserve"> </w:t>
      </w:r>
      <w:r>
        <w:br/>
        <w:t xml:space="preserve">Das Qualitätsmerkmal beschreibt, ob Patientinnen und Patienten vor Durchführung der elektiven Prozedur den durchführenden Arzt kennenlernen konnten. Das Qualitätsmerkmal trifft auf elektive Koronarangiografien und PCI zu. </w:t>
      </w:r>
      <w:r>
        <w:br/>
        <w:t xml:space="preserve"> </w:t>
      </w:r>
      <w:r>
        <w:br/>
        <w:t>In Fokusgruppen (eigene Ergebung des IQTIG) wird deutlich, dass für Patientinnen und Patienten die Etablierung eines Vertrauensverhältnisses zur durchführenden Ärztin / zum durchführende</w:t>
      </w:r>
      <w:r>
        <w:t>n Arzt wichtig ist, um sich auf die z. T. angstbesetzte Situation der Prozedur einlassen zu können. So heben die Patientinnen und Patienten in den Fokusgruppen (eigene Ergebung des IQTIG) die Bedeutsamkeit hervor, die durchführende Ärztin / den durchführenden Arzt vorab kennenzulernen. Manche Fokusgruppenteilnehmerinnen und -teilnehmer berichten, dass sie nicht oder nur durch Zufall erfuhren, wer die Prozedur durchführte. Dies war beispielsweise der Fall, wenn die Patientin / der Patient und durchführende Ä</w:t>
      </w:r>
      <w:r>
        <w:t xml:space="preserve">rztin / durchführender Arzt erstmals im Labor aufeinandertrafen, die Patientin / der Patient in liegender Position auf dem Tisch und die Ärztin / der Arzt bereits Mundschutz und Haube angelegt hatte und/oder es kurzfristig zu unangekündigten Änderungen in der Personalbesetzung kam. Zu berücksichtigen ist, dass Patientinnen und Patienten, die eine Sedierung erhalten haben, diese Information mitunter nur bruchstückhaft erinnern können. </w:t>
      </w:r>
      <w:r>
        <w:br/>
        <w:t xml:space="preserve"> </w:t>
      </w:r>
      <w:r>
        <w:br/>
        <w:t>Anzustreben ist, dass Patientinnen und Patienten die durchführende Ärzt</w:t>
      </w:r>
      <w:r>
        <w:t xml:space="preserve">in / den durchführenden Arzt vor der Prozedur kennenlernen. </w:t>
      </w:r>
      <w:r>
        <w:br/>
        <w:t xml:space="preserve"> </w:t>
      </w:r>
      <w:r>
        <w:br/>
        <w:t xml:space="preserve"> </w:t>
      </w:r>
      <w:r>
        <w:br/>
      </w:r>
      <w:r>
        <w:lastRenderedPageBreak/>
        <w:t xml:space="preserve">Erklären des Ablaufs </w:t>
      </w:r>
      <w:r>
        <w:br/>
        <w:t xml:space="preserve"> </w:t>
      </w:r>
      <w:r>
        <w:br/>
        <w:t xml:space="preserve">Das Qualitätsmerkmal beschreibt, ob Patientinnen und Patienten während der Prozedur das Ablaufgeschehen erklärt wird. Das Qualitätsmerkmal trifft auf elektive Koronarangiografien und PCI zu. </w:t>
      </w:r>
      <w:r>
        <w:br/>
        <w:t xml:space="preserve"> </w:t>
      </w:r>
      <w:r>
        <w:br/>
        <w:t xml:space="preserve">Fokusgruppen mit Patientinnen und Patienten (eigene Ergebung des IQTIG), interviewte Ärztinnen und Ärzte (eigene Ergebung des IQTIG) und andere qualitative Studien machen deutlich, dass es wichtig ist, Patientinnen und Patienten </w:t>
      </w:r>
      <w:r>
        <w:t xml:space="preserve">während der Prozedur über den Ablauf, d. h. die jeweils nächsten Handlungsschritte, zu informieren. Diese Aufgabe kann auch vom assistierenden Personal übernommen werden. Zu berücksichtigen ist, dass Patientinnen und Patienten, die eine Sedierung erhalten haben, diese Information mitunter nur bruchstückhaft erinnern können. </w:t>
      </w:r>
      <w:r>
        <w:br/>
        <w:t xml:space="preserve"> </w:t>
      </w:r>
      <w:r>
        <w:br/>
        <w:t xml:space="preserve">Anzustreben ist, dass Patientinnen und Patienten das Ablaufgeschehen während der Prozedur erklärt bekommen. </w:t>
      </w:r>
      <w:r>
        <w:br/>
        <w:t xml:space="preserve"> </w:t>
      </w:r>
      <w:r>
        <w:br/>
        <w:t xml:space="preserve"> </w:t>
      </w:r>
      <w:r>
        <w:br/>
        <w:t xml:space="preserve">Beruhigen der Patientin / des Patienten </w:t>
      </w:r>
      <w:r>
        <w:br/>
        <w:t xml:space="preserve"> </w:t>
      </w:r>
      <w:r>
        <w:br/>
        <w:t>Das Qualitätsmerkmal beschr</w:t>
      </w:r>
      <w:r>
        <w:t xml:space="preserve">eibt, ob während der elektiven Prozedur beruhigend auf die Patientin bzw. den Patienten eingegangen wird. Das Qualitätsmerkmal trifft auf elektive Koronarangiografien und PCI zu. </w:t>
      </w:r>
      <w:r>
        <w:br/>
        <w:t xml:space="preserve"> </w:t>
      </w:r>
      <w:r>
        <w:br/>
        <w:t>Interviewte Ärztinnen und Ärzte (eigene Ergebung des IQTIG) und Patientinnen und Patienten in Fokusgruppen (eigene Ergebung des IQTIG) berichten, dass es wichtig ist, während der Prozedur beruhigend auf die Patientin bzw. den Patienten einzuwirken, z. B. durch einfühlsame, direkte Ansprache. Insbesondere dem Assistenzpersonal ko</w:t>
      </w:r>
      <w:r>
        <w:t xml:space="preserve">mmt hierbei eine zentrale Rolle zu. Patientinnen und Patienten in Fokusgruppen (eigene Ergebung des IQTIG) berichten hier von unterschiedlichen Erfahrungen. Zu berücksichtigen ist, dass Patientinnen und Patienten, die eine Sedierung erhalten haben, diese Information mitunter nur bruchstückhaft erinnern können. </w:t>
      </w:r>
      <w:r>
        <w:br/>
        <w:t xml:space="preserve"> </w:t>
      </w:r>
      <w:r>
        <w:br/>
        <w:t>Anzustreben ist, dass während der elektiven Prozedur beruhigend auf Patientinnen und Patienten eingegangen wird.</w:t>
      </w:r>
    </w:p>
    <w:p w14:paraId="5E1F51FE" w14:textId="77777777" w:rsidR="005E42E6" w:rsidRDefault="005E42E6">
      <w:pPr>
        <w:sectPr w:rsidR="005E42E6" w:rsidSect="000A3778">
          <w:headerReference w:type="default" r:id="rId169"/>
          <w:footerReference w:type="default" r:id="rId170"/>
          <w:pgSz w:w="11906" w:h="16838"/>
          <w:pgMar w:top="1418" w:right="1134" w:bottom="1418" w:left="1701" w:header="454" w:footer="737" w:gutter="0"/>
          <w:cols w:space="708"/>
          <w:docGrid w:linePitch="360"/>
        </w:sectPr>
      </w:pPr>
    </w:p>
    <w:p w14:paraId="72996A11" w14:textId="77777777" w:rsidR="00722294" w:rsidRPr="0036329C" w:rsidRDefault="00722294" w:rsidP="00BF19E0">
      <w:pPr>
        <w:pStyle w:val="Absatzberschriftebene2nurinNavigation"/>
      </w:pPr>
      <w:bookmarkStart w:id="88" w:name="_Toc230255490"/>
      <w:r w:rsidRPr="0036329C">
        <w:lastRenderedPageBreak/>
        <w:t>Verwendete Datenfelder</w:t>
      </w:r>
      <w:bookmarkEnd w:id="88"/>
    </w:p>
    <w:p w14:paraId="0287047E" w14:textId="77777777" w:rsidR="00722294" w:rsidRPr="001D55C2" w:rsidRDefault="00722294" w:rsidP="0036329C">
      <w:pPr>
        <w:pStyle w:val="StandardImpressumkeineSilbentrennung"/>
        <w:spacing w:after="120"/>
      </w:pPr>
      <w:r w:rsidRPr="001D55C2">
        <w:t xml:space="preserve">Datenbasis: Spezifikation </w:t>
      </w:r>
      <w:r>
        <w:t>2025</w:t>
      </w:r>
    </w:p>
    <w:p w14:paraId="10C4020F"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FD626F3"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A8FBA57" w14:textId="77777777" w:rsidR="00722294" w:rsidRPr="0036329C" w:rsidRDefault="00722294" w:rsidP="0036329C">
            <w:pPr>
              <w:pStyle w:val="Tabellenkopf"/>
            </w:pPr>
            <w:r w:rsidRPr="0036329C">
              <w:t>Item</w:t>
            </w:r>
          </w:p>
        </w:tc>
        <w:tc>
          <w:tcPr>
            <w:tcW w:w="1075" w:type="pct"/>
          </w:tcPr>
          <w:p w14:paraId="06EC71A1" w14:textId="77777777" w:rsidR="00722294" w:rsidRPr="0036329C" w:rsidRDefault="00722294" w:rsidP="0036329C">
            <w:pPr>
              <w:pStyle w:val="Tabellenkopf"/>
            </w:pPr>
            <w:r w:rsidRPr="0036329C">
              <w:t>Bezeichnung</w:t>
            </w:r>
          </w:p>
        </w:tc>
        <w:tc>
          <w:tcPr>
            <w:tcW w:w="326" w:type="pct"/>
          </w:tcPr>
          <w:p w14:paraId="37CFCEAF" w14:textId="77777777" w:rsidR="00722294" w:rsidRPr="0036329C" w:rsidRDefault="00722294" w:rsidP="0036329C">
            <w:pPr>
              <w:pStyle w:val="Tabellenkopf"/>
            </w:pPr>
            <w:r w:rsidRPr="0036329C">
              <w:t>M/K</w:t>
            </w:r>
          </w:p>
        </w:tc>
        <w:tc>
          <w:tcPr>
            <w:tcW w:w="1646" w:type="pct"/>
          </w:tcPr>
          <w:p w14:paraId="3A38D4F5" w14:textId="77777777" w:rsidR="00722294" w:rsidRPr="0036329C" w:rsidRDefault="00722294" w:rsidP="0036329C">
            <w:pPr>
              <w:pStyle w:val="Tabellenkopf"/>
            </w:pPr>
            <w:r w:rsidRPr="0036329C">
              <w:t>Schlüssel/Formel</w:t>
            </w:r>
          </w:p>
        </w:tc>
        <w:tc>
          <w:tcPr>
            <w:tcW w:w="1327" w:type="pct"/>
          </w:tcPr>
          <w:p w14:paraId="314E9C7D" w14:textId="77777777" w:rsidR="00722294" w:rsidRPr="0036329C" w:rsidRDefault="00722294" w:rsidP="006E2A9C">
            <w:pPr>
              <w:pStyle w:val="Tabellenkopf"/>
            </w:pPr>
            <w:r w:rsidRPr="0036329C">
              <w:t>Feldname</w:t>
            </w:r>
            <w:r w:rsidRPr="0036329C">
              <w:t xml:space="preserve"> </w:t>
            </w:r>
          </w:p>
        </w:tc>
      </w:tr>
      <w:tr w:rsidR="00275B01" w:rsidRPr="00743DF3" w14:paraId="76EBC33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A11351" w14:textId="77777777" w:rsidR="00722294" w:rsidRPr="001D55C2" w:rsidRDefault="00722294" w:rsidP="000361A4">
            <w:pPr>
              <w:pStyle w:val="Tabellentext"/>
            </w:pPr>
            <w:r>
              <w:t>EKORO: 50</w:t>
            </w:r>
            <w:r>
              <w:br/>
            </w:r>
            <w:r>
              <w:t>EPCI: 48</w:t>
            </w:r>
          </w:p>
        </w:tc>
        <w:tc>
          <w:tcPr>
            <w:tcW w:w="1075" w:type="pct"/>
          </w:tcPr>
          <w:p w14:paraId="4F6ED880" w14:textId="77777777" w:rsidR="00722294" w:rsidRPr="001D55C2" w:rsidRDefault="00722294" w:rsidP="000361A4">
            <w:pPr>
              <w:pStyle w:val="Tabellentext"/>
            </w:pPr>
            <w:r>
              <w:t>Im Herzkatheterlabor: Haben Sie während der Prozedur ein Beruhigungsmittel erhalten?</w:t>
            </w:r>
          </w:p>
        </w:tc>
        <w:tc>
          <w:tcPr>
            <w:tcW w:w="326" w:type="pct"/>
          </w:tcPr>
          <w:p w14:paraId="6A748AAD" w14:textId="77777777" w:rsidR="00722294" w:rsidRPr="001D55C2" w:rsidRDefault="00722294" w:rsidP="000361A4">
            <w:pPr>
              <w:pStyle w:val="Tabellentext"/>
            </w:pPr>
            <w:r>
              <w:t>K</w:t>
            </w:r>
          </w:p>
        </w:tc>
        <w:tc>
          <w:tcPr>
            <w:tcW w:w="1646" w:type="pct"/>
          </w:tcPr>
          <w:p w14:paraId="13F9096F" w14:textId="77777777" w:rsidR="00722294" w:rsidRPr="001D55C2" w:rsidRDefault="00722294" w:rsidP="00177070">
            <w:pPr>
              <w:pStyle w:val="Tabellentext"/>
              <w:ind w:left="453" w:hanging="340"/>
            </w:pPr>
            <w:r>
              <w:t>-99 =</w:t>
            </w:r>
            <w:r>
              <w:tab/>
              <w:t>Keine Angabe</w:t>
            </w:r>
          </w:p>
          <w:p w14:paraId="53EBA118" w14:textId="77777777" w:rsidR="00722294" w:rsidRPr="001D55C2" w:rsidRDefault="00722294" w:rsidP="00177070">
            <w:pPr>
              <w:pStyle w:val="Tabellentext"/>
              <w:ind w:left="453" w:hanging="340"/>
            </w:pPr>
            <w:r>
              <w:t>-98 =</w:t>
            </w:r>
            <w:r>
              <w:tab/>
              <w:t>Weiß nicht mehr</w:t>
            </w:r>
          </w:p>
          <w:p w14:paraId="118FF149" w14:textId="77777777" w:rsidR="00722294" w:rsidRPr="001D55C2" w:rsidRDefault="00722294" w:rsidP="00177070">
            <w:pPr>
              <w:pStyle w:val="Tabellentext"/>
              <w:ind w:left="453" w:hanging="340"/>
            </w:pPr>
            <w:r>
              <w:t>-95 =</w:t>
            </w:r>
            <w:r>
              <w:tab/>
              <w:t>Mehrfachantwort gegeben obwohl nicht möglich</w:t>
            </w:r>
          </w:p>
          <w:p w14:paraId="5A282FA5" w14:textId="77777777" w:rsidR="00722294" w:rsidRPr="001D55C2" w:rsidRDefault="00722294" w:rsidP="00177070">
            <w:pPr>
              <w:pStyle w:val="Tabellentext"/>
              <w:ind w:left="453" w:hanging="340"/>
            </w:pPr>
            <w:r>
              <w:t>-94 =</w:t>
            </w:r>
            <w:r>
              <w:tab/>
              <w:t>Kreuz außerhalb von Kästchen</w:t>
            </w:r>
          </w:p>
          <w:p w14:paraId="52B8BAA3" w14:textId="77777777" w:rsidR="00722294" w:rsidRPr="001D55C2" w:rsidRDefault="00722294" w:rsidP="00177070">
            <w:pPr>
              <w:pStyle w:val="Tabellentext"/>
              <w:ind w:left="453" w:hanging="340"/>
            </w:pPr>
            <w:r>
              <w:t>0 =</w:t>
            </w:r>
            <w:r>
              <w:tab/>
              <w:t>Nein</w:t>
            </w:r>
          </w:p>
          <w:p w14:paraId="13DCD60F" w14:textId="77777777" w:rsidR="00722294" w:rsidRPr="001D55C2" w:rsidRDefault="00722294" w:rsidP="00177070">
            <w:pPr>
              <w:pStyle w:val="Tabellentext"/>
              <w:ind w:left="453" w:hanging="340"/>
            </w:pPr>
            <w:r>
              <w:t>1 =</w:t>
            </w:r>
            <w:r>
              <w:tab/>
              <w:t>Ja</w:t>
            </w:r>
          </w:p>
        </w:tc>
        <w:tc>
          <w:tcPr>
            <w:tcW w:w="1327" w:type="pct"/>
          </w:tcPr>
          <w:p w14:paraId="1A0CC4EF" w14:textId="77777777" w:rsidR="00722294" w:rsidRPr="001D55C2" w:rsidRDefault="00722294" w:rsidP="000361A4">
            <w:pPr>
              <w:pStyle w:val="Tabellentext"/>
            </w:pPr>
            <w:r>
              <w:t>PALABBERUHIG</w:t>
            </w:r>
          </w:p>
        </w:tc>
      </w:tr>
      <w:tr w:rsidR="00275B01" w:rsidRPr="00743DF3" w14:paraId="3743BC5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ADE0C3" w14:textId="77777777" w:rsidR="00722294" w:rsidRPr="001D55C2" w:rsidRDefault="00722294" w:rsidP="000361A4">
            <w:pPr>
              <w:pStyle w:val="Tabellentext"/>
            </w:pPr>
          </w:p>
        </w:tc>
        <w:tc>
          <w:tcPr>
            <w:tcW w:w="1075" w:type="pct"/>
          </w:tcPr>
          <w:p w14:paraId="22947E5F" w14:textId="77777777" w:rsidR="00722294" w:rsidRPr="001D55C2" w:rsidRDefault="00722294" w:rsidP="000361A4">
            <w:pPr>
              <w:pStyle w:val="Tabellentext"/>
            </w:pPr>
            <w:r>
              <w:t>Zuordnung der Fragebögen</w:t>
            </w:r>
          </w:p>
        </w:tc>
        <w:tc>
          <w:tcPr>
            <w:tcW w:w="326" w:type="pct"/>
          </w:tcPr>
          <w:p w14:paraId="35C0BAB5" w14:textId="77777777" w:rsidR="00722294" w:rsidRPr="001D55C2" w:rsidRDefault="00722294" w:rsidP="000361A4">
            <w:pPr>
              <w:pStyle w:val="Tabellentext"/>
            </w:pPr>
            <w:r>
              <w:t>M</w:t>
            </w:r>
          </w:p>
        </w:tc>
        <w:tc>
          <w:tcPr>
            <w:tcW w:w="1646" w:type="pct"/>
          </w:tcPr>
          <w:p w14:paraId="3DC7946F" w14:textId="77777777" w:rsidR="00722294" w:rsidRPr="001D55C2" w:rsidRDefault="00722294" w:rsidP="00177070">
            <w:pPr>
              <w:pStyle w:val="Tabellentext"/>
              <w:ind w:left="453" w:hanging="340"/>
            </w:pPr>
            <w:r>
              <w:t>0 =</w:t>
            </w:r>
            <w:r>
              <w:tab/>
              <w:t>Fragebogen elektive Koronarangiographie</w:t>
            </w:r>
          </w:p>
          <w:p w14:paraId="2C9648A2" w14:textId="77777777" w:rsidR="00722294" w:rsidRPr="001D55C2" w:rsidRDefault="00722294" w:rsidP="00177070">
            <w:pPr>
              <w:pStyle w:val="Tabellentext"/>
              <w:ind w:left="453" w:hanging="340"/>
            </w:pPr>
            <w:r>
              <w:t>1 =</w:t>
            </w:r>
            <w:r>
              <w:tab/>
              <w:t>Fragebogen elektive PCI</w:t>
            </w:r>
          </w:p>
          <w:p w14:paraId="1C6D2E51" w14:textId="77777777" w:rsidR="00722294" w:rsidRPr="001D55C2" w:rsidRDefault="00722294" w:rsidP="00177070">
            <w:pPr>
              <w:pStyle w:val="Tabellentext"/>
              <w:ind w:left="453" w:hanging="340"/>
            </w:pPr>
            <w:r>
              <w:t>2 =</w:t>
            </w:r>
            <w:r>
              <w:tab/>
              <w:t>Fragebogen akute bzw. dringende Koronarangiographie</w:t>
            </w:r>
          </w:p>
          <w:p w14:paraId="2396AD7F" w14:textId="77777777" w:rsidR="00722294" w:rsidRPr="001D55C2" w:rsidRDefault="00722294" w:rsidP="00177070">
            <w:pPr>
              <w:pStyle w:val="Tabellentext"/>
              <w:ind w:left="453" w:hanging="340"/>
            </w:pPr>
            <w:r>
              <w:t>3 =</w:t>
            </w:r>
            <w:r>
              <w:tab/>
              <w:t>Fragebogen akute bzw. dringende PCI</w:t>
            </w:r>
          </w:p>
          <w:p w14:paraId="668AB355" w14:textId="77777777" w:rsidR="00722294" w:rsidRPr="001D55C2" w:rsidRDefault="00722294" w:rsidP="00177070">
            <w:pPr>
              <w:pStyle w:val="Tabellentext"/>
              <w:ind w:left="453" w:hanging="340"/>
            </w:pPr>
            <w:r>
              <w:t>4 =</w:t>
            </w:r>
            <w:r>
              <w:tab/>
            </w:r>
            <w:r>
              <w:t>Fragebogen ambulante Psychotherapie</w:t>
            </w:r>
          </w:p>
        </w:tc>
        <w:tc>
          <w:tcPr>
            <w:tcW w:w="1327" w:type="pct"/>
          </w:tcPr>
          <w:p w14:paraId="720EA7AE" w14:textId="77777777" w:rsidR="00722294" w:rsidRPr="001D55C2" w:rsidRDefault="00722294" w:rsidP="000361A4">
            <w:pPr>
              <w:pStyle w:val="Tabellentext"/>
            </w:pPr>
            <w:r>
              <w:t>FRAGEBOGEN</w:t>
            </w:r>
          </w:p>
        </w:tc>
      </w:tr>
      <w:tr w:rsidR="00275B01" w:rsidRPr="00743DF3" w14:paraId="36A9769B"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9C3DE0" w14:textId="77777777" w:rsidR="00722294" w:rsidRPr="001D55C2" w:rsidRDefault="00722294" w:rsidP="000361A4">
            <w:pPr>
              <w:pStyle w:val="Tabellentext"/>
            </w:pPr>
          </w:p>
        </w:tc>
        <w:tc>
          <w:tcPr>
            <w:tcW w:w="1075" w:type="pct"/>
          </w:tcPr>
          <w:p w14:paraId="50FE9B08" w14:textId="77777777" w:rsidR="00722294" w:rsidRPr="001D55C2" w:rsidRDefault="00722294" w:rsidP="000361A4">
            <w:pPr>
              <w:pStyle w:val="Tabellentext"/>
            </w:pPr>
            <w:r>
              <w:t>Fragebogen-Status</w:t>
            </w:r>
          </w:p>
        </w:tc>
        <w:tc>
          <w:tcPr>
            <w:tcW w:w="326" w:type="pct"/>
          </w:tcPr>
          <w:p w14:paraId="528E67E2" w14:textId="77777777" w:rsidR="00722294" w:rsidRPr="001D55C2" w:rsidRDefault="00722294" w:rsidP="000361A4">
            <w:pPr>
              <w:pStyle w:val="Tabellentext"/>
            </w:pPr>
            <w:r>
              <w:t>M</w:t>
            </w:r>
          </w:p>
        </w:tc>
        <w:tc>
          <w:tcPr>
            <w:tcW w:w="1646" w:type="pct"/>
          </w:tcPr>
          <w:p w14:paraId="3C342B1C" w14:textId="77777777" w:rsidR="00722294" w:rsidRPr="001D55C2" w:rsidRDefault="00722294" w:rsidP="00177070">
            <w:pPr>
              <w:pStyle w:val="Tabellentext"/>
              <w:ind w:left="453" w:hanging="340"/>
            </w:pPr>
            <w:r>
              <w:t>1 =</w:t>
            </w:r>
            <w:r>
              <w:tab/>
              <w:t>INITIAL</w:t>
            </w:r>
          </w:p>
          <w:p w14:paraId="38669B20" w14:textId="77777777" w:rsidR="00722294" w:rsidRPr="001D55C2" w:rsidRDefault="00722294" w:rsidP="00177070">
            <w:pPr>
              <w:pStyle w:val="Tabellentext"/>
              <w:ind w:left="453" w:hanging="340"/>
            </w:pPr>
            <w:r>
              <w:t>2 =</w:t>
            </w:r>
            <w:r>
              <w:tab/>
              <w:t>UNDELIVERABLE</w:t>
            </w:r>
          </w:p>
          <w:p w14:paraId="5359FF2E" w14:textId="77777777" w:rsidR="00722294" w:rsidRPr="001D55C2" w:rsidRDefault="00722294" w:rsidP="00177070">
            <w:pPr>
              <w:pStyle w:val="Tabellentext"/>
              <w:ind w:left="453" w:hanging="340"/>
            </w:pPr>
            <w:r>
              <w:t>3 =</w:t>
            </w:r>
            <w:r>
              <w:tab/>
              <w:t>TECH_LOSS</w:t>
            </w:r>
          </w:p>
          <w:p w14:paraId="3E9F5869" w14:textId="77777777" w:rsidR="00722294" w:rsidRPr="001D55C2" w:rsidRDefault="00722294" w:rsidP="00177070">
            <w:pPr>
              <w:pStyle w:val="Tabellentext"/>
              <w:ind w:left="453" w:hanging="340"/>
            </w:pPr>
            <w:r>
              <w:t>4 =</w:t>
            </w:r>
            <w:r>
              <w:tab/>
              <w:t>PATIENT_DECEASED</w:t>
            </w:r>
          </w:p>
          <w:p w14:paraId="020F7FAD" w14:textId="77777777" w:rsidR="00722294" w:rsidRPr="001D55C2" w:rsidRDefault="00722294" w:rsidP="00177070">
            <w:pPr>
              <w:pStyle w:val="Tabellentext"/>
              <w:ind w:left="453" w:hanging="340"/>
            </w:pPr>
            <w:r>
              <w:t>5 =</w:t>
            </w:r>
            <w:r>
              <w:tab/>
              <w:t>VALID</w:t>
            </w:r>
          </w:p>
          <w:p w14:paraId="27A1C6EC" w14:textId="77777777" w:rsidR="00722294" w:rsidRPr="001D55C2" w:rsidRDefault="00722294" w:rsidP="00177070">
            <w:pPr>
              <w:pStyle w:val="Tabellentext"/>
              <w:ind w:left="453" w:hanging="340"/>
            </w:pPr>
            <w:r>
              <w:t>6 =</w:t>
            </w:r>
            <w:r>
              <w:tab/>
              <w:t>LATE</w:t>
            </w:r>
          </w:p>
          <w:p w14:paraId="0459129F" w14:textId="77777777" w:rsidR="00722294" w:rsidRPr="001D55C2" w:rsidRDefault="00722294" w:rsidP="00177070">
            <w:pPr>
              <w:pStyle w:val="Tabellentext"/>
              <w:ind w:left="453" w:hanging="340"/>
            </w:pPr>
            <w:r>
              <w:t>7 =</w:t>
            </w:r>
            <w:r>
              <w:tab/>
              <w:t>INVALID_PERSON</w:t>
            </w:r>
          </w:p>
          <w:p w14:paraId="682C21CB" w14:textId="77777777" w:rsidR="00722294" w:rsidRPr="001D55C2" w:rsidRDefault="00722294" w:rsidP="00177070">
            <w:pPr>
              <w:pStyle w:val="Tabellentext"/>
              <w:ind w:left="453" w:hanging="340"/>
            </w:pPr>
            <w:r>
              <w:t>8 =</w:t>
            </w:r>
            <w:r>
              <w:tab/>
              <w:t>INVALID_OTHER</w:t>
            </w:r>
          </w:p>
          <w:p w14:paraId="00196641" w14:textId="77777777" w:rsidR="00722294" w:rsidRPr="001D55C2" w:rsidRDefault="00722294" w:rsidP="00177070">
            <w:pPr>
              <w:pStyle w:val="Tabellentext"/>
              <w:ind w:left="453" w:hanging="340"/>
            </w:pPr>
            <w:r>
              <w:t>9 =</w:t>
            </w:r>
            <w:r>
              <w:tab/>
              <w:t>REVIEW</w:t>
            </w:r>
          </w:p>
        </w:tc>
        <w:tc>
          <w:tcPr>
            <w:tcW w:w="1327" w:type="pct"/>
          </w:tcPr>
          <w:p w14:paraId="6974889A" w14:textId="77777777" w:rsidR="00722294" w:rsidRPr="001D55C2" w:rsidRDefault="00722294" w:rsidP="000361A4">
            <w:pPr>
              <w:pStyle w:val="Tabellentext"/>
            </w:pPr>
            <w:r>
              <w:t>STATUS_FRAGEBOGEN</w:t>
            </w:r>
          </w:p>
        </w:tc>
      </w:tr>
    </w:tbl>
    <w:p w14:paraId="1E37E6B0" w14:textId="77777777" w:rsidR="005E42E6" w:rsidRDefault="005E42E6">
      <w:pPr>
        <w:sectPr w:rsidR="005E42E6" w:rsidSect="00163BAC">
          <w:headerReference w:type="default" r:id="rId171"/>
          <w:footerReference w:type="default" r:id="rId172"/>
          <w:pgSz w:w="11906" w:h="16838"/>
          <w:pgMar w:top="1418" w:right="1134" w:bottom="1418" w:left="1701" w:header="454" w:footer="737" w:gutter="0"/>
          <w:cols w:space="708"/>
          <w:docGrid w:linePitch="360"/>
        </w:sectPr>
      </w:pPr>
    </w:p>
    <w:p w14:paraId="6199A143" w14:textId="77777777" w:rsidR="00722294" w:rsidRPr="001D55C2" w:rsidRDefault="00722294" w:rsidP="004F48D3">
      <w:pPr>
        <w:pStyle w:val="StandardImpressumkeineSilbentrennung"/>
        <w:rPr>
          <w:b/>
        </w:rPr>
      </w:pPr>
      <w:r>
        <w:rPr>
          <w:b/>
        </w:rPr>
        <w:t>Merkmal: Kennenlernen der durchführenden Ärztin / des durchführenden Arztes vor der Prozedur I</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4E26B49"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DCC7170" w14:textId="77777777" w:rsidR="00722294" w:rsidRPr="0036329C" w:rsidRDefault="00722294" w:rsidP="0036329C">
            <w:pPr>
              <w:pStyle w:val="Tabellenkopf"/>
            </w:pPr>
            <w:r w:rsidRPr="0036329C">
              <w:t>Item</w:t>
            </w:r>
          </w:p>
        </w:tc>
        <w:tc>
          <w:tcPr>
            <w:tcW w:w="1075" w:type="pct"/>
          </w:tcPr>
          <w:p w14:paraId="0728B753" w14:textId="77777777" w:rsidR="00722294" w:rsidRPr="0036329C" w:rsidRDefault="00722294" w:rsidP="0036329C">
            <w:pPr>
              <w:pStyle w:val="Tabellenkopf"/>
            </w:pPr>
            <w:r w:rsidRPr="0036329C">
              <w:t>Bezeichnung</w:t>
            </w:r>
          </w:p>
        </w:tc>
        <w:tc>
          <w:tcPr>
            <w:tcW w:w="326" w:type="pct"/>
          </w:tcPr>
          <w:p w14:paraId="400D9244" w14:textId="77777777" w:rsidR="00722294" w:rsidRPr="0036329C" w:rsidRDefault="00722294" w:rsidP="0036329C">
            <w:pPr>
              <w:pStyle w:val="Tabellenkopf"/>
            </w:pPr>
            <w:r w:rsidRPr="0036329C">
              <w:t>M/K</w:t>
            </w:r>
          </w:p>
        </w:tc>
        <w:tc>
          <w:tcPr>
            <w:tcW w:w="1646" w:type="pct"/>
          </w:tcPr>
          <w:p w14:paraId="63B10D7F" w14:textId="77777777" w:rsidR="00722294" w:rsidRPr="0036329C" w:rsidRDefault="00722294" w:rsidP="0036329C">
            <w:pPr>
              <w:pStyle w:val="Tabellenkopf"/>
            </w:pPr>
            <w:r w:rsidRPr="0036329C">
              <w:t>Schlüssel/Formel</w:t>
            </w:r>
          </w:p>
        </w:tc>
        <w:tc>
          <w:tcPr>
            <w:tcW w:w="1327" w:type="pct"/>
          </w:tcPr>
          <w:p w14:paraId="1A5FB654" w14:textId="77777777" w:rsidR="00722294" w:rsidRPr="0036329C" w:rsidRDefault="00722294" w:rsidP="006E2A9C">
            <w:pPr>
              <w:pStyle w:val="Tabellenkopf"/>
            </w:pPr>
            <w:r w:rsidRPr="0036329C">
              <w:t>Feldname</w:t>
            </w:r>
            <w:r w:rsidRPr="0036329C">
              <w:t xml:space="preserve"> </w:t>
            </w:r>
          </w:p>
        </w:tc>
      </w:tr>
      <w:tr w:rsidR="00275B01" w:rsidRPr="00743DF3" w14:paraId="341CDA86"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3AC741" w14:textId="77777777" w:rsidR="00722294" w:rsidRPr="001D55C2" w:rsidRDefault="00722294" w:rsidP="000361A4">
            <w:pPr>
              <w:pStyle w:val="Tabellentext"/>
            </w:pPr>
            <w:r>
              <w:t>EKORO: 46</w:t>
            </w:r>
            <w:r>
              <w:br/>
              <w:t>EPCI: 44</w:t>
            </w:r>
          </w:p>
        </w:tc>
        <w:tc>
          <w:tcPr>
            <w:tcW w:w="1075" w:type="pct"/>
          </w:tcPr>
          <w:p w14:paraId="32FAEC7E" w14:textId="77777777" w:rsidR="00722294" w:rsidRPr="001D55C2" w:rsidRDefault="00722294" w:rsidP="000361A4">
            <w:pPr>
              <w:pStyle w:val="Tabellentext"/>
            </w:pPr>
            <w:r>
              <w:t>Im Herzkatheterlabor: Die Ärztin bzw. der Arzt hat sich mir mit Namen vorgestellt.</w:t>
            </w:r>
          </w:p>
        </w:tc>
        <w:tc>
          <w:tcPr>
            <w:tcW w:w="326" w:type="pct"/>
          </w:tcPr>
          <w:p w14:paraId="5F4F7C7B" w14:textId="77777777" w:rsidR="00722294" w:rsidRPr="001D55C2" w:rsidRDefault="00722294" w:rsidP="000361A4">
            <w:pPr>
              <w:pStyle w:val="Tabellentext"/>
            </w:pPr>
            <w:r>
              <w:t>K</w:t>
            </w:r>
          </w:p>
        </w:tc>
        <w:tc>
          <w:tcPr>
            <w:tcW w:w="1646" w:type="pct"/>
          </w:tcPr>
          <w:p w14:paraId="07676B4E" w14:textId="77777777" w:rsidR="00722294" w:rsidRPr="001D55C2" w:rsidRDefault="00722294" w:rsidP="00177070">
            <w:pPr>
              <w:pStyle w:val="Tabellentext"/>
              <w:ind w:left="453" w:hanging="340"/>
            </w:pPr>
            <w:r>
              <w:t>-99 =</w:t>
            </w:r>
            <w:r>
              <w:tab/>
              <w:t>Keine Angabe</w:t>
            </w:r>
          </w:p>
          <w:p w14:paraId="258C430A" w14:textId="77777777" w:rsidR="00722294" w:rsidRPr="001D55C2" w:rsidRDefault="00722294" w:rsidP="00177070">
            <w:pPr>
              <w:pStyle w:val="Tabellentext"/>
              <w:ind w:left="453" w:hanging="340"/>
            </w:pPr>
            <w:r>
              <w:t>-98 =</w:t>
            </w:r>
            <w:r>
              <w:tab/>
              <w:t>Weiß nicht mehr</w:t>
            </w:r>
          </w:p>
          <w:p w14:paraId="10F496D9" w14:textId="77777777" w:rsidR="00722294" w:rsidRPr="001D55C2" w:rsidRDefault="00722294" w:rsidP="00177070">
            <w:pPr>
              <w:pStyle w:val="Tabellentext"/>
              <w:ind w:left="453" w:hanging="340"/>
            </w:pPr>
            <w:r>
              <w:t>-95 =</w:t>
            </w:r>
            <w:r>
              <w:tab/>
              <w:t>Mehrfachantwort gegeben obwohl nicht möglich</w:t>
            </w:r>
          </w:p>
          <w:p w14:paraId="124BCFDD" w14:textId="77777777" w:rsidR="00722294" w:rsidRPr="001D55C2" w:rsidRDefault="00722294" w:rsidP="00177070">
            <w:pPr>
              <w:pStyle w:val="Tabellentext"/>
              <w:ind w:left="453" w:hanging="340"/>
            </w:pPr>
            <w:r>
              <w:lastRenderedPageBreak/>
              <w:t>-94 =</w:t>
            </w:r>
            <w:r>
              <w:tab/>
              <w:t>Kreuz außerhalb von Kästchen</w:t>
            </w:r>
          </w:p>
          <w:p w14:paraId="0171FA46" w14:textId="77777777" w:rsidR="00722294" w:rsidRPr="001D55C2" w:rsidRDefault="00722294" w:rsidP="00177070">
            <w:pPr>
              <w:pStyle w:val="Tabellentext"/>
              <w:ind w:left="453" w:hanging="340"/>
            </w:pPr>
            <w:r>
              <w:t>0 =</w:t>
            </w:r>
            <w:r>
              <w:tab/>
              <w:t>Nein</w:t>
            </w:r>
          </w:p>
          <w:p w14:paraId="0C9B109F" w14:textId="77777777" w:rsidR="00722294" w:rsidRPr="001D55C2" w:rsidRDefault="00722294" w:rsidP="00177070">
            <w:pPr>
              <w:pStyle w:val="Tabellentext"/>
              <w:ind w:left="453" w:hanging="340"/>
            </w:pPr>
            <w:r>
              <w:t>1 =</w:t>
            </w:r>
            <w:r>
              <w:tab/>
              <w:t>Ja</w:t>
            </w:r>
          </w:p>
        </w:tc>
        <w:tc>
          <w:tcPr>
            <w:tcW w:w="1327" w:type="pct"/>
          </w:tcPr>
          <w:p w14:paraId="33D9584A" w14:textId="77777777" w:rsidR="00722294" w:rsidRPr="001D55C2" w:rsidRDefault="00722294" w:rsidP="000361A4">
            <w:pPr>
              <w:pStyle w:val="Tabellentext"/>
            </w:pPr>
            <w:r>
              <w:lastRenderedPageBreak/>
              <w:t>ARLABNAME</w:t>
            </w:r>
          </w:p>
        </w:tc>
      </w:tr>
      <w:tr w:rsidR="00275B01" w:rsidRPr="00743DF3" w14:paraId="5AD31CA4"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F81B63" w14:textId="77777777" w:rsidR="00722294" w:rsidRPr="001D55C2" w:rsidRDefault="00722294" w:rsidP="000361A4">
            <w:pPr>
              <w:pStyle w:val="Tabellentext"/>
            </w:pPr>
            <w:r>
              <w:t>EKORO: 50</w:t>
            </w:r>
            <w:r>
              <w:br/>
              <w:t>EPCI: 48</w:t>
            </w:r>
          </w:p>
        </w:tc>
        <w:tc>
          <w:tcPr>
            <w:tcW w:w="1075" w:type="pct"/>
          </w:tcPr>
          <w:p w14:paraId="363F78D9" w14:textId="77777777" w:rsidR="00722294" w:rsidRPr="001D55C2" w:rsidRDefault="00722294" w:rsidP="000361A4">
            <w:pPr>
              <w:pStyle w:val="Tabellentext"/>
            </w:pPr>
            <w:r>
              <w:t>Im Herzkatheterlabor: Haben Sie während der Prozedur ein Beruhigungsmittel erhalten?</w:t>
            </w:r>
          </w:p>
        </w:tc>
        <w:tc>
          <w:tcPr>
            <w:tcW w:w="326" w:type="pct"/>
          </w:tcPr>
          <w:p w14:paraId="3C0BF0C1" w14:textId="77777777" w:rsidR="00722294" w:rsidRPr="001D55C2" w:rsidRDefault="00722294" w:rsidP="000361A4">
            <w:pPr>
              <w:pStyle w:val="Tabellentext"/>
            </w:pPr>
            <w:r>
              <w:t>K</w:t>
            </w:r>
          </w:p>
        </w:tc>
        <w:tc>
          <w:tcPr>
            <w:tcW w:w="1646" w:type="pct"/>
          </w:tcPr>
          <w:p w14:paraId="311FE060" w14:textId="77777777" w:rsidR="00722294" w:rsidRPr="001D55C2" w:rsidRDefault="00722294" w:rsidP="00177070">
            <w:pPr>
              <w:pStyle w:val="Tabellentext"/>
              <w:ind w:left="453" w:hanging="340"/>
            </w:pPr>
            <w:r>
              <w:t>-99 =</w:t>
            </w:r>
            <w:r>
              <w:tab/>
              <w:t>Keine Angabe</w:t>
            </w:r>
          </w:p>
          <w:p w14:paraId="2EEF888F" w14:textId="77777777" w:rsidR="00722294" w:rsidRPr="001D55C2" w:rsidRDefault="00722294" w:rsidP="00177070">
            <w:pPr>
              <w:pStyle w:val="Tabellentext"/>
              <w:ind w:left="453" w:hanging="340"/>
            </w:pPr>
            <w:r>
              <w:t>-98 =</w:t>
            </w:r>
            <w:r>
              <w:tab/>
              <w:t>Weiß nicht mehr</w:t>
            </w:r>
          </w:p>
          <w:p w14:paraId="3656ACF1" w14:textId="77777777" w:rsidR="00722294" w:rsidRPr="001D55C2" w:rsidRDefault="00722294" w:rsidP="00177070">
            <w:pPr>
              <w:pStyle w:val="Tabellentext"/>
              <w:ind w:left="453" w:hanging="340"/>
            </w:pPr>
            <w:r>
              <w:t>-95 =</w:t>
            </w:r>
            <w:r>
              <w:tab/>
              <w:t>Mehrfachantwort gegeben obwohl nicht möglich</w:t>
            </w:r>
          </w:p>
          <w:p w14:paraId="36356EF8" w14:textId="77777777" w:rsidR="00722294" w:rsidRPr="001D55C2" w:rsidRDefault="00722294" w:rsidP="00177070">
            <w:pPr>
              <w:pStyle w:val="Tabellentext"/>
              <w:ind w:left="453" w:hanging="340"/>
            </w:pPr>
            <w:r>
              <w:t>-94 =</w:t>
            </w:r>
            <w:r>
              <w:tab/>
              <w:t>Kreuz außerhalb von Kästchen</w:t>
            </w:r>
          </w:p>
          <w:p w14:paraId="3AEEFCA1" w14:textId="77777777" w:rsidR="00722294" w:rsidRPr="001D55C2" w:rsidRDefault="00722294" w:rsidP="00177070">
            <w:pPr>
              <w:pStyle w:val="Tabellentext"/>
              <w:ind w:left="453" w:hanging="340"/>
            </w:pPr>
            <w:r>
              <w:t>0 =</w:t>
            </w:r>
            <w:r>
              <w:tab/>
              <w:t>Nein</w:t>
            </w:r>
          </w:p>
          <w:p w14:paraId="7D5E92D6" w14:textId="77777777" w:rsidR="00722294" w:rsidRPr="001D55C2" w:rsidRDefault="00722294" w:rsidP="00177070">
            <w:pPr>
              <w:pStyle w:val="Tabellentext"/>
              <w:ind w:left="453" w:hanging="340"/>
            </w:pPr>
            <w:r>
              <w:t>1 =</w:t>
            </w:r>
            <w:r>
              <w:tab/>
              <w:t>Ja</w:t>
            </w:r>
          </w:p>
        </w:tc>
        <w:tc>
          <w:tcPr>
            <w:tcW w:w="1327" w:type="pct"/>
          </w:tcPr>
          <w:p w14:paraId="30342097" w14:textId="77777777" w:rsidR="00722294" w:rsidRPr="001D55C2" w:rsidRDefault="00722294" w:rsidP="000361A4">
            <w:pPr>
              <w:pStyle w:val="Tabellentext"/>
            </w:pPr>
            <w:r>
              <w:t>PALABBERUHIG</w:t>
            </w:r>
          </w:p>
        </w:tc>
      </w:tr>
      <w:tr w:rsidR="00275B01" w:rsidRPr="00743DF3" w14:paraId="5D8CAAAB"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FEACF9" w14:textId="77777777" w:rsidR="00722294" w:rsidRPr="001D55C2" w:rsidRDefault="00722294" w:rsidP="000361A4">
            <w:pPr>
              <w:pStyle w:val="Tabellentext"/>
            </w:pPr>
          </w:p>
        </w:tc>
        <w:tc>
          <w:tcPr>
            <w:tcW w:w="1075" w:type="pct"/>
          </w:tcPr>
          <w:p w14:paraId="183EADCB" w14:textId="77777777" w:rsidR="00722294" w:rsidRPr="001D55C2" w:rsidRDefault="00722294" w:rsidP="000361A4">
            <w:pPr>
              <w:pStyle w:val="Tabellentext"/>
            </w:pPr>
            <w:r>
              <w:t>Zuordnung der Fragebögen</w:t>
            </w:r>
          </w:p>
        </w:tc>
        <w:tc>
          <w:tcPr>
            <w:tcW w:w="326" w:type="pct"/>
          </w:tcPr>
          <w:p w14:paraId="379DF66D" w14:textId="77777777" w:rsidR="00722294" w:rsidRPr="001D55C2" w:rsidRDefault="00722294" w:rsidP="000361A4">
            <w:pPr>
              <w:pStyle w:val="Tabellentext"/>
            </w:pPr>
            <w:r>
              <w:t>M</w:t>
            </w:r>
          </w:p>
        </w:tc>
        <w:tc>
          <w:tcPr>
            <w:tcW w:w="1646" w:type="pct"/>
          </w:tcPr>
          <w:p w14:paraId="4203777C" w14:textId="77777777" w:rsidR="00722294" w:rsidRPr="001D55C2" w:rsidRDefault="00722294" w:rsidP="00177070">
            <w:pPr>
              <w:pStyle w:val="Tabellentext"/>
              <w:ind w:left="453" w:hanging="340"/>
            </w:pPr>
            <w:r>
              <w:t>0 =</w:t>
            </w:r>
            <w:r>
              <w:tab/>
              <w:t>Fragebogen elektive Koronarangiographie</w:t>
            </w:r>
          </w:p>
          <w:p w14:paraId="1A0B9941" w14:textId="77777777" w:rsidR="00722294" w:rsidRPr="001D55C2" w:rsidRDefault="00722294" w:rsidP="00177070">
            <w:pPr>
              <w:pStyle w:val="Tabellentext"/>
              <w:ind w:left="453" w:hanging="340"/>
            </w:pPr>
            <w:r>
              <w:t>1 =</w:t>
            </w:r>
            <w:r>
              <w:tab/>
              <w:t>Fragebogen elektive PCI</w:t>
            </w:r>
          </w:p>
          <w:p w14:paraId="4A0317D9" w14:textId="77777777" w:rsidR="00722294" w:rsidRPr="001D55C2" w:rsidRDefault="00722294" w:rsidP="00177070">
            <w:pPr>
              <w:pStyle w:val="Tabellentext"/>
              <w:ind w:left="453" w:hanging="340"/>
            </w:pPr>
            <w:r>
              <w:t>2 =</w:t>
            </w:r>
            <w:r>
              <w:tab/>
              <w:t>Fragebogen akute bzw. dringende Koronarangiographie</w:t>
            </w:r>
          </w:p>
          <w:p w14:paraId="73B6B360" w14:textId="77777777" w:rsidR="00722294" w:rsidRPr="001D55C2" w:rsidRDefault="00722294" w:rsidP="00177070">
            <w:pPr>
              <w:pStyle w:val="Tabellentext"/>
              <w:ind w:left="453" w:hanging="340"/>
            </w:pPr>
            <w:r>
              <w:t>3 =</w:t>
            </w:r>
            <w:r>
              <w:tab/>
              <w:t>Fragebogen akute bzw. dringende PCI</w:t>
            </w:r>
          </w:p>
          <w:p w14:paraId="430C5805" w14:textId="77777777" w:rsidR="00722294" w:rsidRPr="001D55C2" w:rsidRDefault="00722294" w:rsidP="00177070">
            <w:pPr>
              <w:pStyle w:val="Tabellentext"/>
              <w:ind w:left="453" w:hanging="340"/>
            </w:pPr>
            <w:r>
              <w:t>4 =</w:t>
            </w:r>
            <w:r>
              <w:tab/>
              <w:t>Fragebogen ambulante Psychotherapie</w:t>
            </w:r>
          </w:p>
        </w:tc>
        <w:tc>
          <w:tcPr>
            <w:tcW w:w="1327" w:type="pct"/>
          </w:tcPr>
          <w:p w14:paraId="4B999241" w14:textId="77777777" w:rsidR="00722294" w:rsidRPr="001D55C2" w:rsidRDefault="00722294" w:rsidP="000361A4">
            <w:pPr>
              <w:pStyle w:val="Tabellentext"/>
            </w:pPr>
            <w:r>
              <w:t>FRAGEBOGEN</w:t>
            </w:r>
          </w:p>
        </w:tc>
      </w:tr>
      <w:tr w:rsidR="00275B01" w:rsidRPr="00743DF3" w14:paraId="72AE2FDE"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7C40E7" w14:textId="77777777" w:rsidR="00722294" w:rsidRPr="001D55C2" w:rsidRDefault="00722294" w:rsidP="000361A4">
            <w:pPr>
              <w:pStyle w:val="Tabellentext"/>
            </w:pPr>
          </w:p>
        </w:tc>
        <w:tc>
          <w:tcPr>
            <w:tcW w:w="1075" w:type="pct"/>
          </w:tcPr>
          <w:p w14:paraId="51D2D581" w14:textId="77777777" w:rsidR="00722294" w:rsidRPr="001D55C2" w:rsidRDefault="00722294" w:rsidP="000361A4">
            <w:pPr>
              <w:pStyle w:val="Tabellentext"/>
            </w:pPr>
            <w:r>
              <w:t>Fragebogen-Status</w:t>
            </w:r>
          </w:p>
        </w:tc>
        <w:tc>
          <w:tcPr>
            <w:tcW w:w="326" w:type="pct"/>
          </w:tcPr>
          <w:p w14:paraId="20558BCF" w14:textId="77777777" w:rsidR="00722294" w:rsidRPr="001D55C2" w:rsidRDefault="00722294" w:rsidP="000361A4">
            <w:pPr>
              <w:pStyle w:val="Tabellentext"/>
            </w:pPr>
            <w:r>
              <w:t>M</w:t>
            </w:r>
          </w:p>
        </w:tc>
        <w:tc>
          <w:tcPr>
            <w:tcW w:w="1646" w:type="pct"/>
          </w:tcPr>
          <w:p w14:paraId="0CE144CA" w14:textId="77777777" w:rsidR="00722294" w:rsidRPr="001D55C2" w:rsidRDefault="00722294" w:rsidP="00177070">
            <w:pPr>
              <w:pStyle w:val="Tabellentext"/>
              <w:ind w:left="453" w:hanging="340"/>
            </w:pPr>
            <w:r>
              <w:t>1 =</w:t>
            </w:r>
            <w:r>
              <w:tab/>
              <w:t>INITIAL</w:t>
            </w:r>
          </w:p>
          <w:p w14:paraId="3918C2E3" w14:textId="77777777" w:rsidR="00722294" w:rsidRPr="001D55C2" w:rsidRDefault="00722294" w:rsidP="00177070">
            <w:pPr>
              <w:pStyle w:val="Tabellentext"/>
              <w:ind w:left="453" w:hanging="340"/>
            </w:pPr>
            <w:r>
              <w:t>2 =</w:t>
            </w:r>
            <w:r>
              <w:tab/>
              <w:t>UNDELIVERABLE</w:t>
            </w:r>
          </w:p>
          <w:p w14:paraId="05F95F93" w14:textId="77777777" w:rsidR="00722294" w:rsidRPr="001D55C2" w:rsidRDefault="00722294" w:rsidP="00177070">
            <w:pPr>
              <w:pStyle w:val="Tabellentext"/>
              <w:ind w:left="453" w:hanging="340"/>
            </w:pPr>
            <w:r>
              <w:t>3 =</w:t>
            </w:r>
            <w:r>
              <w:tab/>
              <w:t>TECH_LOSS</w:t>
            </w:r>
          </w:p>
          <w:p w14:paraId="4AD44D76" w14:textId="77777777" w:rsidR="00722294" w:rsidRPr="001D55C2" w:rsidRDefault="00722294" w:rsidP="00177070">
            <w:pPr>
              <w:pStyle w:val="Tabellentext"/>
              <w:ind w:left="453" w:hanging="340"/>
            </w:pPr>
            <w:r>
              <w:t>4 =</w:t>
            </w:r>
            <w:r>
              <w:tab/>
              <w:t>PATIENT_DECEASED</w:t>
            </w:r>
          </w:p>
          <w:p w14:paraId="4DAC9783" w14:textId="77777777" w:rsidR="00722294" w:rsidRPr="001D55C2" w:rsidRDefault="00722294" w:rsidP="00177070">
            <w:pPr>
              <w:pStyle w:val="Tabellentext"/>
              <w:ind w:left="453" w:hanging="340"/>
            </w:pPr>
            <w:r>
              <w:t>5 =</w:t>
            </w:r>
            <w:r>
              <w:tab/>
              <w:t>VALID</w:t>
            </w:r>
          </w:p>
          <w:p w14:paraId="713D48CA" w14:textId="77777777" w:rsidR="00722294" w:rsidRPr="001D55C2" w:rsidRDefault="00722294" w:rsidP="00177070">
            <w:pPr>
              <w:pStyle w:val="Tabellentext"/>
              <w:ind w:left="453" w:hanging="340"/>
            </w:pPr>
            <w:r>
              <w:t>6 =</w:t>
            </w:r>
            <w:r>
              <w:tab/>
              <w:t>LATE</w:t>
            </w:r>
          </w:p>
          <w:p w14:paraId="571E632B" w14:textId="77777777" w:rsidR="00722294" w:rsidRPr="001D55C2" w:rsidRDefault="00722294" w:rsidP="00177070">
            <w:pPr>
              <w:pStyle w:val="Tabellentext"/>
              <w:ind w:left="453" w:hanging="340"/>
            </w:pPr>
            <w:r>
              <w:t>7 =</w:t>
            </w:r>
            <w:r>
              <w:tab/>
              <w:t>INVALID_PERSON</w:t>
            </w:r>
          </w:p>
          <w:p w14:paraId="43CF5724" w14:textId="77777777" w:rsidR="00722294" w:rsidRPr="001D55C2" w:rsidRDefault="00722294" w:rsidP="00177070">
            <w:pPr>
              <w:pStyle w:val="Tabellentext"/>
              <w:ind w:left="453" w:hanging="340"/>
            </w:pPr>
            <w:r>
              <w:t>8 =</w:t>
            </w:r>
            <w:r>
              <w:tab/>
              <w:t>INVALID_OTHER</w:t>
            </w:r>
          </w:p>
          <w:p w14:paraId="044ED6D9" w14:textId="77777777" w:rsidR="00722294" w:rsidRPr="001D55C2" w:rsidRDefault="00722294" w:rsidP="00177070">
            <w:pPr>
              <w:pStyle w:val="Tabellentext"/>
              <w:ind w:left="453" w:hanging="340"/>
            </w:pPr>
            <w:r>
              <w:t>9 =</w:t>
            </w:r>
            <w:r>
              <w:tab/>
              <w:t>REVIEW</w:t>
            </w:r>
          </w:p>
        </w:tc>
        <w:tc>
          <w:tcPr>
            <w:tcW w:w="1327" w:type="pct"/>
          </w:tcPr>
          <w:p w14:paraId="5F950358" w14:textId="77777777" w:rsidR="00722294" w:rsidRPr="001D55C2" w:rsidRDefault="00722294" w:rsidP="000361A4">
            <w:pPr>
              <w:pStyle w:val="Tabellentext"/>
            </w:pPr>
            <w:r>
              <w:t>STATUS_FRAGEBOGEN</w:t>
            </w:r>
          </w:p>
        </w:tc>
      </w:tr>
    </w:tbl>
    <w:p w14:paraId="1F6F3CE1" w14:textId="77777777" w:rsidR="005E42E6" w:rsidRDefault="005E42E6">
      <w:pPr>
        <w:sectPr w:rsidR="005E42E6" w:rsidSect="00163BAC">
          <w:headerReference w:type="default" r:id="rId173"/>
          <w:footerReference w:type="default" r:id="rId174"/>
          <w:type w:val="continuous"/>
          <w:pgSz w:w="11906" w:h="16838"/>
          <w:pgMar w:top="1418" w:right="1134" w:bottom="1418" w:left="1701" w:header="454" w:footer="737" w:gutter="0"/>
          <w:cols w:space="708"/>
          <w:docGrid w:linePitch="360"/>
        </w:sectPr>
      </w:pPr>
    </w:p>
    <w:p w14:paraId="097F4681" w14:textId="77777777" w:rsidR="00722294" w:rsidRPr="001D55C2" w:rsidRDefault="00722294" w:rsidP="004F48D3">
      <w:pPr>
        <w:pStyle w:val="StandardImpressumkeineSilbentrennung"/>
        <w:rPr>
          <w:b/>
        </w:rPr>
      </w:pPr>
      <w:r>
        <w:rPr>
          <w:b/>
        </w:rPr>
        <w:t>Merkmal: Erklären des Ablaufs</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1848C56"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2C07044" w14:textId="77777777" w:rsidR="00722294" w:rsidRPr="0036329C" w:rsidRDefault="00722294" w:rsidP="0036329C">
            <w:pPr>
              <w:pStyle w:val="Tabellenkopf"/>
            </w:pPr>
            <w:r w:rsidRPr="0036329C">
              <w:t>Item</w:t>
            </w:r>
          </w:p>
        </w:tc>
        <w:tc>
          <w:tcPr>
            <w:tcW w:w="1075" w:type="pct"/>
          </w:tcPr>
          <w:p w14:paraId="5B9FE3C0" w14:textId="77777777" w:rsidR="00722294" w:rsidRPr="0036329C" w:rsidRDefault="00722294" w:rsidP="0036329C">
            <w:pPr>
              <w:pStyle w:val="Tabellenkopf"/>
            </w:pPr>
            <w:r w:rsidRPr="0036329C">
              <w:t>Bezeichnung</w:t>
            </w:r>
          </w:p>
        </w:tc>
        <w:tc>
          <w:tcPr>
            <w:tcW w:w="326" w:type="pct"/>
          </w:tcPr>
          <w:p w14:paraId="1FF1311E" w14:textId="77777777" w:rsidR="00722294" w:rsidRPr="0036329C" w:rsidRDefault="00722294" w:rsidP="0036329C">
            <w:pPr>
              <w:pStyle w:val="Tabellenkopf"/>
            </w:pPr>
            <w:r w:rsidRPr="0036329C">
              <w:t>M/K</w:t>
            </w:r>
          </w:p>
        </w:tc>
        <w:tc>
          <w:tcPr>
            <w:tcW w:w="1646" w:type="pct"/>
          </w:tcPr>
          <w:p w14:paraId="02F602C0" w14:textId="77777777" w:rsidR="00722294" w:rsidRPr="0036329C" w:rsidRDefault="00722294" w:rsidP="0036329C">
            <w:pPr>
              <w:pStyle w:val="Tabellenkopf"/>
            </w:pPr>
            <w:r w:rsidRPr="0036329C">
              <w:t>Schlüssel/Formel</w:t>
            </w:r>
          </w:p>
        </w:tc>
        <w:tc>
          <w:tcPr>
            <w:tcW w:w="1327" w:type="pct"/>
          </w:tcPr>
          <w:p w14:paraId="32D431BA" w14:textId="77777777" w:rsidR="00722294" w:rsidRPr="0036329C" w:rsidRDefault="00722294" w:rsidP="006E2A9C">
            <w:pPr>
              <w:pStyle w:val="Tabellenkopf"/>
            </w:pPr>
            <w:r w:rsidRPr="0036329C">
              <w:t>Feldname</w:t>
            </w:r>
            <w:r w:rsidRPr="0036329C">
              <w:t xml:space="preserve"> </w:t>
            </w:r>
          </w:p>
        </w:tc>
      </w:tr>
      <w:tr w:rsidR="00275B01" w:rsidRPr="00743DF3" w14:paraId="79717A5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08689B" w14:textId="77777777" w:rsidR="00722294" w:rsidRPr="001D55C2" w:rsidRDefault="00722294" w:rsidP="000361A4">
            <w:pPr>
              <w:pStyle w:val="Tabellentext"/>
            </w:pPr>
            <w:r>
              <w:t>EKORO: 50</w:t>
            </w:r>
            <w:r>
              <w:br/>
              <w:t>EPCI: 48</w:t>
            </w:r>
          </w:p>
        </w:tc>
        <w:tc>
          <w:tcPr>
            <w:tcW w:w="1075" w:type="pct"/>
          </w:tcPr>
          <w:p w14:paraId="4EA1BFF9" w14:textId="77777777" w:rsidR="00722294" w:rsidRPr="001D55C2" w:rsidRDefault="00722294" w:rsidP="000361A4">
            <w:pPr>
              <w:pStyle w:val="Tabellentext"/>
            </w:pPr>
            <w:r>
              <w:t>Im Herzkatheterlabor: Haben Sie während der Prozedur ein Beruhigungsmittel erhalten?</w:t>
            </w:r>
          </w:p>
        </w:tc>
        <w:tc>
          <w:tcPr>
            <w:tcW w:w="326" w:type="pct"/>
          </w:tcPr>
          <w:p w14:paraId="2E4EA01B" w14:textId="77777777" w:rsidR="00722294" w:rsidRPr="001D55C2" w:rsidRDefault="00722294" w:rsidP="000361A4">
            <w:pPr>
              <w:pStyle w:val="Tabellentext"/>
            </w:pPr>
            <w:r>
              <w:t>K</w:t>
            </w:r>
          </w:p>
        </w:tc>
        <w:tc>
          <w:tcPr>
            <w:tcW w:w="1646" w:type="pct"/>
          </w:tcPr>
          <w:p w14:paraId="1960EDD3" w14:textId="77777777" w:rsidR="00722294" w:rsidRPr="001D55C2" w:rsidRDefault="00722294" w:rsidP="00177070">
            <w:pPr>
              <w:pStyle w:val="Tabellentext"/>
              <w:ind w:left="453" w:hanging="340"/>
            </w:pPr>
            <w:r>
              <w:t>-99 =</w:t>
            </w:r>
            <w:r>
              <w:tab/>
              <w:t>Keine Angabe</w:t>
            </w:r>
          </w:p>
          <w:p w14:paraId="36906C1A" w14:textId="77777777" w:rsidR="00722294" w:rsidRPr="001D55C2" w:rsidRDefault="00722294" w:rsidP="00177070">
            <w:pPr>
              <w:pStyle w:val="Tabellentext"/>
              <w:ind w:left="453" w:hanging="340"/>
            </w:pPr>
            <w:r>
              <w:t>-98 =</w:t>
            </w:r>
            <w:r>
              <w:tab/>
              <w:t>Weiß nicht mehr</w:t>
            </w:r>
          </w:p>
          <w:p w14:paraId="5D9000FA" w14:textId="77777777" w:rsidR="00722294" w:rsidRPr="001D55C2" w:rsidRDefault="00722294" w:rsidP="00177070">
            <w:pPr>
              <w:pStyle w:val="Tabellentext"/>
              <w:ind w:left="453" w:hanging="340"/>
            </w:pPr>
            <w:r>
              <w:t>-95 =</w:t>
            </w:r>
            <w:r>
              <w:tab/>
              <w:t>Mehrfachantwort gegeben obwohl nicht möglich</w:t>
            </w:r>
          </w:p>
          <w:p w14:paraId="7882675C" w14:textId="77777777" w:rsidR="00722294" w:rsidRPr="001D55C2" w:rsidRDefault="00722294" w:rsidP="00177070">
            <w:pPr>
              <w:pStyle w:val="Tabellentext"/>
              <w:ind w:left="453" w:hanging="340"/>
            </w:pPr>
            <w:r>
              <w:t>-94 =</w:t>
            </w:r>
            <w:r>
              <w:tab/>
              <w:t>Kreuz außerhalb von Kästchen</w:t>
            </w:r>
          </w:p>
          <w:p w14:paraId="3DC42DE2" w14:textId="77777777" w:rsidR="00722294" w:rsidRPr="001D55C2" w:rsidRDefault="00722294" w:rsidP="00177070">
            <w:pPr>
              <w:pStyle w:val="Tabellentext"/>
              <w:ind w:left="453" w:hanging="340"/>
            </w:pPr>
            <w:r>
              <w:lastRenderedPageBreak/>
              <w:t>0 =</w:t>
            </w:r>
            <w:r>
              <w:tab/>
              <w:t>Nein</w:t>
            </w:r>
          </w:p>
          <w:p w14:paraId="2A20FB83" w14:textId="77777777" w:rsidR="00722294" w:rsidRPr="001D55C2" w:rsidRDefault="00722294" w:rsidP="00177070">
            <w:pPr>
              <w:pStyle w:val="Tabellentext"/>
              <w:ind w:left="453" w:hanging="340"/>
            </w:pPr>
            <w:r>
              <w:t>1 =</w:t>
            </w:r>
            <w:r>
              <w:tab/>
              <w:t>Ja</w:t>
            </w:r>
          </w:p>
        </w:tc>
        <w:tc>
          <w:tcPr>
            <w:tcW w:w="1327" w:type="pct"/>
          </w:tcPr>
          <w:p w14:paraId="4E5DA436" w14:textId="77777777" w:rsidR="00722294" w:rsidRPr="001D55C2" w:rsidRDefault="00722294" w:rsidP="000361A4">
            <w:pPr>
              <w:pStyle w:val="Tabellentext"/>
            </w:pPr>
            <w:r>
              <w:lastRenderedPageBreak/>
              <w:t>PALABBERUHIG</w:t>
            </w:r>
          </w:p>
        </w:tc>
      </w:tr>
      <w:tr w:rsidR="00275B01" w:rsidRPr="00743DF3" w14:paraId="5871E24E"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703E52" w14:textId="77777777" w:rsidR="00722294" w:rsidRPr="001D55C2" w:rsidRDefault="00722294" w:rsidP="000361A4">
            <w:pPr>
              <w:pStyle w:val="Tabellentext"/>
            </w:pPr>
            <w:r>
              <w:t>EKORO: 49</w:t>
            </w:r>
            <w:r>
              <w:br/>
              <w:t>EPCI: 47</w:t>
            </w:r>
          </w:p>
        </w:tc>
        <w:tc>
          <w:tcPr>
            <w:tcW w:w="1075" w:type="pct"/>
          </w:tcPr>
          <w:p w14:paraId="1A137F12" w14:textId="77777777" w:rsidR="00722294" w:rsidRPr="001D55C2" w:rsidRDefault="00722294" w:rsidP="000361A4">
            <w:pPr>
              <w:pStyle w:val="Tabellentext"/>
            </w:pPr>
            <w:r>
              <w:t>Im Herzkatheterlabor: Wurde Ihnen während der Prozedur erklärt, was passiert, z. B. was die Ärztin bzw. der Arzt gerade tut?</w:t>
            </w:r>
          </w:p>
        </w:tc>
        <w:tc>
          <w:tcPr>
            <w:tcW w:w="326" w:type="pct"/>
          </w:tcPr>
          <w:p w14:paraId="78FEA09D" w14:textId="77777777" w:rsidR="00722294" w:rsidRPr="001D55C2" w:rsidRDefault="00722294" w:rsidP="000361A4">
            <w:pPr>
              <w:pStyle w:val="Tabellentext"/>
            </w:pPr>
            <w:r>
              <w:t>K</w:t>
            </w:r>
          </w:p>
        </w:tc>
        <w:tc>
          <w:tcPr>
            <w:tcW w:w="1646" w:type="pct"/>
          </w:tcPr>
          <w:p w14:paraId="5B64A763" w14:textId="77777777" w:rsidR="00722294" w:rsidRPr="001D55C2" w:rsidRDefault="00722294" w:rsidP="00177070">
            <w:pPr>
              <w:pStyle w:val="Tabellentext"/>
              <w:ind w:left="453" w:hanging="340"/>
            </w:pPr>
            <w:r>
              <w:t>-99 =</w:t>
            </w:r>
            <w:r>
              <w:tab/>
              <w:t>Keine Angabe</w:t>
            </w:r>
          </w:p>
          <w:p w14:paraId="3F7660A6" w14:textId="77777777" w:rsidR="00722294" w:rsidRPr="001D55C2" w:rsidRDefault="00722294" w:rsidP="00177070">
            <w:pPr>
              <w:pStyle w:val="Tabellentext"/>
              <w:ind w:left="453" w:hanging="340"/>
            </w:pPr>
            <w:r>
              <w:t>-98 =</w:t>
            </w:r>
            <w:r>
              <w:tab/>
              <w:t>Weiß nicht mehr</w:t>
            </w:r>
          </w:p>
          <w:p w14:paraId="3B66986C" w14:textId="77777777" w:rsidR="00722294" w:rsidRPr="001D55C2" w:rsidRDefault="00722294" w:rsidP="00177070">
            <w:pPr>
              <w:pStyle w:val="Tabellentext"/>
              <w:ind w:left="453" w:hanging="340"/>
            </w:pPr>
            <w:r>
              <w:t>-96 =</w:t>
            </w:r>
            <w:r>
              <w:tab/>
              <w:t>Nein, ich wollte das nicht wissen.</w:t>
            </w:r>
          </w:p>
          <w:p w14:paraId="69F23216" w14:textId="77777777" w:rsidR="00722294" w:rsidRPr="001D55C2" w:rsidRDefault="00722294" w:rsidP="00177070">
            <w:pPr>
              <w:pStyle w:val="Tabellentext"/>
              <w:ind w:left="453" w:hanging="340"/>
            </w:pPr>
            <w:r>
              <w:t>-95 =</w:t>
            </w:r>
            <w:r>
              <w:tab/>
              <w:t>Mehrfachantwort gegeben obwohl nicht möglich</w:t>
            </w:r>
          </w:p>
          <w:p w14:paraId="0B786171" w14:textId="77777777" w:rsidR="00722294" w:rsidRPr="001D55C2" w:rsidRDefault="00722294" w:rsidP="00177070">
            <w:pPr>
              <w:pStyle w:val="Tabellentext"/>
              <w:ind w:left="453" w:hanging="340"/>
            </w:pPr>
            <w:r>
              <w:t>-94 =</w:t>
            </w:r>
            <w:r>
              <w:tab/>
              <w:t>Kreuz außerhalb von Kästchen</w:t>
            </w:r>
          </w:p>
          <w:p w14:paraId="243EF1A9" w14:textId="77777777" w:rsidR="00722294" w:rsidRPr="001D55C2" w:rsidRDefault="00722294" w:rsidP="00177070">
            <w:pPr>
              <w:pStyle w:val="Tabellentext"/>
              <w:ind w:left="453" w:hanging="340"/>
            </w:pPr>
            <w:r>
              <w:t>0 =</w:t>
            </w:r>
            <w:r>
              <w:tab/>
              <w:t>Nein, obwohl ich es mir gewünscht hätte.</w:t>
            </w:r>
          </w:p>
          <w:p w14:paraId="1DC9B06C" w14:textId="77777777" w:rsidR="00722294" w:rsidRPr="001D55C2" w:rsidRDefault="00722294" w:rsidP="00177070">
            <w:pPr>
              <w:pStyle w:val="Tabellentext"/>
              <w:ind w:left="453" w:hanging="340"/>
            </w:pPr>
            <w:r>
              <w:t>1 =</w:t>
            </w:r>
            <w:r>
              <w:tab/>
              <w:t>Ja</w:t>
            </w:r>
          </w:p>
        </w:tc>
        <w:tc>
          <w:tcPr>
            <w:tcW w:w="1327" w:type="pct"/>
          </w:tcPr>
          <w:p w14:paraId="5D81D269" w14:textId="77777777" w:rsidR="00722294" w:rsidRPr="001D55C2" w:rsidRDefault="00722294" w:rsidP="000361A4">
            <w:pPr>
              <w:pStyle w:val="Tabellentext"/>
            </w:pPr>
            <w:r>
              <w:t>PALABERKLAER</w:t>
            </w:r>
          </w:p>
        </w:tc>
      </w:tr>
      <w:tr w:rsidR="00275B01" w:rsidRPr="00743DF3" w14:paraId="1BCC2477"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03B436" w14:textId="77777777" w:rsidR="00722294" w:rsidRPr="001D55C2" w:rsidRDefault="00722294" w:rsidP="000361A4">
            <w:pPr>
              <w:pStyle w:val="Tabellentext"/>
            </w:pPr>
          </w:p>
        </w:tc>
        <w:tc>
          <w:tcPr>
            <w:tcW w:w="1075" w:type="pct"/>
          </w:tcPr>
          <w:p w14:paraId="3D254858" w14:textId="77777777" w:rsidR="00722294" w:rsidRPr="001D55C2" w:rsidRDefault="00722294" w:rsidP="000361A4">
            <w:pPr>
              <w:pStyle w:val="Tabellentext"/>
            </w:pPr>
            <w:r>
              <w:t>Zuordnung der Fragebögen</w:t>
            </w:r>
          </w:p>
        </w:tc>
        <w:tc>
          <w:tcPr>
            <w:tcW w:w="326" w:type="pct"/>
          </w:tcPr>
          <w:p w14:paraId="5A5531CE" w14:textId="77777777" w:rsidR="00722294" w:rsidRPr="001D55C2" w:rsidRDefault="00722294" w:rsidP="000361A4">
            <w:pPr>
              <w:pStyle w:val="Tabellentext"/>
            </w:pPr>
            <w:r>
              <w:t>M</w:t>
            </w:r>
          </w:p>
        </w:tc>
        <w:tc>
          <w:tcPr>
            <w:tcW w:w="1646" w:type="pct"/>
          </w:tcPr>
          <w:p w14:paraId="1164A3E0" w14:textId="77777777" w:rsidR="00722294" w:rsidRPr="001D55C2" w:rsidRDefault="00722294" w:rsidP="00177070">
            <w:pPr>
              <w:pStyle w:val="Tabellentext"/>
              <w:ind w:left="453" w:hanging="340"/>
            </w:pPr>
            <w:r>
              <w:t>0 =</w:t>
            </w:r>
            <w:r>
              <w:tab/>
              <w:t>Fragebogen elektive Koronarangiographie</w:t>
            </w:r>
          </w:p>
          <w:p w14:paraId="5CEF7B66" w14:textId="77777777" w:rsidR="00722294" w:rsidRPr="001D55C2" w:rsidRDefault="00722294" w:rsidP="00177070">
            <w:pPr>
              <w:pStyle w:val="Tabellentext"/>
              <w:ind w:left="453" w:hanging="340"/>
            </w:pPr>
            <w:r>
              <w:t>1 =</w:t>
            </w:r>
            <w:r>
              <w:tab/>
              <w:t>Fragebogen elektive PCI</w:t>
            </w:r>
          </w:p>
          <w:p w14:paraId="6A5DECA4" w14:textId="77777777" w:rsidR="00722294" w:rsidRPr="001D55C2" w:rsidRDefault="00722294" w:rsidP="00177070">
            <w:pPr>
              <w:pStyle w:val="Tabellentext"/>
              <w:ind w:left="453" w:hanging="340"/>
            </w:pPr>
            <w:r>
              <w:t>2 =</w:t>
            </w:r>
            <w:r>
              <w:tab/>
            </w:r>
            <w:r>
              <w:t>Fragebogen akute bzw. dringende Koronarangiographie</w:t>
            </w:r>
          </w:p>
          <w:p w14:paraId="304C41B2" w14:textId="77777777" w:rsidR="00722294" w:rsidRPr="001D55C2" w:rsidRDefault="00722294" w:rsidP="00177070">
            <w:pPr>
              <w:pStyle w:val="Tabellentext"/>
              <w:ind w:left="453" w:hanging="340"/>
            </w:pPr>
            <w:r>
              <w:t>3 =</w:t>
            </w:r>
            <w:r>
              <w:tab/>
              <w:t>Fragebogen akute bzw. dringende PCI</w:t>
            </w:r>
          </w:p>
          <w:p w14:paraId="788115A3" w14:textId="77777777" w:rsidR="00722294" w:rsidRPr="001D55C2" w:rsidRDefault="00722294" w:rsidP="00177070">
            <w:pPr>
              <w:pStyle w:val="Tabellentext"/>
              <w:ind w:left="453" w:hanging="340"/>
            </w:pPr>
            <w:r>
              <w:t>4 =</w:t>
            </w:r>
            <w:r>
              <w:tab/>
              <w:t>Fragebogen ambulante Psychotherapie</w:t>
            </w:r>
          </w:p>
        </w:tc>
        <w:tc>
          <w:tcPr>
            <w:tcW w:w="1327" w:type="pct"/>
          </w:tcPr>
          <w:p w14:paraId="0B281577" w14:textId="77777777" w:rsidR="00722294" w:rsidRPr="001D55C2" w:rsidRDefault="00722294" w:rsidP="000361A4">
            <w:pPr>
              <w:pStyle w:val="Tabellentext"/>
            </w:pPr>
            <w:r>
              <w:t>FRAGEBOGEN</w:t>
            </w:r>
          </w:p>
        </w:tc>
      </w:tr>
      <w:tr w:rsidR="00275B01" w:rsidRPr="00743DF3" w14:paraId="5657D4CC"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9F9F7C" w14:textId="77777777" w:rsidR="00722294" w:rsidRPr="001D55C2" w:rsidRDefault="00722294" w:rsidP="000361A4">
            <w:pPr>
              <w:pStyle w:val="Tabellentext"/>
            </w:pPr>
          </w:p>
        </w:tc>
        <w:tc>
          <w:tcPr>
            <w:tcW w:w="1075" w:type="pct"/>
          </w:tcPr>
          <w:p w14:paraId="63B5F8A4" w14:textId="77777777" w:rsidR="00722294" w:rsidRPr="001D55C2" w:rsidRDefault="00722294" w:rsidP="000361A4">
            <w:pPr>
              <w:pStyle w:val="Tabellentext"/>
            </w:pPr>
            <w:r>
              <w:t>Fragebogen-Status</w:t>
            </w:r>
          </w:p>
        </w:tc>
        <w:tc>
          <w:tcPr>
            <w:tcW w:w="326" w:type="pct"/>
          </w:tcPr>
          <w:p w14:paraId="571085F1" w14:textId="77777777" w:rsidR="00722294" w:rsidRPr="001D55C2" w:rsidRDefault="00722294" w:rsidP="000361A4">
            <w:pPr>
              <w:pStyle w:val="Tabellentext"/>
            </w:pPr>
            <w:r>
              <w:t>M</w:t>
            </w:r>
          </w:p>
        </w:tc>
        <w:tc>
          <w:tcPr>
            <w:tcW w:w="1646" w:type="pct"/>
          </w:tcPr>
          <w:p w14:paraId="2FEF561A" w14:textId="77777777" w:rsidR="00722294" w:rsidRPr="001D55C2" w:rsidRDefault="00722294" w:rsidP="00177070">
            <w:pPr>
              <w:pStyle w:val="Tabellentext"/>
              <w:ind w:left="453" w:hanging="340"/>
            </w:pPr>
            <w:r>
              <w:t>1 =</w:t>
            </w:r>
            <w:r>
              <w:tab/>
              <w:t>INITIAL</w:t>
            </w:r>
          </w:p>
          <w:p w14:paraId="0BC6FE56" w14:textId="77777777" w:rsidR="00722294" w:rsidRPr="001D55C2" w:rsidRDefault="00722294" w:rsidP="00177070">
            <w:pPr>
              <w:pStyle w:val="Tabellentext"/>
              <w:ind w:left="453" w:hanging="340"/>
            </w:pPr>
            <w:r>
              <w:t>2 =</w:t>
            </w:r>
            <w:r>
              <w:tab/>
              <w:t>UNDELIVERABLE</w:t>
            </w:r>
          </w:p>
          <w:p w14:paraId="6C17E961" w14:textId="77777777" w:rsidR="00722294" w:rsidRPr="001D55C2" w:rsidRDefault="00722294" w:rsidP="00177070">
            <w:pPr>
              <w:pStyle w:val="Tabellentext"/>
              <w:ind w:left="453" w:hanging="340"/>
            </w:pPr>
            <w:r>
              <w:t>3 =</w:t>
            </w:r>
            <w:r>
              <w:tab/>
              <w:t>TECH_LOSS</w:t>
            </w:r>
          </w:p>
          <w:p w14:paraId="6C611AA8" w14:textId="77777777" w:rsidR="00722294" w:rsidRPr="001D55C2" w:rsidRDefault="00722294" w:rsidP="00177070">
            <w:pPr>
              <w:pStyle w:val="Tabellentext"/>
              <w:ind w:left="453" w:hanging="340"/>
            </w:pPr>
            <w:r>
              <w:t>4 =</w:t>
            </w:r>
            <w:r>
              <w:tab/>
              <w:t>PATIENT_DECEASED</w:t>
            </w:r>
          </w:p>
          <w:p w14:paraId="644898F0" w14:textId="77777777" w:rsidR="00722294" w:rsidRPr="001D55C2" w:rsidRDefault="00722294" w:rsidP="00177070">
            <w:pPr>
              <w:pStyle w:val="Tabellentext"/>
              <w:ind w:left="453" w:hanging="340"/>
            </w:pPr>
            <w:r>
              <w:t>5 =</w:t>
            </w:r>
            <w:r>
              <w:tab/>
              <w:t>VALID</w:t>
            </w:r>
          </w:p>
          <w:p w14:paraId="50201D68" w14:textId="77777777" w:rsidR="00722294" w:rsidRPr="001D55C2" w:rsidRDefault="00722294" w:rsidP="00177070">
            <w:pPr>
              <w:pStyle w:val="Tabellentext"/>
              <w:ind w:left="453" w:hanging="340"/>
            </w:pPr>
            <w:r>
              <w:t>6 =</w:t>
            </w:r>
            <w:r>
              <w:tab/>
              <w:t>LATE</w:t>
            </w:r>
          </w:p>
          <w:p w14:paraId="7B150009" w14:textId="77777777" w:rsidR="00722294" w:rsidRPr="001D55C2" w:rsidRDefault="00722294" w:rsidP="00177070">
            <w:pPr>
              <w:pStyle w:val="Tabellentext"/>
              <w:ind w:left="453" w:hanging="340"/>
            </w:pPr>
            <w:r>
              <w:t>7 =</w:t>
            </w:r>
            <w:r>
              <w:tab/>
              <w:t>INVALID_PERSON</w:t>
            </w:r>
          </w:p>
          <w:p w14:paraId="6FAF50A1" w14:textId="77777777" w:rsidR="00722294" w:rsidRPr="001D55C2" w:rsidRDefault="00722294" w:rsidP="00177070">
            <w:pPr>
              <w:pStyle w:val="Tabellentext"/>
              <w:ind w:left="453" w:hanging="340"/>
            </w:pPr>
            <w:r>
              <w:t>8 =</w:t>
            </w:r>
            <w:r>
              <w:tab/>
              <w:t>INVALID_OTHER</w:t>
            </w:r>
          </w:p>
          <w:p w14:paraId="33B517F7" w14:textId="77777777" w:rsidR="00722294" w:rsidRPr="001D55C2" w:rsidRDefault="00722294" w:rsidP="00177070">
            <w:pPr>
              <w:pStyle w:val="Tabellentext"/>
              <w:ind w:left="453" w:hanging="340"/>
            </w:pPr>
            <w:r>
              <w:t>9 =</w:t>
            </w:r>
            <w:r>
              <w:tab/>
              <w:t>REVIEW</w:t>
            </w:r>
          </w:p>
        </w:tc>
        <w:tc>
          <w:tcPr>
            <w:tcW w:w="1327" w:type="pct"/>
          </w:tcPr>
          <w:p w14:paraId="456532BA" w14:textId="77777777" w:rsidR="00722294" w:rsidRPr="001D55C2" w:rsidRDefault="00722294" w:rsidP="000361A4">
            <w:pPr>
              <w:pStyle w:val="Tabellentext"/>
            </w:pPr>
            <w:r>
              <w:t>STATUS_FRAGEBOGEN</w:t>
            </w:r>
          </w:p>
        </w:tc>
      </w:tr>
    </w:tbl>
    <w:p w14:paraId="028B7E0A" w14:textId="77777777" w:rsidR="005E42E6" w:rsidRDefault="005E42E6">
      <w:pPr>
        <w:sectPr w:rsidR="005E42E6" w:rsidSect="00163BAC">
          <w:headerReference w:type="default" r:id="rId175"/>
          <w:footerReference w:type="default" r:id="rId176"/>
          <w:type w:val="continuous"/>
          <w:pgSz w:w="11906" w:h="16838"/>
          <w:pgMar w:top="1418" w:right="1134" w:bottom="1418" w:left="1701" w:header="454" w:footer="737" w:gutter="0"/>
          <w:cols w:space="708"/>
          <w:docGrid w:linePitch="360"/>
        </w:sectPr>
      </w:pPr>
    </w:p>
    <w:p w14:paraId="3C6EF6A3" w14:textId="77777777" w:rsidR="00722294" w:rsidRPr="001D55C2" w:rsidRDefault="00722294" w:rsidP="004F48D3">
      <w:pPr>
        <w:pStyle w:val="StandardImpressumkeineSilbentrennung"/>
        <w:rPr>
          <w:b/>
        </w:rPr>
      </w:pPr>
      <w:r>
        <w:rPr>
          <w:b/>
        </w:rPr>
        <w:t>Merkmal: Beruhigen der Patientin / des Patienten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DD47D0A"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7F89D1E" w14:textId="77777777" w:rsidR="00722294" w:rsidRPr="0036329C" w:rsidRDefault="00722294" w:rsidP="0036329C">
            <w:pPr>
              <w:pStyle w:val="Tabellenkopf"/>
            </w:pPr>
            <w:r w:rsidRPr="0036329C">
              <w:t>Item</w:t>
            </w:r>
          </w:p>
        </w:tc>
        <w:tc>
          <w:tcPr>
            <w:tcW w:w="1075" w:type="pct"/>
          </w:tcPr>
          <w:p w14:paraId="67B04078" w14:textId="77777777" w:rsidR="00722294" w:rsidRPr="0036329C" w:rsidRDefault="00722294" w:rsidP="0036329C">
            <w:pPr>
              <w:pStyle w:val="Tabellenkopf"/>
            </w:pPr>
            <w:r w:rsidRPr="0036329C">
              <w:t>Bezeichnung</w:t>
            </w:r>
          </w:p>
        </w:tc>
        <w:tc>
          <w:tcPr>
            <w:tcW w:w="326" w:type="pct"/>
          </w:tcPr>
          <w:p w14:paraId="6FA61AC0" w14:textId="77777777" w:rsidR="00722294" w:rsidRPr="0036329C" w:rsidRDefault="00722294" w:rsidP="0036329C">
            <w:pPr>
              <w:pStyle w:val="Tabellenkopf"/>
            </w:pPr>
            <w:r w:rsidRPr="0036329C">
              <w:t>M/K</w:t>
            </w:r>
          </w:p>
        </w:tc>
        <w:tc>
          <w:tcPr>
            <w:tcW w:w="1646" w:type="pct"/>
          </w:tcPr>
          <w:p w14:paraId="525D2BD0" w14:textId="77777777" w:rsidR="00722294" w:rsidRPr="0036329C" w:rsidRDefault="00722294" w:rsidP="0036329C">
            <w:pPr>
              <w:pStyle w:val="Tabellenkopf"/>
            </w:pPr>
            <w:r w:rsidRPr="0036329C">
              <w:t>Schlüssel/Formel</w:t>
            </w:r>
          </w:p>
        </w:tc>
        <w:tc>
          <w:tcPr>
            <w:tcW w:w="1327" w:type="pct"/>
          </w:tcPr>
          <w:p w14:paraId="5B66B256" w14:textId="77777777" w:rsidR="00722294" w:rsidRPr="0036329C" w:rsidRDefault="00722294" w:rsidP="006E2A9C">
            <w:pPr>
              <w:pStyle w:val="Tabellenkopf"/>
            </w:pPr>
            <w:r w:rsidRPr="0036329C">
              <w:t>Feldname</w:t>
            </w:r>
            <w:r w:rsidRPr="0036329C">
              <w:t xml:space="preserve"> </w:t>
            </w:r>
          </w:p>
        </w:tc>
      </w:tr>
      <w:tr w:rsidR="00275B01" w:rsidRPr="00743DF3" w14:paraId="50944A5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CD9C69" w14:textId="77777777" w:rsidR="00722294" w:rsidRPr="001D55C2" w:rsidRDefault="00722294" w:rsidP="000361A4">
            <w:pPr>
              <w:pStyle w:val="Tabellentext"/>
            </w:pPr>
            <w:r>
              <w:t>EKORO: 50</w:t>
            </w:r>
            <w:r>
              <w:br/>
              <w:t>EPCI: 48</w:t>
            </w:r>
          </w:p>
        </w:tc>
        <w:tc>
          <w:tcPr>
            <w:tcW w:w="1075" w:type="pct"/>
          </w:tcPr>
          <w:p w14:paraId="09F62F54" w14:textId="77777777" w:rsidR="00722294" w:rsidRPr="001D55C2" w:rsidRDefault="00722294" w:rsidP="000361A4">
            <w:pPr>
              <w:pStyle w:val="Tabellentext"/>
            </w:pPr>
            <w:r>
              <w:t>Im Herzkatheterlabor: Haben Sie während der Prozedur ein Beruhigungsmittel erhalten?</w:t>
            </w:r>
          </w:p>
        </w:tc>
        <w:tc>
          <w:tcPr>
            <w:tcW w:w="326" w:type="pct"/>
          </w:tcPr>
          <w:p w14:paraId="4482726C" w14:textId="77777777" w:rsidR="00722294" w:rsidRPr="001D55C2" w:rsidRDefault="00722294" w:rsidP="000361A4">
            <w:pPr>
              <w:pStyle w:val="Tabellentext"/>
            </w:pPr>
            <w:r>
              <w:t>K</w:t>
            </w:r>
          </w:p>
        </w:tc>
        <w:tc>
          <w:tcPr>
            <w:tcW w:w="1646" w:type="pct"/>
          </w:tcPr>
          <w:p w14:paraId="5B6C68F5" w14:textId="77777777" w:rsidR="00722294" w:rsidRPr="001D55C2" w:rsidRDefault="00722294" w:rsidP="00177070">
            <w:pPr>
              <w:pStyle w:val="Tabellentext"/>
              <w:ind w:left="453" w:hanging="340"/>
            </w:pPr>
            <w:r>
              <w:t>-99 =</w:t>
            </w:r>
            <w:r>
              <w:tab/>
              <w:t>Keine Angabe</w:t>
            </w:r>
          </w:p>
          <w:p w14:paraId="69036308" w14:textId="77777777" w:rsidR="00722294" w:rsidRPr="001D55C2" w:rsidRDefault="00722294" w:rsidP="00177070">
            <w:pPr>
              <w:pStyle w:val="Tabellentext"/>
              <w:ind w:left="453" w:hanging="340"/>
            </w:pPr>
            <w:r>
              <w:t>-98 =</w:t>
            </w:r>
            <w:r>
              <w:tab/>
              <w:t>Weiß nicht mehr</w:t>
            </w:r>
          </w:p>
          <w:p w14:paraId="41FB168D" w14:textId="77777777" w:rsidR="00722294" w:rsidRPr="001D55C2" w:rsidRDefault="00722294" w:rsidP="00177070">
            <w:pPr>
              <w:pStyle w:val="Tabellentext"/>
              <w:ind w:left="453" w:hanging="340"/>
            </w:pPr>
            <w:r>
              <w:t>-95 =</w:t>
            </w:r>
            <w:r>
              <w:tab/>
              <w:t>Mehrfachantwort gegeben obwohl nicht möglich</w:t>
            </w:r>
          </w:p>
          <w:p w14:paraId="589D0799" w14:textId="77777777" w:rsidR="00722294" w:rsidRPr="001D55C2" w:rsidRDefault="00722294" w:rsidP="00177070">
            <w:pPr>
              <w:pStyle w:val="Tabellentext"/>
              <w:ind w:left="453" w:hanging="340"/>
            </w:pPr>
            <w:r>
              <w:t>-94 =</w:t>
            </w:r>
            <w:r>
              <w:tab/>
              <w:t>Kreuz außerhalb von Kästchen</w:t>
            </w:r>
          </w:p>
          <w:p w14:paraId="1B395366" w14:textId="77777777" w:rsidR="00722294" w:rsidRPr="001D55C2" w:rsidRDefault="00722294" w:rsidP="00177070">
            <w:pPr>
              <w:pStyle w:val="Tabellentext"/>
              <w:ind w:left="453" w:hanging="340"/>
            </w:pPr>
            <w:r>
              <w:lastRenderedPageBreak/>
              <w:t>0 =</w:t>
            </w:r>
            <w:r>
              <w:tab/>
              <w:t>Nein</w:t>
            </w:r>
          </w:p>
          <w:p w14:paraId="0141293B" w14:textId="77777777" w:rsidR="00722294" w:rsidRPr="001D55C2" w:rsidRDefault="00722294" w:rsidP="00177070">
            <w:pPr>
              <w:pStyle w:val="Tabellentext"/>
              <w:ind w:left="453" w:hanging="340"/>
            </w:pPr>
            <w:r>
              <w:t>1 =</w:t>
            </w:r>
            <w:r>
              <w:tab/>
              <w:t>Ja</w:t>
            </w:r>
          </w:p>
        </w:tc>
        <w:tc>
          <w:tcPr>
            <w:tcW w:w="1327" w:type="pct"/>
          </w:tcPr>
          <w:p w14:paraId="3BD76040" w14:textId="77777777" w:rsidR="00722294" w:rsidRPr="001D55C2" w:rsidRDefault="00722294" w:rsidP="000361A4">
            <w:pPr>
              <w:pStyle w:val="Tabellentext"/>
            </w:pPr>
            <w:r>
              <w:lastRenderedPageBreak/>
              <w:t>PALABBERUHIG</w:t>
            </w:r>
          </w:p>
        </w:tc>
      </w:tr>
      <w:tr w:rsidR="00275B01" w:rsidRPr="00743DF3" w14:paraId="022C1F89"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F50821" w14:textId="77777777" w:rsidR="00722294" w:rsidRPr="001D55C2" w:rsidRDefault="00722294" w:rsidP="000361A4">
            <w:pPr>
              <w:pStyle w:val="Tabellentext"/>
            </w:pPr>
            <w:r>
              <w:t>EKORO: 48</w:t>
            </w:r>
            <w:r>
              <w:br/>
              <w:t>EPCI: 46</w:t>
            </w:r>
          </w:p>
        </w:tc>
        <w:tc>
          <w:tcPr>
            <w:tcW w:w="1075" w:type="pct"/>
          </w:tcPr>
          <w:p w14:paraId="4A45C4FC" w14:textId="77777777" w:rsidR="00722294" w:rsidRPr="001D55C2" w:rsidRDefault="00722294" w:rsidP="000361A4">
            <w:pPr>
              <w:pStyle w:val="Tabellentext"/>
            </w:pPr>
            <w:r>
              <w:t>Im Herzkatheterlabor: Das Pflege- und Assistenzpersonal ist beruhigend auf mich eingegangen.</w:t>
            </w:r>
          </w:p>
        </w:tc>
        <w:tc>
          <w:tcPr>
            <w:tcW w:w="326" w:type="pct"/>
          </w:tcPr>
          <w:p w14:paraId="71A2E012" w14:textId="77777777" w:rsidR="00722294" w:rsidRPr="001D55C2" w:rsidRDefault="00722294" w:rsidP="000361A4">
            <w:pPr>
              <w:pStyle w:val="Tabellentext"/>
            </w:pPr>
            <w:r>
              <w:t>K</w:t>
            </w:r>
          </w:p>
        </w:tc>
        <w:tc>
          <w:tcPr>
            <w:tcW w:w="1646" w:type="pct"/>
          </w:tcPr>
          <w:p w14:paraId="107AFB4B" w14:textId="77777777" w:rsidR="00722294" w:rsidRPr="001D55C2" w:rsidRDefault="00722294" w:rsidP="00177070">
            <w:pPr>
              <w:pStyle w:val="Tabellentext"/>
              <w:ind w:left="453" w:hanging="340"/>
            </w:pPr>
            <w:r>
              <w:t>-99 =</w:t>
            </w:r>
            <w:r>
              <w:tab/>
              <w:t>Keine Angabe</w:t>
            </w:r>
          </w:p>
          <w:p w14:paraId="59071D53" w14:textId="77777777" w:rsidR="00722294" w:rsidRPr="001D55C2" w:rsidRDefault="00722294" w:rsidP="00177070">
            <w:pPr>
              <w:pStyle w:val="Tabellentext"/>
              <w:ind w:left="453" w:hanging="340"/>
            </w:pPr>
            <w:r>
              <w:t>-98 =</w:t>
            </w:r>
            <w:r>
              <w:tab/>
              <w:t>Weiß nicht mehr</w:t>
            </w:r>
          </w:p>
          <w:p w14:paraId="00FCD205" w14:textId="77777777" w:rsidR="00722294" w:rsidRPr="001D55C2" w:rsidRDefault="00722294" w:rsidP="00177070">
            <w:pPr>
              <w:pStyle w:val="Tabellentext"/>
              <w:ind w:left="453" w:hanging="340"/>
            </w:pPr>
            <w:r>
              <w:t>-95 =</w:t>
            </w:r>
            <w:r>
              <w:tab/>
              <w:t>Mehrfachantwort gegeben obwohl nicht möglich</w:t>
            </w:r>
          </w:p>
          <w:p w14:paraId="7E11CDA0" w14:textId="77777777" w:rsidR="00722294" w:rsidRPr="001D55C2" w:rsidRDefault="00722294" w:rsidP="00177070">
            <w:pPr>
              <w:pStyle w:val="Tabellentext"/>
              <w:ind w:left="453" w:hanging="340"/>
            </w:pPr>
            <w:r>
              <w:t>-94 =</w:t>
            </w:r>
            <w:r>
              <w:tab/>
              <w:t>Kreuz außerhalb von Kästchen</w:t>
            </w:r>
          </w:p>
          <w:p w14:paraId="0C0A5BBB" w14:textId="77777777" w:rsidR="00722294" w:rsidRPr="001D55C2" w:rsidRDefault="00722294" w:rsidP="00177070">
            <w:pPr>
              <w:pStyle w:val="Tabellentext"/>
              <w:ind w:left="453" w:hanging="340"/>
            </w:pPr>
            <w:r>
              <w:t>0 =</w:t>
            </w:r>
            <w:r>
              <w:tab/>
              <w:t>Nein</w:t>
            </w:r>
          </w:p>
          <w:p w14:paraId="046DC378" w14:textId="77777777" w:rsidR="00722294" w:rsidRPr="001D55C2" w:rsidRDefault="00722294" w:rsidP="00177070">
            <w:pPr>
              <w:pStyle w:val="Tabellentext"/>
              <w:ind w:left="453" w:hanging="340"/>
            </w:pPr>
            <w:r>
              <w:t>1 =</w:t>
            </w:r>
            <w:r>
              <w:tab/>
              <w:t>Ja</w:t>
            </w:r>
          </w:p>
        </w:tc>
        <w:tc>
          <w:tcPr>
            <w:tcW w:w="1327" w:type="pct"/>
          </w:tcPr>
          <w:p w14:paraId="01F07E5B" w14:textId="77777777" w:rsidR="00722294" w:rsidRPr="001D55C2" w:rsidRDefault="00722294" w:rsidP="000361A4">
            <w:pPr>
              <w:pStyle w:val="Tabellentext"/>
            </w:pPr>
            <w:r>
              <w:t>PPLABBERUHIG</w:t>
            </w:r>
          </w:p>
        </w:tc>
      </w:tr>
      <w:tr w:rsidR="00275B01" w:rsidRPr="00743DF3" w14:paraId="661D2144"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C28045" w14:textId="77777777" w:rsidR="00722294" w:rsidRPr="001D55C2" w:rsidRDefault="00722294" w:rsidP="000361A4">
            <w:pPr>
              <w:pStyle w:val="Tabellentext"/>
            </w:pPr>
          </w:p>
        </w:tc>
        <w:tc>
          <w:tcPr>
            <w:tcW w:w="1075" w:type="pct"/>
          </w:tcPr>
          <w:p w14:paraId="4DBFBC11" w14:textId="77777777" w:rsidR="00722294" w:rsidRPr="001D55C2" w:rsidRDefault="00722294" w:rsidP="000361A4">
            <w:pPr>
              <w:pStyle w:val="Tabellentext"/>
            </w:pPr>
            <w:r>
              <w:t>Zuordnung der Fragebögen</w:t>
            </w:r>
          </w:p>
        </w:tc>
        <w:tc>
          <w:tcPr>
            <w:tcW w:w="326" w:type="pct"/>
          </w:tcPr>
          <w:p w14:paraId="4F9EA4D4" w14:textId="77777777" w:rsidR="00722294" w:rsidRPr="001D55C2" w:rsidRDefault="00722294" w:rsidP="000361A4">
            <w:pPr>
              <w:pStyle w:val="Tabellentext"/>
            </w:pPr>
            <w:r>
              <w:t>M</w:t>
            </w:r>
          </w:p>
        </w:tc>
        <w:tc>
          <w:tcPr>
            <w:tcW w:w="1646" w:type="pct"/>
          </w:tcPr>
          <w:p w14:paraId="14262BE4" w14:textId="77777777" w:rsidR="00722294" w:rsidRPr="001D55C2" w:rsidRDefault="00722294" w:rsidP="00177070">
            <w:pPr>
              <w:pStyle w:val="Tabellentext"/>
              <w:ind w:left="453" w:hanging="340"/>
            </w:pPr>
            <w:r>
              <w:t>0 =</w:t>
            </w:r>
            <w:r>
              <w:tab/>
              <w:t>Fragebogen elektive Koronarangiographie</w:t>
            </w:r>
          </w:p>
          <w:p w14:paraId="176E7943" w14:textId="77777777" w:rsidR="00722294" w:rsidRPr="001D55C2" w:rsidRDefault="00722294" w:rsidP="00177070">
            <w:pPr>
              <w:pStyle w:val="Tabellentext"/>
              <w:ind w:left="453" w:hanging="340"/>
            </w:pPr>
            <w:r>
              <w:t>1 =</w:t>
            </w:r>
            <w:r>
              <w:tab/>
              <w:t>Fragebogen elektive PCI</w:t>
            </w:r>
          </w:p>
          <w:p w14:paraId="042EB1FF" w14:textId="77777777" w:rsidR="00722294" w:rsidRPr="001D55C2" w:rsidRDefault="00722294" w:rsidP="00177070">
            <w:pPr>
              <w:pStyle w:val="Tabellentext"/>
              <w:ind w:left="453" w:hanging="340"/>
            </w:pPr>
            <w:r>
              <w:t>2 =</w:t>
            </w:r>
            <w:r>
              <w:tab/>
              <w:t>Fragebogen akute bzw. dringende Koronarangiographie</w:t>
            </w:r>
          </w:p>
          <w:p w14:paraId="0E6F2F06" w14:textId="77777777" w:rsidR="00722294" w:rsidRPr="001D55C2" w:rsidRDefault="00722294" w:rsidP="00177070">
            <w:pPr>
              <w:pStyle w:val="Tabellentext"/>
              <w:ind w:left="453" w:hanging="340"/>
            </w:pPr>
            <w:r>
              <w:t>3 =</w:t>
            </w:r>
            <w:r>
              <w:tab/>
              <w:t>Fragebogen akute bzw. dringende PCI</w:t>
            </w:r>
          </w:p>
          <w:p w14:paraId="5A6BB32C" w14:textId="77777777" w:rsidR="00722294" w:rsidRPr="001D55C2" w:rsidRDefault="00722294" w:rsidP="00177070">
            <w:pPr>
              <w:pStyle w:val="Tabellentext"/>
              <w:ind w:left="453" w:hanging="340"/>
            </w:pPr>
            <w:r>
              <w:t>4 =</w:t>
            </w:r>
            <w:r>
              <w:tab/>
            </w:r>
            <w:r>
              <w:t>Fragebogen ambulante Psychotherapie</w:t>
            </w:r>
          </w:p>
        </w:tc>
        <w:tc>
          <w:tcPr>
            <w:tcW w:w="1327" w:type="pct"/>
          </w:tcPr>
          <w:p w14:paraId="70C58F73" w14:textId="77777777" w:rsidR="00722294" w:rsidRPr="001D55C2" w:rsidRDefault="00722294" w:rsidP="000361A4">
            <w:pPr>
              <w:pStyle w:val="Tabellentext"/>
            </w:pPr>
            <w:r>
              <w:t>FRAGEBOGEN</w:t>
            </w:r>
          </w:p>
        </w:tc>
      </w:tr>
      <w:tr w:rsidR="00275B01" w:rsidRPr="00743DF3" w14:paraId="096179FB"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921C87" w14:textId="77777777" w:rsidR="00722294" w:rsidRPr="001D55C2" w:rsidRDefault="00722294" w:rsidP="000361A4">
            <w:pPr>
              <w:pStyle w:val="Tabellentext"/>
            </w:pPr>
          </w:p>
        </w:tc>
        <w:tc>
          <w:tcPr>
            <w:tcW w:w="1075" w:type="pct"/>
          </w:tcPr>
          <w:p w14:paraId="2E5D0CF5" w14:textId="77777777" w:rsidR="00722294" w:rsidRPr="001D55C2" w:rsidRDefault="00722294" w:rsidP="000361A4">
            <w:pPr>
              <w:pStyle w:val="Tabellentext"/>
            </w:pPr>
            <w:r>
              <w:t>Fragebogen-Status</w:t>
            </w:r>
          </w:p>
        </w:tc>
        <w:tc>
          <w:tcPr>
            <w:tcW w:w="326" w:type="pct"/>
          </w:tcPr>
          <w:p w14:paraId="42C6E965" w14:textId="77777777" w:rsidR="00722294" w:rsidRPr="001D55C2" w:rsidRDefault="00722294" w:rsidP="000361A4">
            <w:pPr>
              <w:pStyle w:val="Tabellentext"/>
            </w:pPr>
            <w:r>
              <w:t>M</w:t>
            </w:r>
          </w:p>
        </w:tc>
        <w:tc>
          <w:tcPr>
            <w:tcW w:w="1646" w:type="pct"/>
          </w:tcPr>
          <w:p w14:paraId="63F4B216" w14:textId="77777777" w:rsidR="00722294" w:rsidRPr="001D55C2" w:rsidRDefault="00722294" w:rsidP="00177070">
            <w:pPr>
              <w:pStyle w:val="Tabellentext"/>
              <w:ind w:left="453" w:hanging="340"/>
            </w:pPr>
            <w:r>
              <w:t>1 =</w:t>
            </w:r>
            <w:r>
              <w:tab/>
              <w:t>INITIAL</w:t>
            </w:r>
          </w:p>
          <w:p w14:paraId="3D60F37F" w14:textId="77777777" w:rsidR="00722294" w:rsidRPr="001D55C2" w:rsidRDefault="00722294" w:rsidP="00177070">
            <w:pPr>
              <w:pStyle w:val="Tabellentext"/>
              <w:ind w:left="453" w:hanging="340"/>
            </w:pPr>
            <w:r>
              <w:t>2 =</w:t>
            </w:r>
            <w:r>
              <w:tab/>
              <w:t>UNDELIVERABLE</w:t>
            </w:r>
          </w:p>
          <w:p w14:paraId="4B6A327E" w14:textId="77777777" w:rsidR="00722294" w:rsidRPr="001D55C2" w:rsidRDefault="00722294" w:rsidP="00177070">
            <w:pPr>
              <w:pStyle w:val="Tabellentext"/>
              <w:ind w:left="453" w:hanging="340"/>
            </w:pPr>
            <w:r>
              <w:t>3 =</w:t>
            </w:r>
            <w:r>
              <w:tab/>
              <w:t>TECH_LOSS</w:t>
            </w:r>
          </w:p>
          <w:p w14:paraId="441FE011" w14:textId="77777777" w:rsidR="00722294" w:rsidRPr="001D55C2" w:rsidRDefault="00722294" w:rsidP="00177070">
            <w:pPr>
              <w:pStyle w:val="Tabellentext"/>
              <w:ind w:left="453" w:hanging="340"/>
            </w:pPr>
            <w:r>
              <w:t>4 =</w:t>
            </w:r>
            <w:r>
              <w:tab/>
              <w:t>PATIENT_DECEASED</w:t>
            </w:r>
          </w:p>
          <w:p w14:paraId="15E3D348" w14:textId="77777777" w:rsidR="00722294" w:rsidRPr="001D55C2" w:rsidRDefault="00722294" w:rsidP="00177070">
            <w:pPr>
              <w:pStyle w:val="Tabellentext"/>
              <w:ind w:left="453" w:hanging="340"/>
            </w:pPr>
            <w:r>
              <w:t>5 =</w:t>
            </w:r>
            <w:r>
              <w:tab/>
              <w:t>VALID</w:t>
            </w:r>
          </w:p>
          <w:p w14:paraId="602D223C" w14:textId="77777777" w:rsidR="00722294" w:rsidRPr="001D55C2" w:rsidRDefault="00722294" w:rsidP="00177070">
            <w:pPr>
              <w:pStyle w:val="Tabellentext"/>
              <w:ind w:left="453" w:hanging="340"/>
            </w:pPr>
            <w:r>
              <w:t>6 =</w:t>
            </w:r>
            <w:r>
              <w:tab/>
              <w:t>LATE</w:t>
            </w:r>
          </w:p>
          <w:p w14:paraId="3E8730AA" w14:textId="77777777" w:rsidR="00722294" w:rsidRPr="001D55C2" w:rsidRDefault="00722294" w:rsidP="00177070">
            <w:pPr>
              <w:pStyle w:val="Tabellentext"/>
              <w:ind w:left="453" w:hanging="340"/>
            </w:pPr>
            <w:r>
              <w:t>7 =</w:t>
            </w:r>
            <w:r>
              <w:tab/>
              <w:t>INVALID_PERSON</w:t>
            </w:r>
          </w:p>
          <w:p w14:paraId="6362AD91" w14:textId="77777777" w:rsidR="00722294" w:rsidRPr="001D55C2" w:rsidRDefault="00722294" w:rsidP="00177070">
            <w:pPr>
              <w:pStyle w:val="Tabellentext"/>
              <w:ind w:left="453" w:hanging="340"/>
            </w:pPr>
            <w:r>
              <w:t>8 =</w:t>
            </w:r>
            <w:r>
              <w:tab/>
              <w:t>INVALID_OTHER</w:t>
            </w:r>
          </w:p>
          <w:p w14:paraId="5BA97C46" w14:textId="77777777" w:rsidR="00722294" w:rsidRPr="001D55C2" w:rsidRDefault="00722294" w:rsidP="00177070">
            <w:pPr>
              <w:pStyle w:val="Tabellentext"/>
              <w:ind w:left="453" w:hanging="340"/>
            </w:pPr>
            <w:r>
              <w:t>9 =</w:t>
            </w:r>
            <w:r>
              <w:tab/>
              <w:t>REVIEW</w:t>
            </w:r>
          </w:p>
        </w:tc>
        <w:tc>
          <w:tcPr>
            <w:tcW w:w="1327" w:type="pct"/>
          </w:tcPr>
          <w:p w14:paraId="10117927" w14:textId="77777777" w:rsidR="00722294" w:rsidRPr="001D55C2" w:rsidRDefault="00722294" w:rsidP="000361A4">
            <w:pPr>
              <w:pStyle w:val="Tabellentext"/>
            </w:pPr>
            <w:r>
              <w:t>STATUS_FRAGEBOGEN</w:t>
            </w:r>
          </w:p>
        </w:tc>
      </w:tr>
    </w:tbl>
    <w:p w14:paraId="7B91371F" w14:textId="77777777" w:rsidR="005E42E6" w:rsidRDefault="005E42E6">
      <w:pPr>
        <w:sectPr w:rsidR="005E42E6" w:rsidSect="00163BAC">
          <w:headerReference w:type="default" r:id="rId177"/>
          <w:footerReference w:type="default" r:id="rId178"/>
          <w:type w:val="continuous"/>
          <w:pgSz w:w="11906" w:h="16838"/>
          <w:pgMar w:top="1418" w:right="1134" w:bottom="1418" w:left="1701" w:header="454" w:footer="737" w:gutter="0"/>
          <w:cols w:space="708"/>
          <w:docGrid w:linePitch="360"/>
        </w:sectPr>
      </w:pPr>
    </w:p>
    <w:p w14:paraId="0CFC8F29" w14:textId="77777777" w:rsidR="00722294" w:rsidRPr="003C6CA0" w:rsidRDefault="00722294" w:rsidP="00690010">
      <w:pPr>
        <w:pStyle w:val="Absatzberschriftebene2nurinNavigation"/>
        <w:rPr>
          <w:sz w:val="21"/>
          <w:szCs w:val="21"/>
        </w:rPr>
      </w:pPr>
      <w:bookmarkStart w:id="89" w:name="_Toc230255491"/>
      <w:r w:rsidRPr="003C6CA0">
        <w:rPr>
          <w:sz w:val="21"/>
          <w:szCs w:val="21"/>
        </w:rPr>
        <w:lastRenderedPageBreak/>
        <w:t>Eigenschaften und Berechnung</w:t>
      </w:r>
      <w:bookmarkEnd w:id="89"/>
    </w:p>
    <w:tbl>
      <w:tblPr>
        <w:tblStyle w:val="IQTIGStandarderste-Spalte"/>
        <w:tblW w:w="0" w:type="auto"/>
        <w:tblLook w:val="0680" w:firstRow="0" w:lastRow="0" w:firstColumn="1" w:lastColumn="0" w:noHBand="1" w:noVBand="1"/>
      </w:tblPr>
      <w:tblGrid>
        <w:gridCol w:w="3161"/>
        <w:gridCol w:w="5900"/>
      </w:tblGrid>
      <w:tr w:rsidR="000517F0" w14:paraId="50B1F71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0CC4C7" w14:textId="77777777" w:rsidR="00722294" w:rsidRPr="00EA4596" w:rsidRDefault="00722294" w:rsidP="00EA4596">
            <w:pPr>
              <w:pStyle w:val="Tabellenkopf"/>
            </w:pPr>
            <w:r w:rsidRPr="00EA4596">
              <w:t>ID</w:t>
            </w:r>
          </w:p>
        </w:tc>
        <w:tc>
          <w:tcPr>
            <w:tcW w:w="5716" w:type="dxa"/>
          </w:tcPr>
          <w:p w14:paraId="14E5D89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56110</w:t>
            </w:r>
          </w:p>
        </w:tc>
      </w:tr>
      <w:tr w:rsidR="000955B5" w14:paraId="54F9003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60DA9C" w14:textId="77777777" w:rsidR="00722294" w:rsidRPr="00EA4596" w:rsidRDefault="00722294" w:rsidP="00EA4596">
            <w:pPr>
              <w:pStyle w:val="Tabellenkopf"/>
            </w:pPr>
            <w:r w:rsidRPr="00EA4596">
              <w:t>Bezeichnung</w:t>
            </w:r>
          </w:p>
        </w:tc>
        <w:tc>
          <w:tcPr>
            <w:tcW w:w="5716" w:type="dxa"/>
          </w:tcPr>
          <w:p w14:paraId="5CAF87C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Interaktion und Kommunikation während der elektiven Prozedur</w:t>
            </w:r>
          </w:p>
        </w:tc>
      </w:tr>
      <w:tr w:rsidR="000955B5" w14:paraId="66C6D4F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8906EE" w14:textId="77777777" w:rsidR="00722294" w:rsidRPr="00EA4596" w:rsidRDefault="00722294" w:rsidP="00EA4596">
            <w:pPr>
              <w:pStyle w:val="Tabellenkopf"/>
            </w:pPr>
            <w:r w:rsidRPr="00EA4596">
              <w:t>Indikatortyp</w:t>
            </w:r>
          </w:p>
        </w:tc>
        <w:tc>
          <w:tcPr>
            <w:tcW w:w="5716" w:type="dxa"/>
          </w:tcPr>
          <w:p w14:paraId="76DBBBF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7BE0CB3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E4C04C" w14:textId="77777777" w:rsidR="00722294" w:rsidRPr="00EA4596" w:rsidRDefault="00722294" w:rsidP="00EA4596">
            <w:pPr>
              <w:pStyle w:val="Tabellenkopf"/>
            </w:pPr>
            <w:r w:rsidRPr="00EA4596">
              <w:t>Art des Wertes</w:t>
            </w:r>
          </w:p>
        </w:tc>
        <w:tc>
          <w:tcPr>
            <w:tcW w:w="5716" w:type="dxa"/>
          </w:tcPr>
          <w:p w14:paraId="06B2292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036656E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E05929" w14:textId="77777777" w:rsidR="00722294" w:rsidRPr="00EA4596" w:rsidRDefault="00722294" w:rsidP="00EA4596">
            <w:pPr>
              <w:pStyle w:val="Tabellenkopf"/>
            </w:pPr>
            <w:r>
              <w:t>Auswertungsjahr</w:t>
            </w:r>
          </w:p>
        </w:tc>
        <w:tc>
          <w:tcPr>
            <w:tcW w:w="5716" w:type="dxa"/>
          </w:tcPr>
          <w:p w14:paraId="2EC980F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6FAAC24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21CD51" w14:textId="77777777" w:rsidR="00722294" w:rsidRPr="00EA4596" w:rsidRDefault="00722294" w:rsidP="00EA4596">
            <w:pPr>
              <w:pStyle w:val="Tabellenkopf"/>
            </w:pPr>
            <w:r>
              <w:t>Erfassungsjahr</w:t>
            </w:r>
          </w:p>
        </w:tc>
        <w:tc>
          <w:tcPr>
            <w:tcW w:w="5716" w:type="dxa"/>
          </w:tcPr>
          <w:p w14:paraId="13CE62A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5F5EAD6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EB3CEA" w14:textId="77777777" w:rsidR="00722294" w:rsidRPr="00EA4596" w:rsidRDefault="00722294" w:rsidP="00EA4596">
            <w:pPr>
              <w:pStyle w:val="Tabellenkopf"/>
            </w:pPr>
            <w:r>
              <w:t>Berichtszeitraum</w:t>
            </w:r>
          </w:p>
        </w:tc>
        <w:tc>
          <w:tcPr>
            <w:tcW w:w="5716" w:type="dxa"/>
          </w:tcPr>
          <w:p w14:paraId="4F8C95E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AF4BA7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2F525C" w14:textId="77777777" w:rsidR="00722294" w:rsidRPr="00EA4596" w:rsidRDefault="00722294" w:rsidP="00EA4596">
            <w:pPr>
              <w:pStyle w:val="Tabellenkopf"/>
            </w:pPr>
            <w:r w:rsidRPr="00EA4596">
              <w:t>Datenquelle</w:t>
            </w:r>
          </w:p>
        </w:tc>
        <w:tc>
          <w:tcPr>
            <w:tcW w:w="5716" w:type="dxa"/>
          </w:tcPr>
          <w:p w14:paraId="08777CA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777CADC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A39911" w14:textId="77777777" w:rsidR="00722294" w:rsidRPr="00EA4596" w:rsidRDefault="00722294" w:rsidP="00EA4596">
            <w:pPr>
              <w:pStyle w:val="Tabellenkopf"/>
            </w:pPr>
            <w:r w:rsidRPr="00EA4596">
              <w:t>Berechnun</w:t>
            </w:r>
            <w:r w:rsidRPr="00EA4596">
              <w:t>gsart</w:t>
            </w:r>
          </w:p>
        </w:tc>
        <w:tc>
          <w:tcPr>
            <w:tcW w:w="5716" w:type="dxa"/>
          </w:tcPr>
          <w:p w14:paraId="2433EFA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6BC5D8B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23B7A3" w14:textId="77777777" w:rsidR="00722294" w:rsidRPr="00EA4596" w:rsidRDefault="00722294" w:rsidP="00EA4596">
            <w:pPr>
              <w:pStyle w:val="Tabellenkopf"/>
            </w:pPr>
            <w:r w:rsidRPr="00EA4596">
              <w:t xml:space="preserve">Referenzbereich </w:t>
            </w:r>
            <w:r>
              <w:t>2025</w:t>
            </w:r>
          </w:p>
        </w:tc>
        <w:tc>
          <w:tcPr>
            <w:tcW w:w="5716" w:type="dxa"/>
          </w:tcPr>
          <w:p w14:paraId="4648A3E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90,83 Punkte (Mittelwert)</w:t>
            </w:r>
          </w:p>
        </w:tc>
      </w:tr>
      <w:tr w:rsidR="000955B5" w14:paraId="77FF0BA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18F7D2" w14:textId="77777777" w:rsidR="00722294" w:rsidRPr="00EA4596" w:rsidRDefault="00722294" w:rsidP="00EA4596">
            <w:pPr>
              <w:pStyle w:val="Tabellenkopf"/>
            </w:pPr>
            <w:r w:rsidRPr="00EA4596">
              <w:t xml:space="preserve">Referenzbereich </w:t>
            </w:r>
            <w:r>
              <w:t>2024</w:t>
            </w:r>
          </w:p>
        </w:tc>
        <w:tc>
          <w:tcPr>
            <w:tcW w:w="5716" w:type="dxa"/>
          </w:tcPr>
          <w:p w14:paraId="78E8046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91,25 Punkte (Mittelwert)</w:t>
            </w:r>
          </w:p>
        </w:tc>
      </w:tr>
      <w:tr w:rsidR="000955B5" w14:paraId="5B5D6A7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6F3D9F" w14:textId="77777777" w:rsidR="00722294" w:rsidRPr="00EA4596" w:rsidRDefault="00722294" w:rsidP="00EA4596">
            <w:pPr>
              <w:pStyle w:val="Tabellenkopf"/>
            </w:pPr>
            <w:r w:rsidRPr="00EA4596">
              <w:t xml:space="preserve">Erläuterung zum Referenzbereich </w:t>
            </w:r>
            <w:r>
              <w:t>2025</w:t>
            </w:r>
          </w:p>
        </w:tc>
        <w:tc>
          <w:tcPr>
            <w:tcW w:w="5716" w:type="dxa"/>
          </w:tcPr>
          <w:p w14:paraId="5C9BAD8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ED9723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CB11B5"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6E730D7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„Interaktion und Kommunikation“ zugeordnet. Drei QI bilden diese STNV-Gruppe: QI 56104 „Prozessbegleitende Interaktion und Kommunikation des Pflege- und Assistenzpersonals“, QI 56105 „Prozessbegleitende Interaktion und Kommunikation der Ärztinnen und Ärzte“ und QI 56110 „Interaktion und Kommunikation während der elektiven Prozedur“. Die STNV-Gruppe löst ein Stellungnahmeverfahren aus, wenn für mindestens zwei von drei QI rechnerisch auffällige Indikatorergebniss</w:t>
            </w:r>
            <w:r>
              <w:t xml:space="preserve">e vorliegen. </w:t>
            </w:r>
            <w:r>
              <w:br/>
              <w:t>Alle drei QI sind dadurch charakterisiert, dass sie übergreifende Prozesse der Interaktion und Kommunikation bei den Leistungserbringern erfassen und somit Handlungsanschlüsse für unterschiedliche Ansprechpersonen und Gesundheitsprofessionen im Versorgungskontext bieten.</w:t>
            </w:r>
          </w:p>
        </w:tc>
      </w:tr>
      <w:tr w:rsidR="000955B5" w14:paraId="41AA8E1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FF80ED" w14:textId="77777777" w:rsidR="00722294" w:rsidRPr="00EA4596" w:rsidRDefault="00722294" w:rsidP="00EA4596">
            <w:pPr>
              <w:pStyle w:val="Tabellenkopf"/>
            </w:pPr>
            <w:r w:rsidRPr="00EA4596">
              <w:t>Methode der Risikoadjustierung</w:t>
            </w:r>
          </w:p>
        </w:tc>
        <w:tc>
          <w:tcPr>
            <w:tcW w:w="5716" w:type="dxa"/>
          </w:tcPr>
          <w:p w14:paraId="1301A88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52E398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191245" w14:textId="77777777" w:rsidR="00722294" w:rsidRPr="00EA4596" w:rsidRDefault="00722294" w:rsidP="00EA4596">
            <w:pPr>
              <w:pStyle w:val="Tabellenkopf"/>
            </w:pPr>
            <w:r w:rsidRPr="00EA4596">
              <w:t>Erläuterung der Risikoadjustierung</w:t>
            </w:r>
          </w:p>
        </w:tc>
        <w:tc>
          <w:tcPr>
            <w:tcW w:w="5716" w:type="dxa"/>
          </w:tcPr>
          <w:p w14:paraId="27DEB0B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55EBD3E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96253E6" w14:textId="77777777" w:rsidR="00722294" w:rsidRPr="00EA4596" w:rsidRDefault="00722294" w:rsidP="00EA4596">
            <w:pPr>
              <w:pStyle w:val="Tabellenkopf"/>
            </w:pPr>
            <w:r w:rsidRPr="00EA4596">
              <w:t>Rechenregeln</w:t>
            </w:r>
          </w:p>
        </w:tc>
        <w:tc>
          <w:tcPr>
            <w:tcW w:w="5716" w:type="dxa"/>
            <w:tcBorders>
              <w:bottom w:val="nil"/>
            </w:tcBorders>
          </w:tcPr>
          <w:p w14:paraId="4C39868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101FFBD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532DD282" w14:textId="77777777" w:rsidR="00722294" w:rsidRPr="00EA4596" w:rsidRDefault="00722294" w:rsidP="00EA4596">
            <w:pPr>
              <w:pStyle w:val="Tabellenkopf"/>
            </w:pPr>
          </w:p>
        </w:tc>
        <w:tc>
          <w:tcPr>
            <w:tcW w:w="5716" w:type="dxa"/>
            <w:tcBorders>
              <w:top w:val="nil"/>
              <w:bottom w:val="nil"/>
            </w:tcBorders>
          </w:tcPr>
          <w:p w14:paraId="1FF1B3E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M1_56110</w:t>
            </w:r>
          </w:p>
          <w:p w14:paraId="168F3CE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Kennenlernen der durchführenden Ärztin / des durchführenden Arztes vor der Prozedur I</w:t>
            </w:r>
          </w:p>
        </w:tc>
      </w:tr>
      <w:tr w:rsidR="000169BE" w14:paraId="74070BD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360CB74D" w14:textId="77777777" w:rsidR="00722294" w:rsidRPr="00EA4596" w:rsidRDefault="00722294" w:rsidP="00EA4596">
            <w:pPr>
              <w:pStyle w:val="Tabellenkopf"/>
            </w:pPr>
          </w:p>
        </w:tc>
        <w:tc>
          <w:tcPr>
            <w:tcW w:w="5716" w:type="dxa"/>
            <w:tcBorders>
              <w:top w:val="nil"/>
              <w:bottom w:val="nil"/>
            </w:tcBorders>
          </w:tcPr>
          <w:p w14:paraId="20E0E32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M3_56110</w:t>
            </w:r>
          </w:p>
          <w:p w14:paraId="6E775BB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Erklären des Ablaufs</w:t>
            </w:r>
          </w:p>
        </w:tc>
      </w:tr>
      <w:tr w:rsidR="000169BE" w14:paraId="6D280D9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4D5E417F" w14:textId="77777777" w:rsidR="00722294" w:rsidRPr="00EA4596" w:rsidRDefault="00722294" w:rsidP="00EA4596">
            <w:pPr>
              <w:pStyle w:val="Tabellenkopf"/>
            </w:pPr>
          </w:p>
        </w:tc>
        <w:tc>
          <w:tcPr>
            <w:tcW w:w="5716" w:type="dxa"/>
            <w:tcBorders>
              <w:top w:val="nil"/>
              <w:bottom w:val="nil"/>
            </w:tcBorders>
          </w:tcPr>
          <w:p w14:paraId="340391D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M4_56110</w:t>
            </w:r>
          </w:p>
          <w:p w14:paraId="07FF6DE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Beruhigen der Patientin / des Patienten</w:t>
            </w:r>
          </w:p>
        </w:tc>
      </w:tr>
      <w:tr w:rsidR="000955B5" w14:paraId="226DF6E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9EF995" w14:textId="77777777" w:rsidR="00722294" w:rsidRPr="00EA4596" w:rsidRDefault="00722294" w:rsidP="00EA4596">
            <w:pPr>
              <w:pStyle w:val="Tabellenkopf"/>
            </w:pPr>
            <w:r w:rsidRPr="00EA4596">
              <w:lastRenderedPageBreak/>
              <w:t>Erläuterung der Rechenregel</w:t>
            </w:r>
          </w:p>
        </w:tc>
        <w:tc>
          <w:tcPr>
            <w:tcW w:w="5716" w:type="dxa"/>
            <w:tcBorders>
              <w:top w:val="single" w:sz="4" w:space="0" w:color="BFBFBF" w:themeColor="background1" w:themeShade="BF"/>
            </w:tcBorders>
          </w:tcPr>
          <w:p w14:paraId="51D98FC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Die Grundgesamtheit dieses QI umfasst Patientinnen und Patienten mit elektiver PCI (isoliert oder einzeitig) oder elektiver Koronarangiografie, die kein Beruhigungsmittel erhalten haben und einen gültigen Fragebogen zurück geschickt haben.</w:t>
            </w:r>
          </w:p>
        </w:tc>
      </w:tr>
      <w:tr w:rsidR="00605797" w:rsidRPr="00E3098F" w14:paraId="7DE66814"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FA4B595"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7DBCC4B3"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CD6F68A" w14:textId="77777777" w:rsidR="00722294" w:rsidRPr="00EA4596" w:rsidRDefault="00722294" w:rsidP="00EA4596">
                  <w:pPr>
                    <w:pStyle w:val="Tabellenkopf"/>
                  </w:pPr>
                  <w:r>
                    <w:t>M1</w:t>
                  </w:r>
                </w:p>
              </w:tc>
            </w:tr>
            <w:tr w:rsidR="00605797" w:rsidRPr="00743DF3" w14:paraId="5E6DE72D" w14:textId="77777777" w:rsidTr="008B3F52">
              <w:tc>
                <w:tcPr>
                  <w:tcW w:w="2265" w:type="dxa"/>
                  <w:tcBorders>
                    <w:top w:val="single" w:sz="4" w:space="0" w:color="BFBFBF" w:themeColor="background1" w:themeShade="BF"/>
                  </w:tcBorders>
                  <w:vAlign w:val="center"/>
                </w:tcPr>
                <w:p w14:paraId="4DD30C8D"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34954B13" w14:textId="77777777" w:rsidR="00722294" w:rsidRPr="00454E25" w:rsidRDefault="00722294" w:rsidP="00454E25">
                  <w:pPr>
                    <w:pStyle w:val="Tabellentext"/>
                  </w:pPr>
                  <w:r>
                    <w:t>Merkmal</w:t>
                  </w:r>
                </w:p>
              </w:tc>
            </w:tr>
            <w:tr w:rsidR="00605797" w:rsidRPr="00743DF3" w14:paraId="69C137B8" w14:textId="77777777" w:rsidTr="008B3F52">
              <w:tc>
                <w:tcPr>
                  <w:tcW w:w="2265" w:type="dxa"/>
                  <w:vAlign w:val="center"/>
                </w:tcPr>
                <w:p w14:paraId="394A89EE" w14:textId="77777777" w:rsidR="00722294" w:rsidRPr="00454E25" w:rsidRDefault="00722294" w:rsidP="00454E25">
                  <w:pPr>
                    <w:pStyle w:val="Tabellentext"/>
                  </w:pPr>
                  <w:r w:rsidRPr="00454E25">
                    <w:t>ID</w:t>
                  </w:r>
                </w:p>
              </w:tc>
              <w:tc>
                <w:tcPr>
                  <w:tcW w:w="3615" w:type="dxa"/>
                  <w:vAlign w:val="center"/>
                </w:tcPr>
                <w:p w14:paraId="7B9A4E77" w14:textId="77777777" w:rsidR="00722294" w:rsidRPr="00454E25" w:rsidRDefault="00722294" w:rsidP="00454E25">
                  <w:pPr>
                    <w:pStyle w:val="Tabellentext"/>
                  </w:pPr>
                  <w:r>
                    <w:t>M1_56110</w:t>
                  </w:r>
                </w:p>
              </w:tc>
            </w:tr>
            <w:tr w:rsidR="00605797" w:rsidRPr="00743DF3" w14:paraId="5C8897E9" w14:textId="77777777" w:rsidTr="008B3F52">
              <w:tc>
                <w:tcPr>
                  <w:tcW w:w="2265" w:type="dxa"/>
                  <w:vAlign w:val="center"/>
                </w:tcPr>
                <w:p w14:paraId="34837DDD" w14:textId="77777777" w:rsidR="00722294" w:rsidRPr="00454E25" w:rsidRDefault="00722294" w:rsidP="00454E25">
                  <w:pPr>
                    <w:pStyle w:val="Tabellentext"/>
                  </w:pPr>
                  <w:r w:rsidRPr="00454E25">
                    <w:t>Bezug zu QS-Ergebnissen</w:t>
                  </w:r>
                </w:p>
              </w:tc>
              <w:tc>
                <w:tcPr>
                  <w:tcW w:w="3615" w:type="dxa"/>
                  <w:vAlign w:val="center"/>
                </w:tcPr>
                <w:p w14:paraId="33804FF7" w14:textId="77777777" w:rsidR="00722294" w:rsidRPr="00454E25" w:rsidRDefault="00722294" w:rsidP="00454E25">
                  <w:pPr>
                    <w:pStyle w:val="Tabellentext"/>
                  </w:pPr>
                  <w:r>
                    <w:t>56110</w:t>
                  </w:r>
                </w:p>
              </w:tc>
            </w:tr>
            <w:tr w:rsidR="00605797" w:rsidRPr="00743DF3" w14:paraId="1956D267" w14:textId="77777777" w:rsidTr="008B3F52">
              <w:tc>
                <w:tcPr>
                  <w:tcW w:w="2265" w:type="dxa"/>
                  <w:tcBorders>
                    <w:top w:val="single" w:sz="4" w:space="0" w:color="BFBFBF" w:themeColor="background1" w:themeShade="BF"/>
                  </w:tcBorders>
                  <w:vAlign w:val="center"/>
                </w:tcPr>
                <w:p w14:paraId="7F38B609" w14:textId="77777777" w:rsidR="00722294" w:rsidRPr="00454E25" w:rsidRDefault="00722294" w:rsidP="00454E25">
                  <w:pPr>
                    <w:pStyle w:val="Tabellentext"/>
                  </w:pPr>
                  <w:r w:rsidRPr="00454E25">
                    <w:t>Bezeichnung</w:t>
                  </w:r>
                </w:p>
              </w:tc>
              <w:tc>
                <w:tcPr>
                  <w:tcW w:w="3615" w:type="dxa"/>
                  <w:vAlign w:val="center"/>
                </w:tcPr>
                <w:p w14:paraId="3DAC62CB" w14:textId="77777777" w:rsidR="00722294" w:rsidRPr="00454E25" w:rsidRDefault="00722294" w:rsidP="00454E25">
                  <w:pPr>
                    <w:pStyle w:val="Tabellentext"/>
                  </w:pPr>
                  <w:r>
                    <w:t>Kennenlernen der durchführenden Ärztin / des durchführenden Arztes vor der Prozedur I</w:t>
                  </w:r>
                </w:p>
              </w:tc>
            </w:tr>
            <w:tr w:rsidR="00605797" w:rsidRPr="00743DF3" w14:paraId="3FB7A5D8" w14:textId="77777777" w:rsidTr="008B3F52">
              <w:tc>
                <w:tcPr>
                  <w:tcW w:w="2265" w:type="dxa"/>
                  <w:vAlign w:val="center"/>
                </w:tcPr>
                <w:p w14:paraId="32D265ED" w14:textId="77777777" w:rsidR="00722294" w:rsidRPr="00454E25" w:rsidRDefault="00722294" w:rsidP="00454E25">
                  <w:pPr>
                    <w:pStyle w:val="Tabellentext"/>
                  </w:pPr>
                  <w:r w:rsidRPr="00454E25">
                    <w:t>Formel</w:t>
                  </w:r>
                </w:p>
              </w:tc>
              <w:tc>
                <w:tcPr>
                  <w:tcW w:w="3615" w:type="dxa"/>
                </w:tcPr>
                <w:p w14:paraId="4C9D0AE4" w14:textId="77777777" w:rsidR="00722294" w:rsidRPr="00454E25" w:rsidRDefault="00722294" w:rsidP="00454E25">
                  <w:pPr>
                    <w:pStyle w:val="Tabellentext"/>
                  </w:pPr>
                  <w:r>
                    <w:t>Merkmal (ARLABNAME)</w:t>
                  </w:r>
                </w:p>
              </w:tc>
            </w:tr>
            <w:tr w:rsidR="00605797" w:rsidRPr="00743DF3" w14:paraId="4DA2A2B6" w14:textId="77777777" w:rsidTr="008B3F52">
              <w:tc>
                <w:tcPr>
                  <w:tcW w:w="2265" w:type="dxa"/>
                  <w:vAlign w:val="center"/>
                </w:tcPr>
                <w:p w14:paraId="03622138" w14:textId="77777777" w:rsidR="00722294" w:rsidRPr="00454E25" w:rsidRDefault="00722294" w:rsidP="00454E25">
                  <w:pPr>
                    <w:pStyle w:val="Tabellentext"/>
                  </w:pPr>
                  <w:r w:rsidRPr="00454E25">
                    <w:t>Anzahl Kategorien pro Item</w:t>
                  </w:r>
                </w:p>
              </w:tc>
              <w:tc>
                <w:tcPr>
                  <w:tcW w:w="3615" w:type="dxa"/>
                </w:tcPr>
                <w:p w14:paraId="66A11B56" w14:textId="77777777" w:rsidR="00722294" w:rsidRPr="00454E25" w:rsidRDefault="00722294" w:rsidP="00454E25">
                  <w:pPr>
                    <w:pStyle w:val="Tabellentext"/>
                  </w:pPr>
                  <w:r>
                    <w:t>2</w:t>
                  </w:r>
                </w:p>
              </w:tc>
            </w:tr>
            <w:tr w:rsidR="00605797" w:rsidRPr="00743DF3" w14:paraId="2D1FFD52" w14:textId="77777777" w:rsidTr="008B3F52">
              <w:tc>
                <w:tcPr>
                  <w:tcW w:w="2265" w:type="dxa"/>
                  <w:vAlign w:val="center"/>
                </w:tcPr>
                <w:p w14:paraId="7348EC3E" w14:textId="77777777" w:rsidR="00722294" w:rsidRPr="00454E25" w:rsidRDefault="00722294" w:rsidP="00454E25">
                  <w:pPr>
                    <w:pStyle w:val="Tabellentext"/>
                  </w:pPr>
                  <w:r w:rsidRPr="00454E25">
                    <w:t>Grundgesamtheit</w:t>
                  </w:r>
                  <w:r>
                    <w:t xml:space="preserve"> des QI</w:t>
                  </w:r>
                </w:p>
              </w:tc>
              <w:tc>
                <w:tcPr>
                  <w:tcW w:w="3615" w:type="dxa"/>
                </w:tcPr>
                <w:p w14:paraId="4F9BF557" w14:textId="77777777" w:rsidR="00722294" w:rsidRPr="00454E25" w:rsidRDefault="00722294" w:rsidP="00454E25">
                  <w:pPr>
                    <w:pStyle w:val="Tabellentext"/>
                  </w:pPr>
                  <w:r>
                    <w:t xml:space="preserve">FRAGEBOGEN %in% c(0,1) &amp; </w:t>
                  </w:r>
                  <w:r>
                    <w:br/>
                    <w:t xml:space="preserve">PALABBERUHIG %==% 0 &amp; </w:t>
                  </w:r>
                  <w:r>
                    <w:br/>
                    <w:t>(STATUS_FRAGEBOGEN %==% 5)</w:t>
                  </w:r>
                </w:p>
              </w:tc>
            </w:tr>
          </w:tbl>
          <w:p w14:paraId="3F461026"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7E52EC12"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B33C526"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2BC0EF7C"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C1EFC46" w14:textId="77777777" w:rsidR="00722294" w:rsidRPr="00EA4596" w:rsidRDefault="00722294" w:rsidP="00EA4596">
                  <w:pPr>
                    <w:pStyle w:val="Tabellenkopf"/>
                  </w:pPr>
                  <w:r>
                    <w:t>M3</w:t>
                  </w:r>
                </w:p>
              </w:tc>
            </w:tr>
            <w:tr w:rsidR="00605797" w:rsidRPr="00743DF3" w14:paraId="09F5A501" w14:textId="77777777" w:rsidTr="008B3F52">
              <w:tc>
                <w:tcPr>
                  <w:tcW w:w="2265" w:type="dxa"/>
                  <w:tcBorders>
                    <w:top w:val="single" w:sz="4" w:space="0" w:color="BFBFBF" w:themeColor="background1" w:themeShade="BF"/>
                  </w:tcBorders>
                  <w:vAlign w:val="center"/>
                </w:tcPr>
                <w:p w14:paraId="23B02AA9"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38615B3A" w14:textId="77777777" w:rsidR="00722294" w:rsidRPr="00454E25" w:rsidRDefault="00722294" w:rsidP="00454E25">
                  <w:pPr>
                    <w:pStyle w:val="Tabellentext"/>
                  </w:pPr>
                  <w:r>
                    <w:t>Merkmal</w:t>
                  </w:r>
                </w:p>
              </w:tc>
            </w:tr>
            <w:tr w:rsidR="00605797" w:rsidRPr="00743DF3" w14:paraId="1760A32A" w14:textId="77777777" w:rsidTr="008B3F52">
              <w:tc>
                <w:tcPr>
                  <w:tcW w:w="2265" w:type="dxa"/>
                  <w:vAlign w:val="center"/>
                </w:tcPr>
                <w:p w14:paraId="2FC7BE2D" w14:textId="77777777" w:rsidR="00722294" w:rsidRPr="00454E25" w:rsidRDefault="00722294" w:rsidP="00454E25">
                  <w:pPr>
                    <w:pStyle w:val="Tabellentext"/>
                  </w:pPr>
                  <w:r w:rsidRPr="00454E25">
                    <w:t>ID</w:t>
                  </w:r>
                </w:p>
              </w:tc>
              <w:tc>
                <w:tcPr>
                  <w:tcW w:w="3615" w:type="dxa"/>
                  <w:vAlign w:val="center"/>
                </w:tcPr>
                <w:p w14:paraId="1CD7A1A3" w14:textId="77777777" w:rsidR="00722294" w:rsidRPr="00454E25" w:rsidRDefault="00722294" w:rsidP="00454E25">
                  <w:pPr>
                    <w:pStyle w:val="Tabellentext"/>
                  </w:pPr>
                  <w:r>
                    <w:t>M3_56110</w:t>
                  </w:r>
                </w:p>
              </w:tc>
            </w:tr>
            <w:tr w:rsidR="00605797" w:rsidRPr="00743DF3" w14:paraId="7BE87701" w14:textId="77777777" w:rsidTr="008B3F52">
              <w:tc>
                <w:tcPr>
                  <w:tcW w:w="2265" w:type="dxa"/>
                  <w:vAlign w:val="center"/>
                </w:tcPr>
                <w:p w14:paraId="71603787" w14:textId="77777777" w:rsidR="00722294" w:rsidRPr="00454E25" w:rsidRDefault="00722294" w:rsidP="00454E25">
                  <w:pPr>
                    <w:pStyle w:val="Tabellentext"/>
                  </w:pPr>
                  <w:r w:rsidRPr="00454E25">
                    <w:t>Bezug zu QS-Ergebnissen</w:t>
                  </w:r>
                </w:p>
              </w:tc>
              <w:tc>
                <w:tcPr>
                  <w:tcW w:w="3615" w:type="dxa"/>
                  <w:vAlign w:val="center"/>
                </w:tcPr>
                <w:p w14:paraId="133F3BDE" w14:textId="77777777" w:rsidR="00722294" w:rsidRPr="00454E25" w:rsidRDefault="00722294" w:rsidP="00454E25">
                  <w:pPr>
                    <w:pStyle w:val="Tabellentext"/>
                  </w:pPr>
                  <w:r>
                    <w:t>56110</w:t>
                  </w:r>
                </w:p>
              </w:tc>
            </w:tr>
            <w:tr w:rsidR="00605797" w:rsidRPr="00743DF3" w14:paraId="0CE069F5" w14:textId="77777777" w:rsidTr="008B3F52">
              <w:tc>
                <w:tcPr>
                  <w:tcW w:w="2265" w:type="dxa"/>
                  <w:tcBorders>
                    <w:top w:val="single" w:sz="4" w:space="0" w:color="BFBFBF" w:themeColor="background1" w:themeShade="BF"/>
                  </w:tcBorders>
                  <w:vAlign w:val="center"/>
                </w:tcPr>
                <w:p w14:paraId="202A6CE2" w14:textId="77777777" w:rsidR="00722294" w:rsidRPr="00454E25" w:rsidRDefault="00722294" w:rsidP="00454E25">
                  <w:pPr>
                    <w:pStyle w:val="Tabellentext"/>
                  </w:pPr>
                  <w:r w:rsidRPr="00454E25">
                    <w:t>Bezeichnung</w:t>
                  </w:r>
                </w:p>
              </w:tc>
              <w:tc>
                <w:tcPr>
                  <w:tcW w:w="3615" w:type="dxa"/>
                  <w:vAlign w:val="center"/>
                </w:tcPr>
                <w:p w14:paraId="169FD5F9" w14:textId="77777777" w:rsidR="00722294" w:rsidRPr="00454E25" w:rsidRDefault="00722294" w:rsidP="00454E25">
                  <w:pPr>
                    <w:pStyle w:val="Tabellentext"/>
                  </w:pPr>
                  <w:r>
                    <w:t>Erklären des Ablaufs</w:t>
                  </w:r>
                </w:p>
              </w:tc>
            </w:tr>
            <w:tr w:rsidR="00605797" w:rsidRPr="00743DF3" w14:paraId="275FE9DB" w14:textId="77777777" w:rsidTr="008B3F52">
              <w:tc>
                <w:tcPr>
                  <w:tcW w:w="2265" w:type="dxa"/>
                  <w:vAlign w:val="center"/>
                </w:tcPr>
                <w:p w14:paraId="184D8DD5" w14:textId="77777777" w:rsidR="00722294" w:rsidRPr="00454E25" w:rsidRDefault="00722294" w:rsidP="00454E25">
                  <w:pPr>
                    <w:pStyle w:val="Tabellentext"/>
                  </w:pPr>
                  <w:r w:rsidRPr="00454E25">
                    <w:t>Formel</w:t>
                  </w:r>
                </w:p>
              </w:tc>
              <w:tc>
                <w:tcPr>
                  <w:tcW w:w="3615" w:type="dxa"/>
                </w:tcPr>
                <w:p w14:paraId="7246F633" w14:textId="77777777" w:rsidR="00722294" w:rsidRPr="00454E25" w:rsidRDefault="00722294" w:rsidP="00454E25">
                  <w:pPr>
                    <w:pStyle w:val="Tabellentext"/>
                  </w:pPr>
                  <w:r>
                    <w:t>Merkmal (PALABERKLAER)</w:t>
                  </w:r>
                </w:p>
              </w:tc>
            </w:tr>
            <w:tr w:rsidR="00605797" w:rsidRPr="00743DF3" w14:paraId="489EC7D3" w14:textId="77777777" w:rsidTr="008B3F52">
              <w:tc>
                <w:tcPr>
                  <w:tcW w:w="2265" w:type="dxa"/>
                  <w:vAlign w:val="center"/>
                </w:tcPr>
                <w:p w14:paraId="259B3C9E" w14:textId="77777777" w:rsidR="00722294" w:rsidRPr="00454E25" w:rsidRDefault="00722294" w:rsidP="00454E25">
                  <w:pPr>
                    <w:pStyle w:val="Tabellentext"/>
                  </w:pPr>
                  <w:r w:rsidRPr="00454E25">
                    <w:t>Anzahl Kategorien pro Item</w:t>
                  </w:r>
                </w:p>
              </w:tc>
              <w:tc>
                <w:tcPr>
                  <w:tcW w:w="3615" w:type="dxa"/>
                </w:tcPr>
                <w:p w14:paraId="4F714CDE" w14:textId="77777777" w:rsidR="00722294" w:rsidRPr="00454E25" w:rsidRDefault="00722294" w:rsidP="00454E25">
                  <w:pPr>
                    <w:pStyle w:val="Tabellentext"/>
                  </w:pPr>
                  <w:r>
                    <w:t>2</w:t>
                  </w:r>
                </w:p>
              </w:tc>
            </w:tr>
            <w:tr w:rsidR="00605797" w:rsidRPr="00743DF3" w14:paraId="1F0F4C23" w14:textId="77777777" w:rsidTr="008B3F52">
              <w:tc>
                <w:tcPr>
                  <w:tcW w:w="2265" w:type="dxa"/>
                  <w:vAlign w:val="center"/>
                </w:tcPr>
                <w:p w14:paraId="0E64C811" w14:textId="77777777" w:rsidR="00722294" w:rsidRPr="00454E25" w:rsidRDefault="00722294" w:rsidP="00454E25">
                  <w:pPr>
                    <w:pStyle w:val="Tabellentext"/>
                  </w:pPr>
                  <w:r w:rsidRPr="00454E25">
                    <w:t>Grundgesamtheit</w:t>
                  </w:r>
                  <w:r>
                    <w:t xml:space="preserve"> des QI</w:t>
                  </w:r>
                </w:p>
              </w:tc>
              <w:tc>
                <w:tcPr>
                  <w:tcW w:w="3615" w:type="dxa"/>
                </w:tcPr>
                <w:p w14:paraId="4B5BE28E" w14:textId="77777777" w:rsidR="00722294" w:rsidRPr="00454E25" w:rsidRDefault="00722294" w:rsidP="00454E25">
                  <w:pPr>
                    <w:pStyle w:val="Tabellentext"/>
                  </w:pPr>
                  <w:r>
                    <w:t xml:space="preserve">FRAGEBOGEN %in% c(0,1) &amp; </w:t>
                  </w:r>
                  <w:r>
                    <w:br/>
                    <w:t xml:space="preserve">PALABBERUHIG %==% 0 &amp; </w:t>
                  </w:r>
                  <w:r>
                    <w:br/>
                    <w:t>(STATUS_FRAGEBOGEN %==% 5)</w:t>
                  </w:r>
                </w:p>
              </w:tc>
            </w:tr>
          </w:tbl>
          <w:p w14:paraId="28E8996E"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21988641"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E3769F2"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70472CEB"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EE8490C" w14:textId="77777777" w:rsidR="00722294" w:rsidRPr="00EA4596" w:rsidRDefault="00722294" w:rsidP="00EA4596">
                  <w:pPr>
                    <w:pStyle w:val="Tabellenkopf"/>
                  </w:pPr>
                  <w:r>
                    <w:t>M4</w:t>
                  </w:r>
                </w:p>
              </w:tc>
            </w:tr>
            <w:tr w:rsidR="00605797" w:rsidRPr="00743DF3" w14:paraId="6C380034" w14:textId="77777777" w:rsidTr="008B3F52">
              <w:tc>
                <w:tcPr>
                  <w:tcW w:w="2265" w:type="dxa"/>
                  <w:tcBorders>
                    <w:top w:val="single" w:sz="4" w:space="0" w:color="BFBFBF" w:themeColor="background1" w:themeShade="BF"/>
                  </w:tcBorders>
                  <w:vAlign w:val="center"/>
                </w:tcPr>
                <w:p w14:paraId="75933239"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2AFAA27B" w14:textId="77777777" w:rsidR="00722294" w:rsidRPr="00454E25" w:rsidRDefault="00722294" w:rsidP="00454E25">
                  <w:pPr>
                    <w:pStyle w:val="Tabellentext"/>
                  </w:pPr>
                  <w:r>
                    <w:t>Merkmal</w:t>
                  </w:r>
                </w:p>
              </w:tc>
            </w:tr>
            <w:tr w:rsidR="00605797" w:rsidRPr="00743DF3" w14:paraId="24291B5A" w14:textId="77777777" w:rsidTr="008B3F52">
              <w:tc>
                <w:tcPr>
                  <w:tcW w:w="2265" w:type="dxa"/>
                  <w:vAlign w:val="center"/>
                </w:tcPr>
                <w:p w14:paraId="3B6CBB95" w14:textId="77777777" w:rsidR="00722294" w:rsidRPr="00454E25" w:rsidRDefault="00722294" w:rsidP="00454E25">
                  <w:pPr>
                    <w:pStyle w:val="Tabellentext"/>
                  </w:pPr>
                  <w:r w:rsidRPr="00454E25">
                    <w:lastRenderedPageBreak/>
                    <w:t>ID</w:t>
                  </w:r>
                </w:p>
              </w:tc>
              <w:tc>
                <w:tcPr>
                  <w:tcW w:w="3615" w:type="dxa"/>
                  <w:vAlign w:val="center"/>
                </w:tcPr>
                <w:p w14:paraId="55652429" w14:textId="77777777" w:rsidR="00722294" w:rsidRPr="00454E25" w:rsidRDefault="00722294" w:rsidP="00454E25">
                  <w:pPr>
                    <w:pStyle w:val="Tabellentext"/>
                  </w:pPr>
                  <w:r>
                    <w:t>M4_56110</w:t>
                  </w:r>
                </w:p>
              </w:tc>
            </w:tr>
            <w:tr w:rsidR="00605797" w:rsidRPr="00743DF3" w14:paraId="5DD98097" w14:textId="77777777" w:rsidTr="008B3F52">
              <w:tc>
                <w:tcPr>
                  <w:tcW w:w="2265" w:type="dxa"/>
                  <w:vAlign w:val="center"/>
                </w:tcPr>
                <w:p w14:paraId="580B1918" w14:textId="77777777" w:rsidR="00722294" w:rsidRPr="00454E25" w:rsidRDefault="00722294" w:rsidP="00454E25">
                  <w:pPr>
                    <w:pStyle w:val="Tabellentext"/>
                  </w:pPr>
                  <w:r w:rsidRPr="00454E25">
                    <w:t>Bezug zu QS-Ergebnissen</w:t>
                  </w:r>
                </w:p>
              </w:tc>
              <w:tc>
                <w:tcPr>
                  <w:tcW w:w="3615" w:type="dxa"/>
                  <w:vAlign w:val="center"/>
                </w:tcPr>
                <w:p w14:paraId="3CCE9FE9" w14:textId="77777777" w:rsidR="00722294" w:rsidRPr="00454E25" w:rsidRDefault="00722294" w:rsidP="00454E25">
                  <w:pPr>
                    <w:pStyle w:val="Tabellentext"/>
                  </w:pPr>
                  <w:r>
                    <w:t>56110</w:t>
                  </w:r>
                </w:p>
              </w:tc>
            </w:tr>
            <w:tr w:rsidR="00605797" w:rsidRPr="00743DF3" w14:paraId="690CEE71" w14:textId="77777777" w:rsidTr="008B3F52">
              <w:tc>
                <w:tcPr>
                  <w:tcW w:w="2265" w:type="dxa"/>
                  <w:tcBorders>
                    <w:top w:val="single" w:sz="4" w:space="0" w:color="BFBFBF" w:themeColor="background1" w:themeShade="BF"/>
                  </w:tcBorders>
                  <w:vAlign w:val="center"/>
                </w:tcPr>
                <w:p w14:paraId="7C26FD9D" w14:textId="77777777" w:rsidR="00722294" w:rsidRPr="00454E25" w:rsidRDefault="00722294" w:rsidP="00454E25">
                  <w:pPr>
                    <w:pStyle w:val="Tabellentext"/>
                  </w:pPr>
                  <w:r w:rsidRPr="00454E25">
                    <w:t>Bezeichnung</w:t>
                  </w:r>
                </w:p>
              </w:tc>
              <w:tc>
                <w:tcPr>
                  <w:tcW w:w="3615" w:type="dxa"/>
                  <w:vAlign w:val="center"/>
                </w:tcPr>
                <w:p w14:paraId="7EDC6B4A" w14:textId="77777777" w:rsidR="00722294" w:rsidRPr="00454E25" w:rsidRDefault="00722294" w:rsidP="00454E25">
                  <w:pPr>
                    <w:pStyle w:val="Tabellentext"/>
                  </w:pPr>
                  <w:r>
                    <w:t>Beruhigen der Patientin / des Patienten</w:t>
                  </w:r>
                </w:p>
              </w:tc>
            </w:tr>
            <w:tr w:rsidR="00605797" w:rsidRPr="00743DF3" w14:paraId="7DAFAF3C" w14:textId="77777777" w:rsidTr="008B3F52">
              <w:tc>
                <w:tcPr>
                  <w:tcW w:w="2265" w:type="dxa"/>
                  <w:vAlign w:val="center"/>
                </w:tcPr>
                <w:p w14:paraId="302448EE" w14:textId="77777777" w:rsidR="00722294" w:rsidRPr="00454E25" w:rsidRDefault="00722294" w:rsidP="00454E25">
                  <w:pPr>
                    <w:pStyle w:val="Tabellentext"/>
                  </w:pPr>
                  <w:r w:rsidRPr="00454E25">
                    <w:t>Formel</w:t>
                  </w:r>
                </w:p>
              </w:tc>
              <w:tc>
                <w:tcPr>
                  <w:tcW w:w="3615" w:type="dxa"/>
                </w:tcPr>
                <w:p w14:paraId="7B0EB12B" w14:textId="77777777" w:rsidR="00722294" w:rsidRPr="00454E25" w:rsidRDefault="00722294" w:rsidP="00454E25">
                  <w:pPr>
                    <w:pStyle w:val="Tabellentext"/>
                  </w:pPr>
                  <w:r>
                    <w:t>Merkmal (PPLABBERUHIG)</w:t>
                  </w:r>
                </w:p>
              </w:tc>
            </w:tr>
            <w:tr w:rsidR="00605797" w:rsidRPr="00743DF3" w14:paraId="03E1ED50" w14:textId="77777777" w:rsidTr="008B3F52">
              <w:tc>
                <w:tcPr>
                  <w:tcW w:w="2265" w:type="dxa"/>
                  <w:vAlign w:val="center"/>
                </w:tcPr>
                <w:p w14:paraId="57E2914C" w14:textId="77777777" w:rsidR="00722294" w:rsidRPr="00454E25" w:rsidRDefault="00722294" w:rsidP="00454E25">
                  <w:pPr>
                    <w:pStyle w:val="Tabellentext"/>
                  </w:pPr>
                  <w:r w:rsidRPr="00454E25">
                    <w:t>Anzahl Kategorien pro Item</w:t>
                  </w:r>
                </w:p>
              </w:tc>
              <w:tc>
                <w:tcPr>
                  <w:tcW w:w="3615" w:type="dxa"/>
                </w:tcPr>
                <w:p w14:paraId="29ECFE3B" w14:textId="77777777" w:rsidR="00722294" w:rsidRPr="00454E25" w:rsidRDefault="00722294" w:rsidP="00454E25">
                  <w:pPr>
                    <w:pStyle w:val="Tabellentext"/>
                  </w:pPr>
                  <w:r>
                    <w:t>2</w:t>
                  </w:r>
                </w:p>
              </w:tc>
            </w:tr>
            <w:tr w:rsidR="00605797" w:rsidRPr="00743DF3" w14:paraId="52D21500" w14:textId="77777777" w:rsidTr="008B3F52">
              <w:tc>
                <w:tcPr>
                  <w:tcW w:w="2265" w:type="dxa"/>
                  <w:vAlign w:val="center"/>
                </w:tcPr>
                <w:p w14:paraId="0D59BB4E" w14:textId="77777777" w:rsidR="00722294" w:rsidRPr="00454E25" w:rsidRDefault="00722294" w:rsidP="00454E25">
                  <w:pPr>
                    <w:pStyle w:val="Tabellentext"/>
                  </w:pPr>
                  <w:r w:rsidRPr="00454E25">
                    <w:t>Grundgesamtheit</w:t>
                  </w:r>
                  <w:r>
                    <w:t xml:space="preserve"> des QI</w:t>
                  </w:r>
                </w:p>
              </w:tc>
              <w:tc>
                <w:tcPr>
                  <w:tcW w:w="3615" w:type="dxa"/>
                </w:tcPr>
                <w:p w14:paraId="46735D60" w14:textId="77777777" w:rsidR="00722294" w:rsidRPr="00454E25" w:rsidRDefault="00722294" w:rsidP="00454E25">
                  <w:pPr>
                    <w:pStyle w:val="Tabellentext"/>
                  </w:pPr>
                  <w:r>
                    <w:t xml:space="preserve">FRAGEBOGEN %in% c(0,1) &amp; </w:t>
                  </w:r>
                  <w:r>
                    <w:br/>
                    <w:t xml:space="preserve">PALABBERUHIG %==% 0 &amp; </w:t>
                  </w:r>
                  <w:r>
                    <w:br/>
                    <w:t>(STATUS_FRAGEBOGEN %==% 5)</w:t>
                  </w:r>
                </w:p>
              </w:tc>
            </w:tr>
          </w:tbl>
          <w:p w14:paraId="607C74C5"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0DCF46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633989" w14:textId="77777777" w:rsidR="00722294" w:rsidRPr="00EA4596" w:rsidRDefault="00722294" w:rsidP="00EA4596">
            <w:pPr>
              <w:pStyle w:val="Tabellenkopf"/>
            </w:pPr>
            <w:r w:rsidRPr="00EA4596">
              <w:lastRenderedPageBreak/>
              <w:t>Verwendete Funktionen</w:t>
            </w:r>
          </w:p>
        </w:tc>
        <w:tc>
          <w:tcPr>
            <w:tcW w:w="5716" w:type="dxa"/>
          </w:tcPr>
          <w:p w14:paraId="40A3396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BE5337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99467F" w14:textId="77777777" w:rsidR="00722294" w:rsidRPr="00EA4596" w:rsidRDefault="00722294" w:rsidP="00EA4596">
            <w:pPr>
              <w:pStyle w:val="Tabellenkopf"/>
            </w:pPr>
            <w:r w:rsidRPr="00EA4596">
              <w:t>Vergleichbarkeit mit Vorjahresergebnissen</w:t>
            </w:r>
          </w:p>
        </w:tc>
        <w:tc>
          <w:tcPr>
            <w:tcW w:w="5716" w:type="dxa"/>
          </w:tcPr>
          <w:p w14:paraId="5E32549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CC958A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F48F63" w14:textId="77777777" w:rsidR="00722294" w:rsidRPr="00EA4596" w:rsidRDefault="00722294" w:rsidP="00EA4596">
            <w:pPr>
              <w:pStyle w:val="Tabellenkopf"/>
            </w:pPr>
            <w:r w:rsidRPr="00EA4596">
              <w:t>Erläuterung der Vergleichbarkeit zum Vorjahr</w:t>
            </w:r>
          </w:p>
        </w:tc>
        <w:tc>
          <w:tcPr>
            <w:tcW w:w="5716" w:type="dxa"/>
          </w:tcPr>
          <w:p w14:paraId="6B2D880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DD12E0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5BCBB9"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53A3611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CDFF852" w14:textId="77777777" w:rsidR="00722294" w:rsidRDefault="00722294" w:rsidP="00AA7E2B">
      <w:pPr>
        <w:pStyle w:val="Tabellentext"/>
        <w:spacing w:before="0" w:after="0" w:line="20" w:lineRule="exact"/>
        <w:ind w:left="0" w:right="0"/>
      </w:pPr>
    </w:p>
    <w:p w14:paraId="57462E97" w14:textId="77777777" w:rsidR="005E42E6" w:rsidRDefault="005E42E6">
      <w:pPr>
        <w:sectPr w:rsidR="005E42E6" w:rsidSect="00AD6E6F">
          <w:headerReference w:type="default" r:id="rId179"/>
          <w:footerReference w:type="default" r:id="rId180"/>
          <w:pgSz w:w="11906" w:h="16838"/>
          <w:pgMar w:top="1418" w:right="1134" w:bottom="1418" w:left="1701" w:header="454" w:footer="737" w:gutter="0"/>
          <w:cols w:space="708"/>
          <w:docGrid w:linePitch="360"/>
        </w:sectPr>
      </w:pPr>
    </w:p>
    <w:p w14:paraId="3A7637AA" w14:textId="77777777" w:rsidR="00722294" w:rsidRPr="00A3451D" w:rsidRDefault="00722294" w:rsidP="0004540C">
      <w:pPr>
        <w:pStyle w:val="berschrift1ohneGliederung"/>
      </w:pPr>
      <w:bookmarkStart w:id="90" w:name="_Toc230255492"/>
      <w:r>
        <w:lastRenderedPageBreak/>
        <w:t>56111: Patienteninformation nach der Prozedur</w:t>
      </w:r>
      <w:bookmarkEnd w:id="90"/>
    </w:p>
    <w:tbl>
      <w:tblPr>
        <w:tblStyle w:val="IQTIGStandard"/>
        <w:tblW w:w="5000" w:type="pct"/>
        <w:tblLook w:val="0480" w:firstRow="0" w:lastRow="0" w:firstColumn="1" w:lastColumn="0" w:noHBand="0" w:noVBand="1"/>
      </w:tblPr>
      <w:tblGrid>
        <w:gridCol w:w="1983"/>
        <w:gridCol w:w="7078"/>
      </w:tblGrid>
      <w:tr w:rsidR="00AF0AAF" w:rsidRPr="00743DF3" w14:paraId="7DF661EE"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442424F"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CF6AA76" w14:textId="77777777" w:rsidR="00722294" w:rsidRPr="00743DF3" w:rsidRDefault="00722294" w:rsidP="00152136">
            <w:pPr>
              <w:pStyle w:val="Tabellentext"/>
            </w:pPr>
            <w:r>
              <w:t>Patientinnen und Patienten sollen nach der Prozedur umfassend über das Untersuchungs- bzw. Behandlungsergebnis, die Art und Dauer der Schonung bei Alltagsbelastungen, das Erkennen von und den Umgang mit Komplikationen und Beschwerden, den Wiedereinstieg in zuvor abgesetzte Medikamente, sowie über die Notwendigkeit der weiteren medizinischen Betreuung informiert werden. Außerdem sollen Patientinnen und Patienten bei Bedarf über Möglichkeiten der sportlichen Betätigung und der Sekundärprävention informiert we</w:t>
            </w:r>
            <w:r>
              <w:t>rden.</w:t>
            </w:r>
          </w:p>
        </w:tc>
      </w:tr>
    </w:tbl>
    <w:p w14:paraId="7017EB55" w14:textId="77777777" w:rsidR="00722294" w:rsidRPr="00AE2CB4" w:rsidRDefault="00722294" w:rsidP="002A6C31">
      <w:pPr>
        <w:pStyle w:val="Absatzberschriftebene2nurinNavigation"/>
      </w:pPr>
      <w:bookmarkStart w:id="91" w:name="_Toc230255493"/>
      <w:r w:rsidRPr="00A3451D">
        <w:t>Hintergrund</w:t>
      </w:r>
      <w:bookmarkEnd w:id="91"/>
    </w:p>
    <w:p w14:paraId="60AC1017" w14:textId="77777777" w:rsidR="00722294" w:rsidRPr="00AE2CB4" w:rsidRDefault="00722294" w:rsidP="00A64D53">
      <w:pPr>
        <w:pStyle w:val="Standardlinksbndig"/>
      </w:pPr>
      <w:r>
        <w:t xml:space="preserve">Der Qualitätsindikator basiert auf sieben Qualitätsmerkmalen des Qualitätsaspekts „Patienteninformation nach der Prozedur“.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Für die kongruente Darstellung von Qualitätsindikatoren und -zielen zu den Qualitätsaspekten und Qualitätsmerkmalen als ihre inhaltlichen Grundlagen für die Berechnung wurden die Bezeichnungen vereinheitlicht. Im Zuge der Erstellung der Rechenregeln für den Regelbetrieb des Verfahrens ist es zu Anpassungen bei der Definition der zutreffenden Dringlichkeiten und Prozeduren bei einzelnen Qualitätsmerkmalen gekommen. </w:t>
      </w:r>
      <w:r>
        <w:br/>
        <w:t xml:space="preserve"> </w:t>
      </w:r>
      <w:r>
        <w:br/>
        <w:t xml:space="preserve"> </w:t>
      </w:r>
      <w:r>
        <w:br/>
        <w:t xml:space="preserve">Besprechung des Untersuchungs- oder Behandlungsergebnisses </w:t>
      </w:r>
      <w:r>
        <w:br/>
        <w:t xml:space="preserve"> </w:t>
      </w:r>
      <w:r>
        <w:br/>
        <w:t>Das Qualitätsmerkmal besch</w:t>
      </w:r>
      <w:r>
        <w:t xml:space="preserve">reibt, ob nach der Prozedur das Ergebnis der Untersuchung oder der Behandlung mit der Patientin / dem Patienten besprochen wird. Das Qualitätsmerkmal trifft auf alle Dringlichkeiten und Prozedurformen zu. </w:t>
      </w:r>
      <w:r>
        <w:br/>
        <w:t xml:space="preserve"> </w:t>
      </w:r>
      <w:r>
        <w:br/>
        <w:t>Leitlinien, qualitative Studien und Fokusgruppenteilnehmerinnen und -teilnehmer (eigene Erhebung des IQTIG) weisen darauf hin, dass es für Patientinnen und Patienten wichtig ist, den Verlauf der Prozedur darzulegen, wie z. B. Informationen zum Ausmaß der Gefäßverengung oder des Herzinfarktes und den Beh</w:t>
      </w:r>
      <w:r>
        <w:t xml:space="preserve">andlungserfolg. Auch Patientinnen und Patienten mit elektiver Koronarangiografie benötigen zumindest eine kurze Information über die diagnostische Erkenntnis. </w:t>
      </w:r>
      <w:r>
        <w:br/>
        <w:t xml:space="preserve"> </w:t>
      </w:r>
      <w:r>
        <w:br/>
        <w:t xml:space="preserve">Anzustreben ist, dass mit Patientinnen und Patienten beim durchführenden Leistungserbringer das Ergebnis ihrer Untersuchung und/oder Behandlung besprochen wird. </w:t>
      </w:r>
      <w:r>
        <w:br/>
        <w:t xml:space="preserve"> </w:t>
      </w:r>
      <w:r>
        <w:br/>
        <w:t xml:space="preserve"> </w:t>
      </w:r>
      <w:r>
        <w:br/>
        <w:t xml:space="preserve">Art und Dauer der Schonung bei Alltagsbelastungen </w:t>
      </w:r>
      <w:r>
        <w:br/>
        <w:t xml:space="preserve"> </w:t>
      </w:r>
      <w:r>
        <w:br/>
      </w:r>
      <w:r>
        <w:lastRenderedPageBreak/>
        <w:t>Das Qualitätsmerkmal beschreibt, ob Patientinnen und Patienten nach der Durchführung über die notwendige Art der Schonung bei Allta</w:t>
      </w:r>
      <w:r>
        <w:t xml:space="preserve">gsbelastungen informiert werden. Das Qualitätsmerkmal trifft auf alle Dringlichkeiten und Prozedurformen zu. </w:t>
      </w:r>
      <w:r>
        <w:br/>
        <w:t xml:space="preserve"> </w:t>
      </w:r>
      <w:r>
        <w:br/>
        <w:t>Leitlinien, qualitative Studien, Fokusgruppen mit Patientinnen und Patienten (eigene Erhebung des IQTIG) und Einzelinterviews mit Ärztinnen und Ärzten (eigene Erhebung des IQTIG) betonen die konkrete, auf die persönliche Situation der Patientin / des Patienten zugeschnittene Information zum Umgang mit körperlichen Belastungen im Alltag. Hierzu gehört z. B. die körperliche Schonung bzw. Schonung de</w:t>
      </w:r>
      <w:r>
        <w:t xml:space="preserve">r Punktionsstelle in den ersten Tagen nach der Prozedur, um Nachblutungen und Infektionen zu vermeiden (z. B. keine Lasten tragen, Besonderheiten bei der Körperpflege, wie nicht Baden oder das Vermeiden von Saunaaufenthalten). Patientinnen und Patienten sollten auch darauf hingewiesen werden, wenn sie nichts Näheres berücksichtigen müssen. </w:t>
      </w:r>
      <w:r>
        <w:br/>
        <w:t xml:space="preserve"> </w:t>
      </w:r>
      <w:r>
        <w:br/>
        <w:t xml:space="preserve">Neben der Art der Schonung ist es für Patientinnen und Patienten bedeutsam zu erfahren, wie lange sie diese einhalten sollen. </w:t>
      </w:r>
      <w:r>
        <w:br/>
        <w:t xml:space="preserve"> </w:t>
      </w:r>
      <w:r>
        <w:br/>
        <w:t xml:space="preserve">Es ist anzustreben, dass Patientinnen </w:t>
      </w:r>
      <w:r>
        <w:t xml:space="preserve">und Patienten über die in ihrer Situation notwendige Art und einzuhaltende Dauer der Schonung bei Alltagsbelastungen nach der Prozedur informiert werden. </w:t>
      </w:r>
      <w:r>
        <w:br/>
        <w:t xml:space="preserve"> </w:t>
      </w:r>
      <w:r>
        <w:br/>
        <w:t xml:space="preserve"> </w:t>
      </w:r>
      <w:r>
        <w:br/>
        <w:t xml:space="preserve">Sportliche Betätigung </w:t>
      </w:r>
      <w:r>
        <w:br/>
        <w:t xml:space="preserve"> </w:t>
      </w:r>
      <w:r>
        <w:br/>
        <w:t xml:space="preserve">Das Qualitätsmerkmal beschreibt, ob Patientinnen und Patienten nach der Prozedur über die Möglichkeit sportlicher Betätigung informiert werden. Das Qualitätsmerkmal trifft auf die elektive, dringende und akute PCI (isoliert oder einzeitig) zu. </w:t>
      </w:r>
      <w:r>
        <w:br/>
        <w:t xml:space="preserve"> </w:t>
      </w:r>
      <w:r>
        <w:br/>
        <w:t>Leitlinien, qualitative Studien, Fokusgruppen mit Patientinnen und Patienten (eig</w:t>
      </w:r>
      <w:r>
        <w:t>ene Erhebung des IQTIG) und Einzelinterviews mit Ärztinnen und Ärzten (eigene Erhebung des IQTIG) betonen die Bedeutung konkreter, auf die persönliche Situation der Patientin / des Patienten zugeschnittener Information zu den Möglichkeiten sportlicher Betätigung. Dies beinhaltet auch individuelle Empfehlungen zur Wiederaufnahme von sportlichen Betätigungen, die Patientinnen und Patienten bereits vor der Prozedur ausübten oder die Patientinnen und Patienten planen nach der Prozedur aufzunehmen (z. B. Tennis,</w:t>
      </w:r>
      <w:r>
        <w:t xml:space="preserve"> Fahrrad fahren, Kraftsport, Seniorensport, etc.). Vor allem in den Fokusgruppen mit Patientinnen und Patienten (eigene Erhebungen des IQTIG) wurde explizit der Informationsbedarf hinsichtlich sportlicher Betätigungen herausgehoben. </w:t>
      </w:r>
      <w:r>
        <w:br/>
        <w:t xml:space="preserve"> </w:t>
      </w:r>
      <w:r>
        <w:br/>
        <w:t xml:space="preserve">Anzustreben ist, dass Patientinnen und Patienten individuell über die Möglichkeiten sportlicher Betätigung informiert werden. </w:t>
      </w:r>
      <w:r>
        <w:br/>
        <w:t xml:space="preserve"> </w:t>
      </w:r>
      <w:r>
        <w:br/>
        <w:t xml:space="preserve"> </w:t>
      </w:r>
      <w:r>
        <w:br/>
      </w:r>
      <w:r>
        <w:lastRenderedPageBreak/>
        <w:t xml:space="preserve">Erkennen von und Umgang mit Komplikationen und Beschwerden nach Entlassung </w:t>
      </w:r>
      <w:r>
        <w:br/>
        <w:t xml:space="preserve"> </w:t>
      </w:r>
      <w:r>
        <w:br/>
        <w:t>Das Qualitätsmerkmal beschreibt, ob Patientinnen und Patienten nach</w:t>
      </w:r>
      <w:r>
        <w:t xml:space="preserve"> der Prozedur darüber informiert werden, wie sie möglicherweise auftretende Beschwerden und Komplikationen nach der Entlassung erkennen können und wie sie damit umgehen sollen. Das Qualitätsmerkmal trifft auf alle Dringlichkeiten und Prozedurformen zu. </w:t>
      </w:r>
      <w:r>
        <w:br/>
        <w:t xml:space="preserve"> </w:t>
      </w:r>
      <w:r>
        <w:br/>
        <w:t>Leitlinien, qualitative Studien und Fokusgruppen mit Patientinnen und Patienten (eigene Erhebung des IQTIG) verdeutlichen, dass Patientinnen und Patienten vor der Entlassung beim Leistungserbringer beispielsweise wissen sollten, wie sie mit Nachblutungen u</w:t>
      </w:r>
      <w:r>
        <w:t xml:space="preserve">nd Hämatomen umgehen, wie sie herzbedingte Schmerzen erkennen und bei welchen Symptomen sie eine Ärztin / einen Arzt kontaktieren müssen. Die Informationen können sich im Einzelnen unterscheiden – je nach zugrunde liegender Erkrankung und Prozedurform, aber auch je nachdem, ob die Prozedur ambulant oder stationär durchgeführt wurde. </w:t>
      </w:r>
      <w:r>
        <w:br/>
        <w:t xml:space="preserve"> </w:t>
      </w:r>
      <w:r>
        <w:br/>
        <w:t>Es ist anzustreben, dass Patientinnen und Patienten vom durchführenden Leistungserbringer darüber informiert werden, wie sie Beschwerden und Komplikationen erkennen und mit d</w:t>
      </w:r>
      <w:r>
        <w:t xml:space="preserve">iesen umgehen. </w:t>
      </w:r>
      <w:r>
        <w:br/>
        <w:t xml:space="preserve"> </w:t>
      </w:r>
      <w:r>
        <w:br/>
        <w:t xml:space="preserve"> </w:t>
      </w:r>
      <w:r>
        <w:br/>
        <w:t xml:space="preserve">Weiterbehandlung durch eine Ärztin / einen Arzt oder eine Fachärztin / einen Facharzt </w:t>
      </w:r>
      <w:r>
        <w:br/>
        <w:t xml:space="preserve"> </w:t>
      </w:r>
      <w:r>
        <w:br/>
        <w:t xml:space="preserve">Das Qualitätsmerkmal beschreibt, ob Patientinnen und Patienten beim durchführenden Leistungserbringer über die Notwendigkeit einer Weiterbehandlung durch eine Ärztin / einen Arzt oder eine Fachärztin / einen Facharzt informiert werden. Das Qualitätsmerkmal trifft auf alle Dringlichkeiten und Prozedurformen zu. </w:t>
      </w:r>
      <w:r>
        <w:br/>
        <w:t xml:space="preserve"> </w:t>
      </w:r>
      <w:r>
        <w:br/>
        <w:t>Leitlinien empfehlen nach einer PCI eine gemeinsame Betreuung der Patientin / des Patien</w:t>
      </w:r>
      <w:r>
        <w:t>ten durch die Hausärztin / den Hausarzt und die Kardiologin / den Kardiologen. Patientinnen und Patienten mit elektiver Koronarangiografie müssen nach der Untersuchung ggf. ihre zuweisende Ärztin / ihren zuweisenden Arzt aufsuchen. Auch interviewte Ärztinnen und Ärzte (eigene Erhebung des IQTIG) weisen darauf hin, dass Patientinnen und Patienten konkret an eine weiterbehandelnde Ärztin / einen weiterbehandelnden Arzt verwiesen werden sollten. In Fokusgruppen (eigene Erhebung des IQTIG) führen Patientinnen u</w:t>
      </w:r>
      <w:r>
        <w:t xml:space="preserve">nd Patienten mit akuter Prozedur z. B. mitunter an, das sie den Hinweis benötigten, dass und zu welchem Zeitpunkt sie sich für die Weiterbehandlung an eine niedergelassene Kardiologin / einen niedergelassenen Kardiologen wenden sollen. </w:t>
      </w:r>
      <w:r>
        <w:br/>
        <w:t xml:space="preserve"> </w:t>
      </w:r>
      <w:r>
        <w:br/>
        <w:t xml:space="preserve">Anzustreben ist, dass Patientinnen und Patienten über die Notwendigkeit einer Weiterbehandlung durch eine Ärztin / einen Arzt oder eine Fachärztin / einen Facharzt vom durchführenden Leistungserbringer informiert werden. </w:t>
      </w:r>
      <w:r>
        <w:br/>
        <w:t xml:space="preserve"> </w:t>
      </w:r>
      <w:r>
        <w:br/>
      </w:r>
      <w:r>
        <w:lastRenderedPageBreak/>
        <w:t xml:space="preserve"> </w:t>
      </w:r>
      <w:r>
        <w:br/>
        <w:t xml:space="preserve">Sekundärprävention und Lebensstil  </w:t>
      </w:r>
      <w:r>
        <w:br/>
        <w:t xml:space="preserve"> </w:t>
      </w:r>
      <w:r>
        <w:br/>
        <w:t>Das Quali</w:t>
      </w:r>
      <w:r>
        <w:t xml:space="preserve">tätsmerkmal beschreibt, ob Patientinnen und Patienten beim durchführenden Leistungserbringer auf die Notwendigkeit von Maßnahmen der Sekundärprävention und Lebensstilanpassung informiert werden. Das Qualitätsmerkmal trifft auf die elektive, dringende und akute PCI zu. </w:t>
      </w:r>
      <w:r>
        <w:br/>
        <w:t xml:space="preserve"> </w:t>
      </w:r>
      <w:r>
        <w:br/>
        <w:t>Zu den basalen Therapieansätzen in der Behandlung der KHK, die Ausgangspunkt einer PCI ist, gehört die Durch-führung einer Sekundärprävention bzw. Anpassung des Lebensstils der Patientin / des Patienten. Dies dient auch der Unterstützung de</w:t>
      </w:r>
      <w:r>
        <w:t xml:space="preserve">s Therapieerfolgs der PCI. Leitlinien empfehlen daher, Patientinnen und Patienten individuell zu entsprechenden Maßnahmen zu informieren, wie Raucherentwöhnung, körperliche Aktivität, gemäßigten Alkoholkonsum und gesunde Ernährung. Auch in Fokusgruppen mit Patientinnen und Patienten (eigene Erhebung des IQTIG), Interviews mit Ärztinnen und Ärzten (eigene Erhebung des IQTIG) und in qualitativen Studien wird die Bedeutung solcher Informationen betont. </w:t>
      </w:r>
      <w:r>
        <w:br/>
        <w:t xml:space="preserve"> </w:t>
      </w:r>
      <w:r>
        <w:br/>
        <w:t>Anzustreben ist, dass Patientinnen und Patienten nach e</w:t>
      </w:r>
      <w:r>
        <w:t xml:space="preserve">iner PCI beim durchführenden Leistungserbringer über die Notwendigkeit von Sekundärprävention und Lebensstilanpassung informiert werden. </w:t>
      </w:r>
      <w:r>
        <w:br/>
        <w:t xml:space="preserve"> </w:t>
      </w:r>
      <w:r>
        <w:br/>
        <w:t xml:space="preserve"> </w:t>
      </w:r>
      <w:r>
        <w:br/>
        <w:t xml:space="preserve">Wiedereinstieg in zuvor abgesetzte Medikamente </w:t>
      </w:r>
      <w:r>
        <w:br/>
        <w:t xml:space="preserve"> </w:t>
      </w:r>
      <w:r>
        <w:br/>
        <w:t xml:space="preserve">Das Qualitätsmerkmal beschreibt, dass Patientinnen und Patienten, die vor der Prozedur Medikamente absetzen mussten, informiert werden, ob und wann sie diese nach der Prozedur wieder einnehmen sollen. Das Qualitätsmerkmal trifft auf die elektive Koronarangiografie und / oder PCI zu. </w:t>
      </w:r>
      <w:r>
        <w:br/>
        <w:t xml:space="preserve"> </w:t>
      </w:r>
      <w:r>
        <w:br/>
        <w:t>Fokusgruppen mit Patientinnen und</w:t>
      </w:r>
      <w:r>
        <w:t xml:space="preserve"> Patienten (eigene Erhebung des IQTIG) verdeutlichen, dass bei fehlender frühzeitiger Instruktion der Patientinnen und Patienten durch die Ärztin / den Arzt die Gefahr besteht, dass Patientinnen und Patienten ihre Medikation, ohne weitere Rücksprache, in nicht indizierter Weise wieder aufnehmen. </w:t>
      </w:r>
      <w:r>
        <w:br/>
        <w:t xml:space="preserve"> </w:t>
      </w:r>
      <w:r>
        <w:br/>
        <w:t>Anzustreben ist, dass Patientinnen und Patienten über den Wiedereinstieg zuvor abgesetzter Medikamente vom durchführenden Leistungserbringer informiert werden.</w:t>
      </w:r>
    </w:p>
    <w:p w14:paraId="43F23811" w14:textId="77777777" w:rsidR="005E42E6" w:rsidRDefault="005E42E6">
      <w:pPr>
        <w:sectPr w:rsidR="005E42E6" w:rsidSect="000A3778">
          <w:headerReference w:type="default" r:id="rId181"/>
          <w:footerReference w:type="default" r:id="rId182"/>
          <w:pgSz w:w="11906" w:h="16838"/>
          <w:pgMar w:top="1418" w:right="1134" w:bottom="1418" w:left="1701" w:header="454" w:footer="737" w:gutter="0"/>
          <w:cols w:space="708"/>
          <w:docGrid w:linePitch="360"/>
        </w:sectPr>
      </w:pPr>
    </w:p>
    <w:p w14:paraId="3E5DCBBA" w14:textId="77777777" w:rsidR="00722294" w:rsidRPr="0036329C" w:rsidRDefault="00722294" w:rsidP="00BF19E0">
      <w:pPr>
        <w:pStyle w:val="Absatzberschriftebene2nurinNavigation"/>
      </w:pPr>
      <w:bookmarkStart w:id="92" w:name="_Toc230255494"/>
      <w:r w:rsidRPr="0036329C">
        <w:lastRenderedPageBreak/>
        <w:t>Verwendete Datenfelder</w:t>
      </w:r>
      <w:bookmarkEnd w:id="92"/>
    </w:p>
    <w:p w14:paraId="2F5D7976" w14:textId="77777777" w:rsidR="00722294" w:rsidRPr="001D55C2" w:rsidRDefault="00722294" w:rsidP="0036329C">
      <w:pPr>
        <w:pStyle w:val="StandardImpressumkeineSilbentrennung"/>
        <w:spacing w:after="120"/>
      </w:pPr>
      <w:r w:rsidRPr="001D55C2">
        <w:t xml:space="preserve">Datenbasis: Spezifikation </w:t>
      </w:r>
      <w:r>
        <w:t>2025</w:t>
      </w:r>
    </w:p>
    <w:p w14:paraId="30096402"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BB78A59"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34E66C8" w14:textId="77777777" w:rsidR="00722294" w:rsidRPr="0036329C" w:rsidRDefault="00722294" w:rsidP="0036329C">
            <w:pPr>
              <w:pStyle w:val="Tabellenkopf"/>
            </w:pPr>
            <w:r w:rsidRPr="0036329C">
              <w:t>Item</w:t>
            </w:r>
          </w:p>
        </w:tc>
        <w:tc>
          <w:tcPr>
            <w:tcW w:w="1075" w:type="pct"/>
          </w:tcPr>
          <w:p w14:paraId="21CA007E" w14:textId="77777777" w:rsidR="00722294" w:rsidRPr="0036329C" w:rsidRDefault="00722294" w:rsidP="0036329C">
            <w:pPr>
              <w:pStyle w:val="Tabellenkopf"/>
            </w:pPr>
            <w:r w:rsidRPr="0036329C">
              <w:t>Bezeichnung</w:t>
            </w:r>
          </w:p>
        </w:tc>
        <w:tc>
          <w:tcPr>
            <w:tcW w:w="326" w:type="pct"/>
          </w:tcPr>
          <w:p w14:paraId="5D81A2BC" w14:textId="77777777" w:rsidR="00722294" w:rsidRPr="0036329C" w:rsidRDefault="00722294" w:rsidP="0036329C">
            <w:pPr>
              <w:pStyle w:val="Tabellenkopf"/>
            </w:pPr>
            <w:r w:rsidRPr="0036329C">
              <w:t>M/K</w:t>
            </w:r>
          </w:p>
        </w:tc>
        <w:tc>
          <w:tcPr>
            <w:tcW w:w="1646" w:type="pct"/>
          </w:tcPr>
          <w:p w14:paraId="514CF2A4" w14:textId="77777777" w:rsidR="00722294" w:rsidRPr="0036329C" w:rsidRDefault="00722294" w:rsidP="0036329C">
            <w:pPr>
              <w:pStyle w:val="Tabellenkopf"/>
            </w:pPr>
            <w:r w:rsidRPr="0036329C">
              <w:t>Schlüssel/Formel</w:t>
            </w:r>
          </w:p>
        </w:tc>
        <w:tc>
          <w:tcPr>
            <w:tcW w:w="1327" w:type="pct"/>
          </w:tcPr>
          <w:p w14:paraId="10057072" w14:textId="77777777" w:rsidR="00722294" w:rsidRPr="0036329C" w:rsidRDefault="00722294" w:rsidP="006E2A9C">
            <w:pPr>
              <w:pStyle w:val="Tabellenkopf"/>
            </w:pPr>
            <w:r w:rsidRPr="0036329C">
              <w:t>Feldname</w:t>
            </w:r>
            <w:r w:rsidRPr="0036329C">
              <w:t xml:space="preserve"> </w:t>
            </w:r>
          </w:p>
        </w:tc>
      </w:tr>
      <w:tr w:rsidR="00275B01" w:rsidRPr="00743DF3" w14:paraId="73C04EC8"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43565F" w14:textId="77777777" w:rsidR="00722294" w:rsidRPr="001D55C2" w:rsidRDefault="00722294" w:rsidP="000361A4">
            <w:pPr>
              <w:pStyle w:val="Tabellentext"/>
            </w:pPr>
          </w:p>
        </w:tc>
        <w:tc>
          <w:tcPr>
            <w:tcW w:w="1075" w:type="pct"/>
          </w:tcPr>
          <w:p w14:paraId="31552C6A" w14:textId="77777777" w:rsidR="00722294" w:rsidRPr="001D55C2" w:rsidRDefault="00722294" w:rsidP="000361A4">
            <w:pPr>
              <w:pStyle w:val="Tabellentext"/>
            </w:pPr>
            <w:r>
              <w:t>Zuordnung der Fragebögen</w:t>
            </w:r>
          </w:p>
        </w:tc>
        <w:tc>
          <w:tcPr>
            <w:tcW w:w="326" w:type="pct"/>
          </w:tcPr>
          <w:p w14:paraId="2B95B74D" w14:textId="77777777" w:rsidR="00722294" w:rsidRPr="001D55C2" w:rsidRDefault="00722294" w:rsidP="000361A4">
            <w:pPr>
              <w:pStyle w:val="Tabellentext"/>
            </w:pPr>
            <w:r>
              <w:t>M</w:t>
            </w:r>
          </w:p>
        </w:tc>
        <w:tc>
          <w:tcPr>
            <w:tcW w:w="1646" w:type="pct"/>
          </w:tcPr>
          <w:p w14:paraId="29A5C1D1" w14:textId="77777777" w:rsidR="00722294" w:rsidRPr="001D55C2" w:rsidRDefault="00722294" w:rsidP="00177070">
            <w:pPr>
              <w:pStyle w:val="Tabellentext"/>
              <w:ind w:left="453" w:hanging="340"/>
            </w:pPr>
            <w:r>
              <w:t>0 =</w:t>
            </w:r>
            <w:r>
              <w:tab/>
              <w:t>Fragebogen elektive Koronarangiographie</w:t>
            </w:r>
          </w:p>
          <w:p w14:paraId="57093548" w14:textId="77777777" w:rsidR="00722294" w:rsidRPr="001D55C2" w:rsidRDefault="00722294" w:rsidP="00177070">
            <w:pPr>
              <w:pStyle w:val="Tabellentext"/>
              <w:ind w:left="453" w:hanging="340"/>
            </w:pPr>
            <w:r>
              <w:t>1 =</w:t>
            </w:r>
            <w:r>
              <w:tab/>
              <w:t>Fragebogen elektive PCI</w:t>
            </w:r>
          </w:p>
          <w:p w14:paraId="174DFA81" w14:textId="77777777" w:rsidR="00722294" w:rsidRPr="001D55C2" w:rsidRDefault="00722294" w:rsidP="00177070">
            <w:pPr>
              <w:pStyle w:val="Tabellentext"/>
              <w:ind w:left="453" w:hanging="340"/>
            </w:pPr>
            <w:r>
              <w:t>2 =</w:t>
            </w:r>
            <w:r>
              <w:tab/>
            </w:r>
            <w:r>
              <w:t>Fragebogen akute bzw. dringende Koronarangiographie</w:t>
            </w:r>
          </w:p>
          <w:p w14:paraId="258FD732" w14:textId="77777777" w:rsidR="00722294" w:rsidRPr="001D55C2" w:rsidRDefault="00722294" w:rsidP="00177070">
            <w:pPr>
              <w:pStyle w:val="Tabellentext"/>
              <w:ind w:left="453" w:hanging="340"/>
            </w:pPr>
            <w:r>
              <w:t>3 =</w:t>
            </w:r>
            <w:r>
              <w:tab/>
              <w:t>Fragebogen akute bzw. dringende PCI</w:t>
            </w:r>
          </w:p>
          <w:p w14:paraId="1A3F52B6" w14:textId="77777777" w:rsidR="00722294" w:rsidRPr="001D55C2" w:rsidRDefault="00722294" w:rsidP="00177070">
            <w:pPr>
              <w:pStyle w:val="Tabellentext"/>
              <w:ind w:left="453" w:hanging="340"/>
            </w:pPr>
            <w:r>
              <w:t>4 =</w:t>
            </w:r>
            <w:r>
              <w:tab/>
              <w:t>Fragebogen ambulante Psychotherapie</w:t>
            </w:r>
          </w:p>
        </w:tc>
        <w:tc>
          <w:tcPr>
            <w:tcW w:w="1327" w:type="pct"/>
          </w:tcPr>
          <w:p w14:paraId="0A54D6C7" w14:textId="77777777" w:rsidR="00722294" w:rsidRPr="001D55C2" w:rsidRDefault="00722294" w:rsidP="000361A4">
            <w:pPr>
              <w:pStyle w:val="Tabellentext"/>
            </w:pPr>
            <w:r>
              <w:t>FRAGEBOGEN</w:t>
            </w:r>
          </w:p>
        </w:tc>
      </w:tr>
      <w:tr w:rsidR="00275B01" w:rsidRPr="00743DF3" w14:paraId="3E0D10BC"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9B3B3A" w14:textId="77777777" w:rsidR="00722294" w:rsidRPr="001D55C2" w:rsidRDefault="00722294" w:rsidP="000361A4">
            <w:pPr>
              <w:pStyle w:val="Tabellentext"/>
            </w:pPr>
          </w:p>
        </w:tc>
        <w:tc>
          <w:tcPr>
            <w:tcW w:w="1075" w:type="pct"/>
          </w:tcPr>
          <w:p w14:paraId="653C018D" w14:textId="77777777" w:rsidR="00722294" w:rsidRPr="001D55C2" w:rsidRDefault="00722294" w:rsidP="000361A4">
            <w:pPr>
              <w:pStyle w:val="Tabellentext"/>
            </w:pPr>
            <w:r>
              <w:t>Fragebogen-Status</w:t>
            </w:r>
          </w:p>
        </w:tc>
        <w:tc>
          <w:tcPr>
            <w:tcW w:w="326" w:type="pct"/>
          </w:tcPr>
          <w:p w14:paraId="4A146420" w14:textId="77777777" w:rsidR="00722294" w:rsidRPr="001D55C2" w:rsidRDefault="00722294" w:rsidP="000361A4">
            <w:pPr>
              <w:pStyle w:val="Tabellentext"/>
            </w:pPr>
            <w:r>
              <w:t>M</w:t>
            </w:r>
          </w:p>
        </w:tc>
        <w:tc>
          <w:tcPr>
            <w:tcW w:w="1646" w:type="pct"/>
          </w:tcPr>
          <w:p w14:paraId="0B51FAAB" w14:textId="77777777" w:rsidR="00722294" w:rsidRPr="001D55C2" w:rsidRDefault="00722294" w:rsidP="00177070">
            <w:pPr>
              <w:pStyle w:val="Tabellentext"/>
              <w:ind w:left="453" w:hanging="340"/>
            </w:pPr>
            <w:r>
              <w:t>1 =</w:t>
            </w:r>
            <w:r>
              <w:tab/>
              <w:t>INITIAL</w:t>
            </w:r>
          </w:p>
          <w:p w14:paraId="630A19D5" w14:textId="77777777" w:rsidR="00722294" w:rsidRPr="001D55C2" w:rsidRDefault="00722294" w:rsidP="00177070">
            <w:pPr>
              <w:pStyle w:val="Tabellentext"/>
              <w:ind w:left="453" w:hanging="340"/>
            </w:pPr>
            <w:r>
              <w:t>2 =</w:t>
            </w:r>
            <w:r>
              <w:tab/>
              <w:t>UNDELIVERABLE</w:t>
            </w:r>
          </w:p>
          <w:p w14:paraId="158DE490" w14:textId="77777777" w:rsidR="00722294" w:rsidRPr="001D55C2" w:rsidRDefault="00722294" w:rsidP="00177070">
            <w:pPr>
              <w:pStyle w:val="Tabellentext"/>
              <w:ind w:left="453" w:hanging="340"/>
            </w:pPr>
            <w:r>
              <w:t>3 =</w:t>
            </w:r>
            <w:r>
              <w:tab/>
              <w:t>TECH_LOSS</w:t>
            </w:r>
          </w:p>
          <w:p w14:paraId="7F86162A" w14:textId="77777777" w:rsidR="00722294" w:rsidRPr="001D55C2" w:rsidRDefault="00722294" w:rsidP="00177070">
            <w:pPr>
              <w:pStyle w:val="Tabellentext"/>
              <w:ind w:left="453" w:hanging="340"/>
            </w:pPr>
            <w:r>
              <w:t>4 =</w:t>
            </w:r>
            <w:r>
              <w:tab/>
              <w:t>PATIENT_DECEASED</w:t>
            </w:r>
          </w:p>
          <w:p w14:paraId="560D4FC1" w14:textId="77777777" w:rsidR="00722294" w:rsidRPr="001D55C2" w:rsidRDefault="00722294" w:rsidP="00177070">
            <w:pPr>
              <w:pStyle w:val="Tabellentext"/>
              <w:ind w:left="453" w:hanging="340"/>
            </w:pPr>
            <w:r>
              <w:t>5 =</w:t>
            </w:r>
            <w:r>
              <w:tab/>
              <w:t>VALID</w:t>
            </w:r>
          </w:p>
          <w:p w14:paraId="57B97AC0" w14:textId="77777777" w:rsidR="00722294" w:rsidRPr="001D55C2" w:rsidRDefault="00722294" w:rsidP="00177070">
            <w:pPr>
              <w:pStyle w:val="Tabellentext"/>
              <w:ind w:left="453" w:hanging="340"/>
            </w:pPr>
            <w:r>
              <w:t>6 =</w:t>
            </w:r>
            <w:r>
              <w:tab/>
              <w:t>LATE</w:t>
            </w:r>
          </w:p>
          <w:p w14:paraId="01A6F736" w14:textId="77777777" w:rsidR="00722294" w:rsidRPr="001D55C2" w:rsidRDefault="00722294" w:rsidP="00177070">
            <w:pPr>
              <w:pStyle w:val="Tabellentext"/>
              <w:ind w:left="453" w:hanging="340"/>
            </w:pPr>
            <w:r>
              <w:t>7 =</w:t>
            </w:r>
            <w:r>
              <w:tab/>
            </w:r>
            <w:r>
              <w:t>INVALID_PERSON</w:t>
            </w:r>
          </w:p>
          <w:p w14:paraId="7D6695D3" w14:textId="77777777" w:rsidR="00722294" w:rsidRPr="001D55C2" w:rsidRDefault="00722294" w:rsidP="00177070">
            <w:pPr>
              <w:pStyle w:val="Tabellentext"/>
              <w:ind w:left="453" w:hanging="340"/>
            </w:pPr>
            <w:r>
              <w:t>8 =</w:t>
            </w:r>
            <w:r>
              <w:tab/>
              <w:t>INVALID_OTHER</w:t>
            </w:r>
          </w:p>
          <w:p w14:paraId="638EBD3B" w14:textId="77777777" w:rsidR="00722294" w:rsidRPr="001D55C2" w:rsidRDefault="00722294" w:rsidP="00177070">
            <w:pPr>
              <w:pStyle w:val="Tabellentext"/>
              <w:ind w:left="453" w:hanging="340"/>
            </w:pPr>
            <w:r>
              <w:t>9 =</w:t>
            </w:r>
            <w:r>
              <w:tab/>
              <w:t>REVIEW</w:t>
            </w:r>
          </w:p>
        </w:tc>
        <w:tc>
          <w:tcPr>
            <w:tcW w:w="1327" w:type="pct"/>
          </w:tcPr>
          <w:p w14:paraId="75FE764B" w14:textId="77777777" w:rsidR="00722294" w:rsidRPr="001D55C2" w:rsidRDefault="00722294" w:rsidP="000361A4">
            <w:pPr>
              <w:pStyle w:val="Tabellentext"/>
            </w:pPr>
            <w:r>
              <w:t>STATUS_FRAGEBOGEN</w:t>
            </w:r>
          </w:p>
        </w:tc>
      </w:tr>
    </w:tbl>
    <w:p w14:paraId="1647CEF2" w14:textId="77777777" w:rsidR="005E42E6" w:rsidRDefault="005E42E6">
      <w:pPr>
        <w:sectPr w:rsidR="005E42E6" w:rsidSect="00163BAC">
          <w:headerReference w:type="default" r:id="rId183"/>
          <w:footerReference w:type="default" r:id="rId184"/>
          <w:pgSz w:w="11906" w:h="16838"/>
          <w:pgMar w:top="1418" w:right="1134" w:bottom="1418" w:left="1701" w:header="454" w:footer="737" w:gutter="0"/>
          <w:cols w:space="708"/>
          <w:docGrid w:linePitch="360"/>
        </w:sectPr>
      </w:pPr>
    </w:p>
    <w:p w14:paraId="5BDADACD" w14:textId="77777777" w:rsidR="00722294" w:rsidRPr="001D55C2" w:rsidRDefault="00722294" w:rsidP="004F48D3">
      <w:pPr>
        <w:pStyle w:val="StandardImpressumkeineSilbentrennung"/>
        <w:rPr>
          <w:b/>
        </w:rPr>
      </w:pPr>
      <w:r>
        <w:rPr>
          <w:b/>
        </w:rPr>
        <w:t>Merkmal: Besprechung des Untersuchungs- oder Behandlungsergebnisses</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F88B2A8"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608CFD9" w14:textId="77777777" w:rsidR="00722294" w:rsidRPr="0036329C" w:rsidRDefault="00722294" w:rsidP="0036329C">
            <w:pPr>
              <w:pStyle w:val="Tabellenkopf"/>
            </w:pPr>
            <w:r w:rsidRPr="0036329C">
              <w:t>Item</w:t>
            </w:r>
          </w:p>
        </w:tc>
        <w:tc>
          <w:tcPr>
            <w:tcW w:w="1075" w:type="pct"/>
          </w:tcPr>
          <w:p w14:paraId="4B1AAED1" w14:textId="77777777" w:rsidR="00722294" w:rsidRPr="0036329C" w:rsidRDefault="00722294" w:rsidP="0036329C">
            <w:pPr>
              <w:pStyle w:val="Tabellenkopf"/>
            </w:pPr>
            <w:r w:rsidRPr="0036329C">
              <w:t>Bezeichnung</w:t>
            </w:r>
          </w:p>
        </w:tc>
        <w:tc>
          <w:tcPr>
            <w:tcW w:w="326" w:type="pct"/>
          </w:tcPr>
          <w:p w14:paraId="59B172D9" w14:textId="77777777" w:rsidR="00722294" w:rsidRPr="0036329C" w:rsidRDefault="00722294" w:rsidP="0036329C">
            <w:pPr>
              <w:pStyle w:val="Tabellenkopf"/>
            </w:pPr>
            <w:r w:rsidRPr="0036329C">
              <w:t>M/K</w:t>
            </w:r>
          </w:p>
        </w:tc>
        <w:tc>
          <w:tcPr>
            <w:tcW w:w="1646" w:type="pct"/>
          </w:tcPr>
          <w:p w14:paraId="078FD064" w14:textId="77777777" w:rsidR="00722294" w:rsidRPr="0036329C" w:rsidRDefault="00722294" w:rsidP="0036329C">
            <w:pPr>
              <w:pStyle w:val="Tabellenkopf"/>
            </w:pPr>
            <w:r w:rsidRPr="0036329C">
              <w:t>Schlüssel/Formel</w:t>
            </w:r>
          </w:p>
        </w:tc>
        <w:tc>
          <w:tcPr>
            <w:tcW w:w="1327" w:type="pct"/>
          </w:tcPr>
          <w:p w14:paraId="333A52D6" w14:textId="77777777" w:rsidR="00722294" w:rsidRPr="0036329C" w:rsidRDefault="00722294" w:rsidP="006E2A9C">
            <w:pPr>
              <w:pStyle w:val="Tabellenkopf"/>
            </w:pPr>
            <w:r w:rsidRPr="0036329C">
              <w:t>Feldname</w:t>
            </w:r>
            <w:r w:rsidRPr="0036329C">
              <w:t xml:space="preserve"> </w:t>
            </w:r>
          </w:p>
        </w:tc>
      </w:tr>
      <w:tr w:rsidR="00275B01" w:rsidRPr="00743DF3" w14:paraId="6F785C3F"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3ACBD9" w14:textId="77777777" w:rsidR="00722294" w:rsidRPr="001D55C2" w:rsidRDefault="00722294" w:rsidP="000361A4">
            <w:pPr>
              <w:pStyle w:val="Tabellentext"/>
            </w:pPr>
            <w:r>
              <w:t>AKORO: 23</w:t>
            </w:r>
            <w:r>
              <w:br/>
              <w:t>APCI: 23</w:t>
            </w:r>
            <w:r>
              <w:br/>
              <w:t>EKORO: 53</w:t>
            </w:r>
            <w:r>
              <w:br/>
              <w:t>EPCI: 51</w:t>
            </w:r>
          </w:p>
        </w:tc>
        <w:tc>
          <w:tcPr>
            <w:tcW w:w="1075" w:type="pct"/>
          </w:tcPr>
          <w:p w14:paraId="5CAAFE20" w14:textId="77777777" w:rsidR="00722294" w:rsidRPr="001D55C2" w:rsidRDefault="00722294" w:rsidP="000361A4">
            <w:pPr>
              <w:pStyle w:val="Tabellentext"/>
            </w:pPr>
            <w:r>
              <w:t>Eine Ärztin bzw. ein Arzt hat mich darüber informiert, was das Ergebnis der Prozedur bei mir ist.</w:t>
            </w:r>
          </w:p>
        </w:tc>
        <w:tc>
          <w:tcPr>
            <w:tcW w:w="326" w:type="pct"/>
          </w:tcPr>
          <w:p w14:paraId="26E3F79B" w14:textId="77777777" w:rsidR="00722294" w:rsidRPr="001D55C2" w:rsidRDefault="00722294" w:rsidP="000361A4">
            <w:pPr>
              <w:pStyle w:val="Tabellentext"/>
            </w:pPr>
            <w:r>
              <w:t>M</w:t>
            </w:r>
          </w:p>
        </w:tc>
        <w:tc>
          <w:tcPr>
            <w:tcW w:w="1646" w:type="pct"/>
          </w:tcPr>
          <w:p w14:paraId="129EB0F4" w14:textId="77777777" w:rsidR="00722294" w:rsidRPr="001D55C2" w:rsidRDefault="00722294" w:rsidP="00177070">
            <w:pPr>
              <w:pStyle w:val="Tabellentext"/>
              <w:ind w:left="453" w:hanging="340"/>
            </w:pPr>
            <w:r>
              <w:t>-99 =</w:t>
            </w:r>
            <w:r>
              <w:tab/>
              <w:t>Keine Angabe</w:t>
            </w:r>
          </w:p>
          <w:p w14:paraId="6CF74A98" w14:textId="77777777" w:rsidR="00722294" w:rsidRPr="001D55C2" w:rsidRDefault="00722294" w:rsidP="00177070">
            <w:pPr>
              <w:pStyle w:val="Tabellentext"/>
              <w:ind w:left="453" w:hanging="340"/>
            </w:pPr>
            <w:r>
              <w:t>-98 =</w:t>
            </w:r>
            <w:r>
              <w:tab/>
              <w:t>Weiß nicht mehr</w:t>
            </w:r>
          </w:p>
          <w:p w14:paraId="65F58DC5" w14:textId="77777777" w:rsidR="00722294" w:rsidRPr="001D55C2" w:rsidRDefault="00722294" w:rsidP="00177070">
            <w:pPr>
              <w:pStyle w:val="Tabellentext"/>
              <w:ind w:left="453" w:hanging="340"/>
            </w:pPr>
            <w:r>
              <w:t>-95 =</w:t>
            </w:r>
            <w:r>
              <w:tab/>
              <w:t>Mehrfachantwort gegeben obwohl nicht möglich</w:t>
            </w:r>
          </w:p>
          <w:p w14:paraId="184CB5C8" w14:textId="77777777" w:rsidR="00722294" w:rsidRPr="001D55C2" w:rsidRDefault="00722294" w:rsidP="00177070">
            <w:pPr>
              <w:pStyle w:val="Tabellentext"/>
              <w:ind w:left="453" w:hanging="340"/>
            </w:pPr>
            <w:r>
              <w:t>-94 =</w:t>
            </w:r>
            <w:r>
              <w:tab/>
              <w:t>Kreuz außerhalb von Kästchen</w:t>
            </w:r>
          </w:p>
          <w:p w14:paraId="51E66CC2" w14:textId="77777777" w:rsidR="00722294" w:rsidRPr="001D55C2" w:rsidRDefault="00722294" w:rsidP="00177070">
            <w:pPr>
              <w:pStyle w:val="Tabellentext"/>
              <w:ind w:left="453" w:hanging="340"/>
            </w:pPr>
            <w:r>
              <w:t>0 =</w:t>
            </w:r>
            <w:r>
              <w:tab/>
              <w:t>Nein</w:t>
            </w:r>
          </w:p>
          <w:p w14:paraId="0FE723AC" w14:textId="77777777" w:rsidR="00722294" w:rsidRPr="001D55C2" w:rsidRDefault="00722294" w:rsidP="00177070">
            <w:pPr>
              <w:pStyle w:val="Tabellentext"/>
              <w:ind w:left="453" w:hanging="340"/>
            </w:pPr>
            <w:r>
              <w:t>1 =</w:t>
            </w:r>
            <w:r>
              <w:tab/>
              <w:t>Ja</w:t>
            </w:r>
          </w:p>
        </w:tc>
        <w:tc>
          <w:tcPr>
            <w:tcW w:w="1327" w:type="pct"/>
          </w:tcPr>
          <w:p w14:paraId="3150451E" w14:textId="77777777" w:rsidR="00722294" w:rsidRPr="001D55C2" w:rsidRDefault="00722294" w:rsidP="000361A4">
            <w:pPr>
              <w:pStyle w:val="Tabellentext"/>
            </w:pPr>
            <w:r>
              <w:t>INFNERGEB</w:t>
            </w:r>
          </w:p>
        </w:tc>
      </w:tr>
      <w:tr w:rsidR="00275B01" w:rsidRPr="00743DF3" w14:paraId="1E925DAA"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77E09C" w14:textId="77777777" w:rsidR="00722294" w:rsidRPr="001D55C2" w:rsidRDefault="00722294" w:rsidP="000361A4">
            <w:pPr>
              <w:pStyle w:val="Tabellentext"/>
            </w:pPr>
          </w:p>
        </w:tc>
        <w:tc>
          <w:tcPr>
            <w:tcW w:w="1075" w:type="pct"/>
          </w:tcPr>
          <w:p w14:paraId="4CF0A719" w14:textId="77777777" w:rsidR="00722294" w:rsidRPr="001D55C2" w:rsidRDefault="00722294" w:rsidP="000361A4">
            <w:pPr>
              <w:pStyle w:val="Tabellentext"/>
            </w:pPr>
            <w:r>
              <w:t>Zuordnung der Fragebögen</w:t>
            </w:r>
          </w:p>
        </w:tc>
        <w:tc>
          <w:tcPr>
            <w:tcW w:w="326" w:type="pct"/>
          </w:tcPr>
          <w:p w14:paraId="47474F9C" w14:textId="77777777" w:rsidR="00722294" w:rsidRPr="001D55C2" w:rsidRDefault="00722294" w:rsidP="000361A4">
            <w:pPr>
              <w:pStyle w:val="Tabellentext"/>
            </w:pPr>
            <w:r>
              <w:t>M</w:t>
            </w:r>
          </w:p>
        </w:tc>
        <w:tc>
          <w:tcPr>
            <w:tcW w:w="1646" w:type="pct"/>
          </w:tcPr>
          <w:p w14:paraId="15C5F23C" w14:textId="77777777" w:rsidR="00722294" w:rsidRPr="001D55C2" w:rsidRDefault="00722294" w:rsidP="00177070">
            <w:pPr>
              <w:pStyle w:val="Tabellentext"/>
              <w:ind w:left="453" w:hanging="340"/>
            </w:pPr>
            <w:r>
              <w:t>0 =</w:t>
            </w:r>
            <w:r>
              <w:tab/>
              <w:t>Fragebogen elektive Koronarangiographie</w:t>
            </w:r>
          </w:p>
          <w:p w14:paraId="65EAA41D" w14:textId="77777777" w:rsidR="00722294" w:rsidRPr="001D55C2" w:rsidRDefault="00722294" w:rsidP="00177070">
            <w:pPr>
              <w:pStyle w:val="Tabellentext"/>
              <w:ind w:left="453" w:hanging="340"/>
            </w:pPr>
            <w:r>
              <w:t>1 =</w:t>
            </w:r>
            <w:r>
              <w:tab/>
              <w:t>Fragebogen elektive PCI</w:t>
            </w:r>
          </w:p>
          <w:p w14:paraId="75A6CED7" w14:textId="77777777" w:rsidR="00722294" w:rsidRPr="001D55C2" w:rsidRDefault="00722294" w:rsidP="00177070">
            <w:pPr>
              <w:pStyle w:val="Tabellentext"/>
              <w:ind w:left="453" w:hanging="340"/>
            </w:pPr>
            <w:r>
              <w:t>2 =</w:t>
            </w:r>
            <w:r>
              <w:tab/>
              <w:t>Fragebogen akute bzw. dringende Koronarangiographie</w:t>
            </w:r>
          </w:p>
          <w:p w14:paraId="1B59F3F0" w14:textId="77777777" w:rsidR="00722294" w:rsidRPr="001D55C2" w:rsidRDefault="00722294" w:rsidP="00177070">
            <w:pPr>
              <w:pStyle w:val="Tabellentext"/>
              <w:ind w:left="453" w:hanging="340"/>
            </w:pPr>
            <w:r>
              <w:lastRenderedPageBreak/>
              <w:t>3 =</w:t>
            </w:r>
            <w:r>
              <w:tab/>
              <w:t>Fragebogen akute bzw. dringende PCI</w:t>
            </w:r>
          </w:p>
          <w:p w14:paraId="64EFEBF7" w14:textId="77777777" w:rsidR="00722294" w:rsidRPr="001D55C2" w:rsidRDefault="00722294" w:rsidP="00177070">
            <w:pPr>
              <w:pStyle w:val="Tabellentext"/>
              <w:ind w:left="453" w:hanging="340"/>
            </w:pPr>
            <w:r>
              <w:t>4 =</w:t>
            </w:r>
            <w:r>
              <w:tab/>
              <w:t>Fragebogen ambulante Psychotherapie</w:t>
            </w:r>
          </w:p>
        </w:tc>
        <w:tc>
          <w:tcPr>
            <w:tcW w:w="1327" w:type="pct"/>
          </w:tcPr>
          <w:p w14:paraId="633C6242" w14:textId="77777777" w:rsidR="00722294" w:rsidRPr="001D55C2" w:rsidRDefault="00722294" w:rsidP="000361A4">
            <w:pPr>
              <w:pStyle w:val="Tabellentext"/>
            </w:pPr>
            <w:r>
              <w:lastRenderedPageBreak/>
              <w:t>FRAGEBOGEN</w:t>
            </w:r>
          </w:p>
        </w:tc>
      </w:tr>
      <w:tr w:rsidR="00275B01" w:rsidRPr="00743DF3" w14:paraId="18DD0DE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1FF482" w14:textId="77777777" w:rsidR="00722294" w:rsidRPr="001D55C2" w:rsidRDefault="00722294" w:rsidP="000361A4">
            <w:pPr>
              <w:pStyle w:val="Tabellentext"/>
            </w:pPr>
          </w:p>
        </w:tc>
        <w:tc>
          <w:tcPr>
            <w:tcW w:w="1075" w:type="pct"/>
          </w:tcPr>
          <w:p w14:paraId="14F41072" w14:textId="77777777" w:rsidR="00722294" w:rsidRPr="001D55C2" w:rsidRDefault="00722294" w:rsidP="000361A4">
            <w:pPr>
              <w:pStyle w:val="Tabellentext"/>
            </w:pPr>
            <w:r>
              <w:t>Fragebogen-Status</w:t>
            </w:r>
          </w:p>
        </w:tc>
        <w:tc>
          <w:tcPr>
            <w:tcW w:w="326" w:type="pct"/>
          </w:tcPr>
          <w:p w14:paraId="7227AA92" w14:textId="77777777" w:rsidR="00722294" w:rsidRPr="001D55C2" w:rsidRDefault="00722294" w:rsidP="000361A4">
            <w:pPr>
              <w:pStyle w:val="Tabellentext"/>
            </w:pPr>
            <w:r>
              <w:t>M</w:t>
            </w:r>
          </w:p>
        </w:tc>
        <w:tc>
          <w:tcPr>
            <w:tcW w:w="1646" w:type="pct"/>
          </w:tcPr>
          <w:p w14:paraId="76C795FA" w14:textId="77777777" w:rsidR="00722294" w:rsidRPr="001D55C2" w:rsidRDefault="00722294" w:rsidP="00177070">
            <w:pPr>
              <w:pStyle w:val="Tabellentext"/>
              <w:ind w:left="453" w:hanging="340"/>
            </w:pPr>
            <w:r>
              <w:t>1 =</w:t>
            </w:r>
            <w:r>
              <w:tab/>
              <w:t>INITIAL</w:t>
            </w:r>
          </w:p>
          <w:p w14:paraId="61D18A3C" w14:textId="77777777" w:rsidR="00722294" w:rsidRPr="001D55C2" w:rsidRDefault="00722294" w:rsidP="00177070">
            <w:pPr>
              <w:pStyle w:val="Tabellentext"/>
              <w:ind w:left="453" w:hanging="340"/>
            </w:pPr>
            <w:r>
              <w:t>2 =</w:t>
            </w:r>
            <w:r>
              <w:tab/>
              <w:t>UNDELIVERABLE</w:t>
            </w:r>
          </w:p>
          <w:p w14:paraId="3EB107B9" w14:textId="77777777" w:rsidR="00722294" w:rsidRPr="001D55C2" w:rsidRDefault="00722294" w:rsidP="00177070">
            <w:pPr>
              <w:pStyle w:val="Tabellentext"/>
              <w:ind w:left="453" w:hanging="340"/>
            </w:pPr>
            <w:r>
              <w:t>3 =</w:t>
            </w:r>
            <w:r>
              <w:tab/>
              <w:t>TECH_LOSS</w:t>
            </w:r>
          </w:p>
          <w:p w14:paraId="28821B93" w14:textId="77777777" w:rsidR="00722294" w:rsidRPr="001D55C2" w:rsidRDefault="00722294" w:rsidP="00177070">
            <w:pPr>
              <w:pStyle w:val="Tabellentext"/>
              <w:ind w:left="453" w:hanging="340"/>
            </w:pPr>
            <w:r>
              <w:t>4 =</w:t>
            </w:r>
            <w:r>
              <w:tab/>
              <w:t>PATIENT_DECEASED</w:t>
            </w:r>
          </w:p>
          <w:p w14:paraId="2268A84D" w14:textId="77777777" w:rsidR="00722294" w:rsidRPr="001D55C2" w:rsidRDefault="00722294" w:rsidP="00177070">
            <w:pPr>
              <w:pStyle w:val="Tabellentext"/>
              <w:ind w:left="453" w:hanging="340"/>
            </w:pPr>
            <w:r>
              <w:t>5 =</w:t>
            </w:r>
            <w:r>
              <w:tab/>
              <w:t>VALID</w:t>
            </w:r>
          </w:p>
          <w:p w14:paraId="240D59E8" w14:textId="77777777" w:rsidR="00722294" w:rsidRPr="001D55C2" w:rsidRDefault="00722294" w:rsidP="00177070">
            <w:pPr>
              <w:pStyle w:val="Tabellentext"/>
              <w:ind w:left="453" w:hanging="340"/>
            </w:pPr>
            <w:r>
              <w:t>6 =</w:t>
            </w:r>
            <w:r>
              <w:tab/>
              <w:t>LATE</w:t>
            </w:r>
          </w:p>
          <w:p w14:paraId="2F3EDB25" w14:textId="77777777" w:rsidR="00722294" w:rsidRPr="001D55C2" w:rsidRDefault="00722294" w:rsidP="00177070">
            <w:pPr>
              <w:pStyle w:val="Tabellentext"/>
              <w:ind w:left="453" w:hanging="340"/>
            </w:pPr>
            <w:r>
              <w:t>7 =</w:t>
            </w:r>
            <w:r>
              <w:tab/>
              <w:t>INVALID_PERSON</w:t>
            </w:r>
          </w:p>
          <w:p w14:paraId="1969E752" w14:textId="77777777" w:rsidR="00722294" w:rsidRPr="001D55C2" w:rsidRDefault="00722294" w:rsidP="00177070">
            <w:pPr>
              <w:pStyle w:val="Tabellentext"/>
              <w:ind w:left="453" w:hanging="340"/>
            </w:pPr>
            <w:r>
              <w:t>8 =</w:t>
            </w:r>
            <w:r>
              <w:tab/>
              <w:t>INVALID_OTHER</w:t>
            </w:r>
          </w:p>
          <w:p w14:paraId="0EDBF634" w14:textId="77777777" w:rsidR="00722294" w:rsidRPr="001D55C2" w:rsidRDefault="00722294" w:rsidP="00177070">
            <w:pPr>
              <w:pStyle w:val="Tabellentext"/>
              <w:ind w:left="453" w:hanging="340"/>
            </w:pPr>
            <w:r>
              <w:t>9 =</w:t>
            </w:r>
            <w:r>
              <w:tab/>
              <w:t>REVIEW</w:t>
            </w:r>
          </w:p>
        </w:tc>
        <w:tc>
          <w:tcPr>
            <w:tcW w:w="1327" w:type="pct"/>
          </w:tcPr>
          <w:p w14:paraId="2780F252" w14:textId="77777777" w:rsidR="00722294" w:rsidRPr="001D55C2" w:rsidRDefault="00722294" w:rsidP="000361A4">
            <w:pPr>
              <w:pStyle w:val="Tabellentext"/>
            </w:pPr>
            <w:r>
              <w:t>STATUS_FRAGEBOGEN</w:t>
            </w:r>
          </w:p>
        </w:tc>
      </w:tr>
    </w:tbl>
    <w:p w14:paraId="736C2AA4" w14:textId="77777777" w:rsidR="005E42E6" w:rsidRDefault="005E42E6">
      <w:pPr>
        <w:sectPr w:rsidR="005E42E6" w:rsidSect="00163BAC">
          <w:headerReference w:type="default" r:id="rId185"/>
          <w:footerReference w:type="default" r:id="rId186"/>
          <w:type w:val="continuous"/>
          <w:pgSz w:w="11906" w:h="16838"/>
          <w:pgMar w:top="1418" w:right="1134" w:bottom="1418" w:left="1701" w:header="454" w:footer="737" w:gutter="0"/>
          <w:cols w:space="708"/>
          <w:docGrid w:linePitch="360"/>
        </w:sectPr>
      </w:pPr>
    </w:p>
    <w:p w14:paraId="17ACC4D9" w14:textId="77777777" w:rsidR="00722294" w:rsidRPr="001D55C2" w:rsidRDefault="00722294" w:rsidP="004F48D3">
      <w:pPr>
        <w:pStyle w:val="StandardImpressumkeineSilbentrennung"/>
        <w:rPr>
          <w:b/>
        </w:rPr>
      </w:pPr>
      <w:r>
        <w:rPr>
          <w:b/>
        </w:rPr>
        <w:t>Merkmal: Art und Dauer der Schonung bei Alltagsbelastungen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A68C884"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A0888A1" w14:textId="77777777" w:rsidR="00722294" w:rsidRPr="0036329C" w:rsidRDefault="00722294" w:rsidP="0036329C">
            <w:pPr>
              <w:pStyle w:val="Tabellenkopf"/>
            </w:pPr>
            <w:r w:rsidRPr="0036329C">
              <w:t>Item</w:t>
            </w:r>
          </w:p>
        </w:tc>
        <w:tc>
          <w:tcPr>
            <w:tcW w:w="1075" w:type="pct"/>
          </w:tcPr>
          <w:p w14:paraId="146E737D" w14:textId="77777777" w:rsidR="00722294" w:rsidRPr="0036329C" w:rsidRDefault="00722294" w:rsidP="0036329C">
            <w:pPr>
              <w:pStyle w:val="Tabellenkopf"/>
            </w:pPr>
            <w:r w:rsidRPr="0036329C">
              <w:t>Bezeichnung</w:t>
            </w:r>
          </w:p>
        </w:tc>
        <w:tc>
          <w:tcPr>
            <w:tcW w:w="326" w:type="pct"/>
          </w:tcPr>
          <w:p w14:paraId="6C514492" w14:textId="77777777" w:rsidR="00722294" w:rsidRPr="0036329C" w:rsidRDefault="00722294" w:rsidP="0036329C">
            <w:pPr>
              <w:pStyle w:val="Tabellenkopf"/>
            </w:pPr>
            <w:r w:rsidRPr="0036329C">
              <w:t>M/K</w:t>
            </w:r>
          </w:p>
        </w:tc>
        <w:tc>
          <w:tcPr>
            <w:tcW w:w="1646" w:type="pct"/>
          </w:tcPr>
          <w:p w14:paraId="04C07DCB" w14:textId="77777777" w:rsidR="00722294" w:rsidRPr="0036329C" w:rsidRDefault="00722294" w:rsidP="0036329C">
            <w:pPr>
              <w:pStyle w:val="Tabellenkopf"/>
            </w:pPr>
            <w:r w:rsidRPr="0036329C">
              <w:t>Schlüssel/Formel</w:t>
            </w:r>
          </w:p>
        </w:tc>
        <w:tc>
          <w:tcPr>
            <w:tcW w:w="1327" w:type="pct"/>
          </w:tcPr>
          <w:p w14:paraId="67A685D2" w14:textId="77777777" w:rsidR="00722294" w:rsidRPr="0036329C" w:rsidRDefault="00722294" w:rsidP="006E2A9C">
            <w:pPr>
              <w:pStyle w:val="Tabellenkopf"/>
            </w:pPr>
            <w:r w:rsidRPr="0036329C">
              <w:t>Feldname</w:t>
            </w:r>
            <w:r w:rsidRPr="0036329C">
              <w:t xml:space="preserve"> </w:t>
            </w:r>
          </w:p>
        </w:tc>
      </w:tr>
      <w:tr w:rsidR="00275B01" w:rsidRPr="00743DF3" w14:paraId="6516EB00"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E15A21" w14:textId="77777777" w:rsidR="00722294" w:rsidRPr="001D55C2" w:rsidRDefault="00722294" w:rsidP="000361A4">
            <w:pPr>
              <w:pStyle w:val="Tabellentext"/>
            </w:pPr>
            <w:r>
              <w:t>AKORO: 26</w:t>
            </w:r>
            <w:r>
              <w:br/>
              <w:t>APCI: 30</w:t>
            </w:r>
            <w:r>
              <w:br/>
              <w:t>EKORO: 56</w:t>
            </w:r>
            <w:r>
              <w:br/>
              <w:t>EPCI: 56</w:t>
            </w:r>
          </w:p>
        </w:tc>
        <w:tc>
          <w:tcPr>
            <w:tcW w:w="1075" w:type="pct"/>
          </w:tcPr>
          <w:p w14:paraId="004B664E" w14:textId="77777777" w:rsidR="00722294" w:rsidRPr="001D55C2" w:rsidRDefault="00722294" w:rsidP="000361A4">
            <w:pPr>
              <w:pStyle w:val="Tabellentext"/>
            </w:pPr>
            <w:r>
              <w:t>Wurden Sie darüber informiert, wie Sie sich in den ersten Tagen nach der Prozedur verhalten sollen?</w:t>
            </w:r>
          </w:p>
        </w:tc>
        <w:tc>
          <w:tcPr>
            <w:tcW w:w="326" w:type="pct"/>
          </w:tcPr>
          <w:p w14:paraId="67A0684B" w14:textId="77777777" w:rsidR="00722294" w:rsidRPr="001D55C2" w:rsidRDefault="00722294" w:rsidP="000361A4">
            <w:pPr>
              <w:pStyle w:val="Tabellentext"/>
            </w:pPr>
            <w:r>
              <w:t>M</w:t>
            </w:r>
          </w:p>
        </w:tc>
        <w:tc>
          <w:tcPr>
            <w:tcW w:w="1646" w:type="pct"/>
          </w:tcPr>
          <w:p w14:paraId="0FCDFAAA" w14:textId="77777777" w:rsidR="00722294" w:rsidRPr="001D55C2" w:rsidRDefault="00722294" w:rsidP="00177070">
            <w:pPr>
              <w:pStyle w:val="Tabellentext"/>
              <w:ind w:left="453" w:hanging="340"/>
            </w:pPr>
            <w:r>
              <w:t>-99 =</w:t>
            </w:r>
            <w:r>
              <w:tab/>
              <w:t>Keine Angabe</w:t>
            </w:r>
          </w:p>
          <w:p w14:paraId="6C15FF75" w14:textId="77777777" w:rsidR="00722294" w:rsidRPr="001D55C2" w:rsidRDefault="00722294" w:rsidP="00177070">
            <w:pPr>
              <w:pStyle w:val="Tabellentext"/>
              <w:ind w:left="453" w:hanging="340"/>
            </w:pPr>
            <w:r>
              <w:t>-98 =</w:t>
            </w:r>
            <w:r>
              <w:tab/>
              <w:t>Weiß nicht mehr</w:t>
            </w:r>
          </w:p>
          <w:p w14:paraId="22F61215" w14:textId="77777777" w:rsidR="00722294" w:rsidRPr="001D55C2" w:rsidRDefault="00722294" w:rsidP="00177070">
            <w:pPr>
              <w:pStyle w:val="Tabellentext"/>
              <w:ind w:left="453" w:hanging="340"/>
            </w:pPr>
            <w:r>
              <w:t>-95 =</w:t>
            </w:r>
            <w:r>
              <w:tab/>
              <w:t>Mehrfachantwort gegeben obwohl nicht möglich</w:t>
            </w:r>
          </w:p>
          <w:p w14:paraId="55207CBB" w14:textId="77777777" w:rsidR="00722294" w:rsidRPr="001D55C2" w:rsidRDefault="00722294" w:rsidP="00177070">
            <w:pPr>
              <w:pStyle w:val="Tabellentext"/>
              <w:ind w:left="453" w:hanging="340"/>
            </w:pPr>
            <w:r>
              <w:t>-94 =</w:t>
            </w:r>
            <w:r>
              <w:tab/>
              <w:t>Kreuz außerhalb von Kästchen</w:t>
            </w:r>
          </w:p>
          <w:p w14:paraId="5A5DE840" w14:textId="77777777" w:rsidR="00722294" w:rsidRPr="001D55C2" w:rsidRDefault="00722294" w:rsidP="00177070">
            <w:pPr>
              <w:pStyle w:val="Tabellentext"/>
              <w:ind w:left="453" w:hanging="340"/>
            </w:pPr>
            <w:r>
              <w:t>0 =</w:t>
            </w:r>
            <w:r>
              <w:tab/>
            </w:r>
            <w:r>
              <w:t>Nein, ich erhielt keine Information.</w:t>
            </w:r>
          </w:p>
          <w:p w14:paraId="5FA3C2AE" w14:textId="77777777" w:rsidR="00722294" w:rsidRPr="001D55C2" w:rsidRDefault="00722294" w:rsidP="00177070">
            <w:pPr>
              <w:pStyle w:val="Tabellentext"/>
              <w:ind w:left="453" w:hanging="340"/>
            </w:pPr>
            <w:r>
              <w:t>1 =</w:t>
            </w:r>
            <w:r>
              <w:tab/>
              <w:t>Ja, ich wurde informiert, dass ich etwas beachten muss.</w:t>
            </w:r>
          </w:p>
          <w:p w14:paraId="2870687A" w14:textId="77777777" w:rsidR="00722294" w:rsidRPr="001D55C2" w:rsidRDefault="00722294" w:rsidP="00177070">
            <w:pPr>
              <w:pStyle w:val="Tabellentext"/>
              <w:ind w:left="453" w:hanging="340"/>
            </w:pPr>
            <w:r>
              <w:t>2 =</w:t>
            </w:r>
            <w:r>
              <w:tab/>
              <w:t>Ja, ich wurde informiert, dass ich nichts beachten muss.</w:t>
            </w:r>
          </w:p>
        </w:tc>
        <w:tc>
          <w:tcPr>
            <w:tcW w:w="1327" w:type="pct"/>
          </w:tcPr>
          <w:p w14:paraId="7B64CCEF" w14:textId="77777777" w:rsidR="00722294" w:rsidRPr="001D55C2" w:rsidRDefault="00722294" w:rsidP="000361A4">
            <w:pPr>
              <w:pStyle w:val="Tabellentext"/>
            </w:pPr>
            <w:r>
              <w:t>INFNVERHALT</w:t>
            </w:r>
          </w:p>
        </w:tc>
      </w:tr>
      <w:tr w:rsidR="00275B01" w:rsidRPr="00743DF3" w14:paraId="6767ED9C"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425AB5" w14:textId="77777777" w:rsidR="00722294" w:rsidRPr="001D55C2" w:rsidRDefault="00722294" w:rsidP="000361A4">
            <w:pPr>
              <w:pStyle w:val="Tabellentext"/>
            </w:pPr>
            <w:r>
              <w:t>AKORO: 27</w:t>
            </w:r>
            <w:r>
              <w:br/>
              <w:t>APCI: 31</w:t>
            </w:r>
            <w:r>
              <w:br/>
              <w:t>EKORO: 57</w:t>
            </w:r>
            <w:r>
              <w:br/>
              <w:t>EPCI: 57</w:t>
            </w:r>
          </w:p>
        </w:tc>
        <w:tc>
          <w:tcPr>
            <w:tcW w:w="1075" w:type="pct"/>
          </w:tcPr>
          <w:p w14:paraId="7B9EA752" w14:textId="77777777" w:rsidR="00722294" w:rsidRPr="001D55C2" w:rsidRDefault="00722294" w:rsidP="000361A4">
            <w:pPr>
              <w:pStyle w:val="Tabellentext"/>
            </w:pPr>
            <w:r>
              <w:t>Wurden Sie darüber informiert, wie lange Sie diese Hinweise zu den Verhaltensmaßnahmen einhalten sollen?</w:t>
            </w:r>
          </w:p>
        </w:tc>
        <w:tc>
          <w:tcPr>
            <w:tcW w:w="326" w:type="pct"/>
          </w:tcPr>
          <w:p w14:paraId="1085DF44" w14:textId="77777777" w:rsidR="00722294" w:rsidRPr="001D55C2" w:rsidRDefault="00722294" w:rsidP="000361A4">
            <w:pPr>
              <w:pStyle w:val="Tabellentext"/>
            </w:pPr>
            <w:r>
              <w:t>M</w:t>
            </w:r>
          </w:p>
        </w:tc>
        <w:tc>
          <w:tcPr>
            <w:tcW w:w="1646" w:type="pct"/>
          </w:tcPr>
          <w:p w14:paraId="7AD2EB85" w14:textId="77777777" w:rsidR="00722294" w:rsidRPr="001D55C2" w:rsidRDefault="00722294" w:rsidP="00177070">
            <w:pPr>
              <w:pStyle w:val="Tabellentext"/>
              <w:ind w:left="453" w:hanging="340"/>
            </w:pPr>
            <w:r>
              <w:t>-99 =</w:t>
            </w:r>
            <w:r>
              <w:tab/>
              <w:t>Keine Angabe</w:t>
            </w:r>
          </w:p>
          <w:p w14:paraId="08A259E3" w14:textId="77777777" w:rsidR="00722294" w:rsidRPr="001D55C2" w:rsidRDefault="00722294" w:rsidP="00177070">
            <w:pPr>
              <w:pStyle w:val="Tabellentext"/>
              <w:ind w:left="453" w:hanging="340"/>
            </w:pPr>
            <w:r>
              <w:t>-98 =</w:t>
            </w:r>
            <w:r>
              <w:tab/>
              <w:t>Weiß nicht mehr</w:t>
            </w:r>
          </w:p>
          <w:p w14:paraId="575F03A6" w14:textId="77777777" w:rsidR="00722294" w:rsidRPr="001D55C2" w:rsidRDefault="00722294" w:rsidP="00177070">
            <w:pPr>
              <w:pStyle w:val="Tabellentext"/>
              <w:ind w:left="453" w:hanging="340"/>
            </w:pPr>
            <w:r>
              <w:t>-95 =</w:t>
            </w:r>
            <w:r>
              <w:tab/>
              <w:t>Mehrfachantwort gegeben obwohl nicht möglich</w:t>
            </w:r>
          </w:p>
          <w:p w14:paraId="731BDB42" w14:textId="77777777" w:rsidR="00722294" w:rsidRPr="001D55C2" w:rsidRDefault="00722294" w:rsidP="00177070">
            <w:pPr>
              <w:pStyle w:val="Tabellentext"/>
              <w:ind w:left="453" w:hanging="340"/>
            </w:pPr>
            <w:r>
              <w:t>-94 =</w:t>
            </w:r>
            <w:r>
              <w:tab/>
              <w:t>Kreuz außerhalb von Kästchen</w:t>
            </w:r>
          </w:p>
          <w:p w14:paraId="0EB758A8" w14:textId="77777777" w:rsidR="00722294" w:rsidRPr="001D55C2" w:rsidRDefault="00722294" w:rsidP="00177070">
            <w:pPr>
              <w:pStyle w:val="Tabellentext"/>
              <w:ind w:left="453" w:hanging="340"/>
            </w:pPr>
            <w:r>
              <w:t>0 =</w:t>
            </w:r>
            <w:r>
              <w:tab/>
              <w:t>Nein</w:t>
            </w:r>
          </w:p>
          <w:p w14:paraId="2AD0EB3E" w14:textId="77777777" w:rsidR="00722294" w:rsidRPr="001D55C2" w:rsidRDefault="00722294" w:rsidP="00177070">
            <w:pPr>
              <w:pStyle w:val="Tabellentext"/>
              <w:ind w:left="453" w:hanging="340"/>
            </w:pPr>
            <w:r>
              <w:t>1 =</w:t>
            </w:r>
            <w:r>
              <w:tab/>
              <w:t>Ja</w:t>
            </w:r>
          </w:p>
        </w:tc>
        <w:tc>
          <w:tcPr>
            <w:tcW w:w="1327" w:type="pct"/>
          </w:tcPr>
          <w:p w14:paraId="2BDD6492" w14:textId="77777777" w:rsidR="00722294" w:rsidRPr="001D55C2" w:rsidRDefault="00722294" w:rsidP="000361A4">
            <w:pPr>
              <w:pStyle w:val="Tabellentext"/>
            </w:pPr>
            <w:r>
              <w:t>INFNVERHALTDAU</w:t>
            </w:r>
          </w:p>
        </w:tc>
      </w:tr>
      <w:tr w:rsidR="00275B01" w:rsidRPr="00743DF3" w14:paraId="3BFA998C"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1358D5" w14:textId="77777777" w:rsidR="00722294" w:rsidRPr="001D55C2" w:rsidRDefault="00722294" w:rsidP="000361A4">
            <w:pPr>
              <w:pStyle w:val="Tabellentext"/>
            </w:pPr>
          </w:p>
        </w:tc>
        <w:tc>
          <w:tcPr>
            <w:tcW w:w="1075" w:type="pct"/>
          </w:tcPr>
          <w:p w14:paraId="1643B115" w14:textId="77777777" w:rsidR="00722294" w:rsidRPr="001D55C2" w:rsidRDefault="00722294" w:rsidP="000361A4">
            <w:pPr>
              <w:pStyle w:val="Tabellentext"/>
            </w:pPr>
            <w:r>
              <w:t>Zuordnung der Fragebögen</w:t>
            </w:r>
          </w:p>
        </w:tc>
        <w:tc>
          <w:tcPr>
            <w:tcW w:w="326" w:type="pct"/>
          </w:tcPr>
          <w:p w14:paraId="3DED33F8" w14:textId="77777777" w:rsidR="00722294" w:rsidRPr="001D55C2" w:rsidRDefault="00722294" w:rsidP="000361A4">
            <w:pPr>
              <w:pStyle w:val="Tabellentext"/>
            </w:pPr>
            <w:r>
              <w:t>M</w:t>
            </w:r>
          </w:p>
        </w:tc>
        <w:tc>
          <w:tcPr>
            <w:tcW w:w="1646" w:type="pct"/>
          </w:tcPr>
          <w:p w14:paraId="4FEF738E" w14:textId="77777777" w:rsidR="00722294" w:rsidRPr="001D55C2" w:rsidRDefault="00722294" w:rsidP="00177070">
            <w:pPr>
              <w:pStyle w:val="Tabellentext"/>
              <w:ind w:left="453" w:hanging="340"/>
            </w:pPr>
            <w:r>
              <w:t>0 =</w:t>
            </w:r>
            <w:r>
              <w:tab/>
              <w:t>Fragebogen elektive Koronarangiographie</w:t>
            </w:r>
          </w:p>
          <w:p w14:paraId="3030ECD9" w14:textId="77777777" w:rsidR="00722294" w:rsidRPr="001D55C2" w:rsidRDefault="00722294" w:rsidP="00177070">
            <w:pPr>
              <w:pStyle w:val="Tabellentext"/>
              <w:ind w:left="453" w:hanging="340"/>
            </w:pPr>
            <w:r>
              <w:t>1 =</w:t>
            </w:r>
            <w:r>
              <w:tab/>
              <w:t>Fragebogen elektive PCI</w:t>
            </w:r>
          </w:p>
          <w:p w14:paraId="5FFB07A3" w14:textId="77777777" w:rsidR="00722294" w:rsidRPr="001D55C2" w:rsidRDefault="00722294" w:rsidP="00177070">
            <w:pPr>
              <w:pStyle w:val="Tabellentext"/>
              <w:ind w:left="453" w:hanging="340"/>
            </w:pPr>
            <w:r>
              <w:lastRenderedPageBreak/>
              <w:t>2 =</w:t>
            </w:r>
            <w:r>
              <w:tab/>
              <w:t>Fragebogen akute bzw. dringende Koronarangiographie</w:t>
            </w:r>
          </w:p>
          <w:p w14:paraId="3C60EB01" w14:textId="77777777" w:rsidR="00722294" w:rsidRPr="001D55C2" w:rsidRDefault="00722294" w:rsidP="00177070">
            <w:pPr>
              <w:pStyle w:val="Tabellentext"/>
              <w:ind w:left="453" w:hanging="340"/>
            </w:pPr>
            <w:r>
              <w:t>3 =</w:t>
            </w:r>
            <w:r>
              <w:tab/>
              <w:t>Fragebogen akute bzw. dringende PCI</w:t>
            </w:r>
          </w:p>
          <w:p w14:paraId="6D2469B1" w14:textId="77777777" w:rsidR="00722294" w:rsidRPr="001D55C2" w:rsidRDefault="00722294" w:rsidP="00177070">
            <w:pPr>
              <w:pStyle w:val="Tabellentext"/>
              <w:ind w:left="453" w:hanging="340"/>
            </w:pPr>
            <w:r>
              <w:t>4 =</w:t>
            </w:r>
            <w:r>
              <w:tab/>
              <w:t>Fragebogen ambulante Psychotherapie</w:t>
            </w:r>
          </w:p>
        </w:tc>
        <w:tc>
          <w:tcPr>
            <w:tcW w:w="1327" w:type="pct"/>
          </w:tcPr>
          <w:p w14:paraId="28F78D75" w14:textId="77777777" w:rsidR="00722294" w:rsidRPr="001D55C2" w:rsidRDefault="00722294" w:rsidP="000361A4">
            <w:pPr>
              <w:pStyle w:val="Tabellentext"/>
            </w:pPr>
            <w:r>
              <w:lastRenderedPageBreak/>
              <w:t>FRAGEBOGEN</w:t>
            </w:r>
          </w:p>
        </w:tc>
      </w:tr>
      <w:tr w:rsidR="00275B01" w:rsidRPr="00743DF3" w14:paraId="1CE6DAF5"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E153BF" w14:textId="77777777" w:rsidR="00722294" w:rsidRPr="001D55C2" w:rsidRDefault="00722294" w:rsidP="000361A4">
            <w:pPr>
              <w:pStyle w:val="Tabellentext"/>
            </w:pPr>
          </w:p>
        </w:tc>
        <w:tc>
          <w:tcPr>
            <w:tcW w:w="1075" w:type="pct"/>
          </w:tcPr>
          <w:p w14:paraId="3A568F98" w14:textId="77777777" w:rsidR="00722294" w:rsidRPr="001D55C2" w:rsidRDefault="00722294" w:rsidP="000361A4">
            <w:pPr>
              <w:pStyle w:val="Tabellentext"/>
            </w:pPr>
            <w:r>
              <w:t>Fragebogen-Status</w:t>
            </w:r>
          </w:p>
        </w:tc>
        <w:tc>
          <w:tcPr>
            <w:tcW w:w="326" w:type="pct"/>
          </w:tcPr>
          <w:p w14:paraId="25CF7F74" w14:textId="77777777" w:rsidR="00722294" w:rsidRPr="001D55C2" w:rsidRDefault="00722294" w:rsidP="000361A4">
            <w:pPr>
              <w:pStyle w:val="Tabellentext"/>
            </w:pPr>
            <w:r>
              <w:t>M</w:t>
            </w:r>
          </w:p>
        </w:tc>
        <w:tc>
          <w:tcPr>
            <w:tcW w:w="1646" w:type="pct"/>
          </w:tcPr>
          <w:p w14:paraId="245958B0" w14:textId="77777777" w:rsidR="00722294" w:rsidRPr="001D55C2" w:rsidRDefault="00722294" w:rsidP="00177070">
            <w:pPr>
              <w:pStyle w:val="Tabellentext"/>
              <w:ind w:left="453" w:hanging="340"/>
            </w:pPr>
            <w:r>
              <w:t>1 =</w:t>
            </w:r>
            <w:r>
              <w:tab/>
              <w:t>INITIAL</w:t>
            </w:r>
          </w:p>
          <w:p w14:paraId="12AC1FB9" w14:textId="77777777" w:rsidR="00722294" w:rsidRPr="001D55C2" w:rsidRDefault="00722294" w:rsidP="00177070">
            <w:pPr>
              <w:pStyle w:val="Tabellentext"/>
              <w:ind w:left="453" w:hanging="340"/>
            </w:pPr>
            <w:r>
              <w:t>2 =</w:t>
            </w:r>
            <w:r>
              <w:tab/>
              <w:t>UNDELIVERABLE</w:t>
            </w:r>
          </w:p>
          <w:p w14:paraId="7049B021" w14:textId="77777777" w:rsidR="00722294" w:rsidRPr="001D55C2" w:rsidRDefault="00722294" w:rsidP="00177070">
            <w:pPr>
              <w:pStyle w:val="Tabellentext"/>
              <w:ind w:left="453" w:hanging="340"/>
            </w:pPr>
            <w:r>
              <w:t>3 =</w:t>
            </w:r>
            <w:r>
              <w:tab/>
              <w:t>TECH_LOSS</w:t>
            </w:r>
          </w:p>
          <w:p w14:paraId="55F6DD78" w14:textId="77777777" w:rsidR="00722294" w:rsidRPr="001D55C2" w:rsidRDefault="00722294" w:rsidP="00177070">
            <w:pPr>
              <w:pStyle w:val="Tabellentext"/>
              <w:ind w:left="453" w:hanging="340"/>
            </w:pPr>
            <w:r>
              <w:t>4 =</w:t>
            </w:r>
            <w:r>
              <w:tab/>
              <w:t>PATIENT_DECEASED</w:t>
            </w:r>
          </w:p>
          <w:p w14:paraId="7A9B2B9E" w14:textId="77777777" w:rsidR="00722294" w:rsidRPr="001D55C2" w:rsidRDefault="00722294" w:rsidP="00177070">
            <w:pPr>
              <w:pStyle w:val="Tabellentext"/>
              <w:ind w:left="453" w:hanging="340"/>
            </w:pPr>
            <w:r>
              <w:t>5 =</w:t>
            </w:r>
            <w:r>
              <w:tab/>
              <w:t>VALID</w:t>
            </w:r>
          </w:p>
          <w:p w14:paraId="2DE5433C" w14:textId="77777777" w:rsidR="00722294" w:rsidRPr="001D55C2" w:rsidRDefault="00722294" w:rsidP="00177070">
            <w:pPr>
              <w:pStyle w:val="Tabellentext"/>
              <w:ind w:left="453" w:hanging="340"/>
            </w:pPr>
            <w:r>
              <w:t>6 =</w:t>
            </w:r>
            <w:r>
              <w:tab/>
              <w:t>LATE</w:t>
            </w:r>
          </w:p>
          <w:p w14:paraId="4F5131EF" w14:textId="77777777" w:rsidR="00722294" w:rsidRPr="001D55C2" w:rsidRDefault="00722294" w:rsidP="00177070">
            <w:pPr>
              <w:pStyle w:val="Tabellentext"/>
              <w:ind w:left="453" w:hanging="340"/>
            </w:pPr>
            <w:r>
              <w:t>7 =</w:t>
            </w:r>
            <w:r>
              <w:tab/>
              <w:t>INVALID_PERSON</w:t>
            </w:r>
          </w:p>
          <w:p w14:paraId="78F56F31" w14:textId="77777777" w:rsidR="00722294" w:rsidRPr="001D55C2" w:rsidRDefault="00722294" w:rsidP="00177070">
            <w:pPr>
              <w:pStyle w:val="Tabellentext"/>
              <w:ind w:left="453" w:hanging="340"/>
            </w:pPr>
            <w:r>
              <w:t>8 =</w:t>
            </w:r>
            <w:r>
              <w:tab/>
              <w:t>INVALID_OTHER</w:t>
            </w:r>
          </w:p>
          <w:p w14:paraId="7AB7B50A" w14:textId="77777777" w:rsidR="00722294" w:rsidRPr="001D55C2" w:rsidRDefault="00722294" w:rsidP="00177070">
            <w:pPr>
              <w:pStyle w:val="Tabellentext"/>
              <w:ind w:left="453" w:hanging="340"/>
            </w:pPr>
            <w:r>
              <w:t>9 =</w:t>
            </w:r>
            <w:r>
              <w:tab/>
              <w:t>REVIEW</w:t>
            </w:r>
          </w:p>
        </w:tc>
        <w:tc>
          <w:tcPr>
            <w:tcW w:w="1327" w:type="pct"/>
          </w:tcPr>
          <w:p w14:paraId="74A945C7" w14:textId="77777777" w:rsidR="00722294" w:rsidRPr="001D55C2" w:rsidRDefault="00722294" w:rsidP="000361A4">
            <w:pPr>
              <w:pStyle w:val="Tabellentext"/>
            </w:pPr>
            <w:r>
              <w:t>STATUS_FRAGEBOGEN</w:t>
            </w:r>
          </w:p>
        </w:tc>
      </w:tr>
    </w:tbl>
    <w:p w14:paraId="5F6A9FA0" w14:textId="77777777" w:rsidR="005E42E6" w:rsidRDefault="005E42E6">
      <w:pPr>
        <w:sectPr w:rsidR="005E42E6" w:rsidSect="00163BAC">
          <w:headerReference w:type="default" r:id="rId187"/>
          <w:footerReference w:type="default" r:id="rId188"/>
          <w:type w:val="continuous"/>
          <w:pgSz w:w="11906" w:h="16838"/>
          <w:pgMar w:top="1418" w:right="1134" w:bottom="1418" w:left="1701" w:header="454" w:footer="737" w:gutter="0"/>
          <w:cols w:space="708"/>
          <w:docGrid w:linePitch="360"/>
        </w:sectPr>
      </w:pPr>
    </w:p>
    <w:p w14:paraId="187AA6ED" w14:textId="77777777" w:rsidR="00722294" w:rsidRPr="001D55C2" w:rsidRDefault="00722294" w:rsidP="004F48D3">
      <w:pPr>
        <w:pStyle w:val="StandardImpressumkeineSilbentrennung"/>
        <w:rPr>
          <w:b/>
        </w:rPr>
      </w:pPr>
      <w:r>
        <w:rPr>
          <w:b/>
        </w:rPr>
        <w:t>Merkmal: Sportliche Betätigung</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50B5757"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46297DB" w14:textId="77777777" w:rsidR="00722294" w:rsidRPr="0036329C" w:rsidRDefault="00722294" w:rsidP="0036329C">
            <w:pPr>
              <w:pStyle w:val="Tabellenkopf"/>
            </w:pPr>
            <w:r w:rsidRPr="0036329C">
              <w:t>Item</w:t>
            </w:r>
          </w:p>
        </w:tc>
        <w:tc>
          <w:tcPr>
            <w:tcW w:w="1075" w:type="pct"/>
          </w:tcPr>
          <w:p w14:paraId="45688A85" w14:textId="77777777" w:rsidR="00722294" w:rsidRPr="0036329C" w:rsidRDefault="00722294" w:rsidP="0036329C">
            <w:pPr>
              <w:pStyle w:val="Tabellenkopf"/>
            </w:pPr>
            <w:r w:rsidRPr="0036329C">
              <w:t>Bezeichnung</w:t>
            </w:r>
          </w:p>
        </w:tc>
        <w:tc>
          <w:tcPr>
            <w:tcW w:w="326" w:type="pct"/>
          </w:tcPr>
          <w:p w14:paraId="5696E19D" w14:textId="77777777" w:rsidR="00722294" w:rsidRPr="0036329C" w:rsidRDefault="00722294" w:rsidP="0036329C">
            <w:pPr>
              <w:pStyle w:val="Tabellenkopf"/>
            </w:pPr>
            <w:r w:rsidRPr="0036329C">
              <w:t>M/K</w:t>
            </w:r>
          </w:p>
        </w:tc>
        <w:tc>
          <w:tcPr>
            <w:tcW w:w="1646" w:type="pct"/>
          </w:tcPr>
          <w:p w14:paraId="755A20F1" w14:textId="77777777" w:rsidR="00722294" w:rsidRPr="0036329C" w:rsidRDefault="00722294" w:rsidP="0036329C">
            <w:pPr>
              <w:pStyle w:val="Tabellenkopf"/>
            </w:pPr>
            <w:r w:rsidRPr="0036329C">
              <w:t>Schlüssel/Formel</w:t>
            </w:r>
          </w:p>
        </w:tc>
        <w:tc>
          <w:tcPr>
            <w:tcW w:w="1327" w:type="pct"/>
          </w:tcPr>
          <w:p w14:paraId="1DAEC6BF" w14:textId="77777777" w:rsidR="00722294" w:rsidRPr="0036329C" w:rsidRDefault="00722294" w:rsidP="006E2A9C">
            <w:pPr>
              <w:pStyle w:val="Tabellenkopf"/>
            </w:pPr>
            <w:r w:rsidRPr="0036329C">
              <w:t>Feldname</w:t>
            </w:r>
            <w:r w:rsidRPr="0036329C">
              <w:t xml:space="preserve"> </w:t>
            </w:r>
          </w:p>
        </w:tc>
      </w:tr>
      <w:tr w:rsidR="00275B01" w:rsidRPr="00743DF3" w14:paraId="6242D5A0"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228929" w14:textId="77777777" w:rsidR="00722294" w:rsidRPr="001D55C2" w:rsidRDefault="00722294" w:rsidP="000361A4">
            <w:pPr>
              <w:pStyle w:val="Tabellentext"/>
            </w:pPr>
            <w:r>
              <w:t>APCI: 27</w:t>
            </w:r>
            <w:r>
              <w:br/>
              <w:t>EPCI: 55</w:t>
            </w:r>
          </w:p>
        </w:tc>
        <w:tc>
          <w:tcPr>
            <w:tcW w:w="1075" w:type="pct"/>
          </w:tcPr>
          <w:p w14:paraId="5AF4BA97" w14:textId="77777777" w:rsidR="00722294" w:rsidRPr="001D55C2" w:rsidRDefault="00722294" w:rsidP="000361A4">
            <w:pPr>
              <w:pStyle w:val="Tabellentext"/>
            </w:pPr>
            <w:r>
              <w:t>Mir wurden Empfehlungen zu Bewegung oder Sport gegeben, die zu mir passen.</w:t>
            </w:r>
          </w:p>
        </w:tc>
        <w:tc>
          <w:tcPr>
            <w:tcW w:w="326" w:type="pct"/>
          </w:tcPr>
          <w:p w14:paraId="79A724BE" w14:textId="77777777" w:rsidR="00722294" w:rsidRPr="001D55C2" w:rsidRDefault="00722294" w:rsidP="000361A4">
            <w:pPr>
              <w:pStyle w:val="Tabellentext"/>
            </w:pPr>
            <w:r>
              <w:t>K</w:t>
            </w:r>
          </w:p>
        </w:tc>
        <w:tc>
          <w:tcPr>
            <w:tcW w:w="1646" w:type="pct"/>
          </w:tcPr>
          <w:p w14:paraId="1C3990D3" w14:textId="77777777" w:rsidR="00722294" w:rsidRPr="001D55C2" w:rsidRDefault="00722294" w:rsidP="00177070">
            <w:pPr>
              <w:pStyle w:val="Tabellentext"/>
              <w:ind w:left="453" w:hanging="340"/>
            </w:pPr>
            <w:r>
              <w:t>-99 =</w:t>
            </w:r>
            <w:r>
              <w:tab/>
              <w:t>Keine Angabe</w:t>
            </w:r>
          </w:p>
          <w:p w14:paraId="6775B59B" w14:textId="77777777" w:rsidR="00722294" w:rsidRPr="001D55C2" w:rsidRDefault="00722294" w:rsidP="00177070">
            <w:pPr>
              <w:pStyle w:val="Tabellentext"/>
              <w:ind w:left="453" w:hanging="340"/>
            </w:pPr>
            <w:r>
              <w:t>-98 =</w:t>
            </w:r>
            <w:r>
              <w:tab/>
              <w:t>Weiß nicht mehr</w:t>
            </w:r>
          </w:p>
          <w:p w14:paraId="29C4FC09" w14:textId="77777777" w:rsidR="00722294" w:rsidRPr="001D55C2" w:rsidRDefault="00722294" w:rsidP="00177070">
            <w:pPr>
              <w:pStyle w:val="Tabellentext"/>
              <w:ind w:left="453" w:hanging="340"/>
            </w:pPr>
            <w:r>
              <w:t>-95 =</w:t>
            </w:r>
            <w:r>
              <w:tab/>
            </w:r>
            <w:r>
              <w:t>Mehrfachantwort gegeben obwohl nicht möglich</w:t>
            </w:r>
          </w:p>
          <w:p w14:paraId="0505C15C" w14:textId="77777777" w:rsidR="00722294" w:rsidRPr="001D55C2" w:rsidRDefault="00722294" w:rsidP="00177070">
            <w:pPr>
              <w:pStyle w:val="Tabellentext"/>
              <w:ind w:left="453" w:hanging="340"/>
            </w:pPr>
            <w:r>
              <w:t>-94 =</w:t>
            </w:r>
            <w:r>
              <w:tab/>
              <w:t>Kreuz außerhalb von Kästchen</w:t>
            </w:r>
          </w:p>
          <w:p w14:paraId="48D7A2F7" w14:textId="77777777" w:rsidR="00722294" w:rsidRPr="001D55C2" w:rsidRDefault="00722294" w:rsidP="00177070">
            <w:pPr>
              <w:pStyle w:val="Tabellentext"/>
              <w:ind w:left="453" w:hanging="340"/>
            </w:pPr>
            <w:r>
              <w:t>0 =</w:t>
            </w:r>
            <w:r>
              <w:tab/>
              <w:t>Nein</w:t>
            </w:r>
          </w:p>
          <w:p w14:paraId="1393AE95" w14:textId="77777777" w:rsidR="00722294" w:rsidRPr="001D55C2" w:rsidRDefault="00722294" w:rsidP="00177070">
            <w:pPr>
              <w:pStyle w:val="Tabellentext"/>
              <w:ind w:left="453" w:hanging="340"/>
            </w:pPr>
            <w:r>
              <w:t>1 =</w:t>
            </w:r>
            <w:r>
              <w:tab/>
              <w:t>Ja</w:t>
            </w:r>
          </w:p>
        </w:tc>
        <w:tc>
          <w:tcPr>
            <w:tcW w:w="1327" w:type="pct"/>
          </w:tcPr>
          <w:p w14:paraId="239D3D3B" w14:textId="77777777" w:rsidR="00722294" w:rsidRPr="001D55C2" w:rsidRDefault="00722294" w:rsidP="000361A4">
            <w:pPr>
              <w:pStyle w:val="Tabellentext"/>
            </w:pPr>
            <w:r>
              <w:t>INFNSPORT</w:t>
            </w:r>
          </w:p>
        </w:tc>
      </w:tr>
      <w:tr w:rsidR="00275B01" w:rsidRPr="00743DF3" w14:paraId="20EC88F3"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0A491F" w14:textId="77777777" w:rsidR="00722294" w:rsidRPr="001D55C2" w:rsidRDefault="00722294" w:rsidP="000361A4">
            <w:pPr>
              <w:pStyle w:val="Tabellentext"/>
            </w:pPr>
          </w:p>
        </w:tc>
        <w:tc>
          <w:tcPr>
            <w:tcW w:w="1075" w:type="pct"/>
          </w:tcPr>
          <w:p w14:paraId="5AA3F69D" w14:textId="77777777" w:rsidR="00722294" w:rsidRPr="001D55C2" w:rsidRDefault="00722294" w:rsidP="000361A4">
            <w:pPr>
              <w:pStyle w:val="Tabellentext"/>
            </w:pPr>
            <w:r>
              <w:t>Zuordnung der Fragebögen</w:t>
            </w:r>
          </w:p>
        </w:tc>
        <w:tc>
          <w:tcPr>
            <w:tcW w:w="326" w:type="pct"/>
          </w:tcPr>
          <w:p w14:paraId="5F38C265" w14:textId="77777777" w:rsidR="00722294" w:rsidRPr="001D55C2" w:rsidRDefault="00722294" w:rsidP="000361A4">
            <w:pPr>
              <w:pStyle w:val="Tabellentext"/>
            </w:pPr>
            <w:r>
              <w:t>M</w:t>
            </w:r>
          </w:p>
        </w:tc>
        <w:tc>
          <w:tcPr>
            <w:tcW w:w="1646" w:type="pct"/>
          </w:tcPr>
          <w:p w14:paraId="1F8682F9" w14:textId="77777777" w:rsidR="00722294" w:rsidRPr="001D55C2" w:rsidRDefault="00722294" w:rsidP="00177070">
            <w:pPr>
              <w:pStyle w:val="Tabellentext"/>
              <w:ind w:left="453" w:hanging="340"/>
            </w:pPr>
            <w:r>
              <w:t>0 =</w:t>
            </w:r>
            <w:r>
              <w:tab/>
              <w:t>Fragebogen elektive Koronarangiographie</w:t>
            </w:r>
          </w:p>
          <w:p w14:paraId="065B3B9D" w14:textId="77777777" w:rsidR="00722294" w:rsidRPr="001D55C2" w:rsidRDefault="00722294" w:rsidP="00177070">
            <w:pPr>
              <w:pStyle w:val="Tabellentext"/>
              <w:ind w:left="453" w:hanging="340"/>
            </w:pPr>
            <w:r>
              <w:t>1 =</w:t>
            </w:r>
            <w:r>
              <w:tab/>
              <w:t>Fragebogen elektive PCI</w:t>
            </w:r>
          </w:p>
          <w:p w14:paraId="750AAF81" w14:textId="77777777" w:rsidR="00722294" w:rsidRPr="001D55C2" w:rsidRDefault="00722294" w:rsidP="00177070">
            <w:pPr>
              <w:pStyle w:val="Tabellentext"/>
              <w:ind w:left="453" w:hanging="340"/>
            </w:pPr>
            <w:r>
              <w:t>2 =</w:t>
            </w:r>
            <w:r>
              <w:tab/>
            </w:r>
            <w:r>
              <w:t>Fragebogen akute bzw. dringende Koronarangiographie</w:t>
            </w:r>
          </w:p>
          <w:p w14:paraId="35FBCDEB" w14:textId="77777777" w:rsidR="00722294" w:rsidRPr="001D55C2" w:rsidRDefault="00722294" w:rsidP="00177070">
            <w:pPr>
              <w:pStyle w:val="Tabellentext"/>
              <w:ind w:left="453" w:hanging="340"/>
            </w:pPr>
            <w:r>
              <w:t>3 =</w:t>
            </w:r>
            <w:r>
              <w:tab/>
              <w:t>Fragebogen akute bzw. dringende PCI</w:t>
            </w:r>
          </w:p>
          <w:p w14:paraId="18177323" w14:textId="77777777" w:rsidR="00722294" w:rsidRPr="001D55C2" w:rsidRDefault="00722294" w:rsidP="00177070">
            <w:pPr>
              <w:pStyle w:val="Tabellentext"/>
              <w:ind w:left="453" w:hanging="340"/>
            </w:pPr>
            <w:r>
              <w:t>4 =</w:t>
            </w:r>
            <w:r>
              <w:tab/>
              <w:t>Fragebogen ambulante Psychotherapie</w:t>
            </w:r>
          </w:p>
        </w:tc>
        <w:tc>
          <w:tcPr>
            <w:tcW w:w="1327" w:type="pct"/>
          </w:tcPr>
          <w:p w14:paraId="56A8B31F" w14:textId="77777777" w:rsidR="00722294" w:rsidRPr="001D55C2" w:rsidRDefault="00722294" w:rsidP="000361A4">
            <w:pPr>
              <w:pStyle w:val="Tabellentext"/>
            </w:pPr>
            <w:r>
              <w:t>FRAGEBOGEN</w:t>
            </w:r>
          </w:p>
        </w:tc>
      </w:tr>
      <w:tr w:rsidR="00275B01" w:rsidRPr="00743DF3" w14:paraId="0F8DCFB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4EA034" w14:textId="77777777" w:rsidR="00722294" w:rsidRPr="001D55C2" w:rsidRDefault="00722294" w:rsidP="000361A4">
            <w:pPr>
              <w:pStyle w:val="Tabellentext"/>
            </w:pPr>
          </w:p>
        </w:tc>
        <w:tc>
          <w:tcPr>
            <w:tcW w:w="1075" w:type="pct"/>
          </w:tcPr>
          <w:p w14:paraId="3C64C122" w14:textId="77777777" w:rsidR="00722294" w:rsidRPr="001D55C2" w:rsidRDefault="00722294" w:rsidP="000361A4">
            <w:pPr>
              <w:pStyle w:val="Tabellentext"/>
            </w:pPr>
            <w:r>
              <w:t>Fragebogen-Status</w:t>
            </w:r>
          </w:p>
        </w:tc>
        <w:tc>
          <w:tcPr>
            <w:tcW w:w="326" w:type="pct"/>
          </w:tcPr>
          <w:p w14:paraId="005211D1" w14:textId="77777777" w:rsidR="00722294" w:rsidRPr="001D55C2" w:rsidRDefault="00722294" w:rsidP="000361A4">
            <w:pPr>
              <w:pStyle w:val="Tabellentext"/>
            </w:pPr>
            <w:r>
              <w:t>M</w:t>
            </w:r>
          </w:p>
        </w:tc>
        <w:tc>
          <w:tcPr>
            <w:tcW w:w="1646" w:type="pct"/>
          </w:tcPr>
          <w:p w14:paraId="678237F2" w14:textId="77777777" w:rsidR="00722294" w:rsidRPr="001D55C2" w:rsidRDefault="00722294" w:rsidP="00177070">
            <w:pPr>
              <w:pStyle w:val="Tabellentext"/>
              <w:ind w:left="453" w:hanging="340"/>
            </w:pPr>
            <w:r>
              <w:t>1 =</w:t>
            </w:r>
            <w:r>
              <w:tab/>
              <w:t>INITIAL</w:t>
            </w:r>
          </w:p>
          <w:p w14:paraId="09A92186" w14:textId="77777777" w:rsidR="00722294" w:rsidRPr="001D55C2" w:rsidRDefault="00722294" w:rsidP="00177070">
            <w:pPr>
              <w:pStyle w:val="Tabellentext"/>
              <w:ind w:left="453" w:hanging="340"/>
            </w:pPr>
            <w:r>
              <w:t>2 =</w:t>
            </w:r>
            <w:r>
              <w:tab/>
              <w:t>UNDELIVERABLE</w:t>
            </w:r>
          </w:p>
          <w:p w14:paraId="3877D50A" w14:textId="77777777" w:rsidR="00722294" w:rsidRPr="001D55C2" w:rsidRDefault="00722294" w:rsidP="00177070">
            <w:pPr>
              <w:pStyle w:val="Tabellentext"/>
              <w:ind w:left="453" w:hanging="340"/>
            </w:pPr>
            <w:r>
              <w:t>3 =</w:t>
            </w:r>
            <w:r>
              <w:tab/>
              <w:t>TECH_LOSS</w:t>
            </w:r>
          </w:p>
          <w:p w14:paraId="6834C5C9" w14:textId="77777777" w:rsidR="00722294" w:rsidRPr="001D55C2" w:rsidRDefault="00722294" w:rsidP="00177070">
            <w:pPr>
              <w:pStyle w:val="Tabellentext"/>
              <w:ind w:left="453" w:hanging="340"/>
            </w:pPr>
            <w:r>
              <w:t>4 =</w:t>
            </w:r>
            <w:r>
              <w:tab/>
              <w:t>PATIENT_DECEASED</w:t>
            </w:r>
          </w:p>
          <w:p w14:paraId="4B94921A" w14:textId="77777777" w:rsidR="00722294" w:rsidRPr="001D55C2" w:rsidRDefault="00722294" w:rsidP="00177070">
            <w:pPr>
              <w:pStyle w:val="Tabellentext"/>
              <w:ind w:left="453" w:hanging="340"/>
            </w:pPr>
            <w:r>
              <w:lastRenderedPageBreak/>
              <w:t>5 =</w:t>
            </w:r>
            <w:r>
              <w:tab/>
              <w:t>VALID</w:t>
            </w:r>
          </w:p>
          <w:p w14:paraId="1DB5C05F" w14:textId="77777777" w:rsidR="00722294" w:rsidRPr="001D55C2" w:rsidRDefault="00722294" w:rsidP="00177070">
            <w:pPr>
              <w:pStyle w:val="Tabellentext"/>
              <w:ind w:left="453" w:hanging="340"/>
            </w:pPr>
            <w:r>
              <w:t>6 =</w:t>
            </w:r>
            <w:r>
              <w:tab/>
              <w:t>LATE</w:t>
            </w:r>
          </w:p>
          <w:p w14:paraId="60A1B694" w14:textId="77777777" w:rsidR="00722294" w:rsidRPr="001D55C2" w:rsidRDefault="00722294" w:rsidP="00177070">
            <w:pPr>
              <w:pStyle w:val="Tabellentext"/>
              <w:ind w:left="453" w:hanging="340"/>
            </w:pPr>
            <w:r>
              <w:t>7 =</w:t>
            </w:r>
            <w:r>
              <w:tab/>
            </w:r>
            <w:r>
              <w:t>INVALID_PERSON</w:t>
            </w:r>
          </w:p>
          <w:p w14:paraId="36E64334" w14:textId="77777777" w:rsidR="00722294" w:rsidRPr="001D55C2" w:rsidRDefault="00722294" w:rsidP="00177070">
            <w:pPr>
              <w:pStyle w:val="Tabellentext"/>
              <w:ind w:left="453" w:hanging="340"/>
            </w:pPr>
            <w:r>
              <w:t>8 =</w:t>
            </w:r>
            <w:r>
              <w:tab/>
              <w:t>INVALID_OTHER</w:t>
            </w:r>
          </w:p>
          <w:p w14:paraId="3AACE9E6" w14:textId="77777777" w:rsidR="00722294" w:rsidRPr="001D55C2" w:rsidRDefault="00722294" w:rsidP="00177070">
            <w:pPr>
              <w:pStyle w:val="Tabellentext"/>
              <w:ind w:left="453" w:hanging="340"/>
            </w:pPr>
            <w:r>
              <w:t>9 =</w:t>
            </w:r>
            <w:r>
              <w:tab/>
              <w:t>REVIEW</w:t>
            </w:r>
          </w:p>
        </w:tc>
        <w:tc>
          <w:tcPr>
            <w:tcW w:w="1327" w:type="pct"/>
          </w:tcPr>
          <w:p w14:paraId="1695E563" w14:textId="77777777" w:rsidR="00722294" w:rsidRPr="001D55C2" w:rsidRDefault="00722294" w:rsidP="000361A4">
            <w:pPr>
              <w:pStyle w:val="Tabellentext"/>
            </w:pPr>
            <w:r>
              <w:lastRenderedPageBreak/>
              <w:t>STATUS_FRAGEBOGEN</w:t>
            </w:r>
          </w:p>
        </w:tc>
      </w:tr>
    </w:tbl>
    <w:p w14:paraId="4E66ADFE" w14:textId="77777777" w:rsidR="005E42E6" w:rsidRDefault="005E42E6">
      <w:pPr>
        <w:sectPr w:rsidR="005E42E6" w:rsidSect="00163BAC">
          <w:headerReference w:type="default" r:id="rId189"/>
          <w:footerReference w:type="default" r:id="rId190"/>
          <w:type w:val="continuous"/>
          <w:pgSz w:w="11906" w:h="16838"/>
          <w:pgMar w:top="1418" w:right="1134" w:bottom="1418" w:left="1701" w:header="454" w:footer="737" w:gutter="0"/>
          <w:cols w:space="708"/>
          <w:docGrid w:linePitch="360"/>
        </w:sectPr>
      </w:pPr>
    </w:p>
    <w:p w14:paraId="542DD58B" w14:textId="77777777" w:rsidR="00722294" w:rsidRPr="001D55C2" w:rsidRDefault="00722294" w:rsidP="004F48D3">
      <w:pPr>
        <w:pStyle w:val="StandardImpressumkeineSilbentrennung"/>
        <w:rPr>
          <w:b/>
        </w:rPr>
      </w:pPr>
      <w:r>
        <w:rPr>
          <w:b/>
        </w:rPr>
        <w:t>Merkmal: Erkennen von und Umgang mit Komplikationen und Beschwerden nach Entlassung</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6209C47"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D662164" w14:textId="77777777" w:rsidR="00722294" w:rsidRPr="0036329C" w:rsidRDefault="00722294" w:rsidP="0036329C">
            <w:pPr>
              <w:pStyle w:val="Tabellenkopf"/>
            </w:pPr>
            <w:r w:rsidRPr="0036329C">
              <w:t>Item</w:t>
            </w:r>
          </w:p>
        </w:tc>
        <w:tc>
          <w:tcPr>
            <w:tcW w:w="1075" w:type="pct"/>
          </w:tcPr>
          <w:p w14:paraId="521BE8BF" w14:textId="77777777" w:rsidR="00722294" w:rsidRPr="0036329C" w:rsidRDefault="00722294" w:rsidP="0036329C">
            <w:pPr>
              <w:pStyle w:val="Tabellenkopf"/>
            </w:pPr>
            <w:r w:rsidRPr="0036329C">
              <w:t>Bezeichnung</w:t>
            </w:r>
          </w:p>
        </w:tc>
        <w:tc>
          <w:tcPr>
            <w:tcW w:w="326" w:type="pct"/>
          </w:tcPr>
          <w:p w14:paraId="13BCC520" w14:textId="77777777" w:rsidR="00722294" w:rsidRPr="0036329C" w:rsidRDefault="00722294" w:rsidP="0036329C">
            <w:pPr>
              <w:pStyle w:val="Tabellenkopf"/>
            </w:pPr>
            <w:r w:rsidRPr="0036329C">
              <w:t>M/K</w:t>
            </w:r>
          </w:p>
        </w:tc>
        <w:tc>
          <w:tcPr>
            <w:tcW w:w="1646" w:type="pct"/>
          </w:tcPr>
          <w:p w14:paraId="4BE31904" w14:textId="77777777" w:rsidR="00722294" w:rsidRPr="0036329C" w:rsidRDefault="00722294" w:rsidP="0036329C">
            <w:pPr>
              <w:pStyle w:val="Tabellenkopf"/>
            </w:pPr>
            <w:r w:rsidRPr="0036329C">
              <w:t>Schlüssel/Formel</w:t>
            </w:r>
          </w:p>
        </w:tc>
        <w:tc>
          <w:tcPr>
            <w:tcW w:w="1327" w:type="pct"/>
          </w:tcPr>
          <w:p w14:paraId="624397BA" w14:textId="77777777" w:rsidR="00722294" w:rsidRPr="0036329C" w:rsidRDefault="00722294" w:rsidP="006E2A9C">
            <w:pPr>
              <w:pStyle w:val="Tabellenkopf"/>
            </w:pPr>
            <w:r w:rsidRPr="0036329C">
              <w:t>Feldname</w:t>
            </w:r>
            <w:r w:rsidRPr="0036329C">
              <w:t xml:space="preserve"> </w:t>
            </w:r>
          </w:p>
        </w:tc>
      </w:tr>
      <w:tr w:rsidR="00275B01" w:rsidRPr="00743DF3" w14:paraId="71D01BD6"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18243D" w14:textId="77777777" w:rsidR="00722294" w:rsidRPr="001D55C2" w:rsidRDefault="00722294" w:rsidP="000361A4">
            <w:pPr>
              <w:pStyle w:val="Tabellentext"/>
            </w:pPr>
            <w:r>
              <w:t>AKORO: 24</w:t>
            </w:r>
            <w:r>
              <w:br/>
              <w:t>APCI: 24</w:t>
            </w:r>
            <w:r>
              <w:br/>
              <w:t>EKORO: 54</w:t>
            </w:r>
            <w:r>
              <w:br/>
              <w:t>EPCI: 52</w:t>
            </w:r>
          </w:p>
        </w:tc>
        <w:tc>
          <w:tcPr>
            <w:tcW w:w="1075" w:type="pct"/>
          </w:tcPr>
          <w:p w14:paraId="053306D7" w14:textId="77777777" w:rsidR="00722294" w:rsidRPr="001D55C2" w:rsidRDefault="00722294" w:rsidP="000361A4">
            <w:pPr>
              <w:pStyle w:val="Tabellentext"/>
            </w:pPr>
            <w:r>
              <w:t>Ich wurde darüber informiert, bei welchen Beschwerden ich sofort medizinische Hilfe brauche.</w:t>
            </w:r>
          </w:p>
        </w:tc>
        <w:tc>
          <w:tcPr>
            <w:tcW w:w="326" w:type="pct"/>
          </w:tcPr>
          <w:p w14:paraId="119A0EF2" w14:textId="77777777" w:rsidR="00722294" w:rsidRPr="001D55C2" w:rsidRDefault="00722294" w:rsidP="000361A4">
            <w:pPr>
              <w:pStyle w:val="Tabellentext"/>
            </w:pPr>
            <w:r>
              <w:t>M</w:t>
            </w:r>
          </w:p>
        </w:tc>
        <w:tc>
          <w:tcPr>
            <w:tcW w:w="1646" w:type="pct"/>
          </w:tcPr>
          <w:p w14:paraId="5E3C0D2A" w14:textId="77777777" w:rsidR="00722294" w:rsidRPr="001D55C2" w:rsidRDefault="00722294" w:rsidP="00177070">
            <w:pPr>
              <w:pStyle w:val="Tabellentext"/>
              <w:ind w:left="453" w:hanging="340"/>
            </w:pPr>
            <w:r>
              <w:t>-99 =</w:t>
            </w:r>
            <w:r>
              <w:tab/>
              <w:t>Keine Angabe</w:t>
            </w:r>
          </w:p>
          <w:p w14:paraId="40D1E763" w14:textId="77777777" w:rsidR="00722294" w:rsidRPr="001D55C2" w:rsidRDefault="00722294" w:rsidP="00177070">
            <w:pPr>
              <w:pStyle w:val="Tabellentext"/>
              <w:ind w:left="453" w:hanging="340"/>
            </w:pPr>
            <w:r>
              <w:t>-98 =</w:t>
            </w:r>
            <w:r>
              <w:tab/>
              <w:t>Weiß nicht mehr</w:t>
            </w:r>
          </w:p>
          <w:p w14:paraId="4FA6A6B8" w14:textId="77777777" w:rsidR="00722294" w:rsidRPr="001D55C2" w:rsidRDefault="00722294" w:rsidP="00177070">
            <w:pPr>
              <w:pStyle w:val="Tabellentext"/>
              <w:ind w:left="453" w:hanging="340"/>
            </w:pPr>
            <w:r>
              <w:t>-95 =</w:t>
            </w:r>
            <w:r>
              <w:tab/>
              <w:t>Mehrfachantwort gegeben obwohl nicht möglich</w:t>
            </w:r>
          </w:p>
          <w:p w14:paraId="4756ADF2" w14:textId="77777777" w:rsidR="00722294" w:rsidRPr="001D55C2" w:rsidRDefault="00722294" w:rsidP="00177070">
            <w:pPr>
              <w:pStyle w:val="Tabellentext"/>
              <w:ind w:left="453" w:hanging="340"/>
            </w:pPr>
            <w:r>
              <w:t>-94 =</w:t>
            </w:r>
            <w:r>
              <w:tab/>
              <w:t>Kreuz außerhalb von Kästchen</w:t>
            </w:r>
          </w:p>
          <w:p w14:paraId="635BF33B" w14:textId="77777777" w:rsidR="00722294" w:rsidRPr="001D55C2" w:rsidRDefault="00722294" w:rsidP="00177070">
            <w:pPr>
              <w:pStyle w:val="Tabellentext"/>
              <w:ind w:left="453" w:hanging="340"/>
            </w:pPr>
            <w:r>
              <w:t>0 =</w:t>
            </w:r>
            <w:r>
              <w:tab/>
              <w:t>Nein</w:t>
            </w:r>
          </w:p>
          <w:p w14:paraId="598F01DD" w14:textId="77777777" w:rsidR="00722294" w:rsidRPr="001D55C2" w:rsidRDefault="00722294" w:rsidP="00177070">
            <w:pPr>
              <w:pStyle w:val="Tabellentext"/>
              <w:ind w:left="453" w:hanging="340"/>
            </w:pPr>
            <w:r>
              <w:t>1 =</w:t>
            </w:r>
            <w:r>
              <w:tab/>
              <w:t>Ja</w:t>
            </w:r>
          </w:p>
        </w:tc>
        <w:tc>
          <w:tcPr>
            <w:tcW w:w="1327" w:type="pct"/>
          </w:tcPr>
          <w:p w14:paraId="5E47568C" w14:textId="77777777" w:rsidR="00722294" w:rsidRPr="001D55C2" w:rsidRDefault="00722294" w:rsidP="000361A4">
            <w:pPr>
              <w:pStyle w:val="Tabellentext"/>
            </w:pPr>
            <w:r>
              <w:t>INFNMEDHILF</w:t>
            </w:r>
          </w:p>
        </w:tc>
      </w:tr>
      <w:tr w:rsidR="00275B01" w:rsidRPr="00743DF3" w14:paraId="12E18CEA"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C8DEEC" w14:textId="77777777" w:rsidR="00722294" w:rsidRPr="001D55C2" w:rsidRDefault="00722294" w:rsidP="000361A4">
            <w:pPr>
              <w:pStyle w:val="Tabellentext"/>
            </w:pPr>
          </w:p>
        </w:tc>
        <w:tc>
          <w:tcPr>
            <w:tcW w:w="1075" w:type="pct"/>
          </w:tcPr>
          <w:p w14:paraId="501CD914" w14:textId="77777777" w:rsidR="00722294" w:rsidRPr="001D55C2" w:rsidRDefault="00722294" w:rsidP="000361A4">
            <w:pPr>
              <w:pStyle w:val="Tabellentext"/>
            </w:pPr>
            <w:r>
              <w:t>Zuordnung der Fragebögen</w:t>
            </w:r>
          </w:p>
        </w:tc>
        <w:tc>
          <w:tcPr>
            <w:tcW w:w="326" w:type="pct"/>
          </w:tcPr>
          <w:p w14:paraId="7DC0A9D5" w14:textId="77777777" w:rsidR="00722294" w:rsidRPr="001D55C2" w:rsidRDefault="00722294" w:rsidP="000361A4">
            <w:pPr>
              <w:pStyle w:val="Tabellentext"/>
            </w:pPr>
            <w:r>
              <w:t>M</w:t>
            </w:r>
          </w:p>
        </w:tc>
        <w:tc>
          <w:tcPr>
            <w:tcW w:w="1646" w:type="pct"/>
          </w:tcPr>
          <w:p w14:paraId="63403ADA" w14:textId="77777777" w:rsidR="00722294" w:rsidRPr="001D55C2" w:rsidRDefault="00722294" w:rsidP="00177070">
            <w:pPr>
              <w:pStyle w:val="Tabellentext"/>
              <w:ind w:left="453" w:hanging="340"/>
            </w:pPr>
            <w:r>
              <w:t>0 =</w:t>
            </w:r>
            <w:r>
              <w:tab/>
              <w:t>Fragebogen elektive Koronarangiographie</w:t>
            </w:r>
          </w:p>
          <w:p w14:paraId="321E9B62" w14:textId="77777777" w:rsidR="00722294" w:rsidRPr="001D55C2" w:rsidRDefault="00722294" w:rsidP="00177070">
            <w:pPr>
              <w:pStyle w:val="Tabellentext"/>
              <w:ind w:left="453" w:hanging="340"/>
            </w:pPr>
            <w:r>
              <w:t>1 =</w:t>
            </w:r>
            <w:r>
              <w:tab/>
              <w:t>Fragebogen elektive PCI</w:t>
            </w:r>
          </w:p>
          <w:p w14:paraId="5B3BBE70" w14:textId="77777777" w:rsidR="00722294" w:rsidRPr="001D55C2" w:rsidRDefault="00722294" w:rsidP="00177070">
            <w:pPr>
              <w:pStyle w:val="Tabellentext"/>
              <w:ind w:left="453" w:hanging="340"/>
            </w:pPr>
            <w:r>
              <w:t>2 =</w:t>
            </w:r>
            <w:r>
              <w:tab/>
              <w:t>Fragebogen akute bzw. dringende Koronarangiographie</w:t>
            </w:r>
          </w:p>
          <w:p w14:paraId="1E05C59A" w14:textId="77777777" w:rsidR="00722294" w:rsidRPr="001D55C2" w:rsidRDefault="00722294" w:rsidP="00177070">
            <w:pPr>
              <w:pStyle w:val="Tabellentext"/>
              <w:ind w:left="453" w:hanging="340"/>
            </w:pPr>
            <w:r>
              <w:t>3 =</w:t>
            </w:r>
            <w:r>
              <w:tab/>
              <w:t>Fragebogen akute bzw. dringende PCI</w:t>
            </w:r>
          </w:p>
          <w:p w14:paraId="5E7A6289" w14:textId="77777777" w:rsidR="00722294" w:rsidRPr="001D55C2" w:rsidRDefault="00722294" w:rsidP="00177070">
            <w:pPr>
              <w:pStyle w:val="Tabellentext"/>
              <w:ind w:left="453" w:hanging="340"/>
            </w:pPr>
            <w:r>
              <w:t>4 =</w:t>
            </w:r>
            <w:r>
              <w:tab/>
              <w:t>Fragebogen ambulante Psychotherapie</w:t>
            </w:r>
          </w:p>
        </w:tc>
        <w:tc>
          <w:tcPr>
            <w:tcW w:w="1327" w:type="pct"/>
          </w:tcPr>
          <w:p w14:paraId="18230773" w14:textId="77777777" w:rsidR="00722294" w:rsidRPr="001D55C2" w:rsidRDefault="00722294" w:rsidP="000361A4">
            <w:pPr>
              <w:pStyle w:val="Tabellentext"/>
            </w:pPr>
            <w:r>
              <w:t>FRAGEBOGEN</w:t>
            </w:r>
          </w:p>
        </w:tc>
      </w:tr>
      <w:tr w:rsidR="00275B01" w:rsidRPr="00743DF3" w14:paraId="66392E3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E7A115" w14:textId="77777777" w:rsidR="00722294" w:rsidRPr="001D55C2" w:rsidRDefault="00722294" w:rsidP="000361A4">
            <w:pPr>
              <w:pStyle w:val="Tabellentext"/>
            </w:pPr>
          </w:p>
        </w:tc>
        <w:tc>
          <w:tcPr>
            <w:tcW w:w="1075" w:type="pct"/>
          </w:tcPr>
          <w:p w14:paraId="5E1B85AF" w14:textId="77777777" w:rsidR="00722294" w:rsidRPr="001D55C2" w:rsidRDefault="00722294" w:rsidP="000361A4">
            <w:pPr>
              <w:pStyle w:val="Tabellentext"/>
            </w:pPr>
            <w:r>
              <w:t>Fragebogen-Status</w:t>
            </w:r>
          </w:p>
        </w:tc>
        <w:tc>
          <w:tcPr>
            <w:tcW w:w="326" w:type="pct"/>
          </w:tcPr>
          <w:p w14:paraId="60E46982" w14:textId="77777777" w:rsidR="00722294" w:rsidRPr="001D55C2" w:rsidRDefault="00722294" w:rsidP="000361A4">
            <w:pPr>
              <w:pStyle w:val="Tabellentext"/>
            </w:pPr>
            <w:r>
              <w:t>M</w:t>
            </w:r>
          </w:p>
        </w:tc>
        <w:tc>
          <w:tcPr>
            <w:tcW w:w="1646" w:type="pct"/>
          </w:tcPr>
          <w:p w14:paraId="35B07F63" w14:textId="77777777" w:rsidR="00722294" w:rsidRPr="001D55C2" w:rsidRDefault="00722294" w:rsidP="00177070">
            <w:pPr>
              <w:pStyle w:val="Tabellentext"/>
              <w:ind w:left="453" w:hanging="340"/>
            </w:pPr>
            <w:r>
              <w:t>1 =</w:t>
            </w:r>
            <w:r>
              <w:tab/>
              <w:t>INITIAL</w:t>
            </w:r>
          </w:p>
          <w:p w14:paraId="4F13C6AA" w14:textId="77777777" w:rsidR="00722294" w:rsidRPr="001D55C2" w:rsidRDefault="00722294" w:rsidP="00177070">
            <w:pPr>
              <w:pStyle w:val="Tabellentext"/>
              <w:ind w:left="453" w:hanging="340"/>
            </w:pPr>
            <w:r>
              <w:t>2 =</w:t>
            </w:r>
            <w:r>
              <w:tab/>
              <w:t>UNDELIVERABLE</w:t>
            </w:r>
          </w:p>
          <w:p w14:paraId="44B94F75" w14:textId="77777777" w:rsidR="00722294" w:rsidRPr="001D55C2" w:rsidRDefault="00722294" w:rsidP="00177070">
            <w:pPr>
              <w:pStyle w:val="Tabellentext"/>
              <w:ind w:left="453" w:hanging="340"/>
            </w:pPr>
            <w:r>
              <w:t>3 =</w:t>
            </w:r>
            <w:r>
              <w:tab/>
              <w:t>TECH_LOSS</w:t>
            </w:r>
          </w:p>
          <w:p w14:paraId="142A2455" w14:textId="77777777" w:rsidR="00722294" w:rsidRPr="001D55C2" w:rsidRDefault="00722294" w:rsidP="00177070">
            <w:pPr>
              <w:pStyle w:val="Tabellentext"/>
              <w:ind w:left="453" w:hanging="340"/>
            </w:pPr>
            <w:r>
              <w:t>4 =</w:t>
            </w:r>
            <w:r>
              <w:tab/>
              <w:t>PATIENT_DECEASED</w:t>
            </w:r>
          </w:p>
          <w:p w14:paraId="2FC088C7" w14:textId="77777777" w:rsidR="00722294" w:rsidRPr="001D55C2" w:rsidRDefault="00722294" w:rsidP="00177070">
            <w:pPr>
              <w:pStyle w:val="Tabellentext"/>
              <w:ind w:left="453" w:hanging="340"/>
            </w:pPr>
            <w:r>
              <w:t>5 =</w:t>
            </w:r>
            <w:r>
              <w:tab/>
              <w:t>VALID</w:t>
            </w:r>
          </w:p>
          <w:p w14:paraId="084C011B" w14:textId="77777777" w:rsidR="00722294" w:rsidRPr="001D55C2" w:rsidRDefault="00722294" w:rsidP="00177070">
            <w:pPr>
              <w:pStyle w:val="Tabellentext"/>
              <w:ind w:left="453" w:hanging="340"/>
            </w:pPr>
            <w:r>
              <w:t>6 =</w:t>
            </w:r>
            <w:r>
              <w:tab/>
              <w:t>LATE</w:t>
            </w:r>
          </w:p>
          <w:p w14:paraId="66D30EDF" w14:textId="77777777" w:rsidR="00722294" w:rsidRPr="001D55C2" w:rsidRDefault="00722294" w:rsidP="00177070">
            <w:pPr>
              <w:pStyle w:val="Tabellentext"/>
              <w:ind w:left="453" w:hanging="340"/>
            </w:pPr>
            <w:r>
              <w:t>7 =</w:t>
            </w:r>
            <w:r>
              <w:tab/>
              <w:t>INVALID_PERSON</w:t>
            </w:r>
          </w:p>
          <w:p w14:paraId="49EE6557" w14:textId="77777777" w:rsidR="00722294" w:rsidRPr="001D55C2" w:rsidRDefault="00722294" w:rsidP="00177070">
            <w:pPr>
              <w:pStyle w:val="Tabellentext"/>
              <w:ind w:left="453" w:hanging="340"/>
            </w:pPr>
            <w:r>
              <w:t>8 =</w:t>
            </w:r>
            <w:r>
              <w:tab/>
              <w:t>INVALID_OTHER</w:t>
            </w:r>
          </w:p>
          <w:p w14:paraId="59B29CC3" w14:textId="77777777" w:rsidR="00722294" w:rsidRPr="001D55C2" w:rsidRDefault="00722294" w:rsidP="00177070">
            <w:pPr>
              <w:pStyle w:val="Tabellentext"/>
              <w:ind w:left="453" w:hanging="340"/>
            </w:pPr>
            <w:r>
              <w:t>9 =</w:t>
            </w:r>
            <w:r>
              <w:tab/>
              <w:t>REVIEW</w:t>
            </w:r>
          </w:p>
        </w:tc>
        <w:tc>
          <w:tcPr>
            <w:tcW w:w="1327" w:type="pct"/>
          </w:tcPr>
          <w:p w14:paraId="3434BCBB" w14:textId="77777777" w:rsidR="00722294" w:rsidRPr="001D55C2" w:rsidRDefault="00722294" w:rsidP="000361A4">
            <w:pPr>
              <w:pStyle w:val="Tabellentext"/>
            </w:pPr>
            <w:r>
              <w:t>STATUS_FRAGEBOGEN</w:t>
            </w:r>
          </w:p>
        </w:tc>
      </w:tr>
    </w:tbl>
    <w:p w14:paraId="3AAFF856" w14:textId="77777777" w:rsidR="005E42E6" w:rsidRDefault="005E42E6">
      <w:pPr>
        <w:sectPr w:rsidR="005E42E6" w:rsidSect="00163BAC">
          <w:headerReference w:type="default" r:id="rId191"/>
          <w:footerReference w:type="default" r:id="rId192"/>
          <w:type w:val="continuous"/>
          <w:pgSz w:w="11906" w:h="16838"/>
          <w:pgMar w:top="1418" w:right="1134" w:bottom="1418" w:left="1701" w:header="454" w:footer="737" w:gutter="0"/>
          <w:cols w:space="708"/>
          <w:docGrid w:linePitch="360"/>
        </w:sectPr>
      </w:pPr>
    </w:p>
    <w:p w14:paraId="0BD6BFBB" w14:textId="77777777" w:rsidR="00722294" w:rsidRPr="001D55C2" w:rsidRDefault="00722294" w:rsidP="004F48D3">
      <w:pPr>
        <w:pStyle w:val="StandardImpressumkeineSilbentrennung"/>
        <w:rPr>
          <w:b/>
        </w:rPr>
      </w:pPr>
      <w:r>
        <w:rPr>
          <w:b/>
        </w:rPr>
        <w:t>Merkmal: Weiterbehandlung durch einen Arzt oder Facharzt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ABDFB5A"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8861D29" w14:textId="77777777" w:rsidR="00722294" w:rsidRPr="0036329C" w:rsidRDefault="00722294" w:rsidP="0036329C">
            <w:pPr>
              <w:pStyle w:val="Tabellenkopf"/>
            </w:pPr>
            <w:r w:rsidRPr="0036329C">
              <w:lastRenderedPageBreak/>
              <w:t>Item</w:t>
            </w:r>
          </w:p>
        </w:tc>
        <w:tc>
          <w:tcPr>
            <w:tcW w:w="1075" w:type="pct"/>
          </w:tcPr>
          <w:p w14:paraId="5C197886" w14:textId="77777777" w:rsidR="00722294" w:rsidRPr="0036329C" w:rsidRDefault="00722294" w:rsidP="0036329C">
            <w:pPr>
              <w:pStyle w:val="Tabellenkopf"/>
            </w:pPr>
            <w:r w:rsidRPr="0036329C">
              <w:t>Bezeichnung</w:t>
            </w:r>
          </w:p>
        </w:tc>
        <w:tc>
          <w:tcPr>
            <w:tcW w:w="326" w:type="pct"/>
          </w:tcPr>
          <w:p w14:paraId="58318339" w14:textId="77777777" w:rsidR="00722294" w:rsidRPr="0036329C" w:rsidRDefault="00722294" w:rsidP="0036329C">
            <w:pPr>
              <w:pStyle w:val="Tabellenkopf"/>
            </w:pPr>
            <w:r w:rsidRPr="0036329C">
              <w:t>M/K</w:t>
            </w:r>
          </w:p>
        </w:tc>
        <w:tc>
          <w:tcPr>
            <w:tcW w:w="1646" w:type="pct"/>
          </w:tcPr>
          <w:p w14:paraId="7E83F3AD" w14:textId="77777777" w:rsidR="00722294" w:rsidRPr="0036329C" w:rsidRDefault="00722294" w:rsidP="0036329C">
            <w:pPr>
              <w:pStyle w:val="Tabellenkopf"/>
            </w:pPr>
            <w:r w:rsidRPr="0036329C">
              <w:t>Schlüssel/Formel</w:t>
            </w:r>
          </w:p>
        </w:tc>
        <w:tc>
          <w:tcPr>
            <w:tcW w:w="1327" w:type="pct"/>
          </w:tcPr>
          <w:p w14:paraId="2728291D" w14:textId="77777777" w:rsidR="00722294" w:rsidRPr="0036329C" w:rsidRDefault="00722294" w:rsidP="006E2A9C">
            <w:pPr>
              <w:pStyle w:val="Tabellenkopf"/>
            </w:pPr>
            <w:r w:rsidRPr="0036329C">
              <w:t>Feldname</w:t>
            </w:r>
            <w:r w:rsidRPr="0036329C">
              <w:t xml:space="preserve"> </w:t>
            </w:r>
          </w:p>
        </w:tc>
      </w:tr>
      <w:tr w:rsidR="00275B01" w:rsidRPr="00743DF3" w14:paraId="74A4ED5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607FE9" w14:textId="77777777" w:rsidR="00722294" w:rsidRPr="001D55C2" w:rsidRDefault="00722294" w:rsidP="000361A4">
            <w:pPr>
              <w:pStyle w:val="Tabellentext"/>
            </w:pPr>
            <w:r>
              <w:t>AKORO: 25</w:t>
            </w:r>
            <w:r>
              <w:br/>
              <w:t>APCI: 25</w:t>
            </w:r>
            <w:r>
              <w:br/>
              <w:t>EKORO: 55</w:t>
            </w:r>
            <w:r>
              <w:br/>
              <w:t>EPCI: 53</w:t>
            </w:r>
          </w:p>
        </w:tc>
        <w:tc>
          <w:tcPr>
            <w:tcW w:w="1075" w:type="pct"/>
          </w:tcPr>
          <w:p w14:paraId="12181425" w14:textId="77777777" w:rsidR="00722294" w:rsidRPr="001D55C2" w:rsidRDefault="00722294" w:rsidP="000361A4">
            <w:pPr>
              <w:pStyle w:val="Tabellentext"/>
            </w:pPr>
            <w:r>
              <w:t>Ich wurde darüber informiert, dass ich zur weiteren medizinischen Betreuung eine Ärztin bzw. einen Arzt aufsuchen soll.</w:t>
            </w:r>
          </w:p>
        </w:tc>
        <w:tc>
          <w:tcPr>
            <w:tcW w:w="326" w:type="pct"/>
          </w:tcPr>
          <w:p w14:paraId="40C984B7" w14:textId="77777777" w:rsidR="00722294" w:rsidRPr="001D55C2" w:rsidRDefault="00722294" w:rsidP="000361A4">
            <w:pPr>
              <w:pStyle w:val="Tabellentext"/>
            </w:pPr>
            <w:r>
              <w:t>M</w:t>
            </w:r>
          </w:p>
        </w:tc>
        <w:tc>
          <w:tcPr>
            <w:tcW w:w="1646" w:type="pct"/>
          </w:tcPr>
          <w:p w14:paraId="0DF53FF1" w14:textId="77777777" w:rsidR="00722294" w:rsidRPr="001D55C2" w:rsidRDefault="00722294" w:rsidP="00177070">
            <w:pPr>
              <w:pStyle w:val="Tabellentext"/>
              <w:ind w:left="453" w:hanging="340"/>
            </w:pPr>
            <w:r>
              <w:t>-99 =</w:t>
            </w:r>
            <w:r>
              <w:tab/>
              <w:t>Keine Angabe</w:t>
            </w:r>
          </w:p>
          <w:p w14:paraId="14A2C3C4" w14:textId="77777777" w:rsidR="00722294" w:rsidRPr="001D55C2" w:rsidRDefault="00722294" w:rsidP="00177070">
            <w:pPr>
              <w:pStyle w:val="Tabellentext"/>
              <w:ind w:left="453" w:hanging="340"/>
            </w:pPr>
            <w:r>
              <w:t>-98 =</w:t>
            </w:r>
            <w:r>
              <w:tab/>
              <w:t>Weiß nicht mehr</w:t>
            </w:r>
          </w:p>
          <w:p w14:paraId="433CE70E" w14:textId="77777777" w:rsidR="00722294" w:rsidRPr="001D55C2" w:rsidRDefault="00722294" w:rsidP="00177070">
            <w:pPr>
              <w:pStyle w:val="Tabellentext"/>
              <w:ind w:left="453" w:hanging="340"/>
            </w:pPr>
            <w:r>
              <w:t>-95 =</w:t>
            </w:r>
            <w:r>
              <w:tab/>
              <w:t>Mehrfachantwort gegeben obwohl nicht möglich</w:t>
            </w:r>
          </w:p>
          <w:p w14:paraId="1278EE6A" w14:textId="77777777" w:rsidR="00722294" w:rsidRPr="001D55C2" w:rsidRDefault="00722294" w:rsidP="00177070">
            <w:pPr>
              <w:pStyle w:val="Tabellentext"/>
              <w:ind w:left="453" w:hanging="340"/>
            </w:pPr>
            <w:r>
              <w:t>-94 =</w:t>
            </w:r>
            <w:r>
              <w:tab/>
              <w:t>Kreuz außerhalb von Kästchen</w:t>
            </w:r>
          </w:p>
          <w:p w14:paraId="445F0251" w14:textId="77777777" w:rsidR="00722294" w:rsidRPr="001D55C2" w:rsidRDefault="00722294" w:rsidP="00177070">
            <w:pPr>
              <w:pStyle w:val="Tabellentext"/>
              <w:ind w:left="453" w:hanging="340"/>
            </w:pPr>
            <w:r>
              <w:t>0 =</w:t>
            </w:r>
            <w:r>
              <w:tab/>
            </w:r>
            <w:r>
              <w:t>Nein</w:t>
            </w:r>
          </w:p>
          <w:p w14:paraId="0BE8C4E8" w14:textId="77777777" w:rsidR="00722294" w:rsidRPr="001D55C2" w:rsidRDefault="00722294" w:rsidP="00177070">
            <w:pPr>
              <w:pStyle w:val="Tabellentext"/>
              <w:ind w:left="453" w:hanging="340"/>
            </w:pPr>
            <w:r>
              <w:t>1 =</w:t>
            </w:r>
            <w:r>
              <w:tab/>
              <w:t>Ja</w:t>
            </w:r>
          </w:p>
        </w:tc>
        <w:tc>
          <w:tcPr>
            <w:tcW w:w="1327" w:type="pct"/>
          </w:tcPr>
          <w:p w14:paraId="7BD6A5D6" w14:textId="77777777" w:rsidR="00722294" w:rsidRPr="001D55C2" w:rsidRDefault="00722294" w:rsidP="000361A4">
            <w:pPr>
              <w:pStyle w:val="Tabellentext"/>
            </w:pPr>
            <w:r>
              <w:t>INFNBETREU</w:t>
            </w:r>
          </w:p>
        </w:tc>
      </w:tr>
      <w:tr w:rsidR="00275B01" w:rsidRPr="00743DF3" w14:paraId="01573358"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32F4E7" w14:textId="77777777" w:rsidR="00722294" w:rsidRPr="001D55C2" w:rsidRDefault="00722294" w:rsidP="000361A4">
            <w:pPr>
              <w:pStyle w:val="Tabellentext"/>
            </w:pPr>
          </w:p>
        </w:tc>
        <w:tc>
          <w:tcPr>
            <w:tcW w:w="1075" w:type="pct"/>
          </w:tcPr>
          <w:p w14:paraId="1BEA4652" w14:textId="77777777" w:rsidR="00722294" w:rsidRPr="001D55C2" w:rsidRDefault="00722294" w:rsidP="000361A4">
            <w:pPr>
              <w:pStyle w:val="Tabellentext"/>
            </w:pPr>
            <w:r>
              <w:t>Zuordnung der Fragebögen</w:t>
            </w:r>
          </w:p>
        </w:tc>
        <w:tc>
          <w:tcPr>
            <w:tcW w:w="326" w:type="pct"/>
          </w:tcPr>
          <w:p w14:paraId="059869C5" w14:textId="77777777" w:rsidR="00722294" w:rsidRPr="001D55C2" w:rsidRDefault="00722294" w:rsidP="000361A4">
            <w:pPr>
              <w:pStyle w:val="Tabellentext"/>
            </w:pPr>
            <w:r>
              <w:t>M</w:t>
            </w:r>
          </w:p>
        </w:tc>
        <w:tc>
          <w:tcPr>
            <w:tcW w:w="1646" w:type="pct"/>
          </w:tcPr>
          <w:p w14:paraId="431E63F6" w14:textId="77777777" w:rsidR="00722294" w:rsidRPr="001D55C2" w:rsidRDefault="00722294" w:rsidP="00177070">
            <w:pPr>
              <w:pStyle w:val="Tabellentext"/>
              <w:ind w:left="453" w:hanging="340"/>
            </w:pPr>
            <w:r>
              <w:t>0 =</w:t>
            </w:r>
            <w:r>
              <w:tab/>
              <w:t>Fragebogen elektive Koronarangiographie</w:t>
            </w:r>
          </w:p>
          <w:p w14:paraId="7FEDB373" w14:textId="77777777" w:rsidR="00722294" w:rsidRPr="001D55C2" w:rsidRDefault="00722294" w:rsidP="00177070">
            <w:pPr>
              <w:pStyle w:val="Tabellentext"/>
              <w:ind w:left="453" w:hanging="340"/>
            </w:pPr>
            <w:r>
              <w:t>1 =</w:t>
            </w:r>
            <w:r>
              <w:tab/>
              <w:t>Fragebogen elektive PCI</w:t>
            </w:r>
          </w:p>
          <w:p w14:paraId="5D0A2FDF" w14:textId="77777777" w:rsidR="00722294" w:rsidRPr="001D55C2" w:rsidRDefault="00722294" w:rsidP="00177070">
            <w:pPr>
              <w:pStyle w:val="Tabellentext"/>
              <w:ind w:left="453" w:hanging="340"/>
            </w:pPr>
            <w:r>
              <w:t>2 =</w:t>
            </w:r>
            <w:r>
              <w:tab/>
              <w:t>Fragebogen akute bzw. dringende Koronarangiographie</w:t>
            </w:r>
          </w:p>
          <w:p w14:paraId="6ADB69D5" w14:textId="77777777" w:rsidR="00722294" w:rsidRPr="001D55C2" w:rsidRDefault="00722294" w:rsidP="00177070">
            <w:pPr>
              <w:pStyle w:val="Tabellentext"/>
              <w:ind w:left="453" w:hanging="340"/>
            </w:pPr>
            <w:r>
              <w:t>3 =</w:t>
            </w:r>
            <w:r>
              <w:tab/>
              <w:t>Fragebogen akute bzw. dringende PCI</w:t>
            </w:r>
          </w:p>
          <w:p w14:paraId="7E77F8D3" w14:textId="77777777" w:rsidR="00722294" w:rsidRPr="001D55C2" w:rsidRDefault="00722294" w:rsidP="00177070">
            <w:pPr>
              <w:pStyle w:val="Tabellentext"/>
              <w:ind w:left="453" w:hanging="340"/>
            </w:pPr>
            <w:r>
              <w:t>4 =</w:t>
            </w:r>
            <w:r>
              <w:tab/>
              <w:t>Fragebogen ambulante Psychotherapie</w:t>
            </w:r>
          </w:p>
        </w:tc>
        <w:tc>
          <w:tcPr>
            <w:tcW w:w="1327" w:type="pct"/>
          </w:tcPr>
          <w:p w14:paraId="5B91BEF2" w14:textId="77777777" w:rsidR="00722294" w:rsidRPr="001D55C2" w:rsidRDefault="00722294" w:rsidP="000361A4">
            <w:pPr>
              <w:pStyle w:val="Tabellentext"/>
            </w:pPr>
            <w:r>
              <w:t>FRAGEBOGEN</w:t>
            </w:r>
          </w:p>
        </w:tc>
      </w:tr>
      <w:tr w:rsidR="00275B01" w:rsidRPr="00743DF3" w14:paraId="034079A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5959E4" w14:textId="77777777" w:rsidR="00722294" w:rsidRPr="001D55C2" w:rsidRDefault="00722294" w:rsidP="000361A4">
            <w:pPr>
              <w:pStyle w:val="Tabellentext"/>
            </w:pPr>
          </w:p>
        </w:tc>
        <w:tc>
          <w:tcPr>
            <w:tcW w:w="1075" w:type="pct"/>
          </w:tcPr>
          <w:p w14:paraId="43DA25AB" w14:textId="77777777" w:rsidR="00722294" w:rsidRPr="001D55C2" w:rsidRDefault="00722294" w:rsidP="000361A4">
            <w:pPr>
              <w:pStyle w:val="Tabellentext"/>
            </w:pPr>
            <w:r>
              <w:t>Fragebogen-Status</w:t>
            </w:r>
          </w:p>
        </w:tc>
        <w:tc>
          <w:tcPr>
            <w:tcW w:w="326" w:type="pct"/>
          </w:tcPr>
          <w:p w14:paraId="22E3EC0C" w14:textId="77777777" w:rsidR="00722294" w:rsidRPr="001D55C2" w:rsidRDefault="00722294" w:rsidP="000361A4">
            <w:pPr>
              <w:pStyle w:val="Tabellentext"/>
            </w:pPr>
            <w:r>
              <w:t>M</w:t>
            </w:r>
          </w:p>
        </w:tc>
        <w:tc>
          <w:tcPr>
            <w:tcW w:w="1646" w:type="pct"/>
          </w:tcPr>
          <w:p w14:paraId="1CE35F21" w14:textId="77777777" w:rsidR="00722294" w:rsidRPr="001D55C2" w:rsidRDefault="00722294" w:rsidP="00177070">
            <w:pPr>
              <w:pStyle w:val="Tabellentext"/>
              <w:ind w:left="453" w:hanging="340"/>
            </w:pPr>
            <w:r>
              <w:t>1 =</w:t>
            </w:r>
            <w:r>
              <w:tab/>
              <w:t>INITIAL</w:t>
            </w:r>
          </w:p>
          <w:p w14:paraId="59C53580" w14:textId="77777777" w:rsidR="00722294" w:rsidRPr="001D55C2" w:rsidRDefault="00722294" w:rsidP="00177070">
            <w:pPr>
              <w:pStyle w:val="Tabellentext"/>
              <w:ind w:left="453" w:hanging="340"/>
            </w:pPr>
            <w:r>
              <w:t>2 =</w:t>
            </w:r>
            <w:r>
              <w:tab/>
              <w:t>UNDELIVERABLE</w:t>
            </w:r>
          </w:p>
          <w:p w14:paraId="7DA25865" w14:textId="77777777" w:rsidR="00722294" w:rsidRPr="001D55C2" w:rsidRDefault="00722294" w:rsidP="00177070">
            <w:pPr>
              <w:pStyle w:val="Tabellentext"/>
              <w:ind w:left="453" w:hanging="340"/>
            </w:pPr>
            <w:r>
              <w:t>3 =</w:t>
            </w:r>
            <w:r>
              <w:tab/>
              <w:t>TECH_LOSS</w:t>
            </w:r>
          </w:p>
          <w:p w14:paraId="58262648" w14:textId="77777777" w:rsidR="00722294" w:rsidRPr="001D55C2" w:rsidRDefault="00722294" w:rsidP="00177070">
            <w:pPr>
              <w:pStyle w:val="Tabellentext"/>
              <w:ind w:left="453" w:hanging="340"/>
            </w:pPr>
            <w:r>
              <w:t>4 =</w:t>
            </w:r>
            <w:r>
              <w:tab/>
              <w:t>PATIENT_DECEASED</w:t>
            </w:r>
          </w:p>
          <w:p w14:paraId="4A978148" w14:textId="77777777" w:rsidR="00722294" w:rsidRPr="001D55C2" w:rsidRDefault="00722294" w:rsidP="00177070">
            <w:pPr>
              <w:pStyle w:val="Tabellentext"/>
              <w:ind w:left="453" w:hanging="340"/>
            </w:pPr>
            <w:r>
              <w:t>5 =</w:t>
            </w:r>
            <w:r>
              <w:tab/>
              <w:t>VALID</w:t>
            </w:r>
          </w:p>
          <w:p w14:paraId="31477AED" w14:textId="77777777" w:rsidR="00722294" w:rsidRPr="001D55C2" w:rsidRDefault="00722294" w:rsidP="00177070">
            <w:pPr>
              <w:pStyle w:val="Tabellentext"/>
              <w:ind w:left="453" w:hanging="340"/>
            </w:pPr>
            <w:r>
              <w:t>6 =</w:t>
            </w:r>
            <w:r>
              <w:tab/>
              <w:t>LATE</w:t>
            </w:r>
          </w:p>
          <w:p w14:paraId="1E43B2C9" w14:textId="77777777" w:rsidR="00722294" w:rsidRPr="001D55C2" w:rsidRDefault="00722294" w:rsidP="00177070">
            <w:pPr>
              <w:pStyle w:val="Tabellentext"/>
              <w:ind w:left="453" w:hanging="340"/>
            </w:pPr>
            <w:r>
              <w:t>7 =</w:t>
            </w:r>
            <w:r>
              <w:tab/>
              <w:t>INVALID_PERSON</w:t>
            </w:r>
          </w:p>
          <w:p w14:paraId="262E96F2" w14:textId="77777777" w:rsidR="00722294" w:rsidRPr="001D55C2" w:rsidRDefault="00722294" w:rsidP="00177070">
            <w:pPr>
              <w:pStyle w:val="Tabellentext"/>
              <w:ind w:left="453" w:hanging="340"/>
            </w:pPr>
            <w:r>
              <w:t>8 =</w:t>
            </w:r>
            <w:r>
              <w:tab/>
              <w:t>INVALID_OTHER</w:t>
            </w:r>
          </w:p>
          <w:p w14:paraId="64619828" w14:textId="77777777" w:rsidR="00722294" w:rsidRPr="001D55C2" w:rsidRDefault="00722294" w:rsidP="00177070">
            <w:pPr>
              <w:pStyle w:val="Tabellentext"/>
              <w:ind w:left="453" w:hanging="340"/>
            </w:pPr>
            <w:r>
              <w:t>9 =</w:t>
            </w:r>
            <w:r>
              <w:tab/>
              <w:t>REVIEW</w:t>
            </w:r>
          </w:p>
        </w:tc>
        <w:tc>
          <w:tcPr>
            <w:tcW w:w="1327" w:type="pct"/>
          </w:tcPr>
          <w:p w14:paraId="0F1712FF" w14:textId="77777777" w:rsidR="00722294" w:rsidRPr="001D55C2" w:rsidRDefault="00722294" w:rsidP="000361A4">
            <w:pPr>
              <w:pStyle w:val="Tabellentext"/>
            </w:pPr>
            <w:r>
              <w:t>STATUS_FRAGEBOGEN</w:t>
            </w:r>
          </w:p>
        </w:tc>
      </w:tr>
    </w:tbl>
    <w:p w14:paraId="5B8804A3" w14:textId="77777777" w:rsidR="005E42E6" w:rsidRDefault="005E42E6">
      <w:pPr>
        <w:sectPr w:rsidR="005E42E6" w:rsidSect="00163BAC">
          <w:headerReference w:type="default" r:id="rId193"/>
          <w:footerReference w:type="default" r:id="rId194"/>
          <w:type w:val="continuous"/>
          <w:pgSz w:w="11906" w:h="16838"/>
          <w:pgMar w:top="1418" w:right="1134" w:bottom="1418" w:left="1701" w:header="454" w:footer="737" w:gutter="0"/>
          <w:cols w:space="708"/>
          <w:docGrid w:linePitch="360"/>
        </w:sectPr>
      </w:pPr>
    </w:p>
    <w:p w14:paraId="0C26BC8F" w14:textId="77777777" w:rsidR="00722294" w:rsidRPr="001D55C2" w:rsidRDefault="00722294" w:rsidP="004F48D3">
      <w:pPr>
        <w:pStyle w:val="StandardImpressumkeineSilbentrennung"/>
        <w:rPr>
          <w:b/>
        </w:rPr>
      </w:pPr>
      <w:r>
        <w:rPr>
          <w:b/>
        </w:rPr>
        <w:t xml:space="preserve">Merkmal: Sekundärprävention und Lebensstil </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86455E0"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51C6E2D" w14:textId="77777777" w:rsidR="00722294" w:rsidRPr="0036329C" w:rsidRDefault="00722294" w:rsidP="0036329C">
            <w:pPr>
              <w:pStyle w:val="Tabellenkopf"/>
            </w:pPr>
            <w:r w:rsidRPr="0036329C">
              <w:t>Item</w:t>
            </w:r>
          </w:p>
        </w:tc>
        <w:tc>
          <w:tcPr>
            <w:tcW w:w="1075" w:type="pct"/>
          </w:tcPr>
          <w:p w14:paraId="6EBB7EF9" w14:textId="77777777" w:rsidR="00722294" w:rsidRPr="0036329C" w:rsidRDefault="00722294" w:rsidP="0036329C">
            <w:pPr>
              <w:pStyle w:val="Tabellenkopf"/>
            </w:pPr>
            <w:r w:rsidRPr="0036329C">
              <w:t>Bezeichnung</w:t>
            </w:r>
          </w:p>
        </w:tc>
        <w:tc>
          <w:tcPr>
            <w:tcW w:w="326" w:type="pct"/>
          </w:tcPr>
          <w:p w14:paraId="2A03135D" w14:textId="77777777" w:rsidR="00722294" w:rsidRPr="0036329C" w:rsidRDefault="00722294" w:rsidP="0036329C">
            <w:pPr>
              <w:pStyle w:val="Tabellenkopf"/>
            </w:pPr>
            <w:r w:rsidRPr="0036329C">
              <w:t>M/K</w:t>
            </w:r>
          </w:p>
        </w:tc>
        <w:tc>
          <w:tcPr>
            <w:tcW w:w="1646" w:type="pct"/>
          </w:tcPr>
          <w:p w14:paraId="530AA8D5" w14:textId="77777777" w:rsidR="00722294" w:rsidRPr="0036329C" w:rsidRDefault="00722294" w:rsidP="0036329C">
            <w:pPr>
              <w:pStyle w:val="Tabellenkopf"/>
            </w:pPr>
            <w:r w:rsidRPr="0036329C">
              <w:t>Schlüssel/Formel</w:t>
            </w:r>
          </w:p>
        </w:tc>
        <w:tc>
          <w:tcPr>
            <w:tcW w:w="1327" w:type="pct"/>
          </w:tcPr>
          <w:p w14:paraId="5AFBC93F" w14:textId="77777777" w:rsidR="00722294" w:rsidRPr="0036329C" w:rsidRDefault="00722294" w:rsidP="006E2A9C">
            <w:pPr>
              <w:pStyle w:val="Tabellenkopf"/>
            </w:pPr>
            <w:r w:rsidRPr="0036329C">
              <w:t>Feldname</w:t>
            </w:r>
            <w:r w:rsidRPr="0036329C">
              <w:t xml:space="preserve"> </w:t>
            </w:r>
          </w:p>
        </w:tc>
      </w:tr>
      <w:tr w:rsidR="00275B01" w:rsidRPr="00743DF3" w14:paraId="435B2CD6"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3F19A4" w14:textId="77777777" w:rsidR="00722294" w:rsidRPr="001D55C2" w:rsidRDefault="00722294" w:rsidP="000361A4">
            <w:pPr>
              <w:pStyle w:val="Tabellentext"/>
            </w:pPr>
            <w:r>
              <w:t>APCI: 26</w:t>
            </w:r>
            <w:r>
              <w:br/>
              <w:t>EPCI: 54</w:t>
            </w:r>
          </w:p>
        </w:tc>
        <w:tc>
          <w:tcPr>
            <w:tcW w:w="1075" w:type="pct"/>
          </w:tcPr>
          <w:p w14:paraId="6BC762F2" w14:textId="77777777" w:rsidR="00722294" w:rsidRPr="001D55C2" w:rsidRDefault="00722294" w:rsidP="000361A4">
            <w:pPr>
              <w:pStyle w:val="Tabellentext"/>
            </w:pPr>
            <w:r>
              <w:t>Ich wurde darauf hingewiesen, dass ich meine Herzerkrankung durch meinen Lebensstil beeinflussen kann.</w:t>
            </w:r>
          </w:p>
        </w:tc>
        <w:tc>
          <w:tcPr>
            <w:tcW w:w="326" w:type="pct"/>
          </w:tcPr>
          <w:p w14:paraId="5B2BCADC" w14:textId="77777777" w:rsidR="00722294" w:rsidRPr="001D55C2" w:rsidRDefault="00722294" w:rsidP="000361A4">
            <w:pPr>
              <w:pStyle w:val="Tabellentext"/>
            </w:pPr>
            <w:r>
              <w:t>K</w:t>
            </w:r>
          </w:p>
        </w:tc>
        <w:tc>
          <w:tcPr>
            <w:tcW w:w="1646" w:type="pct"/>
          </w:tcPr>
          <w:p w14:paraId="3A1237F5" w14:textId="77777777" w:rsidR="00722294" w:rsidRPr="001D55C2" w:rsidRDefault="00722294" w:rsidP="00177070">
            <w:pPr>
              <w:pStyle w:val="Tabellentext"/>
              <w:ind w:left="453" w:hanging="340"/>
            </w:pPr>
            <w:r>
              <w:t>-99 =</w:t>
            </w:r>
            <w:r>
              <w:tab/>
              <w:t>Keine Angabe</w:t>
            </w:r>
          </w:p>
          <w:p w14:paraId="67F98A44" w14:textId="77777777" w:rsidR="00722294" w:rsidRPr="001D55C2" w:rsidRDefault="00722294" w:rsidP="00177070">
            <w:pPr>
              <w:pStyle w:val="Tabellentext"/>
              <w:ind w:left="453" w:hanging="340"/>
            </w:pPr>
            <w:r>
              <w:t>-98 =</w:t>
            </w:r>
            <w:r>
              <w:tab/>
              <w:t>Weiß nicht mehr</w:t>
            </w:r>
          </w:p>
          <w:p w14:paraId="6B3A51DB" w14:textId="77777777" w:rsidR="00722294" w:rsidRPr="001D55C2" w:rsidRDefault="00722294" w:rsidP="00177070">
            <w:pPr>
              <w:pStyle w:val="Tabellentext"/>
              <w:ind w:left="453" w:hanging="340"/>
            </w:pPr>
            <w:r>
              <w:t>-95 =</w:t>
            </w:r>
            <w:r>
              <w:tab/>
              <w:t>Mehrfachantwort gegeben obwohl nicht möglich</w:t>
            </w:r>
          </w:p>
          <w:p w14:paraId="376321C4" w14:textId="77777777" w:rsidR="00722294" w:rsidRPr="001D55C2" w:rsidRDefault="00722294" w:rsidP="00177070">
            <w:pPr>
              <w:pStyle w:val="Tabellentext"/>
              <w:ind w:left="453" w:hanging="340"/>
            </w:pPr>
            <w:r>
              <w:t>-94 =</w:t>
            </w:r>
            <w:r>
              <w:tab/>
              <w:t>Kreuz außerhalb von Kästchen</w:t>
            </w:r>
          </w:p>
          <w:p w14:paraId="7113228F" w14:textId="77777777" w:rsidR="00722294" w:rsidRPr="001D55C2" w:rsidRDefault="00722294" w:rsidP="00177070">
            <w:pPr>
              <w:pStyle w:val="Tabellentext"/>
              <w:ind w:left="453" w:hanging="340"/>
            </w:pPr>
            <w:r>
              <w:t>0 =</w:t>
            </w:r>
            <w:r>
              <w:tab/>
              <w:t>Nein</w:t>
            </w:r>
          </w:p>
          <w:p w14:paraId="0621B74C" w14:textId="77777777" w:rsidR="00722294" w:rsidRPr="001D55C2" w:rsidRDefault="00722294" w:rsidP="00177070">
            <w:pPr>
              <w:pStyle w:val="Tabellentext"/>
              <w:ind w:left="453" w:hanging="340"/>
            </w:pPr>
            <w:r>
              <w:t>1 =</w:t>
            </w:r>
            <w:r>
              <w:tab/>
              <w:t>Ja</w:t>
            </w:r>
          </w:p>
        </w:tc>
        <w:tc>
          <w:tcPr>
            <w:tcW w:w="1327" w:type="pct"/>
          </w:tcPr>
          <w:p w14:paraId="56818F16" w14:textId="77777777" w:rsidR="00722294" w:rsidRPr="001D55C2" w:rsidRDefault="00722294" w:rsidP="000361A4">
            <w:pPr>
              <w:pStyle w:val="Tabellentext"/>
            </w:pPr>
            <w:r>
              <w:t>INFNLEBENSS</w:t>
            </w:r>
          </w:p>
        </w:tc>
      </w:tr>
      <w:tr w:rsidR="00275B01" w:rsidRPr="00743DF3" w14:paraId="59987DEA"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BD3F286" w14:textId="77777777" w:rsidR="00722294" w:rsidRPr="001D55C2" w:rsidRDefault="00722294" w:rsidP="000361A4">
            <w:pPr>
              <w:pStyle w:val="Tabellentext"/>
            </w:pPr>
          </w:p>
        </w:tc>
        <w:tc>
          <w:tcPr>
            <w:tcW w:w="1075" w:type="pct"/>
          </w:tcPr>
          <w:p w14:paraId="2D0BBDEC" w14:textId="77777777" w:rsidR="00722294" w:rsidRPr="001D55C2" w:rsidRDefault="00722294" w:rsidP="000361A4">
            <w:pPr>
              <w:pStyle w:val="Tabellentext"/>
            </w:pPr>
            <w:r>
              <w:t>Zuordnung der Fragebögen</w:t>
            </w:r>
          </w:p>
        </w:tc>
        <w:tc>
          <w:tcPr>
            <w:tcW w:w="326" w:type="pct"/>
          </w:tcPr>
          <w:p w14:paraId="3681C5E6" w14:textId="77777777" w:rsidR="00722294" w:rsidRPr="001D55C2" w:rsidRDefault="00722294" w:rsidP="000361A4">
            <w:pPr>
              <w:pStyle w:val="Tabellentext"/>
            </w:pPr>
            <w:r>
              <w:t>M</w:t>
            </w:r>
          </w:p>
        </w:tc>
        <w:tc>
          <w:tcPr>
            <w:tcW w:w="1646" w:type="pct"/>
          </w:tcPr>
          <w:p w14:paraId="2B91E71E" w14:textId="77777777" w:rsidR="00722294" w:rsidRPr="001D55C2" w:rsidRDefault="00722294" w:rsidP="00177070">
            <w:pPr>
              <w:pStyle w:val="Tabellentext"/>
              <w:ind w:left="453" w:hanging="340"/>
            </w:pPr>
            <w:r>
              <w:t>0 =</w:t>
            </w:r>
            <w:r>
              <w:tab/>
              <w:t>Fragebogen elektive Koronarangiographie</w:t>
            </w:r>
          </w:p>
          <w:p w14:paraId="175C2638" w14:textId="77777777" w:rsidR="00722294" w:rsidRPr="001D55C2" w:rsidRDefault="00722294" w:rsidP="00177070">
            <w:pPr>
              <w:pStyle w:val="Tabellentext"/>
              <w:ind w:left="453" w:hanging="340"/>
            </w:pPr>
            <w:r>
              <w:lastRenderedPageBreak/>
              <w:t>1 =</w:t>
            </w:r>
            <w:r>
              <w:tab/>
              <w:t>Fragebogen elektive PCI</w:t>
            </w:r>
          </w:p>
          <w:p w14:paraId="4532EE49" w14:textId="77777777" w:rsidR="00722294" w:rsidRPr="001D55C2" w:rsidRDefault="00722294" w:rsidP="00177070">
            <w:pPr>
              <w:pStyle w:val="Tabellentext"/>
              <w:ind w:left="453" w:hanging="340"/>
            </w:pPr>
            <w:r>
              <w:t>2 =</w:t>
            </w:r>
            <w:r>
              <w:tab/>
              <w:t>Fragebogen akute bzw. dringende Koronarangiographie</w:t>
            </w:r>
          </w:p>
          <w:p w14:paraId="4DEC4C59" w14:textId="77777777" w:rsidR="00722294" w:rsidRPr="001D55C2" w:rsidRDefault="00722294" w:rsidP="00177070">
            <w:pPr>
              <w:pStyle w:val="Tabellentext"/>
              <w:ind w:left="453" w:hanging="340"/>
            </w:pPr>
            <w:r>
              <w:t>3 =</w:t>
            </w:r>
            <w:r>
              <w:tab/>
              <w:t>Fragebogen akute bzw. dringende PCI</w:t>
            </w:r>
          </w:p>
          <w:p w14:paraId="7D39C666" w14:textId="77777777" w:rsidR="00722294" w:rsidRPr="001D55C2" w:rsidRDefault="00722294" w:rsidP="00177070">
            <w:pPr>
              <w:pStyle w:val="Tabellentext"/>
              <w:ind w:left="453" w:hanging="340"/>
            </w:pPr>
            <w:r>
              <w:t>4 =</w:t>
            </w:r>
            <w:r>
              <w:tab/>
              <w:t>Fragebogen ambulante Psychotherapie</w:t>
            </w:r>
          </w:p>
        </w:tc>
        <w:tc>
          <w:tcPr>
            <w:tcW w:w="1327" w:type="pct"/>
          </w:tcPr>
          <w:p w14:paraId="2C7D2F9E" w14:textId="77777777" w:rsidR="00722294" w:rsidRPr="001D55C2" w:rsidRDefault="00722294" w:rsidP="000361A4">
            <w:pPr>
              <w:pStyle w:val="Tabellentext"/>
            </w:pPr>
            <w:r>
              <w:lastRenderedPageBreak/>
              <w:t>FRAGEBOGEN</w:t>
            </w:r>
          </w:p>
        </w:tc>
      </w:tr>
      <w:tr w:rsidR="00275B01" w:rsidRPr="00743DF3" w14:paraId="4B25101F"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2358B8" w14:textId="77777777" w:rsidR="00722294" w:rsidRPr="001D55C2" w:rsidRDefault="00722294" w:rsidP="000361A4">
            <w:pPr>
              <w:pStyle w:val="Tabellentext"/>
            </w:pPr>
          </w:p>
        </w:tc>
        <w:tc>
          <w:tcPr>
            <w:tcW w:w="1075" w:type="pct"/>
          </w:tcPr>
          <w:p w14:paraId="490F5519" w14:textId="77777777" w:rsidR="00722294" w:rsidRPr="001D55C2" w:rsidRDefault="00722294" w:rsidP="000361A4">
            <w:pPr>
              <w:pStyle w:val="Tabellentext"/>
            </w:pPr>
            <w:r>
              <w:t>Fragebogen-Status</w:t>
            </w:r>
          </w:p>
        </w:tc>
        <w:tc>
          <w:tcPr>
            <w:tcW w:w="326" w:type="pct"/>
          </w:tcPr>
          <w:p w14:paraId="6C407A25" w14:textId="77777777" w:rsidR="00722294" w:rsidRPr="001D55C2" w:rsidRDefault="00722294" w:rsidP="000361A4">
            <w:pPr>
              <w:pStyle w:val="Tabellentext"/>
            </w:pPr>
            <w:r>
              <w:t>M</w:t>
            </w:r>
          </w:p>
        </w:tc>
        <w:tc>
          <w:tcPr>
            <w:tcW w:w="1646" w:type="pct"/>
          </w:tcPr>
          <w:p w14:paraId="009AC406" w14:textId="77777777" w:rsidR="00722294" w:rsidRPr="001D55C2" w:rsidRDefault="00722294" w:rsidP="00177070">
            <w:pPr>
              <w:pStyle w:val="Tabellentext"/>
              <w:ind w:left="453" w:hanging="340"/>
            </w:pPr>
            <w:r>
              <w:t>1 =</w:t>
            </w:r>
            <w:r>
              <w:tab/>
              <w:t>INITIAL</w:t>
            </w:r>
          </w:p>
          <w:p w14:paraId="4C5EC0EB" w14:textId="77777777" w:rsidR="00722294" w:rsidRPr="001D55C2" w:rsidRDefault="00722294" w:rsidP="00177070">
            <w:pPr>
              <w:pStyle w:val="Tabellentext"/>
              <w:ind w:left="453" w:hanging="340"/>
            </w:pPr>
            <w:r>
              <w:t>2 =</w:t>
            </w:r>
            <w:r>
              <w:tab/>
              <w:t>UNDELIVERABLE</w:t>
            </w:r>
          </w:p>
          <w:p w14:paraId="6A1BCDB0" w14:textId="77777777" w:rsidR="00722294" w:rsidRPr="001D55C2" w:rsidRDefault="00722294" w:rsidP="00177070">
            <w:pPr>
              <w:pStyle w:val="Tabellentext"/>
              <w:ind w:left="453" w:hanging="340"/>
            </w:pPr>
            <w:r>
              <w:t>3 =</w:t>
            </w:r>
            <w:r>
              <w:tab/>
              <w:t>TECH_LOSS</w:t>
            </w:r>
          </w:p>
          <w:p w14:paraId="47AEC7D5" w14:textId="77777777" w:rsidR="00722294" w:rsidRPr="001D55C2" w:rsidRDefault="00722294" w:rsidP="00177070">
            <w:pPr>
              <w:pStyle w:val="Tabellentext"/>
              <w:ind w:left="453" w:hanging="340"/>
            </w:pPr>
            <w:r>
              <w:t>4 =</w:t>
            </w:r>
            <w:r>
              <w:tab/>
              <w:t>PATIENT_DECEASED</w:t>
            </w:r>
          </w:p>
          <w:p w14:paraId="173509A1" w14:textId="77777777" w:rsidR="00722294" w:rsidRPr="001D55C2" w:rsidRDefault="00722294" w:rsidP="00177070">
            <w:pPr>
              <w:pStyle w:val="Tabellentext"/>
              <w:ind w:left="453" w:hanging="340"/>
            </w:pPr>
            <w:r>
              <w:t>5 =</w:t>
            </w:r>
            <w:r>
              <w:tab/>
              <w:t>VALID</w:t>
            </w:r>
          </w:p>
          <w:p w14:paraId="68BF1165" w14:textId="77777777" w:rsidR="00722294" w:rsidRPr="001D55C2" w:rsidRDefault="00722294" w:rsidP="00177070">
            <w:pPr>
              <w:pStyle w:val="Tabellentext"/>
              <w:ind w:left="453" w:hanging="340"/>
            </w:pPr>
            <w:r>
              <w:t>6 =</w:t>
            </w:r>
            <w:r>
              <w:tab/>
              <w:t>LATE</w:t>
            </w:r>
          </w:p>
          <w:p w14:paraId="050B3A78" w14:textId="77777777" w:rsidR="00722294" w:rsidRPr="001D55C2" w:rsidRDefault="00722294" w:rsidP="00177070">
            <w:pPr>
              <w:pStyle w:val="Tabellentext"/>
              <w:ind w:left="453" w:hanging="340"/>
            </w:pPr>
            <w:r>
              <w:t>7 =</w:t>
            </w:r>
            <w:r>
              <w:tab/>
              <w:t>INVALID_PERSON</w:t>
            </w:r>
          </w:p>
          <w:p w14:paraId="1ACEBADA" w14:textId="77777777" w:rsidR="00722294" w:rsidRPr="001D55C2" w:rsidRDefault="00722294" w:rsidP="00177070">
            <w:pPr>
              <w:pStyle w:val="Tabellentext"/>
              <w:ind w:left="453" w:hanging="340"/>
            </w:pPr>
            <w:r>
              <w:t>8 =</w:t>
            </w:r>
            <w:r>
              <w:tab/>
              <w:t>INVALID_OTHER</w:t>
            </w:r>
          </w:p>
          <w:p w14:paraId="07E30BF3" w14:textId="77777777" w:rsidR="00722294" w:rsidRPr="001D55C2" w:rsidRDefault="00722294" w:rsidP="00177070">
            <w:pPr>
              <w:pStyle w:val="Tabellentext"/>
              <w:ind w:left="453" w:hanging="340"/>
            </w:pPr>
            <w:r>
              <w:t>9 =</w:t>
            </w:r>
            <w:r>
              <w:tab/>
              <w:t>REVIEW</w:t>
            </w:r>
          </w:p>
        </w:tc>
        <w:tc>
          <w:tcPr>
            <w:tcW w:w="1327" w:type="pct"/>
          </w:tcPr>
          <w:p w14:paraId="2C4E1915" w14:textId="77777777" w:rsidR="00722294" w:rsidRPr="001D55C2" w:rsidRDefault="00722294" w:rsidP="000361A4">
            <w:pPr>
              <w:pStyle w:val="Tabellentext"/>
            </w:pPr>
            <w:r>
              <w:t>STATUS_FRAGEBOGEN</w:t>
            </w:r>
          </w:p>
        </w:tc>
      </w:tr>
    </w:tbl>
    <w:p w14:paraId="67E858C4" w14:textId="77777777" w:rsidR="005E42E6" w:rsidRDefault="005E42E6">
      <w:pPr>
        <w:sectPr w:rsidR="005E42E6" w:rsidSect="00163BAC">
          <w:headerReference w:type="default" r:id="rId195"/>
          <w:footerReference w:type="default" r:id="rId196"/>
          <w:type w:val="continuous"/>
          <w:pgSz w:w="11906" w:h="16838"/>
          <w:pgMar w:top="1418" w:right="1134" w:bottom="1418" w:left="1701" w:header="454" w:footer="737" w:gutter="0"/>
          <w:cols w:space="708"/>
          <w:docGrid w:linePitch="360"/>
        </w:sectPr>
      </w:pPr>
    </w:p>
    <w:p w14:paraId="57A2396F" w14:textId="77777777" w:rsidR="00722294" w:rsidRPr="001D55C2" w:rsidRDefault="00722294" w:rsidP="004F48D3">
      <w:pPr>
        <w:pStyle w:val="StandardImpressumkeineSilbentrennung"/>
        <w:rPr>
          <w:b/>
        </w:rPr>
      </w:pPr>
      <w:r>
        <w:rPr>
          <w:b/>
        </w:rPr>
        <w:t>Merkmal: Wiedereinstieg in zuvor abgesetzte Medikamente</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A4DD3A0"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5823630" w14:textId="77777777" w:rsidR="00722294" w:rsidRPr="0036329C" w:rsidRDefault="00722294" w:rsidP="0036329C">
            <w:pPr>
              <w:pStyle w:val="Tabellenkopf"/>
            </w:pPr>
            <w:r w:rsidRPr="0036329C">
              <w:t>Item</w:t>
            </w:r>
          </w:p>
        </w:tc>
        <w:tc>
          <w:tcPr>
            <w:tcW w:w="1075" w:type="pct"/>
          </w:tcPr>
          <w:p w14:paraId="6F658143" w14:textId="77777777" w:rsidR="00722294" w:rsidRPr="0036329C" w:rsidRDefault="00722294" w:rsidP="0036329C">
            <w:pPr>
              <w:pStyle w:val="Tabellenkopf"/>
            </w:pPr>
            <w:r w:rsidRPr="0036329C">
              <w:t>Bezeichnung</w:t>
            </w:r>
          </w:p>
        </w:tc>
        <w:tc>
          <w:tcPr>
            <w:tcW w:w="326" w:type="pct"/>
          </w:tcPr>
          <w:p w14:paraId="241CDF87" w14:textId="77777777" w:rsidR="00722294" w:rsidRPr="0036329C" w:rsidRDefault="00722294" w:rsidP="0036329C">
            <w:pPr>
              <w:pStyle w:val="Tabellenkopf"/>
            </w:pPr>
            <w:r w:rsidRPr="0036329C">
              <w:t>M/K</w:t>
            </w:r>
          </w:p>
        </w:tc>
        <w:tc>
          <w:tcPr>
            <w:tcW w:w="1646" w:type="pct"/>
          </w:tcPr>
          <w:p w14:paraId="02B7FF03" w14:textId="77777777" w:rsidR="00722294" w:rsidRPr="0036329C" w:rsidRDefault="00722294" w:rsidP="0036329C">
            <w:pPr>
              <w:pStyle w:val="Tabellenkopf"/>
            </w:pPr>
            <w:r w:rsidRPr="0036329C">
              <w:t>Schlüssel/Formel</w:t>
            </w:r>
          </w:p>
        </w:tc>
        <w:tc>
          <w:tcPr>
            <w:tcW w:w="1327" w:type="pct"/>
          </w:tcPr>
          <w:p w14:paraId="67BEB5B5" w14:textId="77777777" w:rsidR="00722294" w:rsidRPr="0036329C" w:rsidRDefault="00722294" w:rsidP="006E2A9C">
            <w:pPr>
              <w:pStyle w:val="Tabellenkopf"/>
            </w:pPr>
            <w:r w:rsidRPr="0036329C">
              <w:t>Feldname</w:t>
            </w:r>
            <w:r w:rsidRPr="0036329C">
              <w:t xml:space="preserve"> </w:t>
            </w:r>
          </w:p>
        </w:tc>
      </w:tr>
      <w:tr w:rsidR="00275B01" w:rsidRPr="00743DF3" w14:paraId="7A4D9518"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BC56B3" w14:textId="77777777" w:rsidR="00722294" w:rsidRPr="001D55C2" w:rsidRDefault="00722294" w:rsidP="000361A4">
            <w:pPr>
              <w:pStyle w:val="Tabellentext"/>
            </w:pPr>
            <w:r>
              <w:t>EKORO: 33</w:t>
            </w:r>
            <w:r>
              <w:br/>
              <w:t>EPCI: 33</w:t>
            </w:r>
          </w:p>
        </w:tc>
        <w:tc>
          <w:tcPr>
            <w:tcW w:w="1075" w:type="pct"/>
          </w:tcPr>
          <w:p w14:paraId="7256E5FE" w14:textId="77777777" w:rsidR="00722294" w:rsidRPr="001D55C2" w:rsidRDefault="00722294" w:rsidP="000361A4">
            <w:pPr>
              <w:pStyle w:val="Tabellentext"/>
            </w:pPr>
            <w:r>
              <w:t>Wurden Sie darüber informiert, wie Sie Ihre Medikamente nach der Prozedur einnehmen sollen?</w:t>
            </w:r>
          </w:p>
        </w:tc>
        <w:tc>
          <w:tcPr>
            <w:tcW w:w="326" w:type="pct"/>
          </w:tcPr>
          <w:p w14:paraId="0AC240BB" w14:textId="77777777" w:rsidR="00722294" w:rsidRPr="001D55C2" w:rsidRDefault="00722294" w:rsidP="000361A4">
            <w:pPr>
              <w:pStyle w:val="Tabellentext"/>
            </w:pPr>
            <w:r>
              <w:t>K</w:t>
            </w:r>
          </w:p>
        </w:tc>
        <w:tc>
          <w:tcPr>
            <w:tcW w:w="1646" w:type="pct"/>
          </w:tcPr>
          <w:p w14:paraId="5939F85C" w14:textId="77777777" w:rsidR="00722294" w:rsidRPr="001D55C2" w:rsidRDefault="00722294" w:rsidP="00177070">
            <w:pPr>
              <w:pStyle w:val="Tabellentext"/>
              <w:ind w:left="453" w:hanging="340"/>
            </w:pPr>
            <w:r>
              <w:t>-99 =</w:t>
            </w:r>
            <w:r>
              <w:tab/>
              <w:t>Keine Angabe</w:t>
            </w:r>
          </w:p>
          <w:p w14:paraId="1FF9C4A1" w14:textId="77777777" w:rsidR="00722294" w:rsidRPr="001D55C2" w:rsidRDefault="00722294" w:rsidP="00177070">
            <w:pPr>
              <w:pStyle w:val="Tabellentext"/>
              <w:ind w:left="453" w:hanging="340"/>
            </w:pPr>
            <w:r>
              <w:t>-98 =</w:t>
            </w:r>
            <w:r>
              <w:tab/>
              <w:t>Weiß nicht mehr</w:t>
            </w:r>
          </w:p>
          <w:p w14:paraId="4BF91AD8" w14:textId="77777777" w:rsidR="00722294" w:rsidRPr="001D55C2" w:rsidRDefault="00722294" w:rsidP="00177070">
            <w:pPr>
              <w:pStyle w:val="Tabellentext"/>
              <w:ind w:left="453" w:hanging="340"/>
            </w:pPr>
            <w:r>
              <w:t>-95 =</w:t>
            </w:r>
            <w:r>
              <w:tab/>
              <w:t>Mehrfachantwort gegeben obwohl nicht möglich</w:t>
            </w:r>
          </w:p>
          <w:p w14:paraId="2E87BFD0" w14:textId="77777777" w:rsidR="00722294" w:rsidRPr="001D55C2" w:rsidRDefault="00722294" w:rsidP="00177070">
            <w:pPr>
              <w:pStyle w:val="Tabellentext"/>
              <w:ind w:left="453" w:hanging="340"/>
            </w:pPr>
            <w:r>
              <w:t>-94 =</w:t>
            </w:r>
            <w:r>
              <w:tab/>
              <w:t>Kreuz außerhalb von Kästchen</w:t>
            </w:r>
          </w:p>
          <w:p w14:paraId="28D66542" w14:textId="77777777" w:rsidR="00722294" w:rsidRPr="001D55C2" w:rsidRDefault="00722294" w:rsidP="00177070">
            <w:pPr>
              <w:pStyle w:val="Tabellentext"/>
              <w:ind w:left="453" w:hanging="340"/>
            </w:pPr>
            <w:r>
              <w:t>0 =</w:t>
            </w:r>
            <w:r>
              <w:tab/>
              <w:t>Nein</w:t>
            </w:r>
          </w:p>
          <w:p w14:paraId="43F74E86" w14:textId="77777777" w:rsidR="00722294" w:rsidRPr="001D55C2" w:rsidRDefault="00722294" w:rsidP="00177070">
            <w:pPr>
              <w:pStyle w:val="Tabellentext"/>
              <w:ind w:left="453" w:hanging="340"/>
            </w:pPr>
            <w:r>
              <w:t>1 =</w:t>
            </w:r>
            <w:r>
              <w:tab/>
              <w:t>Ja</w:t>
            </w:r>
          </w:p>
        </w:tc>
        <w:tc>
          <w:tcPr>
            <w:tcW w:w="1327" w:type="pct"/>
          </w:tcPr>
          <w:p w14:paraId="018C3157" w14:textId="77777777" w:rsidR="00722294" w:rsidRPr="001D55C2" w:rsidRDefault="00722294" w:rsidP="000361A4">
            <w:pPr>
              <w:pStyle w:val="Tabellentext"/>
            </w:pPr>
            <w:r>
              <w:t>PAMEDISNACH</w:t>
            </w:r>
          </w:p>
        </w:tc>
      </w:tr>
      <w:tr w:rsidR="00275B01" w:rsidRPr="00743DF3" w14:paraId="2B1C5DE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5DA64B" w14:textId="77777777" w:rsidR="00722294" w:rsidRPr="001D55C2" w:rsidRDefault="00722294" w:rsidP="000361A4">
            <w:pPr>
              <w:pStyle w:val="Tabellentext"/>
            </w:pPr>
          </w:p>
        </w:tc>
        <w:tc>
          <w:tcPr>
            <w:tcW w:w="1075" w:type="pct"/>
          </w:tcPr>
          <w:p w14:paraId="5CC151E7" w14:textId="77777777" w:rsidR="00722294" w:rsidRPr="001D55C2" w:rsidRDefault="00722294" w:rsidP="000361A4">
            <w:pPr>
              <w:pStyle w:val="Tabellentext"/>
            </w:pPr>
            <w:r>
              <w:t>Zuordnung der Fragebögen</w:t>
            </w:r>
          </w:p>
        </w:tc>
        <w:tc>
          <w:tcPr>
            <w:tcW w:w="326" w:type="pct"/>
          </w:tcPr>
          <w:p w14:paraId="7F6FEFC5" w14:textId="77777777" w:rsidR="00722294" w:rsidRPr="001D55C2" w:rsidRDefault="00722294" w:rsidP="000361A4">
            <w:pPr>
              <w:pStyle w:val="Tabellentext"/>
            </w:pPr>
            <w:r>
              <w:t>M</w:t>
            </w:r>
          </w:p>
        </w:tc>
        <w:tc>
          <w:tcPr>
            <w:tcW w:w="1646" w:type="pct"/>
          </w:tcPr>
          <w:p w14:paraId="044E4524" w14:textId="77777777" w:rsidR="00722294" w:rsidRPr="001D55C2" w:rsidRDefault="00722294" w:rsidP="00177070">
            <w:pPr>
              <w:pStyle w:val="Tabellentext"/>
              <w:ind w:left="453" w:hanging="340"/>
            </w:pPr>
            <w:r>
              <w:t>0 =</w:t>
            </w:r>
            <w:r>
              <w:tab/>
              <w:t>Fragebogen elektive Koronarangiographie</w:t>
            </w:r>
          </w:p>
          <w:p w14:paraId="49BF3132" w14:textId="77777777" w:rsidR="00722294" w:rsidRPr="001D55C2" w:rsidRDefault="00722294" w:rsidP="00177070">
            <w:pPr>
              <w:pStyle w:val="Tabellentext"/>
              <w:ind w:left="453" w:hanging="340"/>
            </w:pPr>
            <w:r>
              <w:t>1 =</w:t>
            </w:r>
            <w:r>
              <w:tab/>
              <w:t>Fragebogen elektive PCI</w:t>
            </w:r>
          </w:p>
          <w:p w14:paraId="46CF3111" w14:textId="77777777" w:rsidR="00722294" w:rsidRPr="001D55C2" w:rsidRDefault="00722294" w:rsidP="00177070">
            <w:pPr>
              <w:pStyle w:val="Tabellentext"/>
              <w:ind w:left="453" w:hanging="340"/>
            </w:pPr>
            <w:r>
              <w:t>2 =</w:t>
            </w:r>
            <w:r>
              <w:tab/>
              <w:t>Fragebogen akute bzw. dringende Koronarangiographie</w:t>
            </w:r>
          </w:p>
          <w:p w14:paraId="159A3437" w14:textId="77777777" w:rsidR="00722294" w:rsidRPr="001D55C2" w:rsidRDefault="00722294" w:rsidP="00177070">
            <w:pPr>
              <w:pStyle w:val="Tabellentext"/>
              <w:ind w:left="453" w:hanging="340"/>
            </w:pPr>
            <w:r>
              <w:t>3 =</w:t>
            </w:r>
            <w:r>
              <w:tab/>
              <w:t>Fragebogen akute bzw. dringende PCI</w:t>
            </w:r>
          </w:p>
          <w:p w14:paraId="57D1F00E" w14:textId="77777777" w:rsidR="00722294" w:rsidRPr="001D55C2" w:rsidRDefault="00722294" w:rsidP="00177070">
            <w:pPr>
              <w:pStyle w:val="Tabellentext"/>
              <w:ind w:left="453" w:hanging="340"/>
            </w:pPr>
            <w:r>
              <w:t>4 =</w:t>
            </w:r>
            <w:r>
              <w:tab/>
              <w:t>Fragebogen ambulante Psychotherapie</w:t>
            </w:r>
          </w:p>
        </w:tc>
        <w:tc>
          <w:tcPr>
            <w:tcW w:w="1327" w:type="pct"/>
          </w:tcPr>
          <w:p w14:paraId="2BF32D44" w14:textId="77777777" w:rsidR="00722294" w:rsidRPr="001D55C2" w:rsidRDefault="00722294" w:rsidP="000361A4">
            <w:pPr>
              <w:pStyle w:val="Tabellentext"/>
            </w:pPr>
            <w:r>
              <w:t>FRAGEBOGEN</w:t>
            </w:r>
          </w:p>
        </w:tc>
      </w:tr>
      <w:tr w:rsidR="00275B01" w:rsidRPr="00743DF3" w14:paraId="2655AA8B"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4C06DD" w14:textId="77777777" w:rsidR="00722294" w:rsidRPr="001D55C2" w:rsidRDefault="00722294" w:rsidP="000361A4">
            <w:pPr>
              <w:pStyle w:val="Tabellentext"/>
            </w:pPr>
          </w:p>
        </w:tc>
        <w:tc>
          <w:tcPr>
            <w:tcW w:w="1075" w:type="pct"/>
          </w:tcPr>
          <w:p w14:paraId="51B04E36" w14:textId="77777777" w:rsidR="00722294" w:rsidRPr="001D55C2" w:rsidRDefault="00722294" w:rsidP="000361A4">
            <w:pPr>
              <w:pStyle w:val="Tabellentext"/>
            </w:pPr>
            <w:r>
              <w:t>Fragebogen-Status</w:t>
            </w:r>
          </w:p>
        </w:tc>
        <w:tc>
          <w:tcPr>
            <w:tcW w:w="326" w:type="pct"/>
          </w:tcPr>
          <w:p w14:paraId="73B54641" w14:textId="77777777" w:rsidR="00722294" w:rsidRPr="001D55C2" w:rsidRDefault="00722294" w:rsidP="000361A4">
            <w:pPr>
              <w:pStyle w:val="Tabellentext"/>
            </w:pPr>
            <w:r>
              <w:t>M</w:t>
            </w:r>
          </w:p>
        </w:tc>
        <w:tc>
          <w:tcPr>
            <w:tcW w:w="1646" w:type="pct"/>
          </w:tcPr>
          <w:p w14:paraId="0C552740" w14:textId="77777777" w:rsidR="00722294" w:rsidRPr="001D55C2" w:rsidRDefault="00722294" w:rsidP="00177070">
            <w:pPr>
              <w:pStyle w:val="Tabellentext"/>
              <w:ind w:left="453" w:hanging="340"/>
            </w:pPr>
            <w:r>
              <w:t>1 =</w:t>
            </w:r>
            <w:r>
              <w:tab/>
              <w:t>INITIAL</w:t>
            </w:r>
          </w:p>
          <w:p w14:paraId="39CF6AA3" w14:textId="77777777" w:rsidR="00722294" w:rsidRPr="001D55C2" w:rsidRDefault="00722294" w:rsidP="00177070">
            <w:pPr>
              <w:pStyle w:val="Tabellentext"/>
              <w:ind w:left="453" w:hanging="340"/>
            </w:pPr>
            <w:r>
              <w:t>2 =</w:t>
            </w:r>
            <w:r>
              <w:tab/>
              <w:t>UNDELIVERABLE</w:t>
            </w:r>
          </w:p>
          <w:p w14:paraId="653AC561" w14:textId="77777777" w:rsidR="00722294" w:rsidRPr="001D55C2" w:rsidRDefault="00722294" w:rsidP="00177070">
            <w:pPr>
              <w:pStyle w:val="Tabellentext"/>
              <w:ind w:left="453" w:hanging="340"/>
            </w:pPr>
            <w:r>
              <w:t>3 =</w:t>
            </w:r>
            <w:r>
              <w:tab/>
              <w:t>TECH_LOSS</w:t>
            </w:r>
          </w:p>
          <w:p w14:paraId="1AB31619" w14:textId="77777777" w:rsidR="00722294" w:rsidRPr="001D55C2" w:rsidRDefault="00722294" w:rsidP="00177070">
            <w:pPr>
              <w:pStyle w:val="Tabellentext"/>
              <w:ind w:left="453" w:hanging="340"/>
            </w:pPr>
            <w:r>
              <w:lastRenderedPageBreak/>
              <w:t>4 =</w:t>
            </w:r>
            <w:r>
              <w:tab/>
              <w:t>PATIENT_DECEASED</w:t>
            </w:r>
          </w:p>
          <w:p w14:paraId="63637A39" w14:textId="77777777" w:rsidR="00722294" w:rsidRPr="001D55C2" w:rsidRDefault="00722294" w:rsidP="00177070">
            <w:pPr>
              <w:pStyle w:val="Tabellentext"/>
              <w:ind w:left="453" w:hanging="340"/>
            </w:pPr>
            <w:r>
              <w:t>5 =</w:t>
            </w:r>
            <w:r>
              <w:tab/>
              <w:t>VALID</w:t>
            </w:r>
          </w:p>
          <w:p w14:paraId="7A54BEEF" w14:textId="77777777" w:rsidR="00722294" w:rsidRPr="001D55C2" w:rsidRDefault="00722294" w:rsidP="00177070">
            <w:pPr>
              <w:pStyle w:val="Tabellentext"/>
              <w:ind w:left="453" w:hanging="340"/>
            </w:pPr>
            <w:r>
              <w:t>6 =</w:t>
            </w:r>
            <w:r>
              <w:tab/>
              <w:t>LATE</w:t>
            </w:r>
          </w:p>
          <w:p w14:paraId="202DDC0D" w14:textId="77777777" w:rsidR="00722294" w:rsidRPr="001D55C2" w:rsidRDefault="00722294" w:rsidP="00177070">
            <w:pPr>
              <w:pStyle w:val="Tabellentext"/>
              <w:ind w:left="453" w:hanging="340"/>
            </w:pPr>
            <w:r>
              <w:t>7 =</w:t>
            </w:r>
            <w:r>
              <w:tab/>
              <w:t>INVALID_PERSON</w:t>
            </w:r>
          </w:p>
          <w:p w14:paraId="1A5F90B4" w14:textId="77777777" w:rsidR="00722294" w:rsidRPr="001D55C2" w:rsidRDefault="00722294" w:rsidP="00177070">
            <w:pPr>
              <w:pStyle w:val="Tabellentext"/>
              <w:ind w:left="453" w:hanging="340"/>
            </w:pPr>
            <w:r>
              <w:t>8 =</w:t>
            </w:r>
            <w:r>
              <w:tab/>
              <w:t>INVALID_OTHER</w:t>
            </w:r>
          </w:p>
          <w:p w14:paraId="5F3F02C9" w14:textId="77777777" w:rsidR="00722294" w:rsidRPr="001D55C2" w:rsidRDefault="00722294" w:rsidP="00177070">
            <w:pPr>
              <w:pStyle w:val="Tabellentext"/>
              <w:ind w:left="453" w:hanging="340"/>
            </w:pPr>
            <w:r>
              <w:t>9 =</w:t>
            </w:r>
            <w:r>
              <w:tab/>
              <w:t>REVIEW</w:t>
            </w:r>
          </w:p>
        </w:tc>
        <w:tc>
          <w:tcPr>
            <w:tcW w:w="1327" w:type="pct"/>
          </w:tcPr>
          <w:p w14:paraId="0F5AB81B" w14:textId="77777777" w:rsidR="00722294" w:rsidRPr="001D55C2" w:rsidRDefault="00722294" w:rsidP="000361A4">
            <w:pPr>
              <w:pStyle w:val="Tabellentext"/>
            </w:pPr>
            <w:r>
              <w:lastRenderedPageBreak/>
              <w:t>STATUS_FRAGEBOGEN</w:t>
            </w:r>
          </w:p>
        </w:tc>
      </w:tr>
    </w:tbl>
    <w:p w14:paraId="3F7C5BF4" w14:textId="77777777" w:rsidR="005E42E6" w:rsidRDefault="005E42E6">
      <w:pPr>
        <w:sectPr w:rsidR="005E42E6" w:rsidSect="00163BAC">
          <w:headerReference w:type="default" r:id="rId197"/>
          <w:footerReference w:type="default" r:id="rId198"/>
          <w:type w:val="continuous"/>
          <w:pgSz w:w="11906" w:h="16838"/>
          <w:pgMar w:top="1418" w:right="1134" w:bottom="1418" w:left="1701" w:header="454" w:footer="737" w:gutter="0"/>
          <w:cols w:space="708"/>
          <w:docGrid w:linePitch="360"/>
        </w:sectPr>
      </w:pPr>
    </w:p>
    <w:p w14:paraId="20E08818" w14:textId="77777777" w:rsidR="00722294" w:rsidRPr="003C6CA0" w:rsidRDefault="00722294" w:rsidP="00690010">
      <w:pPr>
        <w:pStyle w:val="Absatzberschriftebene2nurinNavigation"/>
        <w:rPr>
          <w:sz w:val="21"/>
          <w:szCs w:val="21"/>
        </w:rPr>
      </w:pPr>
      <w:bookmarkStart w:id="93" w:name="_Toc230255495"/>
      <w:r w:rsidRPr="003C6CA0">
        <w:rPr>
          <w:sz w:val="21"/>
          <w:szCs w:val="21"/>
        </w:rPr>
        <w:lastRenderedPageBreak/>
        <w:t>Eigenschaften und Berechnung</w:t>
      </w:r>
      <w:bookmarkEnd w:id="93"/>
    </w:p>
    <w:tbl>
      <w:tblPr>
        <w:tblStyle w:val="IQTIGStandarderste-Spalte"/>
        <w:tblW w:w="0" w:type="auto"/>
        <w:tblLook w:val="0680" w:firstRow="0" w:lastRow="0" w:firstColumn="1" w:lastColumn="0" w:noHBand="1" w:noVBand="1"/>
      </w:tblPr>
      <w:tblGrid>
        <w:gridCol w:w="3161"/>
        <w:gridCol w:w="5900"/>
      </w:tblGrid>
      <w:tr w:rsidR="000517F0" w14:paraId="40F9CA8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D1BC23" w14:textId="77777777" w:rsidR="00722294" w:rsidRPr="00EA4596" w:rsidRDefault="00722294" w:rsidP="00EA4596">
            <w:pPr>
              <w:pStyle w:val="Tabellenkopf"/>
            </w:pPr>
            <w:r w:rsidRPr="00EA4596">
              <w:t>ID</w:t>
            </w:r>
          </w:p>
        </w:tc>
        <w:tc>
          <w:tcPr>
            <w:tcW w:w="5716" w:type="dxa"/>
          </w:tcPr>
          <w:p w14:paraId="692B662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56111</w:t>
            </w:r>
          </w:p>
        </w:tc>
      </w:tr>
      <w:tr w:rsidR="000955B5" w14:paraId="2628336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DC0612" w14:textId="77777777" w:rsidR="00722294" w:rsidRPr="00EA4596" w:rsidRDefault="00722294" w:rsidP="00EA4596">
            <w:pPr>
              <w:pStyle w:val="Tabellenkopf"/>
            </w:pPr>
            <w:r w:rsidRPr="00EA4596">
              <w:t>Bezeichnung</w:t>
            </w:r>
          </w:p>
        </w:tc>
        <w:tc>
          <w:tcPr>
            <w:tcW w:w="5716" w:type="dxa"/>
          </w:tcPr>
          <w:p w14:paraId="18E1B6A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Patienteninformation nach der Prozedur</w:t>
            </w:r>
          </w:p>
        </w:tc>
      </w:tr>
      <w:tr w:rsidR="000955B5" w14:paraId="0BD06E9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47D180" w14:textId="77777777" w:rsidR="00722294" w:rsidRPr="00EA4596" w:rsidRDefault="00722294" w:rsidP="00EA4596">
            <w:pPr>
              <w:pStyle w:val="Tabellenkopf"/>
            </w:pPr>
            <w:r w:rsidRPr="00EA4596">
              <w:t>Indikatortyp</w:t>
            </w:r>
          </w:p>
        </w:tc>
        <w:tc>
          <w:tcPr>
            <w:tcW w:w="5716" w:type="dxa"/>
          </w:tcPr>
          <w:p w14:paraId="313CFD5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2401409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2F6B39" w14:textId="77777777" w:rsidR="00722294" w:rsidRPr="00EA4596" w:rsidRDefault="00722294" w:rsidP="00EA4596">
            <w:pPr>
              <w:pStyle w:val="Tabellenkopf"/>
            </w:pPr>
            <w:r w:rsidRPr="00EA4596">
              <w:t>Art des Wertes</w:t>
            </w:r>
          </w:p>
        </w:tc>
        <w:tc>
          <w:tcPr>
            <w:tcW w:w="5716" w:type="dxa"/>
          </w:tcPr>
          <w:p w14:paraId="743157C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23DCEDA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18A046" w14:textId="77777777" w:rsidR="00722294" w:rsidRPr="00EA4596" w:rsidRDefault="00722294" w:rsidP="00EA4596">
            <w:pPr>
              <w:pStyle w:val="Tabellenkopf"/>
            </w:pPr>
            <w:r>
              <w:t>Auswertungsjahr</w:t>
            </w:r>
          </w:p>
        </w:tc>
        <w:tc>
          <w:tcPr>
            <w:tcW w:w="5716" w:type="dxa"/>
          </w:tcPr>
          <w:p w14:paraId="4EC9841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725B4D3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94DE5A" w14:textId="77777777" w:rsidR="00722294" w:rsidRPr="00EA4596" w:rsidRDefault="00722294" w:rsidP="00EA4596">
            <w:pPr>
              <w:pStyle w:val="Tabellenkopf"/>
            </w:pPr>
            <w:r>
              <w:t>Erfassungsjahr</w:t>
            </w:r>
          </w:p>
        </w:tc>
        <w:tc>
          <w:tcPr>
            <w:tcW w:w="5716" w:type="dxa"/>
          </w:tcPr>
          <w:p w14:paraId="03230AA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55FF6B4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AD9CC2" w14:textId="77777777" w:rsidR="00722294" w:rsidRPr="00EA4596" w:rsidRDefault="00722294" w:rsidP="00EA4596">
            <w:pPr>
              <w:pStyle w:val="Tabellenkopf"/>
            </w:pPr>
            <w:r>
              <w:t>Berichtszeitraum</w:t>
            </w:r>
          </w:p>
        </w:tc>
        <w:tc>
          <w:tcPr>
            <w:tcW w:w="5716" w:type="dxa"/>
          </w:tcPr>
          <w:p w14:paraId="2663995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15806F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C3BBF1" w14:textId="77777777" w:rsidR="00722294" w:rsidRPr="00EA4596" w:rsidRDefault="00722294" w:rsidP="00EA4596">
            <w:pPr>
              <w:pStyle w:val="Tabellenkopf"/>
            </w:pPr>
            <w:r w:rsidRPr="00EA4596">
              <w:t>Datenquelle</w:t>
            </w:r>
          </w:p>
        </w:tc>
        <w:tc>
          <w:tcPr>
            <w:tcW w:w="5716" w:type="dxa"/>
          </w:tcPr>
          <w:p w14:paraId="6A0DE00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78781FF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111CB0" w14:textId="77777777" w:rsidR="00722294" w:rsidRPr="00EA4596" w:rsidRDefault="00722294" w:rsidP="00EA4596">
            <w:pPr>
              <w:pStyle w:val="Tabellenkopf"/>
            </w:pPr>
            <w:r w:rsidRPr="00EA4596">
              <w:t>Berechnun</w:t>
            </w:r>
            <w:r w:rsidRPr="00EA4596">
              <w:t>gsart</w:t>
            </w:r>
          </w:p>
        </w:tc>
        <w:tc>
          <w:tcPr>
            <w:tcW w:w="5716" w:type="dxa"/>
          </w:tcPr>
          <w:p w14:paraId="40863A5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20FB650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6F7889" w14:textId="77777777" w:rsidR="00722294" w:rsidRPr="00EA4596" w:rsidRDefault="00722294" w:rsidP="00EA4596">
            <w:pPr>
              <w:pStyle w:val="Tabellenkopf"/>
            </w:pPr>
            <w:r w:rsidRPr="00EA4596">
              <w:t xml:space="preserve">Referenzbereich </w:t>
            </w:r>
            <w:r>
              <w:t>2025</w:t>
            </w:r>
          </w:p>
        </w:tc>
        <w:tc>
          <w:tcPr>
            <w:tcW w:w="5716" w:type="dxa"/>
          </w:tcPr>
          <w:p w14:paraId="566FFAF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80,00 Punkte</w:t>
            </w:r>
          </w:p>
        </w:tc>
      </w:tr>
      <w:tr w:rsidR="000955B5" w14:paraId="57FBFFB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5F2663" w14:textId="77777777" w:rsidR="00722294" w:rsidRPr="00EA4596" w:rsidRDefault="00722294" w:rsidP="00EA4596">
            <w:pPr>
              <w:pStyle w:val="Tabellenkopf"/>
            </w:pPr>
            <w:r w:rsidRPr="00EA4596">
              <w:t xml:space="preserve">Referenzbereich </w:t>
            </w:r>
            <w:r>
              <w:t>2024</w:t>
            </w:r>
          </w:p>
        </w:tc>
        <w:tc>
          <w:tcPr>
            <w:tcW w:w="5716" w:type="dxa"/>
          </w:tcPr>
          <w:p w14:paraId="48509F4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79,82 Punkte (Mittelwert)</w:t>
            </w:r>
          </w:p>
        </w:tc>
      </w:tr>
      <w:tr w:rsidR="000955B5" w14:paraId="1040F3E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8D4EBD" w14:textId="77777777" w:rsidR="00722294" w:rsidRPr="00EA4596" w:rsidRDefault="00722294" w:rsidP="00EA4596">
            <w:pPr>
              <w:pStyle w:val="Tabellenkopf"/>
            </w:pPr>
            <w:r w:rsidRPr="00EA4596">
              <w:t xml:space="preserve">Erläuterung zum Referenzbereich </w:t>
            </w:r>
            <w:r>
              <w:t>2025</w:t>
            </w:r>
          </w:p>
        </w:tc>
        <w:tc>
          <w:tcPr>
            <w:tcW w:w="5716" w:type="dxa"/>
          </w:tcPr>
          <w:p w14:paraId="3D12AB4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Für diesen Qualitätsindikator ist ein fester Referenzbereich von 95 Punkten vorgesehen. Als ersten Zwischenschritt dorthin wird ein fester Referenzbereich von 80 Punkten eingeführt.</w:t>
            </w:r>
          </w:p>
        </w:tc>
      </w:tr>
      <w:tr w:rsidR="000955B5" w14:paraId="1808522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D967C4"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7D6EA04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„Information nach der Prozedur“ zugeordnet. Drei QI bilden diese STNV-Gruppe: QI 56111 „Patienteninformation nach der Prozedur“, QI 56112 „Informationen zum Absetzen oder Umstellen der Medikamente nach einer PCI“ und QI 56113 „Informationen zu Rehabilitationsmöglichkeiten und Umgang mit psychischer Belastung bei dringender bzw. akuter PCI“. Die STNV-Gruppe löst ein Stellungnahmeverfahren aus, wenn für mindestens zwei von drei QI rechnerisch auffällige Indikatore</w:t>
            </w:r>
            <w:r>
              <w:t xml:space="preserve">rgebnisse vorliegen. </w:t>
            </w:r>
            <w:r>
              <w:br/>
              <w:t>Die drei QI dieser STNV-Gruppe eint ihr Fokus auf die Information von Patientinnen und Patienten in der Phase nach der Prozedur. Dies ermöglicht es den Einrichtungen Qualitätsprobleme in den Prozessen und Strukturen zu identifizieren, welche zur Erfüllung der Qualitätsanforderungen verbessert werden müssen.</w:t>
            </w:r>
          </w:p>
        </w:tc>
      </w:tr>
      <w:tr w:rsidR="000955B5" w14:paraId="4F1E983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43C9FB" w14:textId="77777777" w:rsidR="00722294" w:rsidRPr="00EA4596" w:rsidRDefault="00722294" w:rsidP="00EA4596">
            <w:pPr>
              <w:pStyle w:val="Tabellenkopf"/>
            </w:pPr>
            <w:r w:rsidRPr="00EA4596">
              <w:t>Methode der Risikoadjustierung</w:t>
            </w:r>
          </w:p>
        </w:tc>
        <w:tc>
          <w:tcPr>
            <w:tcW w:w="5716" w:type="dxa"/>
          </w:tcPr>
          <w:p w14:paraId="4DA85DA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813412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C2D5DD" w14:textId="77777777" w:rsidR="00722294" w:rsidRPr="00EA4596" w:rsidRDefault="00722294" w:rsidP="00EA4596">
            <w:pPr>
              <w:pStyle w:val="Tabellenkopf"/>
            </w:pPr>
            <w:r w:rsidRPr="00EA4596">
              <w:t>Erläuterung der Risikoadjustierung</w:t>
            </w:r>
          </w:p>
        </w:tc>
        <w:tc>
          <w:tcPr>
            <w:tcW w:w="5716" w:type="dxa"/>
          </w:tcPr>
          <w:p w14:paraId="4493759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703BA20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5B75573" w14:textId="77777777" w:rsidR="00722294" w:rsidRPr="00EA4596" w:rsidRDefault="00722294" w:rsidP="00EA4596">
            <w:pPr>
              <w:pStyle w:val="Tabellenkopf"/>
            </w:pPr>
            <w:r w:rsidRPr="00EA4596">
              <w:t>Rechenregeln</w:t>
            </w:r>
          </w:p>
        </w:tc>
        <w:tc>
          <w:tcPr>
            <w:tcW w:w="5716" w:type="dxa"/>
            <w:tcBorders>
              <w:bottom w:val="nil"/>
            </w:tcBorders>
          </w:tcPr>
          <w:p w14:paraId="2556064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447AC08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3AC44814" w14:textId="77777777" w:rsidR="00722294" w:rsidRPr="00EA4596" w:rsidRDefault="00722294" w:rsidP="00EA4596">
            <w:pPr>
              <w:pStyle w:val="Tabellenkopf"/>
            </w:pPr>
          </w:p>
        </w:tc>
        <w:tc>
          <w:tcPr>
            <w:tcW w:w="5716" w:type="dxa"/>
            <w:tcBorders>
              <w:top w:val="nil"/>
              <w:bottom w:val="nil"/>
            </w:tcBorders>
          </w:tcPr>
          <w:p w14:paraId="170DF73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M1_56111</w:t>
            </w:r>
          </w:p>
          <w:p w14:paraId="0DD1CB8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Besprechung des Untersuchungs- oder Behandlungsergebnisses</w:t>
            </w:r>
          </w:p>
        </w:tc>
      </w:tr>
      <w:tr w:rsidR="000169BE" w14:paraId="6D6AFF7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3437FE5D" w14:textId="77777777" w:rsidR="00722294" w:rsidRPr="00EA4596" w:rsidRDefault="00722294" w:rsidP="00EA4596">
            <w:pPr>
              <w:pStyle w:val="Tabellenkopf"/>
            </w:pPr>
          </w:p>
        </w:tc>
        <w:tc>
          <w:tcPr>
            <w:tcW w:w="5716" w:type="dxa"/>
            <w:tcBorders>
              <w:top w:val="nil"/>
              <w:bottom w:val="nil"/>
            </w:tcBorders>
          </w:tcPr>
          <w:p w14:paraId="6326060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M2_56111</w:t>
            </w:r>
          </w:p>
          <w:p w14:paraId="44C24F5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Art und Dauer der Schonung bei Alltagsbelastungen</w:t>
            </w:r>
          </w:p>
        </w:tc>
      </w:tr>
      <w:tr w:rsidR="000169BE" w14:paraId="5AFC7B1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3CD86FC6" w14:textId="77777777" w:rsidR="00722294" w:rsidRPr="00EA4596" w:rsidRDefault="00722294" w:rsidP="00EA4596">
            <w:pPr>
              <w:pStyle w:val="Tabellenkopf"/>
            </w:pPr>
          </w:p>
        </w:tc>
        <w:tc>
          <w:tcPr>
            <w:tcW w:w="5716" w:type="dxa"/>
            <w:tcBorders>
              <w:top w:val="nil"/>
              <w:bottom w:val="nil"/>
            </w:tcBorders>
          </w:tcPr>
          <w:p w14:paraId="5644C11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M3_56111</w:t>
            </w:r>
          </w:p>
          <w:p w14:paraId="26B0781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Sportliche Betätigung</w:t>
            </w:r>
          </w:p>
        </w:tc>
      </w:tr>
      <w:tr w:rsidR="000169BE" w14:paraId="356812A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230B5F60" w14:textId="77777777" w:rsidR="00722294" w:rsidRPr="00EA4596" w:rsidRDefault="00722294" w:rsidP="00EA4596">
            <w:pPr>
              <w:pStyle w:val="Tabellenkopf"/>
            </w:pPr>
          </w:p>
        </w:tc>
        <w:tc>
          <w:tcPr>
            <w:tcW w:w="5716" w:type="dxa"/>
            <w:tcBorders>
              <w:top w:val="nil"/>
              <w:bottom w:val="nil"/>
            </w:tcBorders>
          </w:tcPr>
          <w:p w14:paraId="0656B1E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M4_56111</w:t>
            </w:r>
          </w:p>
          <w:p w14:paraId="46F4B8F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lastRenderedPageBreak/>
              <w:t>Erkennen von und Umgang mit Komplikationen und Beschwerden nach Entlassung</w:t>
            </w:r>
          </w:p>
        </w:tc>
      </w:tr>
      <w:tr w:rsidR="000169BE" w14:paraId="3D3C34A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74A14CDD" w14:textId="77777777" w:rsidR="00722294" w:rsidRPr="00EA4596" w:rsidRDefault="00722294" w:rsidP="00EA4596">
            <w:pPr>
              <w:pStyle w:val="Tabellenkopf"/>
            </w:pPr>
          </w:p>
        </w:tc>
        <w:tc>
          <w:tcPr>
            <w:tcW w:w="5716" w:type="dxa"/>
            <w:tcBorders>
              <w:top w:val="nil"/>
              <w:bottom w:val="nil"/>
            </w:tcBorders>
          </w:tcPr>
          <w:p w14:paraId="6B0EA83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M5_56111</w:t>
            </w:r>
          </w:p>
          <w:p w14:paraId="2C57BEB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Weiterbehandlung durch einen Arzt oder Facharzt</w:t>
            </w:r>
          </w:p>
        </w:tc>
      </w:tr>
      <w:tr w:rsidR="000169BE" w14:paraId="15F9C30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49BC6054" w14:textId="77777777" w:rsidR="00722294" w:rsidRPr="00EA4596" w:rsidRDefault="00722294" w:rsidP="00EA4596">
            <w:pPr>
              <w:pStyle w:val="Tabellenkopf"/>
            </w:pPr>
          </w:p>
        </w:tc>
        <w:tc>
          <w:tcPr>
            <w:tcW w:w="5716" w:type="dxa"/>
            <w:tcBorders>
              <w:top w:val="nil"/>
              <w:bottom w:val="nil"/>
            </w:tcBorders>
          </w:tcPr>
          <w:p w14:paraId="5AC84DC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M6_56111</w:t>
            </w:r>
          </w:p>
          <w:p w14:paraId="515DC92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Sekundärprävention und Lebensstil</w:t>
            </w:r>
          </w:p>
        </w:tc>
      </w:tr>
      <w:tr w:rsidR="000169BE" w14:paraId="35324BE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29BC3E7C" w14:textId="77777777" w:rsidR="00722294" w:rsidRPr="00EA4596" w:rsidRDefault="00722294" w:rsidP="00EA4596">
            <w:pPr>
              <w:pStyle w:val="Tabellenkopf"/>
            </w:pPr>
          </w:p>
        </w:tc>
        <w:tc>
          <w:tcPr>
            <w:tcW w:w="5716" w:type="dxa"/>
            <w:tcBorders>
              <w:top w:val="nil"/>
              <w:bottom w:val="nil"/>
            </w:tcBorders>
          </w:tcPr>
          <w:p w14:paraId="35B5EB7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M7_56111</w:t>
            </w:r>
          </w:p>
          <w:p w14:paraId="1F164A6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Wiedereinstieg in zuvor abgesetzte Medikamente</w:t>
            </w:r>
          </w:p>
        </w:tc>
      </w:tr>
      <w:tr w:rsidR="000955B5" w14:paraId="299B70F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95E27C"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421E908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 xml:space="preserve"> </w:t>
            </w:r>
            <w:r>
              <w:br/>
              <w:t>Die Grundgesamtheit dieses QI umfasst Patientinnen und Patienten mit einer elektiven oder akuten bzw. dringlichen PCI (isoliert und einzeitig) oder Koronarangiografie, die einen gültigen Fragebogen zurück geschickt haben. In den Merkmalen M3_56111 „Sportliche Betätigung“ sowie M6_56111 „Sekundärprävention und Lebensstil“ ist die Grundgesamtheit auf Patientinnen und Patienten mit elektiver oder akuter bzw. dringlicher PCI (isoliert oder einzeitig) eingeschränkt. Im Merkmal M7_56111 „Wiedereinstieg in zuvo</w:t>
            </w:r>
            <w:r>
              <w:t xml:space="preserve">r abgesetzte Medikamente“ ist die Grundgesamtheit auf Patientinnen und Patienten mit elektiver Prozedur eingeschränkt. </w:t>
            </w:r>
            <w:r>
              <w:br/>
              <w:t xml:space="preserve"> </w:t>
            </w:r>
            <w:r>
              <w:br/>
              <w:t>Die verwendete Funktion im Merkmal M2_56111  fasst die beiden positiven zu wertenden Antworten zu einer zusammen.</w:t>
            </w:r>
          </w:p>
        </w:tc>
      </w:tr>
      <w:tr w:rsidR="00605797" w:rsidRPr="00E3098F" w14:paraId="7C78E237"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B48CEF4"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5E4B34A8"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33834B7" w14:textId="77777777" w:rsidR="00722294" w:rsidRPr="00EA4596" w:rsidRDefault="00722294" w:rsidP="00EA4596">
                  <w:pPr>
                    <w:pStyle w:val="Tabellenkopf"/>
                  </w:pPr>
                  <w:r>
                    <w:t>M1</w:t>
                  </w:r>
                </w:p>
              </w:tc>
            </w:tr>
            <w:tr w:rsidR="00605797" w:rsidRPr="00743DF3" w14:paraId="676E5B2E" w14:textId="77777777" w:rsidTr="008B3F52">
              <w:tc>
                <w:tcPr>
                  <w:tcW w:w="2265" w:type="dxa"/>
                  <w:tcBorders>
                    <w:top w:val="single" w:sz="4" w:space="0" w:color="BFBFBF" w:themeColor="background1" w:themeShade="BF"/>
                  </w:tcBorders>
                  <w:vAlign w:val="center"/>
                </w:tcPr>
                <w:p w14:paraId="06300B9E"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7C3A662A" w14:textId="77777777" w:rsidR="00722294" w:rsidRPr="00454E25" w:rsidRDefault="00722294" w:rsidP="00454E25">
                  <w:pPr>
                    <w:pStyle w:val="Tabellentext"/>
                  </w:pPr>
                  <w:r>
                    <w:t>Merkmal</w:t>
                  </w:r>
                </w:p>
              </w:tc>
            </w:tr>
            <w:tr w:rsidR="00605797" w:rsidRPr="00743DF3" w14:paraId="7DE33359" w14:textId="77777777" w:rsidTr="008B3F52">
              <w:tc>
                <w:tcPr>
                  <w:tcW w:w="2265" w:type="dxa"/>
                  <w:vAlign w:val="center"/>
                </w:tcPr>
                <w:p w14:paraId="0FACF2B8" w14:textId="77777777" w:rsidR="00722294" w:rsidRPr="00454E25" w:rsidRDefault="00722294" w:rsidP="00454E25">
                  <w:pPr>
                    <w:pStyle w:val="Tabellentext"/>
                  </w:pPr>
                  <w:r w:rsidRPr="00454E25">
                    <w:t>ID</w:t>
                  </w:r>
                </w:p>
              </w:tc>
              <w:tc>
                <w:tcPr>
                  <w:tcW w:w="3615" w:type="dxa"/>
                  <w:vAlign w:val="center"/>
                </w:tcPr>
                <w:p w14:paraId="78E82BBF" w14:textId="77777777" w:rsidR="00722294" w:rsidRPr="00454E25" w:rsidRDefault="00722294" w:rsidP="00454E25">
                  <w:pPr>
                    <w:pStyle w:val="Tabellentext"/>
                  </w:pPr>
                  <w:r>
                    <w:t>M1_56111</w:t>
                  </w:r>
                </w:p>
              </w:tc>
            </w:tr>
            <w:tr w:rsidR="00605797" w:rsidRPr="00743DF3" w14:paraId="7E8AB7E4" w14:textId="77777777" w:rsidTr="008B3F52">
              <w:tc>
                <w:tcPr>
                  <w:tcW w:w="2265" w:type="dxa"/>
                  <w:vAlign w:val="center"/>
                </w:tcPr>
                <w:p w14:paraId="1035CC01" w14:textId="77777777" w:rsidR="00722294" w:rsidRPr="00454E25" w:rsidRDefault="00722294" w:rsidP="00454E25">
                  <w:pPr>
                    <w:pStyle w:val="Tabellentext"/>
                  </w:pPr>
                  <w:r w:rsidRPr="00454E25">
                    <w:t>Bezug zu QS-Ergebnissen</w:t>
                  </w:r>
                </w:p>
              </w:tc>
              <w:tc>
                <w:tcPr>
                  <w:tcW w:w="3615" w:type="dxa"/>
                  <w:vAlign w:val="center"/>
                </w:tcPr>
                <w:p w14:paraId="7AE000C6" w14:textId="77777777" w:rsidR="00722294" w:rsidRPr="00454E25" w:rsidRDefault="00722294" w:rsidP="00454E25">
                  <w:pPr>
                    <w:pStyle w:val="Tabellentext"/>
                  </w:pPr>
                  <w:r>
                    <w:t>56111</w:t>
                  </w:r>
                </w:p>
              </w:tc>
            </w:tr>
            <w:tr w:rsidR="00605797" w:rsidRPr="00743DF3" w14:paraId="233337F9" w14:textId="77777777" w:rsidTr="008B3F52">
              <w:tc>
                <w:tcPr>
                  <w:tcW w:w="2265" w:type="dxa"/>
                  <w:tcBorders>
                    <w:top w:val="single" w:sz="4" w:space="0" w:color="BFBFBF" w:themeColor="background1" w:themeShade="BF"/>
                  </w:tcBorders>
                  <w:vAlign w:val="center"/>
                </w:tcPr>
                <w:p w14:paraId="2ABDB1B9" w14:textId="77777777" w:rsidR="00722294" w:rsidRPr="00454E25" w:rsidRDefault="00722294" w:rsidP="00454E25">
                  <w:pPr>
                    <w:pStyle w:val="Tabellentext"/>
                  </w:pPr>
                  <w:r w:rsidRPr="00454E25">
                    <w:t>Bezeichnung</w:t>
                  </w:r>
                </w:p>
              </w:tc>
              <w:tc>
                <w:tcPr>
                  <w:tcW w:w="3615" w:type="dxa"/>
                  <w:vAlign w:val="center"/>
                </w:tcPr>
                <w:p w14:paraId="4A57BE7A" w14:textId="77777777" w:rsidR="00722294" w:rsidRPr="00454E25" w:rsidRDefault="00722294" w:rsidP="00454E25">
                  <w:pPr>
                    <w:pStyle w:val="Tabellentext"/>
                  </w:pPr>
                  <w:r>
                    <w:t>Besprechung des Untersuchungs- oder Behandlungsergebnisses</w:t>
                  </w:r>
                </w:p>
              </w:tc>
            </w:tr>
            <w:tr w:rsidR="00605797" w:rsidRPr="00743DF3" w14:paraId="3B3E272F" w14:textId="77777777" w:rsidTr="008B3F52">
              <w:tc>
                <w:tcPr>
                  <w:tcW w:w="2265" w:type="dxa"/>
                  <w:vAlign w:val="center"/>
                </w:tcPr>
                <w:p w14:paraId="7EF70346" w14:textId="77777777" w:rsidR="00722294" w:rsidRPr="00454E25" w:rsidRDefault="00722294" w:rsidP="00454E25">
                  <w:pPr>
                    <w:pStyle w:val="Tabellentext"/>
                  </w:pPr>
                  <w:r w:rsidRPr="00454E25">
                    <w:t>Formel</w:t>
                  </w:r>
                </w:p>
              </w:tc>
              <w:tc>
                <w:tcPr>
                  <w:tcW w:w="3615" w:type="dxa"/>
                </w:tcPr>
                <w:p w14:paraId="6545A0FE" w14:textId="77777777" w:rsidR="00722294" w:rsidRPr="00454E25" w:rsidRDefault="00722294" w:rsidP="00454E25">
                  <w:pPr>
                    <w:pStyle w:val="Tabellentext"/>
                  </w:pPr>
                  <w:r>
                    <w:t>Merkmal (INFNERGEB)</w:t>
                  </w:r>
                </w:p>
              </w:tc>
            </w:tr>
            <w:tr w:rsidR="00605797" w:rsidRPr="00743DF3" w14:paraId="27DAA4D7" w14:textId="77777777" w:rsidTr="008B3F52">
              <w:tc>
                <w:tcPr>
                  <w:tcW w:w="2265" w:type="dxa"/>
                  <w:vAlign w:val="center"/>
                </w:tcPr>
                <w:p w14:paraId="5A721A07" w14:textId="77777777" w:rsidR="00722294" w:rsidRPr="00454E25" w:rsidRDefault="00722294" w:rsidP="00454E25">
                  <w:pPr>
                    <w:pStyle w:val="Tabellentext"/>
                  </w:pPr>
                  <w:r w:rsidRPr="00454E25">
                    <w:t>Anzahl Kategorien pro Item</w:t>
                  </w:r>
                </w:p>
              </w:tc>
              <w:tc>
                <w:tcPr>
                  <w:tcW w:w="3615" w:type="dxa"/>
                </w:tcPr>
                <w:p w14:paraId="665D6438" w14:textId="77777777" w:rsidR="00722294" w:rsidRPr="00454E25" w:rsidRDefault="00722294" w:rsidP="00454E25">
                  <w:pPr>
                    <w:pStyle w:val="Tabellentext"/>
                  </w:pPr>
                  <w:r>
                    <w:t>2</w:t>
                  </w:r>
                </w:p>
              </w:tc>
            </w:tr>
            <w:tr w:rsidR="00605797" w:rsidRPr="00743DF3" w14:paraId="459DD102" w14:textId="77777777" w:rsidTr="008B3F52">
              <w:tc>
                <w:tcPr>
                  <w:tcW w:w="2265" w:type="dxa"/>
                  <w:vAlign w:val="center"/>
                </w:tcPr>
                <w:p w14:paraId="09F2A68C" w14:textId="77777777" w:rsidR="00722294" w:rsidRPr="00454E25" w:rsidRDefault="00722294" w:rsidP="00454E25">
                  <w:pPr>
                    <w:pStyle w:val="Tabellentext"/>
                  </w:pPr>
                  <w:r w:rsidRPr="00454E25">
                    <w:t>Grundgesamtheit</w:t>
                  </w:r>
                  <w:r>
                    <w:t xml:space="preserve"> des QI</w:t>
                  </w:r>
                </w:p>
              </w:tc>
              <w:tc>
                <w:tcPr>
                  <w:tcW w:w="3615" w:type="dxa"/>
                </w:tcPr>
                <w:p w14:paraId="3CEC058D" w14:textId="77777777" w:rsidR="00722294" w:rsidRPr="00454E25" w:rsidRDefault="00722294" w:rsidP="00454E25">
                  <w:pPr>
                    <w:pStyle w:val="Tabellentext"/>
                  </w:pPr>
                  <w:r>
                    <w:t xml:space="preserve">FRAGEBOGEN %in% c(0,1,2,3) &amp; </w:t>
                  </w:r>
                  <w:r>
                    <w:br/>
                    <w:t>(STATUS_FRAGEBOGEN %==% 5)</w:t>
                  </w:r>
                </w:p>
              </w:tc>
            </w:tr>
          </w:tbl>
          <w:p w14:paraId="52680AF3"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7DBCD520"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48B654C"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1F909F63"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2B9DE44" w14:textId="77777777" w:rsidR="00722294" w:rsidRPr="00EA4596" w:rsidRDefault="00722294" w:rsidP="00EA4596">
                  <w:pPr>
                    <w:pStyle w:val="Tabellenkopf"/>
                  </w:pPr>
                  <w:r>
                    <w:t>M2</w:t>
                  </w:r>
                </w:p>
              </w:tc>
            </w:tr>
            <w:tr w:rsidR="00605797" w:rsidRPr="00743DF3" w14:paraId="113A87E2" w14:textId="77777777" w:rsidTr="008B3F52">
              <w:tc>
                <w:tcPr>
                  <w:tcW w:w="2265" w:type="dxa"/>
                  <w:tcBorders>
                    <w:top w:val="single" w:sz="4" w:space="0" w:color="BFBFBF" w:themeColor="background1" w:themeShade="BF"/>
                  </w:tcBorders>
                  <w:vAlign w:val="center"/>
                </w:tcPr>
                <w:p w14:paraId="0A3F53CA"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3A7E100D" w14:textId="77777777" w:rsidR="00722294" w:rsidRPr="00454E25" w:rsidRDefault="00722294" w:rsidP="00454E25">
                  <w:pPr>
                    <w:pStyle w:val="Tabellentext"/>
                  </w:pPr>
                  <w:r>
                    <w:t>Merkmal</w:t>
                  </w:r>
                </w:p>
              </w:tc>
            </w:tr>
            <w:tr w:rsidR="00605797" w:rsidRPr="00743DF3" w14:paraId="330C5273" w14:textId="77777777" w:rsidTr="008B3F52">
              <w:tc>
                <w:tcPr>
                  <w:tcW w:w="2265" w:type="dxa"/>
                  <w:vAlign w:val="center"/>
                </w:tcPr>
                <w:p w14:paraId="0D7BB5AF" w14:textId="77777777" w:rsidR="00722294" w:rsidRPr="00454E25" w:rsidRDefault="00722294" w:rsidP="00454E25">
                  <w:pPr>
                    <w:pStyle w:val="Tabellentext"/>
                  </w:pPr>
                  <w:r w:rsidRPr="00454E25">
                    <w:t>ID</w:t>
                  </w:r>
                </w:p>
              </w:tc>
              <w:tc>
                <w:tcPr>
                  <w:tcW w:w="3615" w:type="dxa"/>
                  <w:vAlign w:val="center"/>
                </w:tcPr>
                <w:p w14:paraId="5DF5A01D" w14:textId="77777777" w:rsidR="00722294" w:rsidRPr="00454E25" w:rsidRDefault="00722294" w:rsidP="00454E25">
                  <w:pPr>
                    <w:pStyle w:val="Tabellentext"/>
                  </w:pPr>
                  <w:r>
                    <w:t>M2_56111</w:t>
                  </w:r>
                </w:p>
              </w:tc>
            </w:tr>
            <w:tr w:rsidR="00605797" w:rsidRPr="00743DF3" w14:paraId="5E3227D4" w14:textId="77777777" w:rsidTr="008B3F52">
              <w:tc>
                <w:tcPr>
                  <w:tcW w:w="2265" w:type="dxa"/>
                  <w:vAlign w:val="center"/>
                </w:tcPr>
                <w:p w14:paraId="7AC3DE6A" w14:textId="77777777" w:rsidR="00722294" w:rsidRPr="00454E25" w:rsidRDefault="00722294" w:rsidP="00454E25">
                  <w:pPr>
                    <w:pStyle w:val="Tabellentext"/>
                  </w:pPr>
                  <w:r w:rsidRPr="00454E25">
                    <w:t>Bezug zu QS-Ergebnissen</w:t>
                  </w:r>
                </w:p>
              </w:tc>
              <w:tc>
                <w:tcPr>
                  <w:tcW w:w="3615" w:type="dxa"/>
                  <w:vAlign w:val="center"/>
                </w:tcPr>
                <w:p w14:paraId="47388424" w14:textId="77777777" w:rsidR="00722294" w:rsidRPr="00454E25" w:rsidRDefault="00722294" w:rsidP="00454E25">
                  <w:pPr>
                    <w:pStyle w:val="Tabellentext"/>
                  </w:pPr>
                  <w:r>
                    <w:t>56111</w:t>
                  </w:r>
                </w:p>
              </w:tc>
            </w:tr>
            <w:tr w:rsidR="00605797" w:rsidRPr="00743DF3" w14:paraId="7882742D" w14:textId="77777777" w:rsidTr="008B3F52">
              <w:tc>
                <w:tcPr>
                  <w:tcW w:w="2265" w:type="dxa"/>
                  <w:tcBorders>
                    <w:top w:val="single" w:sz="4" w:space="0" w:color="BFBFBF" w:themeColor="background1" w:themeShade="BF"/>
                  </w:tcBorders>
                  <w:vAlign w:val="center"/>
                </w:tcPr>
                <w:p w14:paraId="452EC62F" w14:textId="77777777" w:rsidR="00722294" w:rsidRPr="00454E25" w:rsidRDefault="00722294" w:rsidP="00454E25">
                  <w:pPr>
                    <w:pStyle w:val="Tabellentext"/>
                  </w:pPr>
                  <w:r w:rsidRPr="00454E25">
                    <w:t>Bezeichnung</w:t>
                  </w:r>
                </w:p>
              </w:tc>
              <w:tc>
                <w:tcPr>
                  <w:tcW w:w="3615" w:type="dxa"/>
                  <w:vAlign w:val="center"/>
                </w:tcPr>
                <w:p w14:paraId="2E75CE92" w14:textId="77777777" w:rsidR="00722294" w:rsidRPr="00454E25" w:rsidRDefault="00722294" w:rsidP="00454E25">
                  <w:pPr>
                    <w:pStyle w:val="Tabellentext"/>
                  </w:pPr>
                  <w:r>
                    <w:t>Art und Dauer der Schonung bei Alltagsbelastungen</w:t>
                  </w:r>
                </w:p>
              </w:tc>
            </w:tr>
            <w:tr w:rsidR="00605797" w:rsidRPr="00743DF3" w14:paraId="3833BA35" w14:textId="77777777" w:rsidTr="008B3F52">
              <w:tc>
                <w:tcPr>
                  <w:tcW w:w="2265" w:type="dxa"/>
                  <w:vAlign w:val="center"/>
                </w:tcPr>
                <w:p w14:paraId="3FAFEAF1" w14:textId="77777777" w:rsidR="00722294" w:rsidRPr="00454E25" w:rsidRDefault="00722294" w:rsidP="00454E25">
                  <w:pPr>
                    <w:pStyle w:val="Tabellentext"/>
                  </w:pPr>
                  <w:r w:rsidRPr="00454E25">
                    <w:t>Formel</w:t>
                  </w:r>
                </w:p>
              </w:tc>
              <w:tc>
                <w:tcPr>
                  <w:tcW w:w="3615" w:type="dxa"/>
                </w:tcPr>
                <w:p w14:paraId="5AD4FE7C" w14:textId="77777777" w:rsidR="00722294" w:rsidRPr="00454E25" w:rsidRDefault="00722294" w:rsidP="00454E25">
                  <w:pPr>
                    <w:pStyle w:val="Tabellentext"/>
                  </w:pPr>
                  <w:r>
                    <w:t>Merkmal (fn_Infnverhalt, INFNVERHALTDAU)</w:t>
                  </w:r>
                </w:p>
              </w:tc>
            </w:tr>
            <w:tr w:rsidR="00605797" w:rsidRPr="00743DF3" w14:paraId="79C45A6D" w14:textId="77777777" w:rsidTr="008B3F52">
              <w:tc>
                <w:tcPr>
                  <w:tcW w:w="2265" w:type="dxa"/>
                  <w:vAlign w:val="center"/>
                </w:tcPr>
                <w:p w14:paraId="337B50F5" w14:textId="77777777" w:rsidR="00722294" w:rsidRPr="00454E25" w:rsidRDefault="00722294" w:rsidP="00454E25">
                  <w:pPr>
                    <w:pStyle w:val="Tabellentext"/>
                  </w:pPr>
                  <w:r w:rsidRPr="00454E25">
                    <w:t>Anzahl Kategorien pro Item</w:t>
                  </w:r>
                </w:p>
              </w:tc>
              <w:tc>
                <w:tcPr>
                  <w:tcW w:w="3615" w:type="dxa"/>
                </w:tcPr>
                <w:p w14:paraId="1CDD8858" w14:textId="77777777" w:rsidR="00722294" w:rsidRPr="00454E25" w:rsidRDefault="00722294" w:rsidP="00454E25">
                  <w:pPr>
                    <w:pStyle w:val="Tabellentext"/>
                  </w:pPr>
                  <w:r>
                    <w:t>2</w:t>
                  </w:r>
                </w:p>
              </w:tc>
            </w:tr>
            <w:tr w:rsidR="00605797" w:rsidRPr="00743DF3" w14:paraId="2C8E2D33" w14:textId="77777777" w:rsidTr="008B3F52">
              <w:tc>
                <w:tcPr>
                  <w:tcW w:w="2265" w:type="dxa"/>
                  <w:vAlign w:val="center"/>
                </w:tcPr>
                <w:p w14:paraId="7CCE0C38" w14:textId="77777777" w:rsidR="00722294" w:rsidRPr="00454E25" w:rsidRDefault="00722294" w:rsidP="00454E25">
                  <w:pPr>
                    <w:pStyle w:val="Tabellentext"/>
                  </w:pPr>
                  <w:r w:rsidRPr="00454E25">
                    <w:t>Grundgesamtheit</w:t>
                  </w:r>
                  <w:r>
                    <w:t xml:space="preserve"> des QI</w:t>
                  </w:r>
                </w:p>
              </w:tc>
              <w:tc>
                <w:tcPr>
                  <w:tcW w:w="3615" w:type="dxa"/>
                </w:tcPr>
                <w:p w14:paraId="07B7ADAB" w14:textId="77777777" w:rsidR="00722294" w:rsidRPr="00454E25" w:rsidRDefault="00722294" w:rsidP="00454E25">
                  <w:pPr>
                    <w:pStyle w:val="Tabellentext"/>
                  </w:pPr>
                  <w:r>
                    <w:t xml:space="preserve">FRAGEBOGEN %in% c(0,1,2,3) &amp; </w:t>
                  </w:r>
                  <w:r>
                    <w:br/>
                  </w:r>
                  <w:r>
                    <w:t>(STATUS_FRAGEBOGEN %==% 5)</w:t>
                  </w:r>
                </w:p>
              </w:tc>
            </w:tr>
          </w:tbl>
          <w:p w14:paraId="6568BA38"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69216EF3"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0492436"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71EBB1E6"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0FF0190" w14:textId="77777777" w:rsidR="00722294" w:rsidRPr="00EA4596" w:rsidRDefault="00722294" w:rsidP="00EA4596">
                  <w:pPr>
                    <w:pStyle w:val="Tabellenkopf"/>
                  </w:pPr>
                  <w:r>
                    <w:t>M3</w:t>
                  </w:r>
                </w:p>
              </w:tc>
            </w:tr>
            <w:tr w:rsidR="00605797" w:rsidRPr="00743DF3" w14:paraId="3430F6FA" w14:textId="77777777" w:rsidTr="008B3F52">
              <w:tc>
                <w:tcPr>
                  <w:tcW w:w="2265" w:type="dxa"/>
                  <w:tcBorders>
                    <w:top w:val="single" w:sz="4" w:space="0" w:color="BFBFBF" w:themeColor="background1" w:themeShade="BF"/>
                  </w:tcBorders>
                  <w:vAlign w:val="center"/>
                </w:tcPr>
                <w:p w14:paraId="7A14B46B"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075A746C" w14:textId="77777777" w:rsidR="00722294" w:rsidRPr="00454E25" w:rsidRDefault="00722294" w:rsidP="00454E25">
                  <w:pPr>
                    <w:pStyle w:val="Tabellentext"/>
                  </w:pPr>
                  <w:r>
                    <w:t>Merkmal</w:t>
                  </w:r>
                </w:p>
              </w:tc>
            </w:tr>
            <w:tr w:rsidR="00605797" w:rsidRPr="00743DF3" w14:paraId="03C8C294" w14:textId="77777777" w:rsidTr="008B3F52">
              <w:tc>
                <w:tcPr>
                  <w:tcW w:w="2265" w:type="dxa"/>
                  <w:vAlign w:val="center"/>
                </w:tcPr>
                <w:p w14:paraId="557FA0F2" w14:textId="77777777" w:rsidR="00722294" w:rsidRPr="00454E25" w:rsidRDefault="00722294" w:rsidP="00454E25">
                  <w:pPr>
                    <w:pStyle w:val="Tabellentext"/>
                  </w:pPr>
                  <w:r w:rsidRPr="00454E25">
                    <w:t>ID</w:t>
                  </w:r>
                </w:p>
              </w:tc>
              <w:tc>
                <w:tcPr>
                  <w:tcW w:w="3615" w:type="dxa"/>
                  <w:vAlign w:val="center"/>
                </w:tcPr>
                <w:p w14:paraId="1C4E52BC" w14:textId="77777777" w:rsidR="00722294" w:rsidRPr="00454E25" w:rsidRDefault="00722294" w:rsidP="00454E25">
                  <w:pPr>
                    <w:pStyle w:val="Tabellentext"/>
                  </w:pPr>
                  <w:r>
                    <w:t>M3_56111</w:t>
                  </w:r>
                </w:p>
              </w:tc>
            </w:tr>
            <w:tr w:rsidR="00605797" w:rsidRPr="00743DF3" w14:paraId="2798EF96" w14:textId="77777777" w:rsidTr="008B3F52">
              <w:tc>
                <w:tcPr>
                  <w:tcW w:w="2265" w:type="dxa"/>
                  <w:vAlign w:val="center"/>
                </w:tcPr>
                <w:p w14:paraId="47DD57CB" w14:textId="77777777" w:rsidR="00722294" w:rsidRPr="00454E25" w:rsidRDefault="00722294" w:rsidP="00454E25">
                  <w:pPr>
                    <w:pStyle w:val="Tabellentext"/>
                  </w:pPr>
                  <w:r w:rsidRPr="00454E25">
                    <w:t>Bezug zu QS-Ergebnissen</w:t>
                  </w:r>
                </w:p>
              </w:tc>
              <w:tc>
                <w:tcPr>
                  <w:tcW w:w="3615" w:type="dxa"/>
                  <w:vAlign w:val="center"/>
                </w:tcPr>
                <w:p w14:paraId="117DF126" w14:textId="77777777" w:rsidR="00722294" w:rsidRPr="00454E25" w:rsidRDefault="00722294" w:rsidP="00454E25">
                  <w:pPr>
                    <w:pStyle w:val="Tabellentext"/>
                  </w:pPr>
                  <w:r>
                    <w:t>56111</w:t>
                  </w:r>
                </w:p>
              </w:tc>
            </w:tr>
            <w:tr w:rsidR="00605797" w:rsidRPr="00743DF3" w14:paraId="340EEFB5" w14:textId="77777777" w:rsidTr="008B3F52">
              <w:tc>
                <w:tcPr>
                  <w:tcW w:w="2265" w:type="dxa"/>
                  <w:tcBorders>
                    <w:top w:val="single" w:sz="4" w:space="0" w:color="BFBFBF" w:themeColor="background1" w:themeShade="BF"/>
                  </w:tcBorders>
                  <w:vAlign w:val="center"/>
                </w:tcPr>
                <w:p w14:paraId="312C0A7C" w14:textId="77777777" w:rsidR="00722294" w:rsidRPr="00454E25" w:rsidRDefault="00722294" w:rsidP="00454E25">
                  <w:pPr>
                    <w:pStyle w:val="Tabellentext"/>
                  </w:pPr>
                  <w:r w:rsidRPr="00454E25">
                    <w:t>Bezeichnung</w:t>
                  </w:r>
                </w:p>
              </w:tc>
              <w:tc>
                <w:tcPr>
                  <w:tcW w:w="3615" w:type="dxa"/>
                  <w:vAlign w:val="center"/>
                </w:tcPr>
                <w:p w14:paraId="019B0B58" w14:textId="77777777" w:rsidR="00722294" w:rsidRPr="00454E25" w:rsidRDefault="00722294" w:rsidP="00454E25">
                  <w:pPr>
                    <w:pStyle w:val="Tabellentext"/>
                  </w:pPr>
                  <w:r>
                    <w:t>Sportliche Betätigung</w:t>
                  </w:r>
                </w:p>
              </w:tc>
            </w:tr>
            <w:tr w:rsidR="00605797" w:rsidRPr="00743DF3" w14:paraId="40D367D4" w14:textId="77777777" w:rsidTr="008B3F52">
              <w:tc>
                <w:tcPr>
                  <w:tcW w:w="2265" w:type="dxa"/>
                  <w:vAlign w:val="center"/>
                </w:tcPr>
                <w:p w14:paraId="3C0ECA32" w14:textId="77777777" w:rsidR="00722294" w:rsidRPr="00454E25" w:rsidRDefault="00722294" w:rsidP="00454E25">
                  <w:pPr>
                    <w:pStyle w:val="Tabellentext"/>
                  </w:pPr>
                  <w:r w:rsidRPr="00454E25">
                    <w:t>Formel</w:t>
                  </w:r>
                </w:p>
              </w:tc>
              <w:tc>
                <w:tcPr>
                  <w:tcW w:w="3615" w:type="dxa"/>
                </w:tcPr>
                <w:p w14:paraId="1E6FC488" w14:textId="77777777" w:rsidR="00722294" w:rsidRPr="00454E25" w:rsidRDefault="00722294" w:rsidP="00454E25">
                  <w:pPr>
                    <w:pStyle w:val="Tabellentext"/>
                  </w:pPr>
                  <w:r>
                    <w:t>Merkmal (INFNSPORT)</w:t>
                  </w:r>
                </w:p>
              </w:tc>
            </w:tr>
            <w:tr w:rsidR="00605797" w:rsidRPr="00743DF3" w14:paraId="27A19BC2" w14:textId="77777777" w:rsidTr="008B3F52">
              <w:tc>
                <w:tcPr>
                  <w:tcW w:w="2265" w:type="dxa"/>
                  <w:vAlign w:val="center"/>
                </w:tcPr>
                <w:p w14:paraId="0943025E" w14:textId="77777777" w:rsidR="00722294" w:rsidRPr="00454E25" w:rsidRDefault="00722294" w:rsidP="00454E25">
                  <w:pPr>
                    <w:pStyle w:val="Tabellentext"/>
                  </w:pPr>
                  <w:r w:rsidRPr="00454E25">
                    <w:t>Anzahl Kategorien pro Item</w:t>
                  </w:r>
                </w:p>
              </w:tc>
              <w:tc>
                <w:tcPr>
                  <w:tcW w:w="3615" w:type="dxa"/>
                </w:tcPr>
                <w:p w14:paraId="6ABE7529" w14:textId="77777777" w:rsidR="00722294" w:rsidRPr="00454E25" w:rsidRDefault="00722294" w:rsidP="00454E25">
                  <w:pPr>
                    <w:pStyle w:val="Tabellentext"/>
                  </w:pPr>
                  <w:r>
                    <w:t>2</w:t>
                  </w:r>
                </w:p>
              </w:tc>
            </w:tr>
            <w:tr w:rsidR="00605797" w:rsidRPr="00743DF3" w14:paraId="3190C62F" w14:textId="77777777" w:rsidTr="008B3F52">
              <w:tc>
                <w:tcPr>
                  <w:tcW w:w="2265" w:type="dxa"/>
                  <w:vAlign w:val="center"/>
                </w:tcPr>
                <w:p w14:paraId="7DE13099" w14:textId="77777777" w:rsidR="00722294" w:rsidRPr="00454E25" w:rsidRDefault="00722294" w:rsidP="00454E25">
                  <w:pPr>
                    <w:pStyle w:val="Tabellentext"/>
                  </w:pPr>
                  <w:r w:rsidRPr="00454E25">
                    <w:t>Grundgesamtheit</w:t>
                  </w:r>
                  <w:r>
                    <w:t xml:space="preserve"> des QI</w:t>
                  </w:r>
                </w:p>
              </w:tc>
              <w:tc>
                <w:tcPr>
                  <w:tcW w:w="3615" w:type="dxa"/>
                </w:tcPr>
                <w:p w14:paraId="43125697" w14:textId="77777777" w:rsidR="00722294" w:rsidRPr="00454E25" w:rsidRDefault="00722294" w:rsidP="00454E25">
                  <w:pPr>
                    <w:pStyle w:val="Tabellentext"/>
                  </w:pPr>
                  <w:r>
                    <w:t xml:space="preserve">FRAGEBOGEN %in% c(0,1,2,3) &amp; </w:t>
                  </w:r>
                  <w:r>
                    <w:br/>
                    <w:t>(STATUS_FRAGEBOGEN %==% 5)</w:t>
                  </w:r>
                </w:p>
              </w:tc>
            </w:tr>
          </w:tbl>
          <w:p w14:paraId="1A0FBF0F"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19F9BC34"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2AA4B93"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2ADCB4F4"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A222471" w14:textId="77777777" w:rsidR="00722294" w:rsidRPr="00EA4596" w:rsidRDefault="00722294" w:rsidP="00EA4596">
                  <w:pPr>
                    <w:pStyle w:val="Tabellenkopf"/>
                  </w:pPr>
                  <w:r>
                    <w:t>M4</w:t>
                  </w:r>
                </w:p>
              </w:tc>
            </w:tr>
            <w:tr w:rsidR="00605797" w:rsidRPr="00743DF3" w14:paraId="1B18AFFB" w14:textId="77777777" w:rsidTr="008B3F52">
              <w:tc>
                <w:tcPr>
                  <w:tcW w:w="2265" w:type="dxa"/>
                  <w:tcBorders>
                    <w:top w:val="single" w:sz="4" w:space="0" w:color="BFBFBF" w:themeColor="background1" w:themeShade="BF"/>
                  </w:tcBorders>
                  <w:vAlign w:val="center"/>
                </w:tcPr>
                <w:p w14:paraId="7016CD6E"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35D3D82B" w14:textId="77777777" w:rsidR="00722294" w:rsidRPr="00454E25" w:rsidRDefault="00722294" w:rsidP="00454E25">
                  <w:pPr>
                    <w:pStyle w:val="Tabellentext"/>
                  </w:pPr>
                  <w:r>
                    <w:t>Merkmal</w:t>
                  </w:r>
                </w:p>
              </w:tc>
            </w:tr>
            <w:tr w:rsidR="00605797" w:rsidRPr="00743DF3" w14:paraId="7F1DC82F" w14:textId="77777777" w:rsidTr="008B3F52">
              <w:tc>
                <w:tcPr>
                  <w:tcW w:w="2265" w:type="dxa"/>
                  <w:vAlign w:val="center"/>
                </w:tcPr>
                <w:p w14:paraId="1D23F92B" w14:textId="77777777" w:rsidR="00722294" w:rsidRPr="00454E25" w:rsidRDefault="00722294" w:rsidP="00454E25">
                  <w:pPr>
                    <w:pStyle w:val="Tabellentext"/>
                  </w:pPr>
                  <w:r w:rsidRPr="00454E25">
                    <w:t>ID</w:t>
                  </w:r>
                </w:p>
              </w:tc>
              <w:tc>
                <w:tcPr>
                  <w:tcW w:w="3615" w:type="dxa"/>
                  <w:vAlign w:val="center"/>
                </w:tcPr>
                <w:p w14:paraId="081A96F4" w14:textId="77777777" w:rsidR="00722294" w:rsidRPr="00454E25" w:rsidRDefault="00722294" w:rsidP="00454E25">
                  <w:pPr>
                    <w:pStyle w:val="Tabellentext"/>
                  </w:pPr>
                  <w:r>
                    <w:t>M4_56111</w:t>
                  </w:r>
                </w:p>
              </w:tc>
            </w:tr>
            <w:tr w:rsidR="00605797" w:rsidRPr="00743DF3" w14:paraId="034BB67C" w14:textId="77777777" w:rsidTr="008B3F52">
              <w:tc>
                <w:tcPr>
                  <w:tcW w:w="2265" w:type="dxa"/>
                  <w:vAlign w:val="center"/>
                </w:tcPr>
                <w:p w14:paraId="3495A019" w14:textId="77777777" w:rsidR="00722294" w:rsidRPr="00454E25" w:rsidRDefault="00722294" w:rsidP="00454E25">
                  <w:pPr>
                    <w:pStyle w:val="Tabellentext"/>
                  </w:pPr>
                  <w:r w:rsidRPr="00454E25">
                    <w:t>Bezug zu QS-Ergebnissen</w:t>
                  </w:r>
                </w:p>
              </w:tc>
              <w:tc>
                <w:tcPr>
                  <w:tcW w:w="3615" w:type="dxa"/>
                  <w:vAlign w:val="center"/>
                </w:tcPr>
                <w:p w14:paraId="6B2B9DA5" w14:textId="77777777" w:rsidR="00722294" w:rsidRPr="00454E25" w:rsidRDefault="00722294" w:rsidP="00454E25">
                  <w:pPr>
                    <w:pStyle w:val="Tabellentext"/>
                  </w:pPr>
                  <w:r>
                    <w:t>56111</w:t>
                  </w:r>
                </w:p>
              </w:tc>
            </w:tr>
            <w:tr w:rsidR="00605797" w:rsidRPr="00743DF3" w14:paraId="59C7EBD4" w14:textId="77777777" w:rsidTr="008B3F52">
              <w:tc>
                <w:tcPr>
                  <w:tcW w:w="2265" w:type="dxa"/>
                  <w:tcBorders>
                    <w:top w:val="single" w:sz="4" w:space="0" w:color="BFBFBF" w:themeColor="background1" w:themeShade="BF"/>
                  </w:tcBorders>
                  <w:vAlign w:val="center"/>
                </w:tcPr>
                <w:p w14:paraId="0AA46A1F" w14:textId="77777777" w:rsidR="00722294" w:rsidRPr="00454E25" w:rsidRDefault="00722294" w:rsidP="00454E25">
                  <w:pPr>
                    <w:pStyle w:val="Tabellentext"/>
                  </w:pPr>
                  <w:r w:rsidRPr="00454E25">
                    <w:t>Bezeichnung</w:t>
                  </w:r>
                </w:p>
              </w:tc>
              <w:tc>
                <w:tcPr>
                  <w:tcW w:w="3615" w:type="dxa"/>
                  <w:vAlign w:val="center"/>
                </w:tcPr>
                <w:p w14:paraId="6087EE25" w14:textId="77777777" w:rsidR="00722294" w:rsidRPr="00454E25" w:rsidRDefault="00722294" w:rsidP="00454E25">
                  <w:pPr>
                    <w:pStyle w:val="Tabellentext"/>
                  </w:pPr>
                  <w:r>
                    <w:t>Erkennen von und Umgang mit Komplikationen und Beschwerden nach Entlassung</w:t>
                  </w:r>
                </w:p>
              </w:tc>
            </w:tr>
            <w:tr w:rsidR="00605797" w:rsidRPr="00743DF3" w14:paraId="35DA0F16" w14:textId="77777777" w:rsidTr="008B3F52">
              <w:tc>
                <w:tcPr>
                  <w:tcW w:w="2265" w:type="dxa"/>
                  <w:vAlign w:val="center"/>
                </w:tcPr>
                <w:p w14:paraId="65AF123C" w14:textId="77777777" w:rsidR="00722294" w:rsidRPr="00454E25" w:rsidRDefault="00722294" w:rsidP="00454E25">
                  <w:pPr>
                    <w:pStyle w:val="Tabellentext"/>
                  </w:pPr>
                  <w:r w:rsidRPr="00454E25">
                    <w:t>Formel</w:t>
                  </w:r>
                </w:p>
              </w:tc>
              <w:tc>
                <w:tcPr>
                  <w:tcW w:w="3615" w:type="dxa"/>
                </w:tcPr>
                <w:p w14:paraId="085B690F" w14:textId="77777777" w:rsidR="00722294" w:rsidRPr="00454E25" w:rsidRDefault="00722294" w:rsidP="00454E25">
                  <w:pPr>
                    <w:pStyle w:val="Tabellentext"/>
                  </w:pPr>
                  <w:r>
                    <w:t>Merkmal (INFNMEDHILF)</w:t>
                  </w:r>
                </w:p>
              </w:tc>
            </w:tr>
            <w:tr w:rsidR="00605797" w:rsidRPr="00743DF3" w14:paraId="154AE34E" w14:textId="77777777" w:rsidTr="008B3F52">
              <w:tc>
                <w:tcPr>
                  <w:tcW w:w="2265" w:type="dxa"/>
                  <w:vAlign w:val="center"/>
                </w:tcPr>
                <w:p w14:paraId="09818009" w14:textId="77777777" w:rsidR="00722294" w:rsidRPr="00454E25" w:rsidRDefault="00722294" w:rsidP="00454E25">
                  <w:pPr>
                    <w:pStyle w:val="Tabellentext"/>
                  </w:pPr>
                  <w:r w:rsidRPr="00454E25">
                    <w:t>Anzahl Kategorien pro Item</w:t>
                  </w:r>
                </w:p>
              </w:tc>
              <w:tc>
                <w:tcPr>
                  <w:tcW w:w="3615" w:type="dxa"/>
                </w:tcPr>
                <w:p w14:paraId="48197FDC" w14:textId="77777777" w:rsidR="00722294" w:rsidRPr="00454E25" w:rsidRDefault="00722294" w:rsidP="00454E25">
                  <w:pPr>
                    <w:pStyle w:val="Tabellentext"/>
                  </w:pPr>
                  <w:r>
                    <w:t>2</w:t>
                  </w:r>
                </w:p>
              </w:tc>
            </w:tr>
            <w:tr w:rsidR="00605797" w:rsidRPr="00743DF3" w14:paraId="30205C2A" w14:textId="77777777" w:rsidTr="008B3F52">
              <w:tc>
                <w:tcPr>
                  <w:tcW w:w="2265" w:type="dxa"/>
                  <w:vAlign w:val="center"/>
                </w:tcPr>
                <w:p w14:paraId="74FEECA4" w14:textId="77777777" w:rsidR="00722294" w:rsidRPr="00454E25" w:rsidRDefault="00722294" w:rsidP="00454E25">
                  <w:pPr>
                    <w:pStyle w:val="Tabellentext"/>
                  </w:pPr>
                  <w:r w:rsidRPr="00454E25">
                    <w:t>Grundgesamtheit</w:t>
                  </w:r>
                  <w:r>
                    <w:t xml:space="preserve"> des QI</w:t>
                  </w:r>
                </w:p>
              </w:tc>
              <w:tc>
                <w:tcPr>
                  <w:tcW w:w="3615" w:type="dxa"/>
                </w:tcPr>
                <w:p w14:paraId="72C95074" w14:textId="77777777" w:rsidR="00722294" w:rsidRPr="00454E25" w:rsidRDefault="00722294" w:rsidP="00454E25">
                  <w:pPr>
                    <w:pStyle w:val="Tabellentext"/>
                  </w:pPr>
                  <w:r>
                    <w:t xml:space="preserve">FRAGEBOGEN %in% c(0,1,2,3) &amp; </w:t>
                  </w:r>
                  <w:r>
                    <w:br/>
                    <w:t>(STATUS_FRAGEBOGEN %==% 5)</w:t>
                  </w:r>
                </w:p>
              </w:tc>
            </w:tr>
          </w:tbl>
          <w:p w14:paraId="647C91FE"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0768543B"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CB5E531"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1F91EB8A"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9265B86" w14:textId="77777777" w:rsidR="00722294" w:rsidRPr="00EA4596" w:rsidRDefault="00722294" w:rsidP="00EA4596">
                  <w:pPr>
                    <w:pStyle w:val="Tabellenkopf"/>
                  </w:pPr>
                  <w:r>
                    <w:t>M5</w:t>
                  </w:r>
                </w:p>
              </w:tc>
            </w:tr>
            <w:tr w:rsidR="00605797" w:rsidRPr="00743DF3" w14:paraId="1B2AE689" w14:textId="77777777" w:rsidTr="008B3F52">
              <w:tc>
                <w:tcPr>
                  <w:tcW w:w="2265" w:type="dxa"/>
                  <w:tcBorders>
                    <w:top w:val="single" w:sz="4" w:space="0" w:color="BFBFBF" w:themeColor="background1" w:themeShade="BF"/>
                  </w:tcBorders>
                  <w:vAlign w:val="center"/>
                </w:tcPr>
                <w:p w14:paraId="3C05C807"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44D7858A" w14:textId="77777777" w:rsidR="00722294" w:rsidRPr="00454E25" w:rsidRDefault="00722294" w:rsidP="00454E25">
                  <w:pPr>
                    <w:pStyle w:val="Tabellentext"/>
                  </w:pPr>
                  <w:r>
                    <w:t>Merkmal</w:t>
                  </w:r>
                </w:p>
              </w:tc>
            </w:tr>
            <w:tr w:rsidR="00605797" w:rsidRPr="00743DF3" w14:paraId="2DB5B52A" w14:textId="77777777" w:rsidTr="008B3F52">
              <w:tc>
                <w:tcPr>
                  <w:tcW w:w="2265" w:type="dxa"/>
                  <w:vAlign w:val="center"/>
                </w:tcPr>
                <w:p w14:paraId="57DAE2B8" w14:textId="77777777" w:rsidR="00722294" w:rsidRPr="00454E25" w:rsidRDefault="00722294" w:rsidP="00454E25">
                  <w:pPr>
                    <w:pStyle w:val="Tabellentext"/>
                  </w:pPr>
                  <w:r w:rsidRPr="00454E25">
                    <w:t>ID</w:t>
                  </w:r>
                </w:p>
              </w:tc>
              <w:tc>
                <w:tcPr>
                  <w:tcW w:w="3615" w:type="dxa"/>
                  <w:vAlign w:val="center"/>
                </w:tcPr>
                <w:p w14:paraId="03389B98" w14:textId="77777777" w:rsidR="00722294" w:rsidRPr="00454E25" w:rsidRDefault="00722294" w:rsidP="00454E25">
                  <w:pPr>
                    <w:pStyle w:val="Tabellentext"/>
                  </w:pPr>
                  <w:r>
                    <w:t>M5_56111</w:t>
                  </w:r>
                </w:p>
              </w:tc>
            </w:tr>
            <w:tr w:rsidR="00605797" w:rsidRPr="00743DF3" w14:paraId="51C7DCD1" w14:textId="77777777" w:rsidTr="008B3F52">
              <w:tc>
                <w:tcPr>
                  <w:tcW w:w="2265" w:type="dxa"/>
                  <w:vAlign w:val="center"/>
                </w:tcPr>
                <w:p w14:paraId="2EF3E6C6" w14:textId="77777777" w:rsidR="00722294" w:rsidRPr="00454E25" w:rsidRDefault="00722294" w:rsidP="00454E25">
                  <w:pPr>
                    <w:pStyle w:val="Tabellentext"/>
                  </w:pPr>
                  <w:r w:rsidRPr="00454E25">
                    <w:t>Bezug zu QS-Ergebnissen</w:t>
                  </w:r>
                </w:p>
              </w:tc>
              <w:tc>
                <w:tcPr>
                  <w:tcW w:w="3615" w:type="dxa"/>
                  <w:vAlign w:val="center"/>
                </w:tcPr>
                <w:p w14:paraId="5DE91497" w14:textId="77777777" w:rsidR="00722294" w:rsidRPr="00454E25" w:rsidRDefault="00722294" w:rsidP="00454E25">
                  <w:pPr>
                    <w:pStyle w:val="Tabellentext"/>
                  </w:pPr>
                  <w:r>
                    <w:t>56111</w:t>
                  </w:r>
                </w:p>
              </w:tc>
            </w:tr>
            <w:tr w:rsidR="00605797" w:rsidRPr="00743DF3" w14:paraId="2E9AF6AA" w14:textId="77777777" w:rsidTr="008B3F52">
              <w:tc>
                <w:tcPr>
                  <w:tcW w:w="2265" w:type="dxa"/>
                  <w:tcBorders>
                    <w:top w:val="single" w:sz="4" w:space="0" w:color="BFBFBF" w:themeColor="background1" w:themeShade="BF"/>
                  </w:tcBorders>
                  <w:vAlign w:val="center"/>
                </w:tcPr>
                <w:p w14:paraId="7B6F1058" w14:textId="77777777" w:rsidR="00722294" w:rsidRPr="00454E25" w:rsidRDefault="00722294" w:rsidP="00454E25">
                  <w:pPr>
                    <w:pStyle w:val="Tabellentext"/>
                  </w:pPr>
                  <w:r w:rsidRPr="00454E25">
                    <w:t>Bezeichnung</w:t>
                  </w:r>
                </w:p>
              </w:tc>
              <w:tc>
                <w:tcPr>
                  <w:tcW w:w="3615" w:type="dxa"/>
                  <w:vAlign w:val="center"/>
                </w:tcPr>
                <w:p w14:paraId="6ED2F8AD" w14:textId="77777777" w:rsidR="00722294" w:rsidRPr="00454E25" w:rsidRDefault="00722294" w:rsidP="00454E25">
                  <w:pPr>
                    <w:pStyle w:val="Tabellentext"/>
                  </w:pPr>
                  <w:r>
                    <w:t>Weiterbehandlung durch einen Arzt oder Facharzt</w:t>
                  </w:r>
                </w:p>
              </w:tc>
            </w:tr>
            <w:tr w:rsidR="00605797" w:rsidRPr="00743DF3" w14:paraId="15E7BFD1" w14:textId="77777777" w:rsidTr="008B3F52">
              <w:tc>
                <w:tcPr>
                  <w:tcW w:w="2265" w:type="dxa"/>
                  <w:vAlign w:val="center"/>
                </w:tcPr>
                <w:p w14:paraId="09F5AE4E" w14:textId="77777777" w:rsidR="00722294" w:rsidRPr="00454E25" w:rsidRDefault="00722294" w:rsidP="00454E25">
                  <w:pPr>
                    <w:pStyle w:val="Tabellentext"/>
                  </w:pPr>
                  <w:r w:rsidRPr="00454E25">
                    <w:t>Formel</w:t>
                  </w:r>
                </w:p>
              </w:tc>
              <w:tc>
                <w:tcPr>
                  <w:tcW w:w="3615" w:type="dxa"/>
                </w:tcPr>
                <w:p w14:paraId="312C91F2" w14:textId="77777777" w:rsidR="00722294" w:rsidRPr="00454E25" w:rsidRDefault="00722294" w:rsidP="00454E25">
                  <w:pPr>
                    <w:pStyle w:val="Tabellentext"/>
                  </w:pPr>
                  <w:r>
                    <w:t>Merkmal (INFNBETREU)</w:t>
                  </w:r>
                </w:p>
              </w:tc>
            </w:tr>
            <w:tr w:rsidR="00605797" w:rsidRPr="00743DF3" w14:paraId="21A83BD8" w14:textId="77777777" w:rsidTr="008B3F52">
              <w:tc>
                <w:tcPr>
                  <w:tcW w:w="2265" w:type="dxa"/>
                  <w:vAlign w:val="center"/>
                </w:tcPr>
                <w:p w14:paraId="76B672AA" w14:textId="77777777" w:rsidR="00722294" w:rsidRPr="00454E25" w:rsidRDefault="00722294" w:rsidP="00454E25">
                  <w:pPr>
                    <w:pStyle w:val="Tabellentext"/>
                  </w:pPr>
                  <w:r w:rsidRPr="00454E25">
                    <w:t>Anzahl Kategorien pro Item</w:t>
                  </w:r>
                </w:p>
              </w:tc>
              <w:tc>
                <w:tcPr>
                  <w:tcW w:w="3615" w:type="dxa"/>
                </w:tcPr>
                <w:p w14:paraId="5059D75F" w14:textId="77777777" w:rsidR="00722294" w:rsidRPr="00454E25" w:rsidRDefault="00722294" w:rsidP="00454E25">
                  <w:pPr>
                    <w:pStyle w:val="Tabellentext"/>
                  </w:pPr>
                  <w:r>
                    <w:t>2</w:t>
                  </w:r>
                </w:p>
              </w:tc>
            </w:tr>
            <w:tr w:rsidR="00605797" w:rsidRPr="00743DF3" w14:paraId="17EE5EBF" w14:textId="77777777" w:rsidTr="008B3F52">
              <w:tc>
                <w:tcPr>
                  <w:tcW w:w="2265" w:type="dxa"/>
                  <w:vAlign w:val="center"/>
                </w:tcPr>
                <w:p w14:paraId="4E0C8943" w14:textId="77777777" w:rsidR="00722294" w:rsidRPr="00454E25" w:rsidRDefault="00722294" w:rsidP="00454E25">
                  <w:pPr>
                    <w:pStyle w:val="Tabellentext"/>
                  </w:pPr>
                  <w:r w:rsidRPr="00454E25">
                    <w:t>Grundgesamtheit</w:t>
                  </w:r>
                  <w:r>
                    <w:t xml:space="preserve"> des QI</w:t>
                  </w:r>
                </w:p>
              </w:tc>
              <w:tc>
                <w:tcPr>
                  <w:tcW w:w="3615" w:type="dxa"/>
                </w:tcPr>
                <w:p w14:paraId="51FAA73B" w14:textId="77777777" w:rsidR="00722294" w:rsidRPr="00454E25" w:rsidRDefault="00722294" w:rsidP="00454E25">
                  <w:pPr>
                    <w:pStyle w:val="Tabellentext"/>
                  </w:pPr>
                  <w:r>
                    <w:t xml:space="preserve">FRAGEBOGEN %in% c(0,1,2,3) &amp; </w:t>
                  </w:r>
                  <w:r>
                    <w:br/>
                  </w:r>
                  <w:r>
                    <w:t>(STATUS_FRAGEBOGEN %==% 5)</w:t>
                  </w:r>
                </w:p>
              </w:tc>
            </w:tr>
          </w:tbl>
          <w:p w14:paraId="2EB596D6"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1D36A178"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8740FA9"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638D69B8"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7899106" w14:textId="77777777" w:rsidR="00722294" w:rsidRPr="00EA4596" w:rsidRDefault="00722294" w:rsidP="00EA4596">
                  <w:pPr>
                    <w:pStyle w:val="Tabellenkopf"/>
                  </w:pPr>
                  <w:r>
                    <w:t>M6</w:t>
                  </w:r>
                </w:p>
              </w:tc>
            </w:tr>
            <w:tr w:rsidR="00605797" w:rsidRPr="00743DF3" w14:paraId="4B1D7BC7" w14:textId="77777777" w:rsidTr="008B3F52">
              <w:tc>
                <w:tcPr>
                  <w:tcW w:w="2265" w:type="dxa"/>
                  <w:tcBorders>
                    <w:top w:val="single" w:sz="4" w:space="0" w:color="BFBFBF" w:themeColor="background1" w:themeShade="BF"/>
                  </w:tcBorders>
                  <w:vAlign w:val="center"/>
                </w:tcPr>
                <w:p w14:paraId="431DB02E"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64FCA39C" w14:textId="77777777" w:rsidR="00722294" w:rsidRPr="00454E25" w:rsidRDefault="00722294" w:rsidP="00454E25">
                  <w:pPr>
                    <w:pStyle w:val="Tabellentext"/>
                  </w:pPr>
                  <w:r>
                    <w:t>Merkmal</w:t>
                  </w:r>
                </w:p>
              </w:tc>
            </w:tr>
            <w:tr w:rsidR="00605797" w:rsidRPr="00743DF3" w14:paraId="453EB6F0" w14:textId="77777777" w:rsidTr="008B3F52">
              <w:tc>
                <w:tcPr>
                  <w:tcW w:w="2265" w:type="dxa"/>
                  <w:vAlign w:val="center"/>
                </w:tcPr>
                <w:p w14:paraId="45224E8B" w14:textId="77777777" w:rsidR="00722294" w:rsidRPr="00454E25" w:rsidRDefault="00722294" w:rsidP="00454E25">
                  <w:pPr>
                    <w:pStyle w:val="Tabellentext"/>
                  </w:pPr>
                  <w:r w:rsidRPr="00454E25">
                    <w:t>ID</w:t>
                  </w:r>
                </w:p>
              </w:tc>
              <w:tc>
                <w:tcPr>
                  <w:tcW w:w="3615" w:type="dxa"/>
                  <w:vAlign w:val="center"/>
                </w:tcPr>
                <w:p w14:paraId="502C0EC0" w14:textId="77777777" w:rsidR="00722294" w:rsidRPr="00454E25" w:rsidRDefault="00722294" w:rsidP="00454E25">
                  <w:pPr>
                    <w:pStyle w:val="Tabellentext"/>
                  </w:pPr>
                  <w:r>
                    <w:t>M6_56111</w:t>
                  </w:r>
                </w:p>
              </w:tc>
            </w:tr>
            <w:tr w:rsidR="00605797" w:rsidRPr="00743DF3" w14:paraId="29176333" w14:textId="77777777" w:rsidTr="008B3F52">
              <w:tc>
                <w:tcPr>
                  <w:tcW w:w="2265" w:type="dxa"/>
                  <w:vAlign w:val="center"/>
                </w:tcPr>
                <w:p w14:paraId="11FCF134" w14:textId="77777777" w:rsidR="00722294" w:rsidRPr="00454E25" w:rsidRDefault="00722294" w:rsidP="00454E25">
                  <w:pPr>
                    <w:pStyle w:val="Tabellentext"/>
                  </w:pPr>
                  <w:r w:rsidRPr="00454E25">
                    <w:t>Bezug zu QS-Ergebnissen</w:t>
                  </w:r>
                </w:p>
              </w:tc>
              <w:tc>
                <w:tcPr>
                  <w:tcW w:w="3615" w:type="dxa"/>
                  <w:vAlign w:val="center"/>
                </w:tcPr>
                <w:p w14:paraId="2FBE0D77" w14:textId="77777777" w:rsidR="00722294" w:rsidRPr="00454E25" w:rsidRDefault="00722294" w:rsidP="00454E25">
                  <w:pPr>
                    <w:pStyle w:val="Tabellentext"/>
                  </w:pPr>
                  <w:r>
                    <w:t>56111</w:t>
                  </w:r>
                </w:p>
              </w:tc>
            </w:tr>
            <w:tr w:rsidR="00605797" w:rsidRPr="00743DF3" w14:paraId="3565F6C6" w14:textId="77777777" w:rsidTr="008B3F52">
              <w:tc>
                <w:tcPr>
                  <w:tcW w:w="2265" w:type="dxa"/>
                  <w:tcBorders>
                    <w:top w:val="single" w:sz="4" w:space="0" w:color="BFBFBF" w:themeColor="background1" w:themeShade="BF"/>
                  </w:tcBorders>
                  <w:vAlign w:val="center"/>
                </w:tcPr>
                <w:p w14:paraId="0145749F" w14:textId="77777777" w:rsidR="00722294" w:rsidRPr="00454E25" w:rsidRDefault="00722294" w:rsidP="00454E25">
                  <w:pPr>
                    <w:pStyle w:val="Tabellentext"/>
                  </w:pPr>
                  <w:r w:rsidRPr="00454E25">
                    <w:t>Bezeichnung</w:t>
                  </w:r>
                </w:p>
              </w:tc>
              <w:tc>
                <w:tcPr>
                  <w:tcW w:w="3615" w:type="dxa"/>
                  <w:vAlign w:val="center"/>
                </w:tcPr>
                <w:p w14:paraId="6097AA1D" w14:textId="77777777" w:rsidR="00722294" w:rsidRPr="00454E25" w:rsidRDefault="00722294" w:rsidP="00454E25">
                  <w:pPr>
                    <w:pStyle w:val="Tabellentext"/>
                  </w:pPr>
                  <w:r>
                    <w:t>Sekundärprävention und Lebensstil</w:t>
                  </w:r>
                </w:p>
              </w:tc>
            </w:tr>
            <w:tr w:rsidR="00605797" w:rsidRPr="00743DF3" w14:paraId="44D5513C" w14:textId="77777777" w:rsidTr="008B3F52">
              <w:tc>
                <w:tcPr>
                  <w:tcW w:w="2265" w:type="dxa"/>
                  <w:vAlign w:val="center"/>
                </w:tcPr>
                <w:p w14:paraId="23B8DFE0" w14:textId="77777777" w:rsidR="00722294" w:rsidRPr="00454E25" w:rsidRDefault="00722294" w:rsidP="00454E25">
                  <w:pPr>
                    <w:pStyle w:val="Tabellentext"/>
                  </w:pPr>
                  <w:r w:rsidRPr="00454E25">
                    <w:t>Formel</w:t>
                  </w:r>
                </w:p>
              </w:tc>
              <w:tc>
                <w:tcPr>
                  <w:tcW w:w="3615" w:type="dxa"/>
                </w:tcPr>
                <w:p w14:paraId="067154F8" w14:textId="77777777" w:rsidR="00722294" w:rsidRPr="00454E25" w:rsidRDefault="00722294" w:rsidP="00454E25">
                  <w:pPr>
                    <w:pStyle w:val="Tabellentext"/>
                  </w:pPr>
                  <w:r>
                    <w:t>Merkmal (INFNLEBENSS)</w:t>
                  </w:r>
                </w:p>
              </w:tc>
            </w:tr>
            <w:tr w:rsidR="00605797" w:rsidRPr="00743DF3" w14:paraId="56EBE73F" w14:textId="77777777" w:rsidTr="008B3F52">
              <w:tc>
                <w:tcPr>
                  <w:tcW w:w="2265" w:type="dxa"/>
                  <w:vAlign w:val="center"/>
                </w:tcPr>
                <w:p w14:paraId="469A4BE7" w14:textId="77777777" w:rsidR="00722294" w:rsidRPr="00454E25" w:rsidRDefault="00722294" w:rsidP="00454E25">
                  <w:pPr>
                    <w:pStyle w:val="Tabellentext"/>
                  </w:pPr>
                  <w:r w:rsidRPr="00454E25">
                    <w:t>Anzahl Kategorien pro Item</w:t>
                  </w:r>
                </w:p>
              </w:tc>
              <w:tc>
                <w:tcPr>
                  <w:tcW w:w="3615" w:type="dxa"/>
                </w:tcPr>
                <w:p w14:paraId="285EC658" w14:textId="77777777" w:rsidR="00722294" w:rsidRPr="00454E25" w:rsidRDefault="00722294" w:rsidP="00454E25">
                  <w:pPr>
                    <w:pStyle w:val="Tabellentext"/>
                  </w:pPr>
                  <w:r>
                    <w:t>2</w:t>
                  </w:r>
                </w:p>
              </w:tc>
            </w:tr>
            <w:tr w:rsidR="00605797" w:rsidRPr="00743DF3" w14:paraId="7D1E8DD4" w14:textId="77777777" w:rsidTr="008B3F52">
              <w:tc>
                <w:tcPr>
                  <w:tcW w:w="2265" w:type="dxa"/>
                  <w:vAlign w:val="center"/>
                </w:tcPr>
                <w:p w14:paraId="33134E74" w14:textId="77777777" w:rsidR="00722294" w:rsidRPr="00454E25" w:rsidRDefault="00722294" w:rsidP="00454E25">
                  <w:pPr>
                    <w:pStyle w:val="Tabellentext"/>
                  </w:pPr>
                  <w:r w:rsidRPr="00454E25">
                    <w:t>Grundgesamtheit</w:t>
                  </w:r>
                  <w:r>
                    <w:t xml:space="preserve"> des QI</w:t>
                  </w:r>
                </w:p>
              </w:tc>
              <w:tc>
                <w:tcPr>
                  <w:tcW w:w="3615" w:type="dxa"/>
                </w:tcPr>
                <w:p w14:paraId="06B58792" w14:textId="77777777" w:rsidR="00722294" w:rsidRPr="00454E25" w:rsidRDefault="00722294" w:rsidP="00454E25">
                  <w:pPr>
                    <w:pStyle w:val="Tabellentext"/>
                  </w:pPr>
                  <w:r>
                    <w:t xml:space="preserve">FRAGEBOGEN %in% c(0,1,2,3) &amp; </w:t>
                  </w:r>
                  <w:r>
                    <w:br/>
                    <w:t>(STATUS_FRAGEBOGEN %==% 5)</w:t>
                  </w:r>
                </w:p>
              </w:tc>
            </w:tr>
          </w:tbl>
          <w:p w14:paraId="1833FB26"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27C25781"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3DD4911"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67E584B1"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B48EE29" w14:textId="77777777" w:rsidR="00722294" w:rsidRPr="00EA4596" w:rsidRDefault="00722294" w:rsidP="00EA4596">
                  <w:pPr>
                    <w:pStyle w:val="Tabellenkopf"/>
                  </w:pPr>
                  <w:r>
                    <w:t>M7</w:t>
                  </w:r>
                </w:p>
              </w:tc>
            </w:tr>
            <w:tr w:rsidR="00605797" w:rsidRPr="00743DF3" w14:paraId="664E1E9C" w14:textId="77777777" w:rsidTr="008B3F52">
              <w:tc>
                <w:tcPr>
                  <w:tcW w:w="2265" w:type="dxa"/>
                  <w:tcBorders>
                    <w:top w:val="single" w:sz="4" w:space="0" w:color="BFBFBF" w:themeColor="background1" w:themeShade="BF"/>
                  </w:tcBorders>
                  <w:vAlign w:val="center"/>
                </w:tcPr>
                <w:p w14:paraId="6B20666C"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55061B32" w14:textId="77777777" w:rsidR="00722294" w:rsidRPr="00454E25" w:rsidRDefault="00722294" w:rsidP="00454E25">
                  <w:pPr>
                    <w:pStyle w:val="Tabellentext"/>
                  </w:pPr>
                  <w:r>
                    <w:t>Merkmal</w:t>
                  </w:r>
                </w:p>
              </w:tc>
            </w:tr>
            <w:tr w:rsidR="00605797" w:rsidRPr="00743DF3" w14:paraId="249CAFE9" w14:textId="77777777" w:rsidTr="008B3F52">
              <w:tc>
                <w:tcPr>
                  <w:tcW w:w="2265" w:type="dxa"/>
                  <w:vAlign w:val="center"/>
                </w:tcPr>
                <w:p w14:paraId="5DF93185" w14:textId="77777777" w:rsidR="00722294" w:rsidRPr="00454E25" w:rsidRDefault="00722294" w:rsidP="00454E25">
                  <w:pPr>
                    <w:pStyle w:val="Tabellentext"/>
                  </w:pPr>
                  <w:r w:rsidRPr="00454E25">
                    <w:t>ID</w:t>
                  </w:r>
                </w:p>
              </w:tc>
              <w:tc>
                <w:tcPr>
                  <w:tcW w:w="3615" w:type="dxa"/>
                  <w:vAlign w:val="center"/>
                </w:tcPr>
                <w:p w14:paraId="3BED95E8" w14:textId="77777777" w:rsidR="00722294" w:rsidRPr="00454E25" w:rsidRDefault="00722294" w:rsidP="00454E25">
                  <w:pPr>
                    <w:pStyle w:val="Tabellentext"/>
                  </w:pPr>
                  <w:r>
                    <w:t>M7_56111</w:t>
                  </w:r>
                </w:p>
              </w:tc>
            </w:tr>
            <w:tr w:rsidR="00605797" w:rsidRPr="00743DF3" w14:paraId="5F96960B" w14:textId="77777777" w:rsidTr="008B3F52">
              <w:tc>
                <w:tcPr>
                  <w:tcW w:w="2265" w:type="dxa"/>
                  <w:vAlign w:val="center"/>
                </w:tcPr>
                <w:p w14:paraId="2A155430" w14:textId="77777777" w:rsidR="00722294" w:rsidRPr="00454E25" w:rsidRDefault="00722294" w:rsidP="00454E25">
                  <w:pPr>
                    <w:pStyle w:val="Tabellentext"/>
                  </w:pPr>
                  <w:r w:rsidRPr="00454E25">
                    <w:t>Bezug zu QS-Ergebnissen</w:t>
                  </w:r>
                </w:p>
              </w:tc>
              <w:tc>
                <w:tcPr>
                  <w:tcW w:w="3615" w:type="dxa"/>
                  <w:vAlign w:val="center"/>
                </w:tcPr>
                <w:p w14:paraId="0F4B876A" w14:textId="77777777" w:rsidR="00722294" w:rsidRPr="00454E25" w:rsidRDefault="00722294" w:rsidP="00454E25">
                  <w:pPr>
                    <w:pStyle w:val="Tabellentext"/>
                  </w:pPr>
                  <w:r>
                    <w:t>56111</w:t>
                  </w:r>
                </w:p>
              </w:tc>
            </w:tr>
            <w:tr w:rsidR="00605797" w:rsidRPr="00743DF3" w14:paraId="001182EC" w14:textId="77777777" w:rsidTr="008B3F52">
              <w:tc>
                <w:tcPr>
                  <w:tcW w:w="2265" w:type="dxa"/>
                  <w:tcBorders>
                    <w:top w:val="single" w:sz="4" w:space="0" w:color="BFBFBF" w:themeColor="background1" w:themeShade="BF"/>
                  </w:tcBorders>
                  <w:vAlign w:val="center"/>
                </w:tcPr>
                <w:p w14:paraId="2F07081A" w14:textId="77777777" w:rsidR="00722294" w:rsidRPr="00454E25" w:rsidRDefault="00722294" w:rsidP="00454E25">
                  <w:pPr>
                    <w:pStyle w:val="Tabellentext"/>
                  </w:pPr>
                  <w:r w:rsidRPr="00454E25">
                    <w:t>Bezeichnung</w:t>
                  </w:r>
                </w:p>
              </w:tc>
              <w:tc>
                <w:tcPr>
                  <w:tcW w:w="3615" w:type="dxa"/>
                  <w:vAlign w:val="center"/>
                </w:tcPr>
                <w:p w14:paraId="3BCE9AB2" w14:textId="77777777" w:rsidR="00722294" w:rsidRPr="00454E25" w:rsidRDefault="00722294" w:rsidP="00454E25">
                  <w:pPr>
                    <w:pStyle w:val="Tabellentext"/>
                  </w:pPr>
                  <w:r>
                    <w:t>Wiedereinstieg in zuvor abgesetzte Medikamente</w:t>
                  </w:r>
                </w:p>
              </w:tc>
            </w:tr>
            <w:tr w:rsidR="00605797" w:rsidRPr="00743DF3" w14:paraId="256BF7F1" w14:textId="77777777" w:rsidTr="008B3F52">
              <w:tc>
                <w:tcPr>
                  <w:tcW w:w="2265" w:type="dxa"/>
                  <w:vAlign w:val="center"/>
                </w:tcPr>
                <w:p w14:paraId="3AD84C8F" w14:textId="77777777" w:rsidR="00722294" w:rsidRPr="00454E25" w:rsidRDefault="00722294" w:rsidP="00454E25">
                  <w:pPr>
                    <w:pStyle w:val="Tabellentext"/>
                  </w:pPr>
                  <w:r w:rsidRPr="00454E25">
                    <w:t>Formel</w:t>
                  </w:r>
                </w:p>
              </w:tc>
              <w:tc>
                <w:tcPr>
                  <w:tcW w:w="3615" w:type="dxa"/>
                </w:tcPr>
                <w:p w14:paraId="16FDE5F7" w14:textId="77777777" w:rsidR="00722294" w:rsidRPr="00454E25" w:rsidRDefault="00722294" w:rsidP="00454E25">
                  <w:pPr>
                    <w:pStyle w:val="Tabellentext"/>
                  </w:pPr>
                  <w:r>
                    <w:t>Merkmal (PAMEDISNACH)</w:t>
                  </w:r>
                </w:p>
              </w:tc>
            </w:tr>
            <w:tr w:rsidR="00605797" w:rsidRPr="00743DF3" w14:paraId="72FAF737" w14:textId="77777777" w:rsidTr="008B3F52">
              <w:tc>
                <w:tcPr>
                  <w:tcW w:w="2265" w:type="dxa"/>
                  <w:vAlign w:val="center"/>
                </w:tcPr>
                <w:p w14:paraId="3A13AFC5" w14:textId="77777777" w:rsidR="00722294" w:rsidRPr="00454E25" w:rsidRDefault="00722294" w:rsidP="00454E25">
                  <w:pPr>
                    <w:pStyle w:val="Tabellentext"/>
                  </w:pPr>
                  <w:r w:rsidRPr="00454E25">
                    <w:t>Anzahl Kategorien pro Item</w:t>
                  </w:r>
                </w:p>
              </w:tc>
              <w:tc>
                <w:tcPr>
                  <w:tcW w:w="3615" w:type="dxa"/>
                </w:tcPr>
                <w:p w14:paraId="204ADC87" w14:textId="77777777" w:rsidR="00722294" w:rsidRPr="00454E25" w:rsidRDefault="00722294" w:rsidP="00454E25">
                  <w:pPr>
                    <w:pStyle w:val="Tabellentext"/>
                  </w:pPr>
                  <w:r>
                    <w:t>2</w:t>
                  </w:r>
                </w:p>
              </w:tc>
            </w:tr>
            <w:tr w:rsidR="00605797" w:rsidRPr="00743DF3" w14:paraId="569945BA" w14:textId="77777777" w:rsidTr="008B3F52">
              <w:tc>
                <w:tcPr>
                  <w:tcW w:w="2265" w:type="dxa"/>
                  <w:vAlign w:val="center"/>
                </w:tcPr>
                <w:p w14:paraId="20EAE075" w14:textId="77777777" w:rsidR="00722294" w:rsidRPr="00454E25" w:rsidRDefault="00722294" w:rsidP="00454E25">
                  <w:pPr>
                    <w:pStyle w:val="Tabellentext"/>
                  </w:pPr>
                  <w:r w:rsidRPr="00454E25">
                    <w:t>Grundgesamtheit</w:t>
                  </w:r>
                  <w:r>
                    <w:t xml:space="preserve"> des QI</w:t>
                  </w:r>
                </w:p>
              </w:tc>
              <w:tc>
                <w:tcPr>
                  <w:tcW w:w="3615" w:type="dxa"/>
                </w:tcPr>
                <w:p w14:paraId="6DB1BC7F" w14:textId="77777777" w:rsidR="00722294" w:rsidRPr="00454E25" w:rsidRDefault="00722294" w:rsidP="00454E25">
                  <w:pPr>
                    <w:pStyle w:val="Tabellentext"/>
                  </w:pPr>
                  <w:r>
                    <w:t xml:space="preserve">FRAGEBOGEN %in% c(0,1,2,3) &amp; </w:t>
                  </w:r>
                  <w:r>
                    <w:br/>
                    <w:t>(STATUS_FRAGEBOGEN %==% 5)</w:t>
                  </w:r>
                </w:p>
              </w:tc>
            </w:tr>
          </w:tbl>
          <w:p w14:paraId="5114D87F"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77BF6C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A3C1C2" w14:textId="77777777" w:rsidR="00722294" w:rsidRPr="00EA4596" w:rsidRDefault="00722294" w:rsidP="00EA4596">
            <w:pPr>
              <w:pStyle w:val="Tabellenkopf"/>
            </w:pPr>
            <w:r w:rsidRPr="00EA4596">
              <w:t>Verwendete Funktionen</w:t>
            </w:r>
          </w:p>
        </w:tc>
        <w:tc>
          <w:tcPr>
            <w:tcW w:w="5716" w:type="dxa"/>
          </w:tcPr>
          <w:p w14:paraId="564D1DC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fn_Infnverhalt</w:t>
            </w:r>
          </w:p>
        </w:tc>
      </w:tr>
      <w:tr w:rsidR="00CA3AE5" w14:paraId="101E2C9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B796A0" w14:textId="77777777" w:rsidR="00722294" w:rsidRPr="00EA4596" w:rsidRDefault="00722294" w:rsidP="00EA4596">
            <w:pPr>
              <w:pStyle w:val="Tabellenkopf"/>
            </w:pPr>
            <w:r w:rsidRPr="00EA4596">
              <w:lastRenderedPageBreak/>
              <w:t>Vergleichbarkeit mit Vorjahresergebnissen</w:t>
            </w:r>
          </w:p>
        </w:tc>
        <w:tc>
          <w:tcPr>
            <w:tcW w:w="5716" w:type="dxa"/>
          </w:tcPr>
          <w:p w14:paraId="331A398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159583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A06A73" w14:textId="77777777" w:rsidR="00722294" w:rsidRPr="00EA4596" w:rsidRDefault="00722294" w:rsidP="00EA4596">
            <w:pPr>
              <w:pStyle w:val="Tabellenkopf"/>
            </w:pPr>
            <w:r w:rsidRPr="00EA4596">
              <w:t>Erläuterung der Vergleichbarkeit zum Vorjahr</w:t>
            </w:r>
          </w:p>
        </w:tc>
        <w:tc>
          <w:tcPr>
            <w:tcW w:w="5716" w:type="dxa"/>
          </w:tcPr>
          <w:p w14:paraId="5520AB5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5868B2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99C6EA"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1570DAC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594C569" w14:textId="77777777" w:rsidR="00722294" w:rsidRDefault="00722294" w:rsidP="00AA7E2B">
      <w:pPr>
        <w:pStyle w:val="Tabellentext"/>
        <w:spacing w:before="0" w:after="0" w:line="20" w:lineRule="exact"/>
        <w:ind w:left="0" w:right="0"/>
      </w:pPr>
    </w:p>
    <w:p w14:paraId="2766251D" w14:textId="77777777" w:rsidR="005E42E6" w:rsidRDefault="005E42E6">
      <w:pPr>
        <w:sectPr w:rsidR="005E42E6" w:rsidSect="00AD6E6F">
          <w:headerReference w:type="default" r:id="rId199"/>
          <w:footerReference w:type="default" r:id="rId200"/>
          <w:pgSz w:w="11906" w:h="16838"/>
          <w:pgMar w:top="1418" w:right="1134" w:bottom="1418" w:left="1701" w:header="454" w:footer="737" w:gutter="0"/>
          <w:cols w:space="708"/>
          <w:docGrid w:linePitch="360"/>
        </w:sectPr>
      </w:pPr>
    </w:p>
    <w:p w14:paraId="14AA8674" w14:textId="77777777" w:rsidR="00722294" w:rsidRPr="00A3451D" w:rsidRDefault="00722294" w:rsidP="0004540C">
      <w:pPr>
        <w:pStyle w:val="berschrift1ohneGliederung"/>
      </w:pPr>
      <w:bookmarkStart w:id="94" w:name="_Toc230255496"/>
      <w:r>
        <w:lastRenderedPageBreak/>
        <w:t>56112: Informationen zum Absetzen oder Umstellen der Medikamente nach einer PCI</w:t>
      </w:r>
      <w:bookmarkEnd w:id="94"/>
    </w:p>
    <w:tbl>
      <w:tblPr>
        <w:tblStyle w:val="IQTIGStandard"/>
        <w:tblW w:w="5000" w:type="pct"/>
        <w:tblLook w:val="0480" w:firstRow="0" w:lastRow="0" w:firstColumn="1" w:lastColumn="0" w:noHBand="0" w:noVBand="1"/>
      </w:tblPr>
      <w:tblGrid>
        <w:gridCol w:w="1983"/>
        <w:gridCol w:w="7078"/>
      </w:tblGrid>
      <w:tr w:rsidR="00AF0AAF" w:rsidRPr="00743DF3" w14:paraId="3C347E4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CF4DD77"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8E10975" w14:textId="77777777" w:rsidR="00722294" w:rsidRPr="00743DF3" w:rsidRDefault="00722294" w:rsidP="00152136">
            <w:pPr>
              <w:pStyle w:val="Tabellentext"/>
            </w:pPr>
            <w:r>
              <w:t>Patientinnen und Patienten sollen umfangreich über die notwendige Medikation nach der Prozedur informiert werden (Dauer der Einnahme, Neben- und Wechselwirkungen, Verhalten bei geplanter oder ungeplanter Unterbrechung, sowie Art und Dosierung der Medikation).</w:t>
            </w:r>
          </w:p>
        </w:tc>
      </w:tr>
    </w:tbl>
    <w:p w14:paraId="44DD7383" w14:textId="77777777" w:rsidR="00722294" w:rsidRPr="00AE2CB4" w:rsidRDefault="00722294" w:rsidP="002A6C31">
      <w:pPr>
        <w:pStyle w:val="Absatzberschriftebene2nurinNavigation"/>
      </w:pPr>
      <w:bookmarkStart w:id="95" w:name="_Toc230255497"/>
      <w:r w:rsidRPr="00A3451D">
        <w:t>Hintergrund</w:t>
      </w:r>
      <w:bookmarkEnd w:id="95"/>
    </w:p>
    <w:p w14:paraId="7EA53CE1" w14:textId="77777777" w:rsidR="00722294" w:rsidRPr="00AE2CB4" w:rsidRDefault="00722294" w:rsidP="00A64D53">
      <w:pPr>
        <w:pStyle w:val="Standardlinksbndig"/>
      </w:pPr>
      <w:r>
        <w:t xml:space="preserve">Der Qualitätsindikator basiert auf vier Qualitätsmerkmalen des Qualitätsaspekts „Patienteninformation nach der Prozedur“.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Art und Dosierung von Medikamenten </w:t>
      </w:r>
      <w:r>
        <w:br/>
        <w:t xml:space="preserve"> </w:t>
      </w:r>
      <w:r>
        <w:br/>
        <w:t xml:space="preserve">Das Qualitätsmerkmal beschreibt, ob Patientinnen und Patienten, die eine PCI erhalten haben, über die Art und Dosierung von Medikamenten, die sie aufgrund des Eingriffs einnehmen müssen, informiert werden. Das Qualitätsmerkmal trifft auf die elektive, dringende und akute PCI zu. </w:t>
      </w:r>
      <w:r>
        <w:br/>
        <w:t xml:space="preserve"> </w:t>
      </w:r>
      <w:r>
        <w:br/>
        <w:t>Nach einer PCI ist eine komplexe Medikation notwendig, zu der Patientinnen und Patienten umfänglich informiert werden müssen. Laut Leitlinien, qualitative Studien, interviewten Ärztinnen</w:t>
      </w:r>
      <w:r>
        <w:t xml:space="preserve"> und Ärzten (eigene Erhebung des IQTIG) und Fokusgruppen mit Patientinnen und Patienten (eigene Erhebung des IQTIG) sind Patientinnen und Patienten darüber zu informieren, welche Medikamente sie zukünftig einnehmen müssen, wie sich die Medikamente auf den Zustand der Patientin / des Patienten auswirken und wie die Medikamente eingenommen werden sollen. </w:t>
      </w:r>
      <w:r>
        <w:br/>
        <w:t xml:space="preserve"> </w:t>
      </w:r>
      <w:r>
        <w:br/>
        <w:t>Anzustreben ist, dass Patientinnen und Patienten über die Art und Dosierung von Medikamenten, die sie infolge einer PCI erhalten, vom durchführenden Leist</w:t>
      </w:r>
      <w:r>
        <w:t xml:space="preserve">ungserbringer informiert werden. </w:t>
      </w:r>
      <w:r>
        <w:br/>
        <w:t xml:space="preserve"> </w:t>
      </w:r>
      <w:r>
        <w:br/>
        <w:t xml:space="preserve"> </w:t>
      </w:r>
      <w:r>
        <w:br/>
        <w:t xml:space="preserve">Dauer der Einnahme von Medikamenten </w:t>
      </w:r>
      <w:r>
        <w:br/>
        <w:t xml:space="preserve"> </w:t>
      </w:r>
      <w:r>
        <w:br/>
        <w:t xml:space="preserve">Das Qualitätsmerkmal beschreibt, ob Patientinnen und Patienten, die eine PCI erhalten haben, über die Dauer der Einnahme von Medikamenten, die sie aufgrund des Eingriffs einnehmen müssen, informiert werden. Das Qualitätsmerkmal trifft auf die elektive, dringende und akute PCI zu. </w:t>
      </w:r>
      <w:r>
        <w:br/>
        <w:t xml:space="preserve"> </w:t>
      </w:r>
      <w:r>
        <w:br/>
      </w:r>
      <w:r>
        <w:lastRenderedPageBreak/>
        <w:t>Aus Leitlinien, qualitativen Studien, Interviews mit Ärztinnen und Ärzten (eigene Erhebung des IQTIG) und Fokusgruppen mit Patientinnen und Patienten (</w:t>
      </w:r>
      <w:r>
        <w:t xml:space="preserve">eigene Erhebung des IQTIG) geht hervor, dass Patientinnen und Patienten neben der Art und Dosierung auch darüber informiert werden sollten, wie lange die Medikamente voraussichtlich einzunehmen sind (z. B. ein Jahr, ein Leben lang). </w:t>
      </w:r>
      <w:r>
        <w:br/>
        <w:t xml:space="preserve"> </w:t>
      </w:r>
      <w:r>
        <w:br/>
        <w:t xml:space="preserve">Anzustreben ist, dass Patientinnen und Patienten über die Dauer der Einnahme von Medikamenten, die sie infolge einer PCI erhalten, vom durchführenden Leistungserbringer informiert werden. </w:t>
      </w:r>
      <w:r>
        <w:br/>
        <w:t xml:space="preserve"> </w:t>
      </w:r>
      <w:r>
        <w:br/>
        <w:t xml:space="preserve"> </w:t>
      </w:r>
      <w:r>
        <w:br/>
        <w:t xml:space="preserve">Nebenwirkungen und Wechselwirkungen von Medikamenten </w:t>
      </w:r>
      <w:r>
        <w:br/>
        <w:t xml:space="preserve"> </w:t>
      </w:r>
      <w:r>
        <w:br/>
        <w:t>Das Qualitätsmerkmal beschr</w:t>
      </w:r>
      <w:r>
        <w:t xml:space="preserve">eibt, ob Patientinnen und Patienten, die eine PCI erhalten haben, über die Nebenwirkungen und Wechselwirkungen von Medikamenten, die sie aufgrund des Eingriffs einnehmen müssen, informiert werden. Das Qualitätsmerkmal trifft auf die elektive, dringende und akute PCI zu. </w:t>
      </w:r>
      <w:r>
        <w:br/>
        <w:t xml:space="preserve"> </w:t>
      </w:r>
      <w:r>
        <w:br/>
        <w:t>Nach einer PCI ist eine komplexe Medikation notwendig, zu der Patientinnen und Patienten umfänglich informiert werden müssen. Leitlinien, interviewte Ärztinnen und Ärzte (eigene Erhebung des IQTIG) und Fokusgruppen mit Patientinnen und Pa</w:t>
      </w:r>
      <w:r>
        <w:t xml:space="preserve">tienten (eigene Erhebung des IQTIG) verdeutlichen, dass Patientinnen und Patienten darüber informiert werden sollten, welche wahrscheinlichen oder wesentlichen Wechsel- und Nebenwirkungen auftreten können und was die Patientin / der Patient tun soll, wenn er diese wahrnimmt. Exemplarisch ist hier die Selbstmedikation mit NSAR bei gleichzeitiger Einnahme von Clopidogrel zu nennen. </w:t>
      </w:r>
      <w:r>
        <w:br/>
        <w:t xml:space="preserve"> </w:t>
      </w:r>
      <w:r>
        <w:br/>
        <w:t>Anzustreben ist, dass Patientinnen und Patienten über Nebenwirkungen und Wechselwirkungen von Medikamenten, die sie infolge ei</w:t>
      </w:r>
      <w:r>
        <w:t xml:space="preserve">ner PCI erhalten, vom durchführenden Leistungserbringer informiert werden. </w:t>
      </w:r>
      <w:r>
        <w:br/>
        <w:t xml:space="preserve"> </w:t>
      </w:r>
      <w:r>
        <w:br/>
        <w:t xml:space="preserve"> </w:t>
      </w:r>
      <w:r>
        <w:br/>
        <w:t xml:space="preserve">Verhalten bei geplanter und ungeplanter Therapieunterbrechung der Medikation </w:t>
      </w:r>
      <w:r>
        <w:br/>
        <w:t xml:space="preserve"> </w:t>
      </w:r>
      <w:r>
        <w:br/>
        <w:t xml:space="preserve">Das Qualitätsmerkmal beschreibt, ob Patientinnen und Patienten, die eine PCI erhalten haben, informiert werden, wie sie sich bei geplanter und ungeplanter Therapieunterbrechung der Medikation, die sie aufgrund des Eingriffs einnehmen müssen, verhalten sollen. Das Qualitätsmerkmal trifft auf die elektive, dringende und akute PCI zu. </w:t>
      </w:r>
      <w:r>
        <w:br/>
        <w:t xml:space="preserve"> </w:t>
      </w:r>
      <w:r>
        <w:br/>
        <w:t xml:space="preserve">Nach einer PCI </w:t>
      </w:r>
      <w:r>
        <w:t xml:space="preserve">ist eine komplexe Medikation notwendig, zu der Patientinnen und Patienten umfänglich informiert werden müssen. Patientinnen und Patienten sollten laut Leitlinienempfehlungen darüber informiert werden, was zu tun ist, wenn sie versehentlich die Einnahme der Medikamente vergessen haben. Ebenso sollten sie wissen, dass keine Unterbrechung der Therapie ohne Rücksprache mit der behandelnden Kardiologin bzw. dem behandelnden Kardiologen erfolgen sollte. </w:t>
      </w:r>
      <w:r>
        <w:br/>
      </w:r>
      <w:r>
        <w:lastRenderedPageBreak/>
        <w:t xml:space="preserve"> </w:t>
      </w:r>
      <w:r>
        <w:br/>
        <w:t>Anzustreben ist, dass Patientinnen und Patienten über das</w:t>
      </w:r>
      <w:r>
        <w:t xml:space="preserve"> Verhalten bei geplanter und ungeplanter Therapieunterbrechung der Medikation, die sie infolge einer PCI erhalten, vom durchführenden Leistungserbringer informiert werden.</w:t>
      </w:r>
    </w:p>
    <w:p w14:paraId="241D9134" w14:textId="77777777" w:rsidR="005E42E6" w:rsidRDefault="005E42E6">
      <w:pPr>
        <w:sectPr w:rsidR="005E42E6" w:rsidSect="000A3778">
          <w:headerReference w:type="default" r:id="rId201"/>
          <w:footerReference w:type="default" r:id="rId202"/>
          <w:pgSz w:w="11906" w:h="16838"/>
          <w:pgMar w:top="1418" w:right="1134" w:bottom="1418" w:left="1701" w:header="454" w:footer="737" w:gutter="0"/>
          <w:cols w:space="708"/>
          <w:docGrid w:linePitch="360"/>
        </w:sectPr>
      </w:pPr>
    </w:p>
    <w:p w14:paraId="1D584F56" w14:textId="77777777" w:rsidR="00722294" w:rsidRPr="0036329C" w:rsidRDefault="00722294" w:rsidP="00BF19E0">
      <w:pPr>
        <w:pStyle w:val="Absatzberschriftebene2nurinNavigation"/>
      </w:pPr>
      <w:bookmarkStart w:id="96" w:name="_Toc230255498"/>
      <w:r w:rsidRPr="0036329C">
        <w:lastRenderedPageBreak/>
        <w:t>Verwendete Datenfelder</w:t>
      </w:r>
      <w:bookmarkEnd w:id="96"/>
    </w:p>
    <w:p w14:paraId="5FE848BE" w14:textId="77777777" w:rsidR="00722294" w:rsidRPr="001D55C2" w:rsidRDefault="00722294" w:rsidP="0036329C">
      <w:pPr>
        <w:pStyle w:val="StandardImpressumkeineSilbentrennung"/>
        <w:spacing w:after="120"/>
      </w:pPr>
      <w:r w:rsidRPr="001D55C2">
        <w:t xml:space="preserve">Datenbasis: Spezifikation </w:t>
      </w:r>
      <w:r>
        <w:t>2025</w:t>
      </w:r>
    </w:p>
    <w:p w14:paraId="6D3B8B32"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AF2397F"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057E5C4" w14:textId="77777777" w:rsidR="00722294" w:rsidRPr="0036329C" w:rsidRDefault="00722294" w:rsidP="0036329C">
            <w:pPr>
              <w:pStyle w:val="Tabellenkopf"/>
            </w:pPr>
            <w:r w:rsidRPr="0036329C">
              <w:t>Item</w:t>
            </w:r>
          </w:p>
        </w:tc>
        <w:tc>
          <w:tcPr>
            <w:tcW w:w="1075" w:type="pct"/>
          </w:tcPr>
          <w:p w14:paraId="6716598E" w14:textId="77777777" w:rsidR="00722294" w:rsidRPr="0036329C" w:rsidRDefault="00722294" w:rsidP="0036329C">
            <w:pPr>
              <w:pStyle w:val="Tabellenkopf"/>
            </w:pPr>
            <w:r w:rsidRPr="0036329C">
              <w:t>Bezeichnung</w:t>
            </w:r>
          </w:p>
        </w:tc>
        <w:tc>
          <w:tcPr>
            <w:tcW w:w="326" w:type="pct"/>
          </w:tcPr>
          <w:p w14:paraId="5F76961E" w14:textId="77777777" w:rsidR="00722294" w:rsidRPr="0036329C" w:rsidRDefault="00722294" w:rsidP="0036329C">
            <w:pPr>
              <w:pStyle w:val="Tabellenkopf"/>
            </w:pPr>
            <w:r w:rsidRPr="0036329C">
              <w:t>M/K</w:t>
            </w:r>
          </w:p>
        </w:tc>
        <w:tc>
          <w:tcPr>
            <w:tcW w:w="1646" w:type="pct"/>
          </w:tcPr>
          <w:p w14:paraId="6369EE90" w14:textId="77777777" w:rsidR="00722294" w:rsidRPr="0036329C" w:rsidRDefault="00722294" w:rsidP="0036329C">
            <w:pPr>
              <w:pStyle w:val="Tabellenkopf"/>
            </w:pPr>
            <w:r w:rsidRPr="0036329C">
              <w:t>Schlüssel/Formel</w:t>
            </w:r>
          </w:p>
        </w:tc>
        <w:tc>
          <w:tcPr>
            <w:tcW w:w="1327" w:type="pct"/>
          </w:tcPr>
          <w:p w14:paraId="71F1F934" w14:textId="77777777" w:rsidR="00722294" w:rsidRPr="0036329C" w:rsidRDefault="00722294" w:rsidP="006E2A9C">
            <w:pPr>
              <w:pStyle w:val="Tabellenkopf"/>
            </w:pPr>
            <w:r w:rsidRPr="0036329C">
              <w:t>Feldname</w:t>
            </w:r>
            <w:r w:rsidRPr="0036329C">
              <w:t xml:space="preserve"> </w:t>
            </w:r>
          </w:p>
        </w:tc>
      </w:tr>
      <w:tr w:rsidR="00275B01" w:rsidRPr="00743DF3" w14:paraId="45E8508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94B5D8" w14:textId="77777777" w:rsidR="00722294" w:rsidRPr="001D55C2" w:rsidRDefault="00722294" w:rsidP="000361A4">
            <w:pPr>
              <w:pStyle w:val="Tabellentext"/>
            </w:pPr>
            <w:r>
              <w:t>APCI: 32</w:t>
            </w:r>
            <w:r>
              <w:br/>
              <w:t>EPCI: 58</w:t>
            </w:r>
          </w:p>
        </w:tc>
        <w:tc>
          <w:tcPr>
            <w:tcW w:w="1075" w:type="pct"/>
          </w:tcPr>
          <w:p w14:paraId="0911114A" w14:textId="77777777" w:rsidR="00722294" w:rsidRPr="001D55C2" w:rsidRDefault="00722294" w:rsidP="000361A4">
            <w:pPr>
              <w:pStyle w:val="Tabellentext"/>
            </w:pPr>
            <w:r>
              <w:t>Nehmen Sie seit dem Eingriff Medikamente wegen des Stents bzw. der Ballonerweiterung ein?</w:t>
            </w:r>
          </w:p>
        </w:tc>
        <w:tc>
          <w:tcPr>
            <w:tcW w:w="326" w:type="pct"/>
          </w:tcPr>
          <w:p w14:paraId="6ED0F3FC" w14:textId="77777777" w:rsidR="00722294" w:rsidRPr="001D55C2" w:rsidRDefault="00722294" w:rsidP="000361A4">
            <w:pPr>
              <w:pStyle w:val="Tabellentext"/>
            </w:pPr>
            <w:r>
              <w:t>K</w:t>
            </w:r>
          </w:p>
        </w:tc>
        <w:tc>
          <w:tcPr>
            <w:tcW w:w="1646" w:type="pct"/>
          </w:tcPr>
          <w:p w14:paraId="612CFBE9" w14:textId="77777777" w:rsidR="00722294" w:rsidRPr="001D55C2" w:rsidRDefault="00722294" w:rsidP="00177070">
            <w:pPr>
              <w:pStyle w:val="Tabellentext"/>
              <w:ind w:left="453" w:hanging="340"/>
            </w:pPr>
            <w:r>
              <w:t>-99 =</w:t>
            </w:r>
            <w:r>
              <w:tab/>
              <w:t>Keine Angabe</w:t>
            </w:r>
          </w:p>
          <w:p w14:paraId="15C9131B" w14:textId="77777777" w:rsidR="00722294" w:rsidRPr="001D55C2" w:rsidRDefault="00722294" w:rsidP="00177070">
            <w:pPr>
              <w:pStyle w:val="Tabellentext"/>
              <w:ind w:left="453" w:hanging="340"/>
            </w:pPr>
            <w:r>
              <w:t>-98 =</w:t>
            </w:r>
            <w:r>
              <w:tab/>
              <w:t>Weiß nicht mehr</w:t>
            </w:r>
          </w:p>
          <w:p w14:paraId="5DEEB724" w14:textId="77777777" w:rsidR="00722294" w:rsidRPr="001D55C2" w:rsidRDefault="00722294" w:rsidP="00177070">
            <w:pPr>
              <w:pStyle w:val="Tabellentext"/>
              <w:ind w:left="453" w:hanging="340"/>
            </w:pPr>
            <w:r>
              <w:t>-95 =</w:t>
            </w:r>
            <w:r>
              <w:tab/>
            </w:r>
            <w:r>
              <w:t>Mehrfachantwort gegeben obwohl nicht möglich</w:t>
            </w:r>
          </w:p>
          <w:p w14:paraId="29F4D318" w14:textId="77777777" w:rsidR="00722294" w:rsidRPr="001D55C2" w:rsidRDefault="00722294" w:rsidP="00177070">
            <w:pPr>
              <w:pStyle w:val="Tabellentext"/>
              <w:ind w:left="453" w:hanging="340"/>
            </w:pPr>
            <w:r>
              <w:t>-94 =</w:t>
            </w:r>
            <w:r>
              <w:tab/>
              <w:t>Kreuz außerhalb von Kästchen</w:t>
            </w:r>
          </w:p>
          <w:p w14:paraId="30531297" w14:textId="77777777" w:rsidR="00722294" w:rsidRPr="001D55C2" w:rsidRDefault="00722294" w:rsidP="00177070">
            <w:pPr>
              <w:pStyle w:val="Tabellentext"/>
              <w:ind w:left="453" w:hanging="340"/>
            </w:pPr>
            <w:r>
              <w:t>0 =</w:t>
            </w:r>
            <w:r>
              <w:tab/>
              <w:t>Nein</w:t>
            </w:r>
          </w:p>
          <w:p w14:paraId="7DFD00A5" w14:textId="77777777" w:rsidR="00722294" w:rsidRPr="001D55C2" w:rsidRDefault="00722294" w:rsidP="00177070">
            <w:pPr>
              <w:pStyle w:val="Tabellentext"/>
              <w:ind w:left="453" w:hanging="340"/>
            </w:pPr>
            <w:r>
              <w:t>1 =</w:t>
            </w:r>
            <w:r>
              <w:tab/>
              <w:t>Ja</w:t>
            </w:r>
          </w:p>
        </w:tc>
        <w:tc>
          <w:tcPr>
            <w:tcW w:w="1327" w:type="pct"/>
          </w:tcPr>
          <w:p w14:paraId="6E0EB951" w14:textId="77777777" w:rsidR="00722294" w:rsidRPr="001D55C2" w:rsidRDefault="00722294" w:rsidP="000361A4">
            <w:pPr>
              <w:pStyle w:val="Tabellentext"/>
            </w:pPr>
            <w:r>
              <w:t>PAMEDSTENT</w:t>
            </w:r>
          </w:p>
        </w:tc>
      </w:tr>
      <w:tr w:rsidR="00275B01" w:rsidRPr="00743DF3" w14:paraId="4E9F2DA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667833" w14:textId="77777777" w:rsidR="00722294" w:rsidRPr="001D55C2" w:rsidRDefault="00722294" w:rsidP="000361A4">
            <w:pPr>
              <w:pStyle w:val="Tabellentext"/>
            </w:pPr>
          </w:p>
        </w:tc>
        <w:tc>
          <w:tcPr>
            <w:tcW w:w="1075" w:type="pct"/>
          </w:tcPr>
          <w:p w14:paraId="021E33F8" w14:textId="77777777" w:rsidR="00722294" w:rsidRPr="001D55C2" w:rsidRDefault="00722294" w:rsidP="000361A4">
            <w:pPr>
              <w:pStyle w:val="Tabellentext"/>
            </w:pPr>
            <w:r>
              <w:t>Zuordnung der Fragebögen</w:t>
            </w:r>
          </w:p>
        </w:tc>
        <w:tc>
          <w:tcPr>
            <w:tcW w:w="326" w:type="pct"/>
          </w:tcPr>
          <w:p w14:paraId="5BBC52E3" w14:textId="77777777" w:rsidR="00722294" w:rsidRPr="001D55C2" w:rsidRDefault="00722294" w:rsidP="000361A4">
            <w:pPr>
              <w:pStyle w:val="Tabellentext"/>
            </w:pPr>
            <w:r>
              <w:t>M</w:t>
            </w:r>
          </w:p>
        </w:tc>
        <w:tc>
          <w:tcPr>
            <w:tcW w:w="1646" w:type="pct"/>
          </w:tcPr>
          <w:p w14:paraId="62C4A53B" w14:textId="77777777" w:rsidR="00722294" w:rsidRPr="001D55C2" w:rsidRDefault="00722294" w:rsidP="00177070">
            <w:pPr>
              <w:pStyle w:val="Tabellentext"/>
              <w:ind w:left="453" w:hanging="340"/>
            </w:pPr>
            <w:r>
              <w:t>0 =</w:t>
            </w:r>
            <w:r>
              <w:tab/>
              <w:t>Fragebogen elektive Koronarangiographie</w:t>
            </w:r>
          </w:p>
          <w:p w14:paraId="2D03C651" w14:textId="77777777" w:rsidR="00722294" w:rsidRPr="001D55C2" w:rsidRDefault="00722294" w:rsidP="00177070">
            <w:pPr>
              <w:pStyle w:val="Tabellentext"/>
              <w:ind w:left="453" w:hanging="340"/>
            </w:pPr>
            <w:r>
              <w:t>1 =</w:t>
            </w:r>
            <w:r>
              <w:tab/>
              <w:t>Fragebogen elektive PCI</w:t>
            </w:r>
          </w:p>
          <w:p w14:paraId="04DBCAE6" w14:textId="77777777" w:rsidR="00722294" w:rsidRPr="001D55C2" w:rsidRDefault="00722294" w:rsidP="00177070">
            <w:pPr>
              <w:pStyle w:val="Tabellentext"/>
              <w:ind w:left="453" w:hanging="340"/>
            </w:pPr>
            <w:r>
              <w:t>2 =</w:t>
            </w:r>
            <w:r>
              <w:tab/>
            </w:r>
            <w:r>
              <w:t>Fragebogen akute bzw. dringende Koronarangiographie</w:t>
            </w:r>
          </w:p>
          <w:p w14:paraId="7F03993D" w14:textId="77777777" w:rsidR="00722294" w:rsidRPr="001D55C2" w:rsidRDefault="00722294" w:rsidP="00177070">
            <w:pPr>
              <w:pStyle w:val="Tabellentext"/>
              <w:ind w:left="453" w:hanging="340"/>
            </w:pPr>
            <w:r>
              <w:t>3 =</w:t>
            </w:r>
            <w:r>
              <w:tab/>
              <w:t>Fragebogen akute bzw. dringende PCI</w:t>
            </w:r>
          </w:p>
          <w:p w14:paraId="481AC87F" w14:textId="77777777" w:rsidR="00722294" w:rsidRPr="001D55C2" w:rsidRDefault="00722294" w:rsidP="00177070">
            <w:pPr>
              <w:pStyle w:val="Tabellentext"/>
              <w:ind w:left="453" w:hanging="340"/>
            </w:pPr>
            <w:r>
              <w:t>4 =</w:t>
            </w:r>
            <w:r>
              <w:tab/>
              <w:t>Fragebogen ambulante Psychotherapie</w:t>
            </w:r>
          </w:p>
        </w:tc>
        <w:tc>
          <w:tcPr>
            <w:tcW w:w="1327" w:type="pct"/>
          </w:tcPr>
          <w:p w14:paraId="468A9C68" w14:textId="77777777" w:rsidR="00722294" w:rsidRPr="001D55C2" w:rsidRDefault="00722294" w:rsidP="000361A4">
            <w:pPr>
              <w:pStyle w:val="Tabellentext"/>
            </w:pPr>
            <w:r>
              <w:t>FRAGEBOGEN</w:t>
            </w:r>
          </w:p>
        </w:tc>
      </w:tr>
      <w:tr w:rsidR="00275B01" w:rsidRPr="00743DF3" w14:paraId="10A878BA"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A83544" w14:textId="77777777" w:rsidR="00722294" w:rsidRPr="001D55C2" w:rsidRDefault="00722294" w:rsidP="000361A4">
            <w:pPr>
              <w:pStyle w:val="Tabellentext"/>
            </w:pPr>
          </w:p>
        </w:tc>
        <w:tc>
          <w:tcPr>
            <w:tcW w:w="1075" w:type="pct"/>
          </w:tcPr>
          <w:p w14:paraId="0F104F5E" w14:textId="77777777" w:rsidR="00722294" w:rsidRPr="001D55C2" w:rsidRDefault="00722294" w:rsidP="000361A4">
            <w:pPr>
              <w:pStyle w:val="Tabellentext"/>
            </w:pPr>
            <w:r>
              <w:t>Fragebogen-Status</w:t>
            </w:r>
          </w:p>
        </w:tc>
        <w:tc>
          <w:tcPr>
            <w:tcW w:w="326" w:type="pct"/>
          </w:tcPr>
          <w:p w14:paraId="7FC17E92" w14:textId="77777777" w:rsidR="00722294" w:rsidRPr="001D55C2" w:rsidRDefault="00722294" w:rsidP="000361A4">
            <w:pPr>
              <w:pStyle w:val="Tabellentext"/>
            </w:pPr>
            <w:r>
              <w:t>M</w:t>
            </w:r>
          </w:p>
        </w:tc>
        <w:tc>
          <w:tcPr>
            <w:tcW w:w="1646" w:type="pct"/>
          </w:tcPr>
          <w:p w14:paraId="3D21946F" w14:textId="77777777" w:rsidR="00722294" w:rsidRPr="001D55C2" w:rsidRDefault="00722294" w:rsidP="00177070">
            <w:pPr>
              <w:pStyle w:val="Tabellentext"/>
              <w:ind w:left="453" w:hanging="340"/>
            </w:pPr>
            <w:r>
              <w:t>1 =</w:t>
            </w:r>
            <w:r>
              <w:tab/>
              <w:t>INITIAL</w:t>
            </w:r>
          </w:p>
          <w:p w14:paraId="4C4847A8" w14:textId="77777777" w:rsidR="00722294" w:rsidRPr="001D55C2" w:rsidRDefault="00722294" w:rsidP="00177070">
            <w:pPr>
              <w:pStyle w:val="Tabellentext"/>
              <w:ind w:left="453" w:hanging="340"/>
            </w:pPr>
            <w:r>
              <w:t>2 =</w:t>
            </w:r>
            <w:r>
              <w:tab/>
              <w:t>UNDELIVERABLE</w:t>
            </w:r>
          </w:p>
          <w:p w14:paraId="0BF1D000" w14:textId="77777777" w:rsidR="00722294" w:rsidRPr="001D55C2" w:rsidRDefault="00722294" w:rsidP="00177070">
            <w:pPr>
              <w:pStyle w:val="Tabellentext"/>
              <w:ind w:left="453" w:hanging="340"/>
            </w:pPr>
            <w:r>
              <w:t>3 =</w:t>
            </w:r>
            <w:r>
              <w:tab/>
              <w:t>TECH_LOSS</w:t>
            </w:r>
          </w:p>
          <w:p w14:paraId="56C54CEA" w14:textId="77777777" w:rsidR="00722294" w:rsidRPr="001D55C2" w:rsidRDefault="00722294" w:rsidP="00177070">
            <w:pPr>
              <w:pStyle w:val="Tabellentext"/>
              <w:ind w:left="453" w:hanging="340"/>
            </w:pPr>
            <w:r>
              <w:t>4 =</w:t>
            </w:r>
            <w:r>
              <w:tab/>
              <w:t>PATIENT_DECEASED</w:t>
            </w:r>
          </w:p>
          <w:p w14:paraId="6A24A0B2" w14:textId="77777777" w:rsidR="00722294" w:rsidRPr="001D55C2" w:rsidRDefault="00722294" w:rsidP="00177070">
            <w:pPr>
              <w:pStyle w:val="Tabellentext"/>
              <w:ind w:left="453" w:hanging="340"/>
            </w:pPr>
            <w:r>
              <w:t>5 =</w:t>
            </w:r>
            <w:r>
              <w:tab/>
              <w:t>VALID</w:t>
            </w:r>
          </w:p>
          <w:p w14:paraId="1A35B7E4" w14:textId="77777777" w:rsidR="00722294" w:rsidRPr="001D55C2" w:rsidRDefault="00722294" w:rsidP="00177070">
            <w:pPr>
              <w:pStyle w:val="Tabellentext"/>
              <w:ind w:left="453" w:hanging="340"/>
            </w:pPr>
            <w:r>
              <w:t>6 =</w:t>
            </w:r>
            <w:r>
              <w:tab/>
              <w:t>LATE</w:t>
            </w:r>
          </w:p>
          <w:p w14:paraId="19DC5689" w14:textId="77777777" w:rsidR="00722294" w:rsidRPr="001D55C2" w:rsidRDefault="00722294" w:rsidP="00177070">
            <w:pPr>
              <w:pStyle w:val="Tabellentext"/>
              <w:ind w:left="453" w:hanging="340"/>
            </w:pPr>
            <w:r>
              <w:t>7 =</w:t>
            </w:r>
            <w:r>
              <w:tab/>
            </w:r>
            <w:r>
              <w:t>INVALID_PERSON</w:t>
            </w:r>
          </w:p>
          <w:p w14:paraId="34F07BCB" w14:textId="77777777" w:rsidR="00722294" w:rsidRPr="001D55C2" w:rsidRDefault="00722294" w:rsidP="00177070">
            <w:pPr>
              <w:pStyle w:val="Tabellentext"/>
              <w:ind w:left="453" w:hanging="340"/>
            </w:pPr>
            <w:r>
              <w:t>8 =</w:t>
            </w:r>
            <w:r>
              <w:tab/>
              <w:t>INVALID_OTHER</w:t>
            </w:r>
          </w:p>
          <w:p w14:paraId="08C9F32A" w14:textId="77777777" w:rsidR="00722294" w:rsidRPr="001D55C2" w:rsidRDefault="00722294" w:rsidP="00177070">
            <w:pPr>
              <w:pStyle w:val="Tabellentext"/>
              <w:ind w:left="453" w:hanging="340"/>
            </w:pPr>
            <w:r>
              <w:t>9 =</w:t>
            </w:r>
            <w:r>
              <w:tab/>
              <w:t>REVIEW</w:t>
            </w:r>
          </w:p>
        </w:tc>
        <w:tc>
          <w:tcPr>
            <w:tcW w:w="1327" w:type="pct"/>
          </w:tcPr>
          <w:p w14:paraId="4682529F" w14:textId="77777777" w:rsidR="00722294" w:rsidRPr="001D55C2" w:rsidRDefault="00722294" w:rsidP="000361A4">
            <w:pPr>
              <w:pStyle w:val="Tabellentext"/>
            </w:pPr>
            <w:r>
              <w:t>STATUS_FRAGEBOGEN</w:t>
            </w:r>
          </w:p>
        </w:tc>
      </w:tr>
    </w:tbl>
    <w:p w14:paraId="2A2C3EAE" w14:textId="77777777" w:rsidR="005E42E6" w:rsidRDefault="005E42E6">
      <w:pPr>
        <w:sectPr w:rsidR="005E42E6" w:rsidSect="00163BAC">
          <w:headerReference w:type="default" r:id="rId203"/>
          <w:footerReference w:type="default" r:id="rId204"/>
          <w:pgSz w:w="11906" w:h="16838"/>
          <w:pgMar w:top="1418" w:right="1134" w:bottom="1418" w:left="1701" w:header="454" w:footer="737" w:gutter="0"/>
          <w:cols w:space="708"/>
          <w:docGrid w:linePitch="360"/>
        </w:sectPr>
      </w:pPr>
    </w:p>
    <w:p w14:paraId="7E6D5B25" w14:textId="77777777" w:rsidR="00722294" w:rsidRPr="001D55C2" w:rsidRDefault="00722294" w:rsidP="004F48D3">
      <w:pPr>
        <w:pStyle w:val="StandardImpressumkeineSilbentrennung"/>
        <w:rPr>
          <w:b/>
        </w:rPr>
      </w:pPr>
      <w:r>
        <w:rPr>
          <w:b/>
        </w:rPr>
        <w:t>Merkmal: Dauer der Einnahme von Medikamenten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B843A9D"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44E94A6" w14:textId="77777777" w:rsidR="00722294" w:rsidRPr="0036329C" w:rsidRDefault="00722294" w:rsidP="0036329C">
            <w:pPr>
              <w:pStyle w:val="Tabellenkopf"/>
            </w:pPr>
            <w:r w:rsidRPr="0036329C">
              <w:t>Item</w:t>
            </w:r>
          </w:p>
        </w:tc>
        <w:tc>
          <w:tcPr>
            <w:tcW w:w="1075" w:type="pct"/>
          </w:tcPr>
          <w:p w14:paraId="15A9880A" w14:textId="77777777" w:rsidR="00722294" w:rsidRPr="0036329C" w:rsidRDefault="00722294" w:rsidP="0036329C">
            <w:pPr>
              <w:pStyle w:val="Tabellenkopf"/>
            </w:pPr>
            <w:r w:rsidRPr="0036329C">
              <w:t>Bezeichnung</w:t>
            </w:r>
          </w:p>
        </w:tc>
        <w:tc>
          <w:tcPr>
            <w:tcW w:w="326" w:type="pct"/>
          </w:tcPr>
          <w:p w14:paraId="23D4920B" w14:textId="77777777" w:rsidR="00722294" w:rsidRPr="0036329C" w:rsidRDefault="00722294" w:rsidP="0036329C">
            <w:pPr>
              <w:pStyle w:val="Tabellenkopf"/>
            </w:pPr>
            <w:r w:rsidRPr="0036329C">
              <w:t>M/K</w:t>
            </w:r>
          </w:p>
        </w:tc>
        <w:tc>
          <w:tcPr>
            <w:tcW w:w="1646" w:type="pct"/>
          </w:tcPr>
          <w:p w14:paraId="2CF3827E" w14:textId="77777777" w:rsidR="00722294" w:rsidRPr="0036329C" w:rsidRDefault="00722294" w:rsidP="0036329C">
            <w:pPr>
              <w:pStyle w:val="Tabellenkopf"/>
            </w:pPr>
            <w:r w:rsidRPr="0036329C">
              <w:t>Schlüssel/Formel</w:t>
            </w:r>
          </w:p>
        </w:tc>
        <w:tc>
          <w:tcPr>
            <w:tcW w:w="1327" w:type="pct"/>
          </w:tcPr>
          <w:p w14:paraId="14E1F517" w14:textId="77777777" w:rsidR="00722294" w:rsidRPr="0036329C" w:rsidRDefault="00722294" w:rsidP="006E2A9C">
            <w:pPr>
              <w:pStyle w:val="Tabellenkopf"/>
            </w:pPr>
            <w:r w:rsidRPr="0036329C">
              <w:t>Feldname</w:t>
            </w:r>
            <w:r w:rsidRPr="0036329C">
              <w:t xml:space="preserve"> </w:t>
            </w:r>
          </w:p>
        </w:tc>
      </w:tr>
      <w:tr w:rsidR="00275B01" w:rsidRPr="00743DF3" w14:paraId="47B3BA9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C968E8" w14:textId="77777777" w:rsidR="00722294" w:rsidRPr="001D55C2" w:rsidRDefault="00722294" w:rsidP="000361A4">
            <w:pPr>
              <w:pStyle w:val="Tabellentext"/>
            </w:pPr>
            <w:r>
              <w:t>APCI: 35</w:t>
            </w:r>
            <w:r>
              <w:br/>
              <w:t>EPCI: 61</w:t>
            </w:r>
          </w:p>
        </w:tc>
        <w:tc>
          <w:tcPr>
            <w:tcW w:w="1075" w:type="pct"/>
          </w:tcPr>
          <w:p w14:paraId="7BCA7E3E" w14:textId="77777777" w:rsidR="00722294" w:rsidRPr="001D55C2" w:rsidRDefault="00722294" w:rsidP="000361A4">
            <w:pPr>
              <w:pStyle w:val="Tabellentext"/>
            </w:pPr>
            <w:r>
              <w:t>Eine Ärztin bzw. ein Arzt hat mich darüber informiert, wie lange ich die Medikamente einnehmen soll.</w:t>
            </w:r>
          </w:p>
        </w:tc>
        <w:tc>
          <w:tcPr>
            <w:tcW w:w="326" w:type="pct"/>
          </w:tcPr>
          <w:p w14:paraId="225A1B4B" w14:textId="77777777" w:rsidR="00722294" w:rsidRPr="001D55C2" w:rsidRDefault="00722294" w:rsidP="000361A4">
            <w:pPr>
              <w:pStyle w:val="Tabellentext"/>
            </w:pPr>
            <w:r>
              <w:t>K</w:t>
            </w:r>
          </w:p>
        </w:tc>
        <w:tc>
          <w:tcPr>
            <w:tcW w:w="1646" w:type="pct"/>
          </w:tcPr>
          <w:p w14:paraId="75D5CF01" w14:textId="77777777" w:rsidR="00722294" w:rsidRPr="001D55C2" w:rsidRDefault="00722294" w:rsidP="00177070">
            <w:pPr>
              <w:pStyle w:val="Tabellentext"/>
              <w:ind w:left="453" w:hanging="340"/>
            </w:pPr>
            <w:r>
              <w:t>-99 =</w:t>
            </w:r>
            <w:r>
              <w:tab/>
              <w:t>Keine Angabe</w:t>
            </w:r>
          </w:p>
          <w:p w14:paraId="26735380" w14:textId="77777777" w:rsidR="00722294" w:rsidRPr="001D55C2" w:rsidRDefault="00722294" w:rsidP="00177070">
            <w:pPr>
              <w:pStyle w:val="Tabellentext"/>
              <w:ind w:left="453" w:hanging="340"/>
            </w:pPr>
            <w:r>
              <w:t>-98 =</w:t>
            </w:r>
            <w:r>
              <w:tab/>
              <w:t>Weiß nicht mehr</w:t>
            </w:r>
          </w:p>
          <w:p w14:paraId="31570BF9" w14:textId="77777777" w:rsidR="00722294" w:rsidRPr="001D55C2" w:rsidRDefault="00722294" w:rsidP="00177070">
            <w:pPr>
              <w:pStyle w:val="Tabellentext"/>
              <w:ind w:left="453" w:hanging="340"/>
            </w:pPr>
            <w:r>
              <w:t>-95 =</w:t>
            </w:r>
            <w:r>
              <w:tab/>
              <w:t>Mehrfachantwort gegeben obwohl nicht möglich</w:t>
            </w:r>
          </w:p>
          <w:p w14:paraId="73732B51" w14:textId="77777777" w:rsidR="00722294" w:rsidRPr="001D55C2" w:rsidRDefault="00722294" w:rsidP="00177070">
            <w:pPr>
              <w:pStyle w:val="Tabellentext"/>
              <w:ind w:left="453" w:hanging="340"/>
            </w:pPr>
            <w:r>
              <w:t>-94 =</w:t>
            </w:r>
            <w:r>
              <w:tab/>
              <w:t>Kreuz außerhalb von Kästchen</w:t>
            </w:r>
          </w:p>
          <w:p w14:paraId="2451B6CB" w14:textId="77777777" w:rsidR="00722294" w:rsidRPr="001D55C2" w:rsidRDefault="00722294" w:rsidP="00177070">
            <w:pPr>
              <w:pStyle w:val="Tabellentext"/>
              <w:ind w:left="453" w:hanging="340"/>
            </w:pPr>
            <w:r>
              <w:lastRenderedPageBreak/>
              <w:t>0 =</w:t>
            </w:r>
            <w:r>
              <w:tab/>
              <w:t>Nein</w:t>
            </w:r>
          </w:p>
          <w:p w14:paraId="6DDE40AB" w14:textId="77777777" w:rsidR="00722294" w:rsidRPr="001D55C2" w:rsidRDefault="00722294" w:rsidP="00177070">
            <w:pPr>
              <w:pStyle w:val="Tabellentext"/>
              <w:ind w:left="453" w:hanging="340"/>
            </w:pPr>
            <w:r>
              <w:t>1 =</w:t>
            </w:r>
            <w:r>
              <w:tab/>
              <w:t>Ja</w:t>
            </w:r>
          </w:p>
        </w:tc>
        <w:tc>
          <w:tcPr>
            <w:tcW w:w="1327" w:type="pct"/>
          </w:tcPr>
          <w:p w14:paraId="0263BF6F" w14:textId="77777777" w:rsidR="00722294" w:rsidRPr="001D55C2" w:rsidRDefault="00722294" w:rsidP="000361A4">
            <w:pPr>
              <w:pStyle w:val="Tabellentext"/>
            </w:pPr>
            <w:r>
              <w:lastRenderedPageBreak/>
              <w:t>INFMEDLANGE</w:t>
            </w:r>
          </w:p>
        </w:tc>
      </w:tr>
      <w:tr w:rsidR="00275B01" w:rsidRPr="00743DF3" w14:paraId="5984C58B"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0A5F0B" w14:textId="77777777" w:rsidR="00722294" w:rsidRPr="001D55C2" w:rsidRDefault="00722294" w:rsidP="000361A4">
            <w:pPr>
              <w:pStyle w:val="Tabellentext"/>
            </w:pPr>
            <w:r>
              <w:t>APCI: 32</w:t>
            </w:r>
            <w:r>
              <w:br/>
              <w:t>EPCI: 58</w:t>
            </w:r>
          </w:p>
        </w:tc>
        <w:tc>
          <w:tcPr>
            <w:tcW w:w="1075" w:type="pct"/>
          </w:tcPr>
          <w:p w14:paraId="09ED0337" w14:textId="77777777" w:rsidR="00722294" w:rsidRPr="001D55C2" w:rsidRDefault="00722294" w:rsidP="000361A4">
            <w:pPr>
              <w:pStyle w:val="Tabellentext"/>
            </w:pPr>
            <w:r>
              <w:t>Nehmen Sie seit dem Eingriff Medikamente wegen des Stents bzw. der Ballonerweiterung ein?</w:t>
            </w:r>
          </w:p>
        </w:tc>
        <w:tc>
          <w:tcPr>
            <w:tcW w:w="326" w:type="pct"/>
          </w:tcPr>
          <w:p w14:paraId="64A0FCC4" w14:textId="77777777" w:rsidR="00722294" w:rsidRPr="001D55C2" w:rsidRDefault="00722294" w:rsidP="000361A4">
            <w:pPr>
              <w:pStyle w:val="Tabellentext"/>
            </w:pPr>
            <w:r>
              <w:t>K</w:t>
            </w:r>
          </w:p>
        </w:tc>
        <w:tc>
          <w:tcPr>
            <w:tcW w:w="1646" w:type="pct"/>
          </w:tcPr>
          <w:p w14:paraId="0F0DD65B" w14:textId="77777777" w:rsidR="00722294" w:rsidRPr="001D55C2" w:rsidRDefault="00722294" w:rsidP="00177070">
            <w:pPr>
              <w:pStyle w:val="Tabellentext"/>
              <w:ind w:left="453" w:hanging="340"/>
            </w:pPr>
            <w:r>
              <w:t>-99 =</w:t>
            </w:r>
            <w:r>
              <w:tab/>
              <w:t>Keine Angabe</w:t>
            </w:r>
          </w:p>
          <w:p w14:paraId="20E50ACC" w14:textId="77777777" w:rsidR="00722294" w:rsidRPr="001D55C2" w:rsidRDefault="00722294" w:rsidP="00177070">
            <w:pPr>
              <w:pStyle w:val="Tabellentext"/>
              <w:ind w:left="453" w:hanging="340"/>
            </w:pPr>
            <w:r>
              <w:t>-98 =</w:t>
            </w:r>
            <w:r>
              <w:tab/>
              <w:t>Weiß nicht mehr</w:t>
            </w:r>
          </w:p>
          <w:p w14:paraId="0DDBEE42" w14:textId="77777777" w:rsidR="00722294" w:rsidRPr="001D55C2" w:rsidRDefault="00722294" w:rsidP="00177070">
            <w:pPr>
              <w:pStyle w:val="Tabellentext"/>
              <w:ind w:left="453" w:hanging="340"/>
            </w:pPr>
            <w:r>
              <w:t>-95 =</w:t>
            </w:r>
            <w:r>
              <w:tab/>
              <w:t>Mehrfachantwort gegeben obwohl nicht möglich</w:t>
            </w:r>
          </w:p>
          <w:p w14:paraId="49500BA7" w14:textId="77777777" w:rsidR="00722294" w:rsidRPr="001D55C2" w:rsidRDefault="00722294" w:rsidP="00177070">
            <w:pPr>
              <w:pStyle w:val="Tabellentext"/>
              <w:ind w:left="453" w:hanging="340"/>
            </w:pPr>
            <w:r>
              <w:t>-94 =</w:t>
            </w:r>
            <w:r>
              <w:tab/>
              <w:t>Kreuz außerhalb von Kästchen</w:t>
            </w:r>
          </w:p>
          <w:p w14:paraId="1EDBEFEB" w14:textId="77777777" w:rsidR="00722294" w:rsidRPr="001D55C2" w:rsidRDefault="00722294" w:rsidP="00177070">
            <w:pPr>
              <w:pStyle w:val="Tabellentext"/>
              <w:ind w:left="453" w:hanging="340"/>
            </w:pPr>
            <w:r>
              <w:t>0 =</w:t>
            </w:r>
            <w:r>
              <w:tab/>
              <w:t>Nein</w:t>
            </w:r>
          </w:p>
          <w:p w14:paraId="768FD393" w14:textId="77777777" w:rsidR="00722294" w:rsidRPr="001D55C2" w:rsidRDefault="00722294" w:rsidP="00177070">
            <w:pPr>
              <w:pStyle w:val="Tabellentext"/>
              <w:ind w:left="453" w:hanging="340"/>
            </w:pPr>
            <w:r>
              <w:t>1 =</w:t>
            </w:r>
            <w:r>
              <w:tab/>
              <w:t>Ja</w:t>
            </w:r>
          </w:p>
        </w:tc>
        <w:tc>
          <w:tcPr>
            <w:tcW w:w="1327" w:type="pct"/>
          </w:tcPr>
          <w:p w14:paraId="06B49A01" w14:textId="77777777" w:rsidR="00722294" w:rsidRPr="001D55C2" w:rsidRDefault="00722294" w:rsidP="000361A4">
            <w:pPr>
              <w:pStyle w:val="Tabellentext"/>
            </w:pPr>
            <w:r>
              <w:t>PAMEDSTENT</w:t>
            </w:r>
          </w:p>
        </w:tc>
      </w:tr>
      <w:tr w:rsidR="00275B01" w:rsidRPr="00743DF3" w14:paraId="7D66C680"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59B53A4" w14:textId="77777777" w:rsidR="00722294" w:rsidRPr="001D55C2" w:rsidRDefault="00722294" w:rsidP="000361A4">
            <w:pPr>
              <w:pStyle w:val="Tabellentext"/>
            </w:pPr>
          </w:p>
        </w:tc>
        <w:tc>
          <w:tcPr>
            <w:tcW w:w="1075" w:type="pct"/>
          </w:tcPr>
          <w:p w14:paraId="42E494DE" w14:textId="77777777" w:rsidR="00722294" w:rsidRPr="001D55C2" w:rsidRDefault="00722294" w:rsidP="000361A4">
            <w:pPr>
              <w:pStyle w:val="Tabellentext"/>
            </w:pPr>
            <w:r>
              <w:t>Zuordnung der Fragebögen</w:t>
            </w:r>
          </w:p>
        </w:tc>
        <w:tc>
          <w:tcPr>
            <w:tcW w:w="326" w:type="pct"/>
          </w:tcPr>
          <w:p w14:paraId="562FDDC4" w14:textId="77777777" w:rsidR="00722294" w:rsidRPr="001D55C2" w:rsidRDefault="00722294" w:rsidP="000361A4">
            <w:pPr>
              <w:pStyle w:val="Tabellentext"/>
            </w:pPr>
            <w:r>
              <w:t>M</w:t>
            </w:r>
          </w:p>
        </w:tc>
        <w:tc>
          <w:tcPr>
            <w:tcW w:w="1646" w:type="pct"/>
          </w:tcPr>
          <w:p w14:paraId="055B8F3C" w14:textId="77777777" w:rsidR="00722294" w:rsidRPr="001D55C2" w:rsidRDefault="00722294" w:rsidP="00177070">
            <w:pPr>
              <w:pStyle w:val="Tabellentext"/>
              <w:ind w:left="453" w:hanging="340"/>
            </w:pPr>
            <w:r>
              <w:t>0 =</w:t>
            </w:r>
            <w:r>
              <w:tab/>
              <w:t>Fragebogen elektive Koronarangiographie</w:t>
            </w:r>
          </w:p>
          <w:p w14:paraId="24929AE9" w14:textId="77777777" w:rsidR="00722294" w:rsidRPr="001D55C2" w:rsidRDefault="00722294" w:rsidP="00177070">
            <w:pPr>
              <w:pStyle w:val="Tabellentext"/>
              <w:ind w:left="453" w:hanging="340"/>
            </w:pPr>
            <w:r>
              <w:t>1 =</w:t>
            </w:r>
            <w:r>
              <w:tab/>
              <w:t>Fragebogen elektive PCI</w:t>
            </w:r>
          </w:p>
          <w:p w14:paraId="274D9345" w14:textId="77777777" w:rsidR="00722294" w:rsidRPr="001D55C2" w:rsidRDefault="00722294" w:rsidP="00177070">
            <w:pPr>
              <w:pStyle w:val="Tabellentext"/>
              <w:ind w:left="453" w:hanging="340"/>
            </w:pPr>
            <w:r>
              <w:t>2 =</w:t>
            </w:r>
            <w:r>
              <w:tab/>
              <w:t>Fragebogen akute bzw. dringende Koronarangiographie</w:t>
            </w:r>
          </w:p>
          <w:p w14:paraId="66178180" w14:textId="77777777" w:rsidR="00722294" w:rsidRPr="001D55C2" w:rsidRDefault="00722294" w:rsidP="00177070">
            <w:pPr>
              <w:pStyle w:val="Tabellentext"/>
              <w:ind w:left="453" w:hanging="340"/>
            </w:pPr>
            <w:r>
              <w:t>3 =</w:t>
            </w:r>
            <w:r>
              <w:tab/>
              <w:t>Fragebogen akute bzw. dringende PCI</w:t>
            </w:r>
          </w:p>
          <w:p w14:paraId="2ECFF79F" w14:textId="77777777" w:rsidR="00722294" w:rsidRPr="001D55C2" w:rsidRDefault="00722294" w:rsidP="00177070">
            <w:pPr>
              <w:pStyle w:val="Tabellentext"/>
              <w:ind w:left="453" w:hanging="340"/>
            </w:pPr>
            <w:r>
              <w:t>4 =</w:t>
            </w:r>
            <w:r>
              <w:tab/>
            </w:r>
            <w:r>
              <w:t>Fragebogen ambulante Psychotherapie</w:t>
            </w:r>
          </w:p>
        </w:tc>
        <w:tc>
          <w:tcPr>
            <w:tcW w:w="1327" w:type="pct"/>
          </w:tcPr>
          <w:p w14:paraId="7B5B6CB8" w14:textId="77777777" w:rsidR="00722294" w:rsidRPr="001D55C2" w:rsidRDefault="00722294" w:rsidP="000361A4">
            <w:pPr>
              <w:pStyle w:val="Tabellentext"/>
            </w:pPr>
            <w:r>
              <w:t>FRAGEBOGEN</w:t>
            </w:r>
          </w:p>
        </w:tc>
      </w:tr>
      <w:tr w:rsidR="00275B01" w:rsidRPr="00743DF3" w14:paraId="5EBFCDDA"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DA1FD9" w14:textId="77777777" w:rsidR="00722294" w:rsidRPr="001D55C2" w:rsidRDefault="00722294" w:rsidP="000361A4">
            <w:pPr>
              <w:pStyle w:val="Tabellentext"/>
            </w:pPr>
          </w:p>
        </w:tc>
        <w:tc>
          <w:tcPr>
            <w:tcW w:w="1075" w:type="pct"/>
          </w:tcPr>
          <w:p w14:paraId="4D04B1B5" w14:textId="77777777" w:rsidR="00722294" w:rsidRPr="001D55C2" w:rsidRDefault="00722294" w:rsidP="000361A4">
            <w:pPr>
              <w:pStyle w:val="Tabellentext"/>
            </w:pPr>
            <w:r>
              <w:t>Fragebogen-Status</w:t>
            </w:r>
          </w:p>
        </w:tc>
        <w:tc>
          <w:tcPr>
            <w:tcW w:w="326" w:type="pct"/>
          </w:tcPr>
          <w:p w14:paraId="4822398E" w14:textId="77777777" w:rsidR="00722294" w:rsidRPr="001D55C2" w:rsidRDefault="00722294" w:rsidP="000361A4">
            <w:pPr>
              <w:pStyle w:val="Tabellentext"/>
            </w:pPr>
            <w:r>
              <w:t>M</w:t>
            </w:r>
          </w:p>
        </w:tc>
        <w:tc>
          <w:tcPr>
            <w:tcW w:w="1646" w:type="pct"/>
          </w:tcPr>
          <w:p w14:paraId="6406DD64" w14:textId="77777777" w:rsidR="00722294" w:rsidRPr="001D55C2" w:rsidRDefault="00722294" w:rsidP="00177070">
            <w:pPr>
              <w:pStyle w:val="Tabellentext"/>
              <w:ind w:left="453" w:hanging="340"/>
            </w:pPr>
            <w:r>
              <w:t>1 =</w:t>
            </w:r>
            <w:r>
              <w:tab/>
              <w:t>INITIAL</w:t>
            </w:r>
          </w:p>
          <w:p w14:paraId="7668393D" w14:textId="77777777" w:rsidR="00722294" w:rsidRPr="001D55C2" w:rsidRDefault="00722294" w:rsidP="00177070">
            <w:pPr>
              <w:pStyle w:val="Tabellentext"/>
              <w:ind w:left="453" w:hanging="340"/>
            </w:pPr>
            <w:r>
              <w:t>2 =</w:t>
            </w:r>
            <w:r>
              <w:tab/>
              <w:t>UNDELIVERABLE</w:t>
            </w:r>
          </w:p>
          <w:p w14:paraId="1768D94A" w14:textId="77777777" w:rsidR="00722294" w:rsidRPr="001D55C2" w:rsidRDefault="00722294" w:rsidP="00177070">
            <w:pPr>
              <w:pStyle w:val="Tabellentext"/>
              <w:ind w:left="453" w:hanging="340"/>
            </w:pPr>
            <w:r>
              <w:t>3 =</w:t>
            </w:r>
            <w:r>
              <w:tab/>
              <w:t>TECH_LOSS</w:t>
            </w:r>
          </w:p>
          <w:p w14:paraId="2C64B6BD" w14:textId="77777777" w:rsidR="00722294" w:rsidRPr="001D55C2" w:rsidRDefault="00722294" w:rsidP="00177070">
            <w:pPr>
              <w:pStyle w:val="Tabellentext"/>
              <w:ind w:left="453" w:hanging="340"/>
            </w:pPr>
            <w:r>
              <w:t>4 =</w:t>
            </w:r>
            <w:r>
              <w:tab/>
              <w:t>PATIENT_DECEASED</w:t>
            </w:r>
          </w:p>
          <w:p w14:paraId="2EC335BF" w14:textId="77777777" w:rsidR="00722294" w:rsidRPr="001D55C2" w:rsidRDefault="00722294" w:rsidP="00177070">
            <w:pPr>
              <w:pStyle w:val="Tabellentext"/>
              <w:ind w:left="453" w:hanging="340"/>
            </w:pPr>
            <w:r>
              <w:t>5 =</w:t>
            </w:r>
            <w:r>
              <w:tab/>
              <w:t>VALID</w:t>
            </w:r>
          </w:p>
          <w:p w14:paraId="11F1A600" w14:textId="77777777" w:rsidR="00722294" w:rsidRPr="001D55C2" w:rsidRDefault="00722294" w:rsidP="00177070">
            <w:pPr>
              <w:pStyle w:val="Tabellentext"/>
              <w:ind w:left="453" w:hanging="340"/>
            </w:pPr>
            <w:r>
              <w:t>6 =</w:t>
            </w:r>
            <w:r>
              <w:tab/>
              <w:t>LATE</w:t>
            </w:r>
          </w:p>
          <w:p w14:paraId="7E79F7A8" w14:textId="77777777" w:rsidR="00722294" w:rsidRPr="001D55C2" w:rsidRDefault="00722294" w:rsidP="00177070">
            <w:pPr>
              <w:pStyle w:val="Tabellentext"/>
              <w:ind w:left="453" w:hanging="340"/>
            </w:pPr>
            <w:r>
              <w:t>7 =</w:t>
            </w:r>
            <w:r>
              <w:tab/>
              <w:t>INVALID_PERSON</w:t>
            </w:r>
          </w:p>
          <w:p w14:paraId="281EE7F0" w14:textId="77777777" w:rsidR="00722294" w:rsidRPr="001D55C2" w:rsidRDefault="00722294" w:rsidP="00177070">
            <w:pPr>
              <w:pStyle w:val="Tabellentext"/>
              <w:ind w:left="453" w:hanging="340"/>
            </w:pPr>
            <w:r>
              <w:t>8 =</w:t>
            </w:r>
            <w:r>
              <w:tab/>
              <w:t>INVALID_OTHER</w:t>
            </w:r>
          </w:p>
          <w:p w14:paraId="44B49810" w14:textId="77777777" w:rsidR="00722294" w:rsidRPr="001D55C2" w:rsidRDefault="00722294" w:rsidP="00177070">
            <w:pPr>
              <w:pStyle w:val="Tabellentext"/>
              <w:ind w:left="453" w:hanging="340"/>
            </w:pPr>
            <w:r>
              <w:t>9 =</w:t>
            </w:r>
            <w:r>
              <w:tab/>
              <w:t>REVIEW</w:t>
            </w:r>
          </w:p>
        </w:tc>
        <w:tc>
          <w:tcPr>
            <w:tcW w:w="1327" w:type="pct"/>
          </w:tcPr>
          <w:p w14:paraId="5F3A684A" w14:textId="77777777" w:rsidR="00722294" w:rsidRPr="001D55C2" w:rsidRDefault="00722294" w:rsidP="000361A4">
            <w:pPr>
              <w:pStyle w:val="Tabellentext"/>
            </w:pPr>
            <w:r>
              <w:t>STATUS_FRAGEBOGEN</w:t>
            </w:r>
          </w:p>
        </w:tc>
      </w:tr>
    </w:tbl>
    <w:p w14:paraId="7F48FE68" w14:textId="77777777" w:rsidR="005E42E6" w:rsidRDefault="005E42E6">
      <w:pPr>
        <w:sectPr w:rsidR="005E42E6" w:rsidSect="00163BAC">
          <w:headerReference w:type="default" r:id="rId205"/>
          <w:footerReference w:type="default" r:id="rId206"/>
          <w:type w:val="continuous"/>
          <w:pgSz w:w="11906" w:h="16838"/>
          <w:pgMar w:top="1418" w:right="1134" w:bottom="1418" w:left="1701" w:header="454" w:footer="737" w:gutter="0"/>
          <w:cols w:space="708"/>
          <w:docGrid w:linePitch="360"/>
        </w:sectPr>
      </w:pPr>
    </w:p>
    <w:p w14:paraId="2E54D04C" w14:textId="77777777" w:rsidR="00722294" w:rsidRPr="001D55C2" w:rsidRDefault="00722294" w:rsidP="004F48D3">
      <w:pPr>
        <w:pStyle w:val="StandardImpressumkeineSilbentrennung"/>
        <w:rPr>
          <w:b/>
        </w:rPr>
      </w:pPr>
      <w:r>
        <w:rPr>
          <w:b/>
        </w:rPr>
        <w:t>Merkmal: Nebenwirkungen und Wechselwirkungen von Medikamenten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6866EAB"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6C7B879" w14:textId="77777777" w:rsidR="00722294" w:rsidRPr="0036329C" w:rsidRDefault="00722294" w:rsidP="0036329C">
            <w:pPr>
              <w:pStyle w:val="Tabellenkopf"/>
            </w:pPr>
            <w:r w:rsidRPr="0036329C">
              <w:t>Item</w:t>
            </w:r>
          </w:p>
        </w:tc>
        <w:tc>
          <w:tcPr>
            <w:tcW w:w="1075" w:type="pct"/>
          </w:tcPr>
          <w:p w14:paraId="36FCAAA9" w14:textId="77777777" w:rsidR="00722294" w:rsidRPr="0036329C" w:rsidRDefault="00722294" w:rsidP="0036329C">
            <w:pPr>
              <w:pStyle w:val="Tabellenkopf"/>
            </w:pPr>
            <w:r w:rsidRPr="0036329C">
              <w:t>Bezeichnung</w:t>
            </w:r>
          </w:p>
        </w:tc>
        <w:tc>
          <w:tcPr>
            <w:tcW w:w="326" w:type="pct"/>
          </w:tcPr>
          <w:p w14:paraId="162BF1C9" w14:textId="77777777" w:rsidR="00722294" w:rsidRPr="0036329C" w:rsidRDefault="00722294" w:rsidP="0036329C">
            <w:pPr>
              <w:pStyle w:val="Tabellenkopf"/>
            </w:pPr>
            <w:r w:rsidRPr="0036329C">
              <w:t>M/K</w:t>
            </w:r>
          </w:p>
        </w:tc>
        <w:tc>
          <w:tcPr>
            <w:tcW w:w="1646" w:type="pct"/>
          </w:tcPr>
          <w:p w14:paraId="2EE75E13" w14:textId="77777777" w:rsidR="00722294" w:rsidRPr="0036329C" w:rsidRDefault="00722294" w:rsidP="0036329C">
            <w:pPr>
              <w:pStyle w:val="Tabellenkopf"/>
            </w:pPr>
            <w:r w:rsidRPr="0036329C">
              <w:t>Schlüssel/Formel</w:t>
            </w:r>
          </w:p>
        </w:tc>
        <w:tc>
          <w:tcPr>
            <w:tcW w:w="1327" w:type="pct"/>
          </w:tcPr>
          <w:p w14:paraId="7D10BF43" w14:textId="77777777" w:rsidR="00722294" w:rsidRPr="0036329C" w:rsidRDefault="00722294" w:rsidP="006E2A9C">
            <w:pPr>
              <w:pStyle w:val="Tabellenkopf"/>
            </w:pPr>
            <w:r w:rsidRPr="0036329C">
              <w:t>Feldname</w:t>
            </w:r>
            <w:r w:rsidRPr="0036329C">
              <w:t xml:space="preserve"> </w:t>
            </w:r>
          </w:p>
        </w:tc>
      </w:tr>
      <w:tr w:rsidR="00275B01" w:rsidRPr="00743DF3" w14:paraId="07CA8A27"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505D60" w14:textId="77777777" w:rsidR="00722294" w:rsidRPr="001D55C2" w:rsidRDefault="00722294" w:rsidP="000361A4">
            <w:pPr>
              <w:pStyle w:val="Tabellentext"/>
            </w:pPr>
            <w:r>
              <w:t>APCI: 36</w:t>
            </w:r>
            <w:r>
              <w:br/>
              <w:t>EPCI: 62</w:t>
            </w:r>
          </w:p>
        </w:tc>
        <w:tc>
          <w:tcPr>
            <w:tcW w:w="1075" w:type="pct"/>
          </w:tcPr>
          <w:p w14:paraId="1C1B221D" w14:textId="77777777" w:rsidR="00722294" w:rsidRPr="001D55C2" w:rsidRDefault="00722294" w:rsidP="000361A4">
            <w:pPr>
              <w:pStyle w:val="Tabellentext"/>
            </w:pPr>
            <w:r>
              <w:t>Eine Ärztin bzw. ein Arzt hat mich darüber informiert, welche möglichen Neben- und Wechselwirkungen die Medikamente haben können.</w:t>
            </w:r>
          </w:p>
        </w:tc>
        <w:tc>
          <w:tcPr>
            <w:tcW w:w="326" w:type="pct"/>
          </w:tcPr>
          <w:p w14:paraId="57F87E49" w14:textId="77777777" w:rsidR="00722294" w:rsidRPr="001D55C2" w:rsidRDefault="00722294" w:rsidP="000361A4">
            <w:pPr>
              <w:pStyle w:val="Tabellentext"/>
            </w:pPr>
            <w:r>
              <w:t>K</w:t>
            </w:r>
          </w:p>
        </w:tc>
        <w:tc>
          <w:tcPr>
            <w:tcW w:w="1646" w:type="pct"/>
          </w:tcPr>
          <w:p w14:paraId="7311A8DB" w14:textId="77777777" w:rsidR="00722294" w:rsidRPr="001D55C2" w:rsidRDefault="00722294" w:rsidP="00177070">
            <w:pPr>
              <w:pStyle w:val="Tabellentext"/>
              <w:ind w:left="453" w:hanging="340"/>
            </w:pPr>
            <w:r>
              <w:t>-99 =</w:t>
            </w:r>
            <w:r>
              <w:tab/>
              <w:t>Keine Angabe</w:t>
            </w:r>
          </w:p>
          <w:p w14:paraId="0787E0CF" w14:textId="77777777" w:rsidR="00722294" w:rsidRPr="001D55C2" w:rsidRDefault="00722294" w:rsidP="00177070">
            <w:pPr>
              <w:pStyle w:val="Tabellentext"/>
              <w:ind w:left="453" w:hanging="340"/>
            </w:pPr>
            <w:r>
              <w:t>-98 =</w:t>
            </w:r>
            <w:r>
              <w:tab/>
              <w:t>Weiß nicht mehr</w:t>
            </w:r>
          </w:p>
          <w:p w14:paraId="02C8136F" w14:textId="77777777" w:rsidR="00722294" w:rsidRPr="001D55C2" w:rsidRDefault="00722294" w:rsidP="00177070">
            <w:pPr>
              <w:pStyle w:val="Tabellentext"/>
              <w:ind w:left="453" w:hanging="340"/>
            </w:pPr>
            <w:r>
              <w:t>-95 =</w:t>
            </w:r>
            <w:r>
              <w:tab/>
              <w:t>Mehrfachantwort gegeben obwohl nicht möglich</w:t>
            </w:r>
          </w:p>
          <w:p w14:paraId="509E3F92" w14:textId="77777777" w:rsidR="00722294" w:rsidRPr="001D55C2" w:rsidRDefault="00722294" w:rsidP="00177070">
            <w:pPr>
              <w:pStyle w:val="Tabellentext"/>
              <w:ind w:left="453" w:hanging="340"/>
            </w:pPr>
            <w:r>
              <w:t>-94 =</w:t>
            </w:r>
            <w:r>
              <w:tab/>
              <w:t>Kreuz außerhalb von Kästchen</w:t>
            </w:r>
          </w:p>
          <w:p w14:paraId="61F9B15C" w14:textId="77777777" w:rsidR="00722294" w:rsidRPr="001D55C2" w:rsidRDefault="00722294" w:rsidP="00177070">
            <w:pPr>
              <w:pStyle w:val="Tabellentext"/>
              <w:ind w:left="453" w:hanging="340"/>
            </w:pPr>
            <w:r>
              <w:t>0 =</w:t>
            </w:r>
            <w:r>
              <w:tab/>
              <w:t>Nein</w:t>
            </w:r>
          </w:p>
          <w:p w14:paraId="431607CA" w14:textId="77777777" w:rsidR="00722294" w:rsidRPr="001D55C2" w:rsidRDefault="00722294" w:rsidP="00177070">
            <w:pPr>
              <w:pStyle w:val="Tabellentext"/>
              <w:ind w:left="453" w:hanging="340"/>
            </w:pPr>
            <w:r>
              <w:t>1 =</w:t>
            </w:r>
            <w:r>
              <w:tab/>
              <w:t>Ja</w:t>
            </w:r>
          </w:p>
        </w:tc>
        <w:tc>
          <w:tcPr>
            <w:tcW w:w="1327" w:type="pct"/>
          </w:tcPr>
          <w:p w14:paraId="3F35A367" w14:textId="77777777" w:rsidR="00722294" w:rsidRPr="001D55C2" w:rsidRDefault="00722294" w:rsidP="000361A4">
            <w:pPr>
              <w:pStyle w:val="Tabellentext"/>
            </w:pPr>
            <w:r>
              <w:t>INFMEDNEBEN</w:t>
            </w:r>
          </w:p>
        </w:tc>
      </w:tr>
      <w:tr w:rsidR="00275B01" w:rsidRPr="00743DF3" w14:paraId="2724C202"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22A495" w14:textId="77777777" w:rsidR="00722294" w:rsidRPr="001D55C2" w:rsidRDefault="00722294" w:rsidP="000361A4">
            <w:pPr>
              <w:pStyle w:val="Tabellentext"/>
            </w:pPr>
            <w:r>
              <w:lastRenderedPageBreak/>
              <w:t>APCI: 32</w:t>
            </w:r>
            <w:r>
              <w:br/>
              <w:t>EPCI: 58</w:t>
            </w:r>
          </w:p>
        </w:tc>
        <w:tc>
          <w:tcPr>
            <w:tcW w:w="1075" w:type="pct"/>
          </w:tcPr>
          <w:p w14:paraId="4C109443" w14:textId="77777777" w:rsidR="00722294" w:rsidRPr="001D55C2" w:rsidRDefault="00722294" w:rsidP="000361A4">
            <w:pPr>
              <w:pStyle w:val="Tabellentext"/>
            </w:pPr>
            <w:r>
              <w:t>Nehmen Sie seit dem Eingriff Medikamente wegen des Stents bzw. der Ballonerweiterung ein?</w:t>
            </w:r>
          </w:p>
        </w:tc>
        <w:tc>
          <w:tcPr>
            <w:tcW w:w="326" w:type="pct"/>
          </w:tcPr>
          <w:p w14:paraId="3314A7A8" w14:textId="77777777" w:rsidR="00722294" w:rsidRPr="001D55C2" w:rsidRDefault="00722294" w:rsidP="000361A4">
            <w:pPr>
              <w:pStyle w:val="Tabellentext"/>
            </w:pPr>
            <w:r>
              <w:t>K</w:t>
            </w:r>
          </w:p>
        </w:tc>
        <w:tc>
          <w:tcPr>
            <w:tcW w:w="1646" w:type="pct"/>
          </w:tcPr>
          <w:p w14:paraId="3A70ADAD" w14:textId="77777777" w:rsidR="00722294" w:rsidRPr="001D55C2" w:rsidRDefault="00722294" w:rsidP="00177070">
            <w:pPr>
              <w:pStyle w:val="Tabellentext"/>
              <w:ind w:left="453" w:hanging="340"/>
            </w:pPr>
            <w:r>
              <w:t>-99 =</w:t>
            </w:r>
            <w:r>
              <w:tab/>
              <w:t>Keine Angabe</w:t>
            </w:r>
          </w:p>
          <w:p w14:paraId="0FC390EE" w14:textId="77777777" w:rsidR="00722294" w:rsidRPr="001D55C2" w:rsidRDefault="00722294" w:rsidP="00177070">
            <w:pPr>
              <w:pStyle w:val="Tabellentext"/>
              <w:ind w:left="453" w:hanging="340"/>
            </w:pPr>
            <w:r>
              <w:t>-98 =</w:t>
            </w:r>
            <w:r>
              <w:tab/>
              <w:t>Weiß nicht mehr</w:t>
            </w:r>
          </w:p>
          <w:p w14:paraId="5C9BAE16" w14:textId="77777777" w:rsidR="00722294" w:rsidRPr="001D55C2" w:rsidRDefault="00722294" w:rsidP="00177070">
            <w:pPr>
              <w:pStyle w:val="Tabellentext"/>
              <w:ind w:left="453" w:hanging="340"/>
            </w:pPr>
            <w:r>
              <w:t>-95 =</w:t>
            </w:r>
            <w:r>
              <w:tab/>
            </w:r>
            <w:r>
              <w:t>Mehrfachantwort gegeben obwohl nicht möglich</w:t>
            </w:r>
          </w:p>
          <w:p w14:paraId="5B726199" w14:textId="77777777" w:rsidR="00722294" w:rsidRPr="001D55C2" w:rsidRDefault="00722294" w:rsidP="00177070">
            <w:pPr>
              <w:pStyle w:val="Tabellentext"/>
              <w:ind w:left="453" w:hanging="340"/>
            </w:pPr>
            <w:r>
              <w:t>-94 =</w:t>
            </w:r>
            <w:r>
              <w:tab/>
              <w:t>Kreuz außerhalb von Kästchen</w:t>
            </w:r>
          </w:p>
          <w:p w14:paraId="4E172218" w14:textId="77777777" w:rsidR="00722294" w:rsidRPr="001D55C2" w:rsidRDefault="00722294" w:rsidP="00177070">
            <w:pPr>
              <w:pStyle w:val="Tabellentext"/>
              <w:ind w:left="453" w:hanging="340"/>
            </w:pPr>
            <w:r>
              <w:t>0 =</w:t>
            </w:r>
            <w:r>
              <w:tab/>
              <w:t>Nein</w:t>
            </w:r>
          </w:p>
          <w:p w14:paraId="6883C1B1" w14:textId="77777777" w:rsidR="00722294" w:rsidRPr="001D55C2" w:rsidRDefault="00722294" w:rsidP="00177070">
            <w:pPr>
              <w:pStyle w:val="Tabellentext"/>
              <w:ind w:left="453" w:hanging="340"/>
            </w:pPr>
            <w:r>
              <w:t>1 =</w:t>
            </w:r>
            <w:r>
              <w:tab/>
              <w:t>Ja</w:t>
            </w:r>
          </w:p>
        </w:tc>
        <w:tc>
          <w:tcPr>
            <w:tcW w:w="1327" w:type="pct"/>
          </w:tcPr>
          <w:p w14:paraId="21AA8E60" w14:textId="77777777" w:rsidR="00722294" w:rsidRPr="001D55C2" w:rsidRDefault="00722294" w:rsidP="000361A4">
            <w:pPr>
              <w:pStyle w:val="Tabellentext"/>
            </w:pPr>
            <w:r>
              <w:t>PAMEDSTENT</w:t>
            </w:r>
          </w:p>
        </w:tc>
      </w:tr>
      <w:tr w:rsidR="00275B01" w:rsidRPr="00743DF3" w14:paraId="7E507875"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3384FE" w14:textId="77777777" w:rsidR="00722294" w:rsidRPr="001D55C2" w:rsidRDefault="00722294" w:rsidP="000361A4">
            <w:pPr>
              <w:pStyle w:val="Tabellentext"/>
            </w:pPr>
          </w:p>
        </w:tc>
        <w:tc>
          <w:tcPr>
            <w:tcW w:w="1075" w:type="pct"/>
          </w:tcPr>
          <w:p w14:paraId="7B81DBF0" w14:textId="77777777" w:rsidR="00722294" w:rsidRPr="001D55C2" w:rsidRDefault="00722294" w:rsidP="000361A4">
            <w:pPr>
              <w:pStyle w:val="Tabellentext"/>
            </w:pPr>
            <w:r>
              <w:t>Zuordnung der Fragebögen</w:t>
            </w:r>
          </w:p>
        </w:tc>
        <w:tc>
          <w:tcPr>
            <w:tcW w:w="326" w:type="pct"/>
          </w:tcPr>
          <w:p w14:paraId="3FDF73F5" w14:textId="77777777" w:rsidR="00722294" w:rsidRPr="001D55C2" w:rsidRDefault="00722294" w:rsidP="000361A4">
            <w:pPr>
              <w:pStyle w:val="Tabellentext"/>
            </w:pPr>
            <w:r>
              <w:t>M</w:t>
            </w:r>
          </w:p>
        </w:tc>
        <w:tc>
          <w:tcPr>
            <w:tcW w:w="1646" w:type="pct"/>
          </w:tcPr>
          <w:p w14:paraId="7A705BE3" w14:textId="77777777" w:rsidR="00722294" w:rsidRPr="001D55C2" w:rsidRDefault="00722294" w:rsidP="00177070">
            <w:pPr>
              <w:pStyle w:val="Tabellentext"/>
              <w:ind w:left="453" w:hanging="340"/>
            </w:pPr>
            <w:r>
              <w:t>0 =</w:t>
            </w:r>
            <w:r>
              <w:tab/>
              <w:t>Fragebogen elektive Koronarangiographie</w:t>
            </w:r>
          </w:p>
          <w:p w14:paraId="43820428" w14:textId="77777777" w:rsidR="00722294" w:rsidRPr="001D55C2" w:rsidRDefault="00722294" w:rsidP="00177070">
            <w:pPr>
              <w:pStyle w:val="Tabellentext"/>
              <w:ind w:left="453" w:hanging="340"/>
            </w:pPr>
            <w:r>
              <w:t>1 =</w:t>
            </w:r>
            <w:r>
              <w:tab/>
              <w:t>Fragebogen elektive PCI</w:t>
            </w:r>
          </w:p>
          <w:p w14:paraId="6DE65390" w14:textId="77777777" w:rsidR="00722294" w:rsidRPr="001D55C2" w:rsidRDefault="00722294" w:rsidP="00177070">
            <w:pPr>
              <w:pStyle w:val="Tabellentext"/>
              <w:ind w:left="453" w:hanging="340"/>
            </w:pPr>
            <w:r>
              <w:t>2 =</w:t>
            </w:r>
            <w:r>
              <w:tab/>
              <w:t>Fragebogen akute bzw. dringende Koronarangiographie</w:t>
            </w:r>
          </w:p>
          <w:p w14:paraId="38209DC5" w14:textId="77777777" w:rsidR="00722294" w:rsidRPr="001D55C2" w:rsidRDefault="00722294" w:rsidP="00177070">
            <w:pPr>
              <w:pStyle w:val="Tabellentext"/>
              <w:ind w:left="453" w:hanging="340"/>
            </w:pPr>
            <w:r>
              <w:t>3 =</w:t>
            </w:r>
            <w:r>
              <w:tab/>
              <w:t>Fragebogen akute bzw. dringende PCI</w:t>
            </w:r>
          </w:p>
          <w:p w14:paraId="56515C1E" w14:textId="77777777" w:rsidR="00722294" w:rsidRPr="001D55C2" w:rsidRDefault="00722294" w:rsidP="00177070">
            <w:pPr>
              <w:pStyle w:val="Tabellentext"/>
              <w:ind w:left="453" w:hanging="340"/>
            </w:pPr>
            <w:r>
              <w:t>4 =</w:t>
            </w:r>
            <w:r>
              <w:tab/>
              <w:t>Fragebogen ambulante Psychotherapie</w:t>
            </w:r>
          </w:p>
        </w:tc>
        <w:tc>
          <w:tcPr>
            <w:tcW w:w="1327" w:type="pct"/>
          </w:tcPr>
          <w:p w14:paraId="0A47C4AB" w14:textId="77777777" w:rsidR="00722294" w:rsidRPr="001D55C2" w:rsidRDefault="00722294" w:rsidP="000361A4">
            <w:pPr>
              <w:pStyle w:val="Tabellentext"/>
            </w:pPr>
            <w:r>
              <w:t>FRAGEBOGEN</w:t>
            </w:r>
          </w:p>
        </w:tc>
      </w:tr>
      <w:tr w:rsidR="00275B01" w:rsidRPr="00743DF3" w14:paraId="35DA2F3C"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2A2460" w14:textId="77777777" w:rsidR="00722294" w:rsidRPr="001D55C2" w:rsidRDefault="00722294" w:rsidP="000361A4">
            <w:pPr>
              <w:pStyle w:val="Tabellentext"/>
            </w:pPr>
          </w:p>
        </w:tc>
        <w:tc>
          <w:tcPr>
            <w:tcW w:w="1075" w:type="pct"/>
          </w:tcPr>
          <w:p w14:paraId="1BC26B17" w14:textId="77777777" w:rsidR="00722294" w:rsidRPr="001D55C2" w:rsidRDefault="00722294" w:rsidP="000361A4">
            <w:pPr>
              <w:pStyle w:val="Tabellentext"/>
            </w:pPr>
            <w:r>
              <w:t>Fragebogen-Status</w:t>
            </w:r>
          </w:p>
        </w:tc>
        <w:tc>
          <w:tcPr>
            <w:tcW w:w="326" w:type="pct"/>
          </w:tcPr>
          <w:p w14:paraId="0C9320B5" w14:textId="77777777" w:rsidR="00722294" w:rsidRPr="001D55C2" w:rsidRDefault="00722294" w:rsidP="000361A4">
            <w:pPr>
              <w:pStyle w:val="Tabellentext"/>
            </w:pPr>
            <w:r>
              <w:t>M</w:t>
            </w:r>
          </w:p>
        </w:tc>
        <w:tc>
          <w:tcPr>
            <w:tcW w:w="1646" w:type="pct"/>
          </w:tcPr>
          <w:p w14:paraId="035A80F2" w14:textId="77777777" w:rsidR="00722294" w:rsidRPr="001D55C2" w:rsidRDefault="00722294" w:rsidP="00177070">
            <w:pPr>
              <w:pStyle w:val="Tabellentext"/>
              <w:ind w:left="453" w:hanging="340"/>
            </w:pPr>
            <w:r>
              <w:t>1 =</w:t>
            </w:r>
            <w:r>
              <w:tab/>
              <w:t>INITIAL</w:t>
            </w:r>
          </w:p>
          <w:p w14:paraId="42117870" w14:textId="77777777" w:rsidR="00722294" w:rsidRPr="001D55C2" w:rsidRDefault="00722294" w:rsidP="00177070">
            <w:pPr>
              <w:pStyle w:val="Tabellentext"/>
              <w:ind w:left="453" w:hanging="340"/>
            </w:pPr>
            <w:r>
              <w:t>2 =</w:t>
            </w:r>
            <w:r>
              <w:tab/>
              <w:t>UNDELIVERABLE</w:t>
            </w:r>
          </w:p>
          <w:p w14:paraId="33464731" w14:textId="77777777" w:rsidR="00722294" w:rsidRPr="001D55C2" w:rsidRDefault="00722294" w:rsidP="00177070">
            <w:pPr>
              <w:pStyle w:val="Tabellentext"/>
              <w:ind w:left="453" w:hanging="340"/>
            </w:pPr>
            <w:r>
              <w:t>3 =</w:t>
            </w:r>
            <w:r>
              <w:tab/>
              <w:t>TECH_LOSS</w:t>
            </w:r>
          </w:p>
          <w:p w14:paraId="2A25E8DC" w14:textId="77777777" w:rsidR="00722294" w:rsidRPr="001D55C2" w:rsidRDefault="00722294" w:rsidP="00177070">
            <w:pPr>
              <w:pStyle w:val="Tabellentext"/>
              <w:ind w:left="453" w:hanging="340"/>
            </w:pPr>
            <w:r>
              <w:t>4 =</w:t>
            </w:r>
            <w:r>
              <w:tab/>
              <w:t>PATIENT_DECEASED</w:t>
            </w:r>
          </w:p>
          <w:p w14:paraId="0B631365" w14:textId="77777777" w:rsidR="00722294" w:rsidRPr="001D55C2" w:rsidRDefault="00722294" w:rsidP="00177070">
            <w:pPr>
              <w:pStyle w:val="Tabellentext"/>
              <w:ind w:left="453" w:hanging="340"/>
            </w:pPr>
            <w:r>
              <w:t>5 =</w:t>
            </w:r>
            <w:r>
              <w:tab/>
              <w:t>VALID</w:t>
            </w:r>
          </w:p>
          <w:p w14:paraId="72EBCA80" w14:textId="77777777" w:rsidR="00722294" w:rsidRPr="001D55C2" w:rsidRDefault="00722294" w:rsidP="00177070">
            <w:pPr>
              <w:pStyle w:val="Tabellentext"/>
              <w:ind w:left="453" w:hanging="340"/>
            </w:pPr>
            <w:r>
              <w:t>6 =</w:t>
            </w:r>
            <w:r>
              <w:tab/>
              <w:t>LATE</w:t>
            </w:r>
          </w:p>
          <w:p w14:paraId="5AC49546" w14:textId="77777777" w:rsidR="00722294" w:rsidRPr="001D55C2" w:rsidRDefault="00722294" w:rsidP="00177070">
            <w:pPr>
              <w:pStyle w:val="Tabellentext"/>
              <w:ind w:left="453" w:hanging="340"/>
            </w:pPr>
            <w:r>
              <w:t>7 =</w:t>
            </w:r>
            <w:r>
              <w:tab/>
              <w:t>INVALID_PERSON</w:t>
            </w:r>
          </w:p>
          <w:p w14:paraId="429F732C" w14:textId="77777777" w:rsidR="00722294" w:rsidRPr="001D55C2" w:rsidRDefault="00722294" w:rsidP="00177070">
            <w:pPr>
              <w:pStyle w:val="Tabellentext"/>
              <w:ind w:left="453" w:hanging="340"/>
            </w:pPr>
            <w:r>
              <w:t>8 =</w:t>
            </w:r>
            <w:r>
              <w:tab/>
              <w:t>INVALID_OTHER</w:t>
            </w:r>
          </w:p>
          <w:p w14:paraId="7A124987" w14:textId="77777777" w:rsidR="00722294" w:rsidRPr="001D55C2" w:rsidRDefault="00722294" w:rsidP="00177070">
            <w:pPr>
              <w:pStyle w:val="Tabellentext"/>
              <w:ind w:left="453" w:hanging="340"/>
            </w:pPr>
            <w:r>
              <w:t>9 =</w:t>
            </w:r>
            <w:r>
              <w:tab/>
            </w:r>
            <w:r>
              <w:t>REVIEW</w:t>
            </w:r>
          </w:p>
        </w:tc>
        <w:tc>
          <w:tcPr>
            <w:tcW w:w="1327" w:type="pct"/>
          </w:tcPr>
          <w:p w14:paraId="2A9BCB7C" w14:textId="77777777" w:rsidR="00722294" w:rsidRPr="001D55C2" w:rsidRDefault="00722294" w:rsidP="000361A4">
            <w:pPr>
              <w:pStyle w:val="Tabellentext"/>
            </w:pPr>
            <w:r>
              <w:t>STATUS_FRAGEBOGEN</w:t>
            </w:r>
          </w:p>
        </w:tc>
      </w:tr>
    </w:tbl>
    <w:p w14:paraId="0E52ECD0" w14:textId="77777777" w:rsidR="005E42E6" w:rsidRDefault="005E42E6">
      <w:pPr>
        <w:sectPr w:rsidR="005E42E6" w:rsidSect="00163BAC">
          <w:headerReference w:type="default" r:id="rId207"/>
          <w:footerReference w:type="default" r:id="rId208"/>
          <w:type w:val="continuous"/>
          <w:pgSz w:w="11906" w:h="16838"/>
          <w:pgMar w:top="1418" w:right="1134" w:bottom="1418" w:left="1701" w:header="454" w:footer="737" w:gutter="0"/>
          <w:cols w:space="708"/>
          <w:docGrid w:linePitch="360"/>
        </w:sectPr>
      </w:pPr>
    </w:p>
    <w:p w14:paraId="1E539D23" w14:textId="77777777" w:rsidR="00722294" w:rsidRPr="001D55C2" w:rsidRDefault="00722294" w:rsidP="004F48D3">
      <w:pPr>
        <w:pStyle w:val="StandardImpressumkeineSilbentrennung"/>
        <w:rPr>
          <w:b/>
        </w:rPr>
      </w:pPr>
      <w:r>
        <w:rPr>
          <w:b/>
        </w:rPr>
        <w:t>Merkmal: Verhalten bei geplanter und ungeplanter Therapieunterbrechung der Medikation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A6C508D"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8C01CB0" w14:textId="77777777" w:rsidR="00722294" w:rsidRPr="0036329C" w:rsidRDefault="00722294" w:rsidP="0036329C">
            <w:pPr>
              <w:pStyle w:val="Tabellenkopf"/>
            </w:pPr>
            <w:r w:rsidRPr="0036329C">
              <w:t>Item</w:t>
            </w:r>
          </w:p>
        </w:tc>
        <w:tc>
          <w:tcPr>
            <w:tcW w:w="1075" w:type="pct"/>
          </w:tcPr>
          <w:p w14:paraId="4D193EAA" w14:textId="77777777" w:rsidR="00722294" w:rsidRPr="0036329C" w:rsidRDefault="00722294" w:rsidP="0036329C">
            <w:pPr>
              <w:pStyle w:val="Tabellenkopf"/>
            </w:pPr>
            <w:r w:rsidRPr="0036329C">
              <w:t>Bezeichnung</w:t>
            </w:r>
          </w:p>
        </w:tc>
        <w:tc>
          <w:tcPr>
            <w:tcW w:w="326" w:type="pct"/>
          </w:tcPr>
          <w:p w14:paraId="5C85D879" w14:textId="77777777" w:rsidR="00722294" w:rsidRPr="0036329C" w:rsidRDefault="00722294" w:rsidP="0036329C">
            <w:pPr>
              <w:pStyle w:val="Tabellenkopf"/>
            </w:pPr>
            <w:r w:rsidRPr="0036329C">
              <w:t>M/K</w:t>
            </w:r>
          </w:p>
        </w:tc>
        <w:tc>
          <w:tcPr>
            <w:tcW w:w="1646" w:type="pct"/>
          </w:tcPr>
          <w:p w14:paraId="15CE7632" w14:textId="77777777" w:rsidR="00722294" w:rsidRPr="0036329C" w:rsidRDefault="00722294" w:rsidP="0036329C">
            <w:pPr>
              <w:pStyle w:val="Tabellenkopf"/>
            </w:pPr>
            <w:r w:rsidRPr="0036329C">
              <w:t>Schlüssel/Formel</w:t>
            </w:r>
          </w:p>
        </w:tc>
        <w:tc>
          <w:tcPr>
            <w:tcW w:w="1327" w:type="pct"/>
          </w:tcPr>
          <w:p w14:paraId="2C9926A5" w14:textId="77777777" w:rsidR="00722294" w:rsidRPr="0036329C" w:rsidRDefault="00722294" w:rsidP="006E2A9C">
            <w:pPr>
              <w:pStyle w:val="Tabellenkopf"/>
            </w:pPr>
            <w:r w:rsidRPr="0036329C">
              <w:t>Feldname</w:t>
            </w:r>
            <w:r w:rsidRPr="0036329C">
              <w:t xml:space="preserve"> </w:t>
            </w:r>
          </w:p>
        </w:tc>
      </w:tr>
      <w:tr w:rsidR="00275B01" w:rsidRPr="00743DF3" w14:paraId="1CA6A416"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85AE512" w14:textId="77777777" w:rsidR="00722294" w:rsidRPr="001D55C2" w:rsidRDefault="00722294" w:rsidP="000361A4">
            <w:pPr>
              <w:pStyle w:val="Tabellentext"/>
            </w:pPr>
            <w:r>
              <w:t>APCI: 38</w:t>
            </w:r>
            <w:r>
              <w:br/>
              <w:t>EPCI: 64</w:t>
            </w:r>
          </w:p>
        </w:tc>
        <w:tc>
          <w:tcPr>
            <w:tcW w:w="1075" w:type="pct"/>
          </w:tcPr>
          <w:p w14:paraId="5212D80D" w14:textId="77777777" w:rsidR="00722294" w:rsidRPr="001D55C2" w:rsidRDefault="00722294" w:rsidP="000361A4">
            <w:pPr>
              <w:pStyle w:val="Tabellentext"/>
            </w:pPr>
            <w:r>
              <w:t>Eine Ärztin bzw. ein Arzt hat mich darüber informiert, was ich tun soll, wenn ich die Einnahme unterbrechen muss.</w:t>
            </w:r>
          </w:p>
        </w:tc>
        <w:tc>
          <w:tcPr>
            <w:tcW w:w="326" w:type="pct"/>
          </w:tcPr>
          <w:p w14:paraId="37F755F2" w14:textId="77777777" w:rsidR="00722294" w:rsidRPr="001D55C2" w:rsidRDefault="00722294" w:rsidP="000361A4">
            <w:pPr>
              <w:pStyle w:val="Tabellentext"/>
            </w:pPr>
            <w:r>
              <w:t>K</w:t>
            </w:r>
          </w:p>
        </w:tc>
        <w:tc>
          <w:tcPr>
            <w:tcW w:w="1646" w:type="pct"/>
          </w:tcPr>
          <w:p w14:paraId="26A8FBFC" w14:textId="77777777" w:rsidR="00722294" w:rsidRPr="001D55C2" w:rsidRDefault="00722294" w:rsidP="00177070">
            <w:pPr>
              <w:pStyle w:val="Tabellentext"/>
              <w:ind w:left="453" w:hanging="340"/>
            </w:pPr>
            <w:r>
              <w:t>-99 =</w:t>
            </w:r>
            <w:r>
              <w:tab/>
              <w:t>Keine Angabe</w:t>
            </w:r>
          </w:p>
          <w:p w14:paraId="3BD7A892" w14:textId="77777777" w:rsidR="00722294" w:rsidRPr="001D55C2" w:rsidRDefault="00722294" w:rsidP="00177070">
            <w:pPr>
              <w:pStyle w:val="Tabellentext"/>
              <w:ind w:left="453" w:hanging="340"/>
            </w:pPr>
            <w:r>
              <w:t>-98 =</w:t>
            </w:r>
            <w:r>
              <w:tab/>
              <w:t>Weiß nicht mehr</w:t>
            </w:r>
          </w:p>
          <w:p w14:paraId="5B6AC174" w14:textId="77777777" w:rsidR="00722294" w:rsidRPr="001D55C2" w:rsidRDefault="00722294" w:rsidP="00177070">
            <w:pPr>
              <w:pStyle w:val="Tabellentext"/>
              <w:ind w:left="453" w:hanging="340"/>
            </w:pPr>
            <w:r>
              <w:t>-95 =</w:t>
            </w:r>
            <w:r>
              <w:tab/>
              <w:t>Mehrfachantwort gegeben obwohl nicht möglich</w:t>
            </w:r>
          </w:p>
          <w:p w14:paraId="298C65DE" w14:textId="77777777" w:rsidR="00722294" w:rsidRPr="001D55C2" w:rsidRDefault="00722294" w:rsidP="00177070">
            <w:pPr>
              <w:pStyle w:val="Tabellentext"/>
              <w:ind w:left="453" w:hanging="340"/>
            </w:pPr>
            <w:r>
              <w:t>-94 =</w:t>
            </w:r>
            <w:r>
              <w:tab/>
              <w:t>Kreuz außerhalb von Kästchen</w:t>
            </w:r>
          </w:p>
          <w:p w14:paraId="0A2CD09D" w14:textId="77777777" w:rsidR="00722294" w:rsidRPr="001D55C2" w:rsidRDefault="00722294" w:rsidP="00177070">
            <w:pPr>
              <w:pStyle w:val="Tabellentext"/>
              <w:ind w:left="453" w:hanging="340"/>
            </w:pPr>
            <w:r>
              <w:t>0 =</w:t>
            </w:r>
            <w:r>
              <w:tab/>
              <w:t>Nein</w:t>
            </w:r>
          </w:p>
          <w:p w14:paraId="744BDE24" w14:textId="77777777" w:rsidR="00722294" w:rsidRPr="001D55C2" w:rsidRDefault="00722294" w:rsidP="00177070">
            <w:pPr>
              <w:pStyle w:val="Tabellentext"/>
              <w:ind w:left="453" w:hanging="340"/>
            </w:pPr>
            <w:r>
              <w:t>1 =</w:t>
            </w:r>
            <w:r>
              <w:tab/>
              <w:t>Ja</w:t>
            </w:r>
          </w:p>
        </w:tc>
        <w:tc>
          <w:tcPr>
            <w:tcW w:w="1327" w:type="pct"/>
          </w:tcPr>
          <w:p w14:paraId="1D95F361" w14:textId="77777777" w:rsidR="00722294" w:rsidRPr="001D55C2" w:rsidRDefault="00722294" w:rsidP="000361A4">
            <w:pPr>
              <w:pStyle w:val="Tabellentext"/>
            </w:pPr>
            <w:r>
              <w:t>INFMEDUNTERB</w:t>
            </w:r>
          </w:p>
        </w:tc>
      </w:tr>
      <w:tr w:rsidR="00275B01" w:rsidRPr="00743DF3" w14:paraId="3A80BBC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F19D49" w14:textId="77777777" w:rsidR="00722294" w:rsidRPr="001D55C2" w:rsidRDefault="00722294" w:rsidP="000361A4">
            <w:pPr>
              <w:pStyle w:val="Tabellentext"/>
            </w:pPr>
            <w:r>
              <w:t>APCI: 37</w:t>
            </w:r>
            <w:r>
              <w:br/>
              <w:t>EPCI: 63</w:t>
            </w:r>
          </w:p>
        </w:tc>
        <w:tc>
          <w:tcPr>
            <w:tcW w:w="1075" w:type="pct"/>
          </w:tcPr>
          <w:p w14:paraId="332BC353" w14:textId="77777777" w:rsidR="00722294" w:rsidRPr="001D55C2" w:rsidRDefault="00722294" w:rsidP="000361A4">
            <w:pPr>
              <w:pStyle w:val="Tabellentext"/>
            </w:pPr>
            <w:r>
              <w:t xml:space="preserve">Eine Ärztin bzw. ein Arzt hat mich darüber informiert, was </w:t>
            </w:r>
            <w:r>
              <w:lastRenderedPageBreak/>
              <w:t>ich tun soll, wenn ich vergessen habe, die Medikamente einzunehmen.</w:t>
            </w:r>
          </w:p>
        </w:tc>
        <w:tc>
          <w:tcPr>
            <w:tcW w:w="326" w:type="pct"/>
          </w:tcPr>
          <w:p w14:paraId="30F11DC5" w14:textId="77777777" w:rsidR="00722294" w:rsidRPr="001D55C2" w:rsidRDefault="00722294" w:rsidP="000361A4">
            <w:pPr>
              <w:pStyle w:val="Tabellentext"/>
            </w:pPr>
            <w:r>
              <w:lastRenderedPageBreak/>
              <w:t>K</w:t>
            </w:r>
          </w:p>
        </w:tc>
        <w:tc>
          <w:tcPr>
            <w:tcW w:w="1646" w:type="pct"/>
          </w:tcPr>
          <w:p w14:paraId="2D0FE782" w14:textId="77777777" w:rsidR="00722294" w:rsidRPr="001D55C2" w:rsidRDefault="00722294" w:rsidP="00177070">
            <w:pPr>
              <w:pStyle w:val="Tabellentext"/>
              <w:ind w:left="453" w:hanging="340"/>
            </w:pPr>
            <w:r>
              <w:t>-99 =</w:t>
            </w:r>
            <w:r>
              <w:tab/>
              <w:t>Keine Angabe</w:t>
            </w:r>
          </w:p>
          <w:p w14:paraId="56313101" w14:textId="77777777" w:rsidR="00722294" w:rsidRPr="001D55C2" w:rsidRDefault="00722294" w:rsidP="00177070">
            <w:pPr>
              <w:pStyle w:val="Tabellentext"/>
              <w:ind w:left="453" w:hanging="340"/>
            </w:pPr>
            <w:r>
              <w:t>-98 =</w:t>
            </w:r>
            <w:r>
              <w:tab/>
              <w:t>Weiß nicht mehr</w:t>
            </w:r>
          </w:p>
          <w:p w14:paraId="3831D7D8" w14:textId="77777777" w:rsidR="00722294" w:rsidRPr="001D55C2" w:rsidRDefault="00722294" w:rsidP="00177070">
            <w:pPr>
              <w:pStyle w:val="Tabellentext"/>
              <w:ind w:left="453" w:hanging="340"/>
            </w:pPr>
            <w:r>
              <w:lastRenderedPageBreak/>
              <w:t>-95 =</w:t>
            </w:r>
            <w:r>
              <w:tab/>
              <w:t>Mehrfachantwort gegeben obwohl nicht möglich</w:t>
            </w:r>
          </w:p>
          <w:p w14:paraId="6B324332" w14:textId="77777777" w:rsidR="00722294" w:rsidRPr="001D55C2" w:rsidRDefault="00722294" w:rsidP="00177070">
            <w:pPr>
              <w:pStyle w:val="Tabellentext"/>
              <w:ind w:left="453" w:hanging="340"/>
            </w:pPr>
            <w:r>
              <w:t>-94 =</w:t>
            </w:r>
            <w:r>
              <w:tab/>
              <w:t>Kreuz außerhalb von Kästchen</w:t>
            </w:r>
          </w:p>
          <w:p w14:paraId="0248CB2E" w14:textId="77777777" w:rsidR="00722294" w:rsidRPr="001D55C2" w:rsidRDefault="00722294" w:rsidP="00177070">
            <w:pPr>
              <w:pStyle w:val="Tabellentext"/>
              <w:ind w:left="453" w:hanging="340"/>
            </w:pPr>
            <w:r>
              <w:t>0 =</w:t>
            </w:r>
            <w:r>
              <w:tab/>
              <w:t>Nein</w:t>
            </w:r>
          </w:p>
          <w:p w14:paraId="3DA75A7C" w14:textId="77777777" w:rsidR="00722294" w:rsidRPr="001D55C2" w:rsidRDefault="00722294" w:rsidP="00177070">
            <w:pPr>
              <w:pStyle w:val="Tabellentext"/>
              <w:ind w:left="453" w:hanging="340"/>
            </w:pPr>
            <w:r>
              <w:t>1 =</w:t>
            </w:r>
            <w:r>
              <w:tab/>
              <w:t>Ja</w:t>
            </w:r>
          </w:p>
        </w:tc>
        <w:tc>
          <w:tcPr>
            <w:tcW w:w="1327" w:type="pct"/>
          </w:tcPr>
          <w:p w14:paraId="5847186C" w14:textId="77777777" w:rsidR="00722294" w:rsidRPr="001D55C2" w:rsidRDefault="00722294" w:rsidP="000361A4">
            <w:pPr>
              <w:pStyle w:val="Tabellentext"/>
            </w:pPr>
            <w:r>
              <w:lastRenderedPageBreak/>
              <w:t>INFMEDVERGES</w:t>
            </w:r>
          </w:p>
        </w:tc>
      </w:tr>
      <w:tr w:rsidR="00275B01" w:rsidRPr="00743DF3" w14:paraId="36D6722B"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AFB0C1" w14:textId="77777777" w:rsidR="00722294" w:rsidRPr="001D55C2" w:rsidRDefault="00722294" w:rsidP="000361A4">
            <w:pPr>
              <w:pStyle w:val="Tabellentext"/>
            </w:pPr>
            <w:r>
              <w:t>APCI: 32</w:t>
            </w:r>
            <w:r>
              <w:br/>
              <w:t>EPCI: 58</w:t>
            </w:r>
          </w:p>
        </w:tc>
        <w:tc>
          <w:tcPr>
            <w:tcW w:w="1075" w:type="pct"/>
          </w:tcPr>
          <w:p w14:paraId="2A1CCD8E" w14:textId="77777777" w:rsidR="00722294" w:rsidRPr="001D55C2" w:rsidRDefault="00722294" w:rsidP="000361A4">
            <w:pPr>
              <w:pStyle w:val="Tabellentext"/>
            </w:pPr>
            <w:r>
              <w:t>Nehmen Sie seit dem Eingriff Medikamente wegen des Stents bzw. der Ballonerweiterung ein?</w:t>
            </w:r>
          </w:p>
        </w:tc>
        <w:tc>
          <w:tcPr>
            <w:tcW w:w="326" w:type="pct"/>
          </w:tcPr>
          <w:p w14:paraId="2E069ABA" w14:textId="77777777" w:rsidR="00722294" w:rsidRPr="001D55C2" w:rsidRDefault="00722294" w:rsidP="000361A4">
            <w:pPr>
              <w:pStyle w:val="Tabellentext"/>
            </w:pPr>
            <w:r>
              <w:t>K</w:t>
            </w:r>
          </w:p>
        </w:tc>
        <w:tc>
          <w:tcPr>
            <w:tcW w:w="1646" w:type="pct"/>
          </w:tcPr>
          <w:p w14:paraId="4E6A98C0" w14:textId="77777777" w:rsidR="00722294" w:rsidRPr="001D55C2" w:rsidRDefault="00722294" w:rsidP="00177070">
            <w:pPr>
              <w:pStyle w:val="Tabellentext"/>
              <w:ind w:left="453" w:hanging="340"/>
            </w:pPr>
            <w:r>
              <w:t>-99 =</w:t>
            </w:r>
            <w:r>
              <w:tab/>
              <w:t>Keine Angabe</w:t>
            </w:r>
          </w:p>
          <w:p w14:paraId="6A72ED04" w14:textId="77777777" w:rsidR="00722294" w:rsidRPr="001D55C2" w:rsidRDefault="00722294" w:rsidP="00177070">
            <w:pPr>
              <w:pStyle w:val="Tabellentext"/>
              <w:ind w:left="453" w:hanging="340"/>
            </w:pPr>
            <w:r>
              <w:t>-98 =</w:t>
            </w:r>
            <w:r>
              <w:tab/>
              <w:t>Weiß nicht mehr</w:t>
            </w:r>
          </w:p>
          <w:p w14:paraId="55FBA88A" w14:textId="77777777" w:rsidR="00722294" w:rsidRPr="001D55C2" w:rsidRDefault="00722294" w:rsidP="00177070">
            <w:pPr>
              <w:pStyle w:val="Tabellentext"/>
              <w:ind w:left="453" w:hanging="340"/>
            </w:pPr>
            <w:r>
              <w:t>-95 =</w:t>
            </w:r>
            <w:r>
              <w:tab/>
              <w:t>Mehrfachantwort gegeben obwohl nicht möglich</w:t>
            </w:r>
          </w:p>
          <w:p w14:paraId="327D9A2A" w14:textId="77777777" w:rsidR="00722294" w:rsidRPr="001D55C2" w:rsidRDefault="00722294" w:rsidP="00177070">
            <w:pPr>
              <w:pStyle w:val="Tabellentext"/>
              <w:ind w:left="453" w:hanging="340"/>
            </w:pPr>
            <w:r>
              <w:t>-94 =</w:t>
            </w:r>
            <w:r>
              <w:tab/>
              <w:t>Kreuz außerhalb von Kästchen</w:t>
            </w:r>
          </w:p>
          <w:p w14:paraId="1790038B" w14:textId="77777777" w:rsidR="00722294" w:rsidRPr="001D55C2" w:rsidRDefault="00722294" w:rsidP="00177070">
            <w:pPr>
              <w:pStyle w:val="Tabellentext"/>
              <w:ind w:left="453" w:hanging="340"/>
            </w:pPr>
            <w:r>
              <w:t>0 =</w:t>
            </w:r>
            <w:r>
              <w:tab/>
              <w:t>Nein</w:t>
            </w:r>
          </w:p>
          <w:p w14:paraId="0AE4AD83" w14:textId="77777777" w:rsidR="00722294" w:rsidRPr="001D55C2" w:rsidRDefault="00722294" w:rsidP="00177070">
            <w:pPr>
              <w:pStyle w:val="Tabellentext"/>
              <w:ind w:left="453" w:hanging="340"/>
            </w:pPr>
            <w:r>
              <w:t>1 =</w:t>
            </w:r>
            <w:r>
              <w:tab/>
              <w:t>Ja</w:t>
            </w:r>
          </w:p>
        </w:tc>
        <w:tc>
          <w:tcPr>
            <w:tcW w:w="1327" w:type="pct"/>
          </w:tcPr>
          <w:p w14:paraId="01E12F0B" w14:textId="77777777" w:rsidR="00722294" w:rsidRPr="001D55C2" w:rsidRDefault="00722294" w:rsidP="000361A4">
            <w:pPr>
              <w:pStyle w:val="Tabellentext"/>
            </w:pPr>
            <w:r>
              <w:t>PAMEDSTENT</w:t>
            </w:r>
          </w:p>
        </w:tc>
      </w:tr>
      <w:tr w:rsidR="00275B01" w:rsidRPr="00743DF3" w14:paraId="3FE24262"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E6A5CD" w14:textId="77777777" w:rsidR="00722294" w:rsidRPr="001D55C2" w:rsidRDefault="00722294" w:rsidP="000361A4">
            <w:pPr>
              <w:pStyle w:val="Tabellentext"/>
            </w:pPr>
          </w:p>
        </w:tc>
        <w:tc>
          <w:tcPr>
            <w:tcW w:w="1075" w:type="pct"/>
          </w:tcPr>
          <w:p w14:paraId="3A739392" w14:textId="77777777" w:rsidR="00722294" w:rsidRPr="001D55C2" w:rsidRDefault="00722294" w:rsidP="000361A4">
            <w:pPr>
              <w:pStyle w:val="Tabellentext"/>
            </w:pPr>
            <w:r>
              <w:t>Zuordnung der Fragebögen</w:t>
            </w:r>
          </w:p>
        </w:tc>
        <w:tc>
          <w:tcPr>
            <w:tcW w:w="326" w:type="pct"/>
          </w:tcPr>
          <w:p w14:paraId="7EF129AB" w14:textId="77777777" w:rsidR="00722294" w:rsidRPr="001D55C2" w:rsidRDefault="00722294" w:rsidP="000361A4">
            <w:pPr>
              <w:pStyle w:val="Tabellentext"/>
            </w:pPr>
            <w:r>
              <w:t>M</w:t>
            </w:r>
          </w:p>
        </w:tc>
        <w:tc>
          <w:tcPr>
            <w:tcW w:w="1646" w:type="pct"/>
          </w:tcPr>
          <w:p w14:paraId="04D878F7" w14:textId="77777777" w:rsidR="00722294" w:rsidRPr="001D55C2" w:rsidRDefault="00722294" w:rsidP="00177070">
            <w:pPr>
              <w:pStyle w:val="Tabellentext"/>
              <w:ind w:left="453" w:hanging="340"/>
            </w:pPr>
            <w:r>
              <w:t>0 =</w:t>
            </w:r>
            <w:r>
              <w:tab/>
              <w:t>Fragebogen elektive Koronarangiographie</w:t>
            </w:r>
          </w:p>
          <w:p w14:paraId="7FA5484F" w14:textId="77777777" w:rsidR="00722294" w:rsidRPr="001D55C2" w:rsidRDefault="00722294" w:rsidP="00177070">
            <w:pPr>
              <w:pStyle w:val="Tabellentext"/>
              <w:ind w:left="453" w:hanging="340"/>
            </w:pPr>
            <w:r>
              <w:t>1 =</w:t>
            </w:r>
            <w:r>
              <w:tab/>
              <w:t>Fragebogen elektive PCI</w:t>
            </w:r>
          </w:p>
          <w:p w14:paraId="02D401D4" w14:textId="77777777" w:rsidR="00722294" w:rsidRPr="001D55C2" w:rsidRDefault="00722294" w:rsidP="00177070">
            <w:pPr>
              <w:pStyle w:val="Tabellentext"/>
              <w:ind w:left="453" w:hanging="340"/>
            </w:pPr>
            <w:r>
              <w:t>2 =</w:t>
            </w:r>
            <w:r>
              <w:tab/>
              <w:t>Fragebogen akute bzw. dringende Koronarangiographie</w:t>
            </w:r>
          </w:p>
          <w:p w14:paraId="1A56D0B3" w14:textId="77777777" w:rsidR="00722294" w:rsidRPr="001D55C2" w:rsidRDefault="00722294" w:rsidP="00177070">
            <w:pPr>
              <w:pStyle w:val="Tabellentext"/>
              <w:ind w:left="453" w:hanging="340"/>
            </w:pPr>
            <w:r>
              <w:t>3 =</w:t>
            </w:r>
            <w:r>
              <w:tab/>
              <w:t>Fragebogen akute bzw. dringende PCI</w:t>
            </w:r>
          </w:p>
          <w:p w14:paraId="0F911CBA" w14:textId="77777777" w:rsidR="00722294" w:rsidRPr="001D55C2" w:rsidRDefault="00722294" w:rsidP="00177070">
            <w:pPr>
              <w:pStyle w:val="Tabellentext"/>
              <w:ind w:left="453" w:hanging="340"/>
            </w:pPr>
            <w:r>
              <w:t>4 =</w:t>
            </w:r>
            <w:r>
              <w:tab/>
            </w:r>
            <w:r>
              <w:t>Fragebogen ambulante Psychotherapie</w:t>
            </w:r>
          </w:p>
        </w:tc>
        <w:tc>
          <w:tcPr>
            <w:tcW w:w="1327" w:type="pct"/>
          </w:tcPr>
          <w:p w14:paraId="4D07D0CE" w14:textId="77777777" w:rsidR="00722294" w:rsidRPr="001D55C2" w:rsidRDefault="00722294" w:rsidP="000361A4">
            <w:pPr>
              <w:pStyle w:val="Tabellentext"/>
            </w:pPr>
            <w:r>
              <w:t>FRAGEBOGEN</w:t>
            </w:r>
          </w:p>
        </w:tc>
      </w:tr>
      <w:tr w:rsidR="00275B01" w:rsidRPr="00743DF3" w14:paraId="6090F413"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197162" w14:textId="77777777" w:rsidR="00722294" w:rsidRPr="001D55C2" w:rsidRDefault="00722294" w:rsidP="000361A4">
            <w:pPr>
              <w:pStyle w:val="Tabellentext"/>
            </w:pPr>
          </w:p>
        </w:tc>
        <w:tc>
          <w:tcPr>
            <w:tcW w:w="1075" w:type="pct"/>
          </w:tcPr>
          <w:p w14:paraId="791F96E3" w14:textId="77777777" w:rsidR="00722294" w:rsidRPr="001D55C2" w:rsidRDefault="00722294" w:rsidP="000361A4">
            <w:pPr>
              <w:pStyle w:val="Tabellentext"/>
            </w:pPr>
            <w:r>
              <w:t>Fragebogen-Status</w:t>
            </w:r>
          </w:p>
        </w:tc>
        <w:tc>
          <w:tcPr>
            <w:tcW w:w="326" w:type="pct"/>
          </w:tcPr>
          <w:p w14:paraId="4BEC7DF2" w14:textId="77777777" w:rsidR="00722294" w:rsidRPr="001D55C2" w:rsidRDefault="00722294" w:rsidP="000361A4">
            <w:pPr>
              <w:pStyle w:val="Tabellentext"/>
            </w:pPr>
            <w:r>
              <w:t>M</w:t>
            </w:r>
          </w:p>
        </w:tc>
        <w:tc>
          <w:tcPr>
            <w:tcW w:w="1646" w:type="pct"/>
          </w:tcPr>
          <w:p w14:paraId="4AA893F1" w14:textId="77777777" w:rsidR="00722294" w:rsidRPr="001D55C2" w:rsidRDefault="00722294" w:rsidP="00177070">
            <w:pPr>
              <w:pStyle w:val="Tabellentext"/>
              <w:ind w:left="453" w:hanging="340"/>
            </w:pPr>
            <w:r>
              <w:t>1 =</w:t>
            </w:r>
            <w:r>
              <w:tab/>
              <w:t>INITIAL</w:t>
            </w:r>
          </w:p>
          <w:p w14:paraId="40405506" w14:textId="77777777" w:rsidR="00722294" w:rsidRPr="001D55C2" w:rsidRDefault="00722294" w:rsidP="00177070">
            <w:pPr>
              <w:pStyle w:val="Tabellentext"/>
              <w:ind w:left="453" w:hanging="340"/>
            </w:pPr>
            <w:r>
              <w:t>2 =</w:t>
            </w:r>
            <w:r>
              <w:tab/>
              <w:t>UNDELIVERABLE</w:t>
            </w:r>
          </w:p>
          <w:p w14:paraId="7F0AA42A" w14:textId="77777777" w:rsidR="00722294" w:rsidRPr="001D55C2" w:rsidRDefault="00722294" w:rsidP="00177070">
            <w:pPr>
              <w:pStyle w:val="Tabellentext"/>
              <w:ind w:left="453" w:hanging="340"/>
            </w:pPr>
            <w:r>
              <w:t>3 =</w:t>
            </w:r>
            <w:r>
              <w:tab/>
              <w:t>TECH_LOSS</w:t>
            </w:r>
          </w:p>
          <w:p w14:paraId="5648C90E" w14:textId="77777777" w:rsidR="00722294" w:rsidRPr="001D55C2" w:rsidRDefault="00722294" w:rsidP="00177070">
            <w:pPr>
              <w:pStyle w:val="Tabellentext"/>
              <w:ind w:left="453" w:hanging="340"/>
            </w:pPr>
            <w:r>
              <w:t>4 =</w:t>
            </w:r>
            <w:r>
              <w:tab/>
              <w:t>PATIENT_DECEASED</w:t>
            </w:r>
          </w:p>
          <w:p w14:paraId="41560A35" w14:textId="77777777" w:rsidR="00722294" w:rsidRPr="001D55C2" w:rsidRDefault="00722294" w:rsidP="00177070">
            <w:pPr>
              <w:pStyle w:val="Tabellentext"/>
              <w:ind w:left="453" w:hanging="340"/>
            </w:pPr>
            <w:r>
              <w:t>5 =</w:t>
            </w:r>
            <w:r>
              <w:tab/>
              <w:t>VALID</w:t>
            </w:r>
          </w:p>
          <w:p w14:paraId="1CD27137" w14:textId="77777777" w:rsidR="00722294" w:rsidRPr="001D55C2" w:rsidRDefault="00722294" w:rsidP="00177070">
            <w:pPr>
              <w:pStyle w:val="Tabellentext"/>
              <w:ind w:left="453" w:hanging="340"/>
            </w:pPr>
            <w:r>
              <w:t>6 =</w:t>
            </w:r>
            <w:r>
              <w:tab/>
              <w:t>LATE</w:t>
            </w:r>
          </w:p>
          <w:p w14:paraId="504E1C47" w14:textId="77777777" w:rsidR="00722294" w:rsidRPr="001D55C2" w:rsidRDefault="00722294" w:rsidP="00177070">
            <w:pPr>
              <w:pStyle w:val="Tabellentext"/>
              <w:ind w:left="453" w:hanging="340"/>
            </w:pPr>
            <w:r>
              <w:t>7 =</w:t>
            </w:r>
            <w:r>
              <w:tab/>
              <w:t>INVALID_PERSON</w:t>
            </w:r>
          </w:p>
          <w:p w14:paraId="5F9FACB4" w14:textId="77777777" w:rsidR="00722294" w:rsidRPr="001D55C2" w:rsidRDefault="00722294" w:rsidP="00177070">
            <w:pPr>
              <w:pStyle w:val="Tabellentext"/>
              <w:ind w:left="453" w:hanging="340"/>
            </w:pPr>
            <w:r>
              <w:t>8 =</w:t>
            </w:r>
            <w:r>
              <w:tab/>
              <w:t>INVALID_OTHER</w:t>
            </w:r>
          </w:p>
          <w:p w14:paraId="0BB15839" w14:textId="77777777" w:rsidR="00722294" w:rsidRPr="001D55C2" w:rsidRDefault="00722294" w:rsidP="00177070">
            <w:pPr>
              <w:pStyle w:val="Tabellentext"/>
              <w:ind w:left="453" w:hanging="340"/>
            </w:pPr>
            <w:r>
              <w:t>9 =</w:t>
            </w:r>
            <w:r>
              <w:tab/>
              <w:t>REVIEW</w:t>
            </w:r>
          </w:p>
        </w:tc>
        <w:tc>
          <w:tcPr>
            <w:tcW w:w="1327" w:type="pct"/>
          </w:tcPr>
          <w:p w14:paraId="2D924C96" w14:textId="77777777" w:rsidR="00722294" w:rsidRPr="001D55C2" w:rsidRDefault="00722294" w:rsidP="000361A4">
            <w:pPr>
              <w:pStyle w:val="Tabellentext"/>
            </w:pPr>
            <w:r>
              <w:t>STATUS_FRAGEBOGEN</w:t>
            </w:r>
          </w:p>
        </w:tc>
      </w:tr>
    </w:tbl>
    <w:p w14:paraId="33F07816" w14:textId="77777777" w:rsidR="005E42E6" w:rsidRDefault="005E42E6">
      <w:pPr>
        <w:sectPr w:rsidR="005E42E6" w:rsidSect="00163BAC">
          <w:headerReference w:type="default" r:id="rId209"/>
          <w:footerReference w:type="default" r:id="rId210"/>
          <w:type w:val="continuous"/>
          <w:pgSz w:w="11906" w:h="16838"/>
          <w:pgMar w:top="1418" w:right="1134" w:bottom="1418" w:left="1701" w:header="454" w:footer="737" w:gutter="0"/>
          <w:cols w:space="708"/>
          <w:docGrid w:linePitch="360"/>
        </w:sectPr>
      </w:pPr>
    </w:p>
    <w:p w14:paraId="2B3BAF26" w14:textId="77777777" w:rsidR="00722294" w:rsidRPr="001D55C2" w:rsidRDefault="00722294" w:rsidP="004F48D3">
      <w:pPr>
        <w:pStyle w:val="StandardImpressumkeineSilbentrennung"/>
        <w:rPr>
          <w:b/>
        </w:rPr>
      </w:pPr>
      <w:r>
        <w:rPr>
          <w:b/>
        </w:rPr>
        <w:t>Merkmal: Art und Dosierung von Medikamenten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EAB83ED"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BBAFF66" w14:textId="77777777" w:rsidR="00722294" w:rsidRPr="0036329C" w:rsidRDefault="00722294" w:rsidP="0036329C">
            <w:pPr>
              <w:pStyle w:val="Tabellenkopf"/>
            </w:pPr>
            <w:r w:rsidRPr="0036329C">
              <w:t>Item</w:t>
            </w:r>
          </w:p>
        </w:tc>
        <w:tc>
          <w:tcPr>
            <w:tcW w:w="1075" w:type="pct"/>
          </w:tcPr>
          <w:p w14:paraId="3FE4C78B" w14:textId="77777777" w:rsidR="00722294" w:rsidRPr="0036329C" w:rsidRDefault="00722294" w:rsidP="0036329C">
            <w:pPr>
              <w:pStyle w:val="Tabellenkopf"/>
            </w:pPr>
            <w:r w:rsidRPr="0036329C">
              <w:t>Bezeichnung</w:t>
            </w:r>
          </w:p>
        </w:tc>
        <w:tc>
          <w:tcPr>
            <w:tcW w:w="326" w:type="pct"/>
          </w:tcPr>
          <w:p w14:paraId="46C7F105" w14:textId="77777777" w:rsidR="00722294" w:rsidRPr="0036329C" w:rsidRDefault="00722294" w:rsidP="0036329C">
            <w:pPr>
              <w:pStyle w:val="Tabellenkopf"/>
            </w:pPr>
            <w:r w:rsidRPr="0036329C">
              <w:t>M/K</w:t>
            </w:r>
          </w:p>
        </w:tc>
        <w:tc>
          <w:tcPr>
            <w:tcW w:w="1646" w:type="pct"/>
          </w:tcPr>
          <w:p w14:paraId="7F761844" w14:textId="77777777" w:rsidR="00722294" w:rsidRPr="0036329C" w:rsidRDefault="00722294" w:rsidP="0036329C">
            <w:pPr>
              <w:pStyle w:val="Tabellenkopf"/>
            </w:pPr>
            <w:r w:rsidRPr="0036329C">
              <w:t>Schlüssel/Formel</w:t>
            </w:r>
          </w:p>
        </w:tc>
        <w:tc>
          <w:tcPr>
            <w:tcW w:w="1327" w:type="pct"/>
          </w:tcPr>
          <w:p w14:paraId="708DE588" w14:textId="77777777" w:rsidR="00722294" w:rsidRPr="0036329C" w:rsidRDefault="00722294" w:rsidP="006E2A9C">
            <w:pPr>
              <w:pStyle w:val="Tabellenkopf"/>
            </w:pPr>
            <w:r w:rsidRPr="0036329C">
              <w:t>Feldname</w:t>
            </w:r>
            <w:r w:rsidRPr="0036329C">
              <w:t xml:space="preserve"> </w:t>
            </w:r>
          </w:p>
        </w:tc>
      </w:tr>
      <w:tr w:rsidR="00275B01" w:rsidRPr="00743DF3" w14:paraId="4709CE97"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F0D5C4" w14:textId="77777777" w:rsidR="00722294" w:rsidRPr="001D55C2" w:rsidRDefault="00722294" w:rsidP="000361A4">
            <w:pPr>
              <w:pStyle w:val="Tabellentext"/>
            </w:pPr>
            <w:r>
              <w:t>APCI: 33</w:t>
            </w:r>
            <w:r>
              <w:br/>
              <w:t>EPCI: 59</w:t>
            </w:r>
          </w:p>
        </w:tc>
        <w:tc>
          <w:tcPr>
            <w:tcW w:w="1075" w:type="pct"/>
          </w:tcPr>
          <w:p w14:paraId="0645A2AA" w14:textId="77777777" w:rsidR="00722294" w:rsidRPr="001D55C2" w:rsidRDefault="00722294" w:rsidP="000361A4">
            <w:pPr>
              <w:pStyle w:val="Tabellentext"/>
            </w:pPr>
            <w:r>
              <w:t xml:space="preserve">Eine Ärztin bzw. ein Arzt hat mich darüber informiert, welche Medikamente ich </w:t>
            </w:r>
            <w:r>
              <w:lastRenderedPageBreak/>
              <w:t>nach dem Eingriff einnehmen soll.</w:t>
            </w:r>
          </w:p>
        </w:tc>
        <w:tc>
          <w:tcPr>
            <w:tcW w:w="326" w:type="pct"/>
          </w:tcPr>
          <w:p w14:paraId="387DFACC" w14:textId="77777777" w:rsidR="00722294" w:rsidRPr="001D55C2" w:rsidRDefault="00722294" w:rsidP="000361A4">
            <w:pPr>
              <w:pStyle w:val="Tabellentext"/>
            </w:pPr>
            <w:r>
              <w:lastRenderedPageBreak/>
              <w:t>K</w:t>
            </w:r>
          </w:p>
        </w:tc>
        <w:tc>
          <w:tcPr>
            <w:tcW w:w="1646" w:type="pct"/>
          </w:tcPr>
          <w:p w14:paraId="540B2FF0" w14:textId="77777777" w:rsidR="00722294" w:rsidRPr="001D55C2" w:rsidRDefault="00722294" w:rsidP="00177070">
            <w:pPr>
              <w:pStyle w:val="Tabellentext"/>
              <w:ind w:left="453" w:hanging="340"/>
            </w:pPr>
            <w:r>
              <w:t>-99 =</w:t>
            </w:r>
            <w:r>
              <w:tab/>
              <w:t>Keine Angabe</w:t>
            </w:r>
          </w:p>
          <w:p w14:paraId="4C3ADD22" w14:textId="77777777" w:rsidR="00722294" w:rsidRPr="001D55C2" w:rsidRDefault="00722294" w:rsidP="00177070">
            <w:pPr>
              <w:pStyle w:val="Tabellentext"/>
              <w:ind w:left="453" w:hanging="340"/>
            </w:pPr>
            <w:r>
              <w:t>-98 =</w:t>
            </w:r>
            <w:r>
              <w:tab/>
              <w:t>Weiß nicht mehr</w:t>
            </w:r>
          </w:p>
          <w:p w14:paraId="09423E1E" w14:textId="77777777" w:rsidR="00722294" w:rsidRPr="001D55C2" w:rsidRDefault="00722294" w:rsidP="00177070">
            <w:pPr>
              <w:pStyle w:val="Tabellentext"/>
              <w:ind w:left="453" w:hanging="340"/>
            </w:pPr>
            <w:r>
              <w:t>-95 =</w:t>
            </w:r>
            <w:r>
              <w:tab/>
              <w:t>Mehrfachantwort gegeben obwohl nicht möglich</w:t>
            </w:r>
          </w:p>
          <w:p w14:paraId="4D55B36E" w14:textId="77777777" w:rsidR="00722294" w:rsidRPr="001D55C2" w:rsidRDefault="00722294" w:rsidP="00177070">
            <w:pPr>
              <w:pStyle w:val="Tabellentext"/>
              <w:ind w:left="453" w:hanging="340"/>
            </w:pPr>
            <w:r>
              <w:lastRenderedPageBreak/>
              <w:t>-94 =</w:t>
            </w:r>
            <w:r>
              <w:tab/>
              <w:t>Kreuz außerhalb von Kästchen</w:t>
            </w:r>
          </w:p>
          <w:p w14:paraId="6BD15514" w14:textId="77777777" w:rsidR="00722294" w:rsidRPr="001D55C2" w:rsidRDefault="00722294" w:rsidP="00177070">
            <w:pPr>
              <w:pStyle w:val="Tabellentext"/>
              <w:ind w:left="453" w:hanging="340"/>
            </w:pPr>
            <w:r>
              <w:t>0 =</w:t>
            </w:r>
            <w:r>
              <w:tab/>
              <w:t>Nein</w:t>
            </w:r>
          </w:p>
          <w:p w14:paraId="58B9E377" w14:textId="77777777" w:rsidR="00722294" w:rsidRPr="001D55C2" w:rsidRDefault="00722294" w:rsidP="00177070">
            <w:pPr>
              <w:pStyle w:val="Tabellentext"/>
              <w:ind w:left="453" w:hanging="340"/>
            </w:pPr>
            <w:r>
              <w:t>1 =</w:t>
            </w:r>
            <w:r>
              <w:tab/>
              <w:t>Ja</w:t>
            </w:r>
          </w:p>
        </w:tc>
        <w:tc>
          <w:tcPr>
            <w:tcW w:w="1327" w:type="pct"/>
          </w:tcPr>
          <w:p w14:paraId="6E58282A" w14:textId="77777777" w:rsidR="00722294" w:rsidRPr="001D55C2" w:rsidRDefault="00722294" w:rsidP="000361A4">
            <w:pPr>
              <w:pStyle w:val="Tabellentext"/>
            </w:pPr>
            <w:r>
              <w:lastRenderedPageBreak/>
              <w:t>INFMEDWELCHE</w:t>
            </w:r>
          </w:p>
        </w:tc>
      </w:tr>
      <w:tr w:rsidR="00275B01" w:rsidRPr="00743DF3" w14:paraId="72A13EB7"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475018" w14:textId="77777777" w:rsidR="00722294" w:rsidRPr="001D55C2" w:rsidRDefault="00722294" w:rsidP="000361A4">
            <w:pPr>
              <w:pStyle w:val="Tabellentext"/>
            </w:pPr>
            <w:r>
              <w:t>APCI: 34</w:t>
            </w:r>
            <w:r>
              <w:br/>
              <w:t>EPCI: 60</w:t>
            </w:r>
          </w:p>
        </w:tc>
        <w:tc>
          <w:tcPr>
            <w:tcW w:w="1075" w:type="pct"/>
          </w:tcPr>
          <w:p w14:paraId="70D88F5E" w14:textId="77777777" w:rsidR="00722294" w:rsidRPr="001D55C2" w:rsidRDefault="00722294" w:rsidP="000361A4">
            <w:pPr>
              <w:pStyle w:val="Tabellentext"/>
            </w:pPr>
            <w:r>
              <w:t>Eine Ärztin bzw. ein Arzt hat mich darüber informiert, wie ich die Medikamente einnehmen soll.</w:t>
            </w:r>
          </w:p>
        </w:tc>
        <w:tc>
          <w:tcPr>
            <w:tcW w:w="326" w:type="pct"/>
          </w:tcPr>
          <w:p w14:paraId="3F010382" w14:textId="77777777" w:rsidR="00722294" w:rsidRPr="001D55C2" w:rsidRDefault="00722294" w:rsidP="000361A4">
            <w:pPr>
              <w:pStyle w:val="Tabellentext"/>
            </w:pPr>
            <w:r>
              <w:t>K</w:t>
            </w:r>
          </w:p>
        </w:tc>
        <w:tc>
          <w:tcPr>
            <w:tcW w:w="1646" w:type="pct"/>
          </w:tcPr>
          <w:p w14:paraId="24F05D88" w14:textId="77777777" w:rsidR="00722294" w:rsidRPr="001D55C2" w:rsidRDefault="00722294" w:rsidP="00177070">
            <w:pPr>
              <w:pStyle w:val="Tabellentext"/>
              <w:ind w:left="453" w:hanging="340"/>
            </w:pPr>
            <w:r>
              <w:t>-99 =</w:t>
            </w:r>
            <w:r>
              <w:tab/>
              <w:t>Keine Angabe</w:t>
            </w:r>
          </w:p>
          <w:p w14:paraId="3440F2F0" w14:textId="77777777" w:rsidR="00722294" w:rsidRPr="001D55C2" w:rsidRDefault="00722294" w:rsidP="00177070">
            <w:pPr>
              <w:pStyle w:val="Tabellentext"/>
              <w:ind w:left="453" w:hanging="340"/>
            </w:pPr>
            <w:r>
              <w:t>-98 =</w:t>
            </w:r>
            <w:r>
              <w:tab/>
              <w:t>Weiß nicht mehr</w:t>
            </w:r>
          </w:p>
          <w:p w14:paraId="3AB4B46F" w14:textId="77777777" w:rsidR="00722294" w:rsidRPr="001D55C2" w:rsidRDefault="00722294" w:rsidP="00177070">
            <w:pPr>
              <w:pStyle w:val="Tabellentext"/>
              <w:ind w:left="453" w:hanging="340"/>
            </w:pPr>
            <w:r>
              <w:t>-95 =</w:t>
            </w:r>
            <w:r>
              <w:tab/>
            </w:r>
            <w:r>
              <w:t>Mehrfachantwort gegeben obwohl nicht möglich</w:t>
            </w:r>
          </w:p>
          <w:p w14:paraId="417AD899" w14:textId="77777777" w:rsidR="00722294" w:rsidRPr="001D55C2" w:rsidRDefault="00722294" w:rsidP="00177070">
            <w:pPr>
              <w:pStyle w:val="Tabellentext"/>
              <w:ind w:left="453" w:hanging="340"/>
            </w:pPr>
            <w:r>
              <w:t>-94 =</w:t>
            </w:r>
            <w:r>
              <w:tab/>
              <w:t>Kreuz außerhalb von Kästchen</w:t>
            </w:r>
          </w:p>
          <w:p w14:paraId="20D429FE" w14:textId="77777777" w:rsidR="00722294" w:rsidRPr="001D55C2" w:rsidRDefault="00722294" w:rsidP="00177070">
            <w:pPr>
              <w:pStyle w:val="Tabellentext"/>
              <w:ind w:left="453" w:hanging="340"/>
            </w:pPr>
            <w:r>
              <w:t>0 =</w:t>
            </w:r>
            <w:r>
              <w:tab/>
              <w:t>Nein</w:t>
            </w:r>
          </w:p>
          <w:p w14:paraId="065BC8E6" w14:textId="77777777" w:rsidR="00722294" w:rsidRPr="001D55C2" w:rsidRDefault="00722294" w:rsidP="00177070">
            <w:pPr>
              <w:pStyle w:val="Tabellentext"/>
              <w:ind w:left="453" w:hanging="340"/>
            </w:pPr>
            <w:r>
              <w:t>1 =</w:t>
            </w:r>
            <w:r>
              <w:tab/>
              <w:t>Ja</w:t>
            </w:r>
          </w:p>
        </w:tc>
        <w:tc>
          <w:tcPr>
            <w:tcW w:w="1327" w:type="pct"/>
          </w:tcPr>
          <w:p w14:paraId="0A36C7F2" w14:textId="77777777" w:rsidR="00722294" w:rsidRPr="001D55C2" w:rsidRDefault="00722294" w:rsidP="000361A4">
            <w:pPr>
              <w:pStyle w:val="Tabellentext"/>
            </w:pPr>
            <w:r>
              <w:t>INFMEDWIE</w:t>
            </w:r>
          </w:p>
        </w:tc>
      </w:tr>
      <w:tr w:rsidR="00275B01" w:rsidRPr="00743DF3" w14:paraId="538B93BB"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EFEE57" w14:textId="77777777" w:rsidR="00722294" w:rsidRPr="001D55C2" w:rsidRDefault="00722294" w:rsidP="000361A4">
            <w:pPr>
              <w:pStyle w:val="Tabellentext"/>
            </w:pPr>
            <w:r>
              <w:t>APCI: 32</w:t>
            </w:r>
            <w:r>
              <w:br/>
              <w:t>EPCI: 58</w:t>
            </w:r>
          </w:p>
        </w:tc>
        <w:tc>
          <w:tcPr>
            <w:tcW w:w="1075" w:type="pct"/>
          </w:tcPr>
          <w:p w14:paraId="45973CD2" w14:textId="77777777" w:rsidR="00722294" w:rsidRPr="001D55C2" w:rsidRDefault="00722294" w:rsidP="000361A4">
            <w:pPr>
              <w:pStyle w:val="Tabellentext"/>
            </w:pPr>
            <w:r>
              <w:t>Nehmen Sie seit dem Eingriff Medikamente wegen des Stents bzw. der Ballonerweiterung ein?</w:t>
            </w:r>
          </w:p>
        </w:tc>
        <w:tc>
          <w:tcPr>
            <w:tcW w:w="326" w:type="pct"/>
          </w:tcPr>
          <w:p w14:paraId="56052D7D" w14:textId="77777777" w:rsidR="00722294" w:rsidRPr="001D55C2" w:rsidRDefault="00722294" w:rsidP="000361A4">
            <w:pPr>
              <w:pStyle w:val="Tabellentext"/>
            </w:pPr>
            <w:r>
              <w:t>K</w:t>
            </w:r>
          </w:p>
        </w:tc>
        <w:tc>
          <w:tcPr>
            <w:tcW w:w="1646" w:type="pct"/>
          </w:tcPr>
          <w:p w14:paraId="1FAEEF27" w14:textId="77777777" w:rsidR="00722294" w:rsidRPr="001D55C2" w:rsidRDefault="00722294" w:rsidP="00177070">
            <w:pPr>
              <w:pStyle w:val="Tabellentext"/>
              <w:ind w:left="453" w:hanging="340"/>
            </w:pPr>
            <w:r>
              <w:t>-99 =</w:t>
            </w:r>
            <w:r>
              <w:tab/>
              <w:t>Keine Angabe</w:t>
            </w:r>
          </w:p>
          <w:p w14:paraId="15195D5F" w14:textId="77777777" w:rsidR="00722294" w:rsidRPr="001D55C2" w:rsidRDefault="00722294" w:rsidP="00177070">
            <w:pPr>
              <w:pStyle w:val="Tabellentext"/>
              <w:ind w:left="453" w:hanging="340"/>
            </w:pPr>
            <w:r>
              <w:t>-98 =</w:t>
            </w:r>
            <w:r>
              <w:tab/>
              <w:t>Weiß nicht mehr</w:t>
            </w:r>
          </w:p>
          <w:p w14:paraId="091FD3D1" w14:textId="77777777" w:rsidR="00722294" w:rsidRPr="001D55C2" w:rsidRDefault="00722294" w:rsidP="00177070">
            <w:pPr>
              <w:pStyle w:val="Tabellentext"/>
              <w:ind w:left="453" w:hanging="340"/>
            </w:pPr>
            <w:r>
              <w:t>-95 =</w:t>
            </w:r>
            <w:r>
              <w:tab/>
              <w:t>Mehrfachantwort gegeben obwohl nicht möglich</w:t>
            </w:r>
          </w:p>
          <w:p w14:paraId="250DA549" w14:textId="77777777" w:rsidR="00722294" w:rsidRPr="001D55C2" w:rsidRDefault="00722294" w:rsidP="00177070">
            <w:pPr>
              <w:pStyle w:val="Tabellentext"/>
              <w:ind w:left="453" w:hanging="340"/>
            </w:pPr>
            <w:r>
              <w:t>-94 =</w:t>
            </w:r>
            <w:r>
              <w:tab/>
              <w:t>Kreuz außerhalb von Kästchen</w:t>
            </w:r>
          </w:p>
          <w:p w14:paraId="178AA961" w14:textId="77777777" w:rsidR="00722294" w:rsidRPr="001D55C2" w:rsidRDefault="00722294" w:rsidP="00177070">
            <w:pPr>
              <w:pStyle w:val="Tabellentext"/>
              <w:ind w:left="453" w:hanging="340"/>
            </w:pPr>
            <w:r>
              <w:t>0 =</w:t>
            </w:r>
            <w:r>
              <w:tab/>
              <w:t>Nein</w:t>
            </w:r>
          </w:p>
          <w:p w14:paraId="3D90A922" w14:textId="77777777" w:rsidR="00722294" w:rsidRPr="001D55C2" w:rsidRDefault="00722294" w:rsidP="00177070">
            <w:pPr>
              <w:pStyle w:val="Tabellentext"/>
              <w:ind w:left="453" w:hanging="340"/>
            </w:pPr>
            <w:r>
              <w:t>1 =</w:t>
            </w:r>
            <w:r>
              <w:tab/>
              <w:t>Ja</w:t>
            </w:r>
          </w:p>
        </w:tc>
        <w:tc>
          <w:tcPr>
            <w:tcW w:w="1327" w:type="pct"/>
          </w:tcPr>
          <w:p w14:paraId="71B54E59" w14:textId="77777777" w:rsidR="00722294" w:rsidRPr="001D55C2" w:rsidRDefault="00722294" w:rsidP="000361A4">
            <w:pPr>
              <w:pStyle w:val="Tabellentext"/>
            </w:pPr>
            <w:r>
              <w:t>PAMEDSTENT</w:t>
            </w:r>
          </w:p>
        </w:tc>
      </w:tr>
      <w:tr w:rsidR="00275B01" w:rsidRPr="00743DF3" w14:paraId="54F04EC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CAF6040" w14:textId="77777777" w:rsidR="00722294" w:rsidRPr="001D55C2" w:rsidRDefault="00722294" w:rsidP="000361A4">
            <w:pPr>
              <w:pStyle w:val="Tabellentext"/>
            </w:pPr>
          </w:p>
        </w:tc>
        <w:tc>
          <w:tcPr>
            <w:tcW w:w="1075" w:type="pct"/>
          </w:tcPr>
          <w:p w14:paraId="5F0C3FA1" w14:textId="77777777" w:rsidR="00722294" w:rsidRPr="001D55C2" w:rsidRDefault="00722294" w:rsidP="000361A4">
            <w:pPr>
              <w:pStyle w:val="Tabellentext"/>
            </w:pPr>
            <w:r>
              <w:t>Zuordnung der Fragebögen</w:t>
            </w:r>
          </w:p>
        </w:tc>
        <w:tc>
          <w:tcPr>
            <w:tcW w:w="326" w:type="pct"/>
          </w:tcPr>
          <w:p w14:paraId="73F1EF28" w14:textId="77777777" w:rsidR="00722294" w:rsidRPr="001D55C2" w:rsidRDefault="00722294" w:rsidP="000361A4">
            <w:pPr>
              <w:pStyle w:val="Tabellentext"/>
            </w:pPr>
            <w:r>
              <w:t>M</w:t>
            </w:r>
          </w:p>
        </w:tc>
        <w:tc>
          <w:tcPr>
            <w:tcW w:w="1646" w:type="pct"/>
          </w:tcPr>
          <w:p w14:paraId="2370D269" w14:textId="77777777" w:rsidR="00722294" w:rsidRPr="001D55C2" w:rsidRDefault="00722294" w:rsidP="00177070">
            <w:pPr>
              <w:pStyle w:val="Tabellentext"/>
              <w:ind w:left="453" w:hanging="340"/>
            </w:pPr>
            <w:r>
              <w:t>0 =</w:t>
            </w:r>
            <w:r>
              <w:tab/>
              <w:t>Fragebogen elektive Koronarangiographie</w:t>
            </w:r>
          </w:p>
          <w:p w14:paraId="3A44C9CE" w14:textId="77777777" w:rsidR="00722294" w:rsidRPr="001D55C2" w:rsidRDefault="00722294" w:rsidP="00177070">
            <w:pPr>
              <w:pStyle w:val="Tabellentext"/>
              <w:ind w:left="453" w:hanging="340"/>
            </w:pPr>
            <w:r>
              <w:t>1 =</w:t>
            </w:r>
            <w:r>
              <w:tab/>
              <w:t>Fragebogen elektive PCI</w:t>
            </w:r>
          </w:p>
          <w:p w14:paraId="7BFEBE7F" w14:textId="77777777" w:rsidR="00722294" w:rsidRPr="001D55C2" w:rsidRDefault="00722294" w:rsidP="00177070">
            <w:pPr>
              <w:pStyle w:val="Tabellentext"/>
              <w:ind w:left="453" w:hanging="340"/>
            </w:pPr>
            <w:r>
              <w:t>2 =</w:t>
            </w:r>
            <w:r>
              <w:tab/>
            </w:r>
            <w:r>
              <w:t>Fragebogen akute bzw. dringende Koronarangiographie</w:t>
            </w:r>
          </w:p>
          <w:p w14:paraId="76DF0618" w14:textId="77777777" w:rsidR="00722294" w:rsidRPr="001D55C2" w:rsidRDefault="00722294" w:rsidP="00177070">
            <w:pPr>
              <w:pStyle w:val="Tabellentext"/>
              <w:ind w:left="453" w:hanging="340"/>
            </w:pPr>
            <w:r>
              <w:t>3 =</w:t>
            </w:r>
            <w:r>
              <w:tab/>
              <w:t>Fragebogen akute bzw. dringende PCI</w:t>
            </w:r>
          </w:p>
          <w:p w14:paraId="64F9BF93" w14:textId="77777777" w:rsidR="00722294" w:rsidRPr="001D55C2" w:rsidRDefault="00722294" w:rsidP="00177070">
            <w:pPr>
              <w:pStyle w:val="Tabellentext"/>
              <w:ind w:left="453" w:hanging="340"/>
            </w:pPr>
            <w:r>
              <w:t>4 =</w:t>
            </w:r>
            <w:r>
              <w:tab/>
              <w:t>Fragebogen ambulante Psychotherapie</w:t>
            </w:r>
          </w:p>
        </w:tc>
        <w:tc>
          <w:tcPr>
            <w:tcW w:w="1327" w:type="pct"/>
          </w:tcPr>
          <w:p w14:paraId="5C376A27" w14:textId="77777777" w:rsidR="00722294" w:rsidRPr="001D55C2" w:rsidRDefault="00722294" w:rsidP="000361A4">
            <w:pPr>
              <w:pStyle w:val="Tabellentext"/>
            </w:pPr>
            <w:r>
              <w:t>FRAGEBOGEN</w:t>
            </w:r>
          </w:p>
        </w:tc>
      </w:tr>
      <w:tr w:rsidR="00275B01" w:rsidRPr="00743DF3" w14:paraId="77970381"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0A343B" w14:textId="77777777" w:rsidR="00722294" w:rsidRPr="001D55C2" w:rsidRDefault="00722294" w:rsidP="000361A4">
            <w:pPr>
              <w:pStyle w:val="Tabellentext"/>
            </w:pPr>
          </w:p>
        </w:tc>
        <w:tc>
          <w:tcPr>
            <w:tcW w:w="1075" w:type="pct"/>
          </w:tcPr>
          <w:p w14:paraId="7C828768" w14:textId="77777777" w:rsidR="00722294" w:rsidRPr="001D55C2" w:rsidRDefault="00722294" w:rsidP="000361A4">
            <w:pPr>
              <w:pStyle w:val="Tabellentext"/>
            </w:pPr>
            <w:r>
              <w:t>Fragebogen-Status</w:t>
            </w:r>
          </w:p>
        </w:tc>
        <w:tc>
          <w:tcPr>
            <w:tcW w:w="326" w:type="pct"/>
          </w:tcPr>
          <w:p w14:paraId="3691A807" w14:textId="77777777" w:rsidR="00722294" w:rsidRPr="001D55C2" w:rsidRDefault="00722294" w:rsidP="000361A4">
            <w:pPr>
              <w:pStyle w:val="Tabellentext"/>
            </w:pPr>
            <w:r>
              <w:t>M</w:t>
            </w:r>
          </w:p>
        </w:tc>
        <w:tc>
          <w:tcPr>
            <w:tcW w:w="1646" w:type="pct"/>
          </w:tcPr>
          <w:p w14:paraId="0CE7E924" w14:textId="77777777" w:rsidR="00722294" w:rsidRPr="001D55C2" w:rsidRDefault="00722294" w:rsidP="00177070">
            <w:pPr>
              <w:pStyle w:val="Tabellentext"/>
              <w:ind w:left="453" w:hanging="340"/>
            </w:pPr>
            <w:r>
              <w:t>1 =</w:t>
            </w:r>
            <w:r>
              <w:tab/>
              <w:t>INITIAL</w:t>
            </w:r>
          </w:p>
          <w:p w14:paraId="37E7C054" w14:textId="77777777" w:rsidR="00722294" w:rsidRPr="001D55C2" w:rsidRDefault="00722294" w:rsidP="00177070">
            <w:pPr>
              <w:pStyle w:val="Tabellentext"/>
              <w:ind w:left="453" w:hanging="340"/>
            </w:pPr>
            <w:r>
              <w:t>2 =</w:t>
            </w:r>
            <w:r>
              <w:tab/>
              <w:t>UNDELIVERABLE</w:t>
            </w:r>
          </w:p>
          <w:p w14:paraId="50CA1D79" w14:textId="77777777" w:rsidR="00722294" w:rsidRPr="001D55C2" w:rsidRDefault="00722294" w:rsidP="00177070">
            <w:pPr>
              <w:pStyle w:val="Tabellentext"/>
              <w:ind w:left="453" w:hanging="340"/>
            </w:pPr>
            <w:r>
              <w:t>3 =</w:t>
            </w:r>
            <w:r>
              <w:tab/>
              <w:t>TECH_LOSS</w:t>
            </w:r>
          </w:p>
          <w:p w14:paraId="74D98551" w14:textId="77777777" w:rsidR="00722294" w:rsidRPr="001D55C2" w:rsidRDefault="00722294" w:rsidP="00177070">
            <w:pPr>
              <w:pStyle w:val="Tabellentext"/>
              <w:ind w:left="453" w:hanging="340"/>
            </w:pPr>
            <w:r>
              <w:t>4 =</w:t>
            </w:r>
            <w:r>
              <w:tab/>
              <w:t>PATIENT_DECEASED</w:t>
            </w:r>
          </w:p>
          <w:p w14:paraId="57DC76E0" w14:textId="77777777" w:rsidR="00722294" w:rsidRPr="001D55C2" w:rsidRDefault="00722294" w:rsidP="00177070">
            <w:pPr>
              <w:pStyle w:val="Tabellentext"/>
              <w:ind w:left="453" w:hanging="340"/>
            </w:pPr>
            <w:r>
              <w:t>5 =</w:t>
            </w:r>
            <w:r>
              <w:tab/>
              <w:t>VALID</w:t>
            </w:r>
          </w:p>
          <w:p w14:paraId="3FC9525B" w14:textId="77777777" w:rsidR="00722294" w:rsidRPr="001D55C2" w:rsidRDefault="00722294" w:rsidP="00177070">
            <w:pPr>
              <w:pStyle w:val="Tabellentext"/>
              <w:ind w:left="453" w:hanging="340"/>
            </w:pPr>
            <w:r>
              <w:t>6 =</w:t>
            </w:r>
            <w:r>
              <w:tab/>
              <w:t>LATE</w:t>
            </w:r>
          </w:p>
          <w:p w14:paraId="296944E0" w14:textId="77777777" w:rsidR="00722294" w:rsidRPr="001D55C2" w:rsidRDefault="00722294" w:rsidP="00177070">
            <w:pPr>
              <w:pStyle w:val="Tabellentext"/>
              <w:ind w:left="453" w:hanging="340"/>
            </w:pPr>
            <w:r>
              <w:t>7 =</w:t>
            </w:r>
            <w:r>
              <w:tab/>
            </w:r>
            <w:r>
              <w:t>INVALID_PERSON</w:t>
            </w:r>
          </w:p>
          <w:p w14:paraId="46841AB8" w14:textId="77777777" w:rsidR="00722294" w:rsidRPr="001D55C2" w:rsidRDefault="00722294" w:rsidP="00177070">
            <w:pPr>
              <w:pStyle w:val="Tabellentext"/>
              <w:ind w:left="453" w:hanging="340"/>
            </w:pPr>
            <w:r>
              <w:t>8 =</w:t>
            </w:r>
            <w:r>
              <w:tab/>
              <w:t>INVALID_OTHER</w:t>
            </w:r>
          </w:p>
          <w:p w14:paraId="5501DA69" w14:textId="77777777" w:rsidR="00722294" w:rsidRPr="001D55C2" w:rsidRDefault="00722294" w:rsidP="00177070">
            <w:pPr>
              <w:pStyle w:val="Tabellentext"/>
              <w:ind w:left="453" w:hanging="340"/>
            </w:pPr>
            <w:r>
              <w:t>9 =</w:t>
            </w:r>
            <w:r>
              <w:tab/>
              <w:t>REVIEW</w:t>
            </w:r>
          </w:p>
        </w:tc>
        <w:tc>
          <w:tcPr>
            <w:tcW w:w="1327" w:type="pct"/>
          </w:tcPr>
          <w:p w14:paraId="4324D89E" w14:textId="77777777" w:rsidR="00722294" w:rsidRPr="001D55C2" w:rsidRDefault="00722294" w:rsidP="000361A4">
            <w:pPr>
              <w:pStyle w:val="Tabellentext"/>
            </w:pPr>
            <w:r>
              <w:t>STATUS_FRAGEBOGEN</w:t>
            </w:r>
          </w:p>
        </w:tc>
      </w:tr>
    </w:tbl>
    <w:p w14:paraId="776E7175" w14:textId="77777777" w:rsidR="005E42E6" w:rsidRDefault="005E42E6">
      <w:pPr>
        <w:sectPr w:rsidR="005E42E6" w:rsidSect="00163BAC">
          <w:headerReference w:type="default" r:id="rId211"/>
          <w:footerReference w:type="default" r:id="rId212"/>
          <w:type w:val="continuous"/>
          <w:pgSz w:w="11906" w:h="16838"/>
          <w:pgMar w:top="1418" w:right="1134" w:bottom="1418" w:left="1701" w:header="454" w:footer="737" w:gutter="0"/>
          <w:cols w:space="708"/>
          <w:docGrid w:linePitch="360"/>
        </w:sectPr>
      </w:pPr>
    </w:p>
    <w:p w14:paraId="6303909C" w14:textId="77777777" w:rsidR="00722294" w:rsidRPr="003C6CA0" w:rsidRDefault="00722294" w:rsidP="00690010">
      <w:pPr>
        <w:pStyle w:val="Absatzberschriftebene2nurinNavigation"/>
        <w:rPr>
          <w:sz w:val="21"/>
          <w:szCs w:val="21"/>
        </w:rPr>
      </w:pPr>
      <w:bookmarkStart w:id="97" w:name="_Toc230255499"/>
      <w:r w:rsidRPr="003C6CA0">
        <w:rPr>
          <w:sz w:val="21"/>
          <w:szCs w:val="21"/>
        </w:rPr>
        <w:lastRenderedPageBreak/>
        <w:t>Eigenschaften und Berechnung</w:t>
      </w:r>
      <w:bookmarkEnd w:id="97"/>
    </w:p>
    <w:tbl>
      <w:tblPr>
        <w:tblStyle w:val="IQTIGStandarderste-Spalte"/>
        <w:tblW w:w="0" w:type="auto"/>
        <w:tblLook w:val="0680" w:firstRow="0" w:lastRow="0" w:firstColumn="1" w:lastColumn="0" w:noHBand="1" w:noVBand="1"/>
      </w:tblPr>
      <w:tblGrid>
        <w:gridCol w:w="3161"/>
        <w:gridCol w:w="5900"/>
      </w:tblGrid>
      <w:tr w:rsidR="000517F0" w14:paraId="0064AC3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CF9B4C" w14:textId="77777777" w:rsidR="00722294" w:rsidRPr="00EA4596" w:rsidRDefault="00722294" w:rsidP="00EA4596">
            <w:pPr>
              <w:pStyle w:val="Tabellenkopf"/>
            </w:pPr>
            <w:r w:rsidRPr="00EA4596">
              <w:t>ID</w:t>
            </w:r>
          </w:p>
        </w:tc>
        <w:tc>
          <w:tcPr>
            <w:tcW w:w="5716" w:type="dxa"/>
          </w:tcPr>
          <w:p w14:paraId="2985784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56112</w:t>
            </w:r>
          </w:p>
        </w:tc>
      </w:tr>
      <w:tr w:rsidR="000955B5" w14:paraId="5ABBFDB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307594" w14:textId="77777777" w:rsidR="00722294" w:rsidRPr="00EA4596" w:rsidRDefault="00722294" w:rsidP="00EA4596">
            <w:pPr>
              <w:pStyle w:val="Tabellenkopf"/>
            </w:pPr>
            <w:r w:rsidRPr="00EA4596">
              <w:t>Bezeichnung</w:t>
            </w:r>
          </w:p>
        </w:tc>
        <w:tc>
          <w:tcPr>
            <w:tcW w:w="5716" w:type="dxa"/>
          </w:tcPr>
          <w:p w14:paraId="2B1B8B4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Informationen zum Absetzen oder Umstellen der Medikamente nach einer PCI</w:t>
            </w:r>
          </w:p>
        </w:tc>
      </w:tr>
      <w:tr w:rsidR="000955B5" w14:paraId="367FA27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0108CE" w14:textId="77777777" w:rsidR="00722294" w:rsidRPr="00EA4596" w:rsidRDefault="00722294" w:rsidP="00EA4596">
            <w:pPr>
              <w:pStyle w:val="Tabellenkopf"/>
            </w:pPr>
            <w:r w:rsidRPr="00EA4596">
              <w:t>Indikatortyp</w:t>
            </w:r>
          </w:p>
        </w:tc>
        <w:tc>
          <w:tcPr>
            <w:tcW w:w="5716" w:type="dxa"/>
          </w:tcPr>
          <w:p w14:paraId="37BBB0E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09EA60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882FFB" w14:textId="77777777" w:rsidR="00722294" w:rsidRPr="00EA4596" w:rsidRDefault="00722294" w:rsidP="00EA4596">
            <w:pPr>
              <w:pStyle w:val="Tabellenkopf"/>
            </w:pPr>
            <w:r w:rsidRPr="00EA4596">
              <w:t>Art des Wertes</w:t>
            </w:r>
          </w:p>
        </w:tc>
        <w:tc>
          <w:tcPr>
            <w:tcW w:w="5716" w:type="dxa"/>
          </w:tcPr>
          <w:p w14:paraId="58A582F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7EB352E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5377DD" w14:textId="77777777" w:rsidR="00722294" w:rsidRPr="00EA4596" w:rsidRDefault="00722294" w:rsidP="00EA4596">
            <w:pPr>
              <w:pStyle w:val="Tabellenkopf"/>
            </w:pPr>
            <w:r>
              <w:t>Auswertungsjahr</w:t>
            </w:r>
          </w:p>
        </w:tc>
        <w:tc>
          <w:tcPr>
            <w:tcW w:w="5716" w:type="dxa"/>
          </w:tcPr>
          <w:p w14:paraId="3A2A2AA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1E5ADB2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80935B" w14:textId="77777777" w:rsidR="00722294" w:rsidRPr="00EA4596" w:rsidRDefault="00722294" w:rsidP="00EA4596">
            <w:pPr>
              <w:pStyle w:val="Tabellenkopf"/>
            </w:pPr>
            <w:r>
              <w:t>Erfassungsjahr</w:t>
            </w:r>
          </w:p>
        </w:tc>
        <w:tc>
          <w:tcPr>
            <w:tcW w:w="5716" w:type="dxa"/>
          </w:tcPr>
          <w:p w14:paraId="1FA1D45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3341EAB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954134" w14:textId="77777777" w:rsidR="00722294" w:rsidRPr="00EA4596" w:rsidRDefault="00722294" w:rsidP="00EA4596">
            <w:pPr>
              <w:pStyle w:val="Tabellenkopf"/>
            </w:pPr>
            <w:r>
              <w:t>Berichtszeitraum</w:t>
            </w:r>
          </w:p>
        </w:tc>
        <w:tc>
          <w:tcPr>
            <w:tcW w:w="5716" w:type="dxa"/>
          </w:tcPr>
          <w:p w14:paraId="5EF334E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3CF594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D67C66" w14:textId="77777777" w:rsidR="00722294" w:rsidRPr="00EA4596" w:rsidRDefault="00722294" w:rsidP="00EA4596">
            <w:pPr>
              <w:pStyle w:val="Tabellenkopf"/>
            </w:pPr>
            <w:r w:rsidRPr="00EA4596">
              <w:t>Datenquelle</w:t>
            </w:r>
          </w:p>
        </w:tc>
        <w:tc>
          <w:tcPr>
            <w:tcW w:w="5716" w:type="dxa"/>
          </w:tcPr>
          <w:p w14:paraId="796F099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0EEC2B3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A08934" w14:textId="77777777" w:rsidR="00722294" w:rsidRPr="00EA4596" w:rsidRDefault="00722294" w:rsidP="00EA4596">
            <w:pPr>
              <w:pStyle w:val="Tabellenkopf"/>
            </w:pPr>
            <w:r w:rsidRPr="00EA4596">
              <w:t>Berechnun</w:t>
            </w:r>
            <w:r w:rsidRPr="00EA4596">
              <w:t>gsart</w:t>
            </w:r>
          </w:p>
        </w:tc>
        <w:tc>
          <w:tcPr>
            <w:tcW w:w="5716" w:type="dxa"/>
          </w:tcPr>
          <w:p w14:paraId="0DBC614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5591CCA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42E20E" w14:textId="77777777" w:rsidR="00722294" w:rsidRPr="00EA4596" w:rsidRDefault="00722294" w:rsidP="00EA4596">
            <w:pPr>
              <w:pStyle w:val="Tabellenkopf"/>
            </w:pPr>
            <w:r w:rsidRPr="00EA4596">
              <w:t xml:space="preserve">Referenzbereich </w:t>
            </w:r>
            <w:r>
              <w:t>2025</w:t>
            </w:r>
          </w:p>
        </w:tc>
        <w:tc>
          <w:tcPr>
            <w:tcW w:w="5716" w:type="dxa"/>
          </w:tcPr>
          <w:p w14:paraId="41E6FD5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70,00 Punkte</w:t>
            </w:r>
          </w:p>
        </w:tc>
      </w:tr>
      <w:tr w:rsidR="000955B5" w14:paraId="4D9A3A6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65A2B2" w14:textId="77777777" w:rsidR="00722294" w:rsidRPr="00EA4596" w:rsidRDefault="00722294" w:rsidP="00EA4596">
            <w:pPr>
              <w:pStyle w:val="Tabellenkopf"/>
            </w:pPr>
            <w:r w:rsidRPr="00EA4596">
              <w:t xml:space="preserve">Referenzbereich </w:t>
            </w:r>
            <w:r>
              <w:t>2024</w:t>
            </w:r>
          </w:p>
        </w:tc>
        <w:tc>
          <w:tcPr>
            <w:tcW w:w="5716" w:type="dxa"/>
          </w:tcPr>
          <w:p w14:paraId="371F7A0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61,62 Punkte (Mittelwert)</w:t>
            </w:r>
          </w:p>
        </w:tc>
      </w:tr>
      <w:tr w:rsidR="000955B5" w14:paraId="7DA4DFD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C09BE0" w14:textId="77777777" w:rsidR="00722294" w:rsidRPr="00EA4596" w:rsidRDefault="00722294" w:rsidP="00EA4596">
            <w:pPr>
              <w:pStyle w:val="Tabellenkopf"/>
            </w:pPr>
            <w:r w:rsidRPr="00EA4596">
              <w:t xml:space="preserve">Erläuterung zum Referenzbereich </w:t>
            </w:r>
            <w:r>
              <w:t>2025</w:t>
            </w:r>
          </w:p>
        </w:tc>
        <w:tc>
          <w:tcPr>
            <w:tcW w:w="5716" w:type="dxa"/>
          </w:tcPr>
          <w:p w14:paraId="6828BB4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Für diesen Qualitätsindikator ist ein fester Referenzbereich von 95 Punkten vorgesehen. Als ersten Zwischenschritt dorthin wird ein fester Referenzbereich von 70 Punkten eingeführt.</w:t>
            </w:r>
          </w:p>
        </w:tc>
      </w:tr>
      <w:tr w:rsidR="000955B5" w14:paraId="73AF1DA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2C2787"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6DF5399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„Information nach der Prozedur“ zugeordnet. Drei QI bilden diese STNV-Gruppe: QI 56111 „Patienteninformation nach der Prozedur“, QI 56112 „Informationen zum Absetzen oder Umstellen der Medikamente nach einer PCI“ und QI 56113 „Informationen zu Rehabilitationsmöglichkeiten und Umgang mit psychischer Belastung bei dringender bzw. akuter PCI“. Die STNV-Gruppe löst ein Stellungnahmeverfahren aus, wenn für mindestens zwei von drei QI rechnerisch auffällige Indikatore</w:t>
            </w:r>
            <w:r>
              <w:t xml:space="preserve">rgebnisse vorliegen. </w:t>
            </w:r>
            <w:r>
              <w:br/>
              <w:t>Die drei QI dieser STNV-Gruppe eint ihr Fokus auf die Information von Patientinnen und Patienten in der Phase nach der Prozedur. Dies ermöglicht es den Einrichtungen Qualitätsprobleme in den Prozessen und Strukturen zu identifizieren, welche zur Erfüllung der Qualitätsanforderungen verbessert werden müssen.</w:t>
            </w:r>
          </w:p>
        </w:tc>
      </w:tr>
      <w:tr w:rsidR="000955B5" w14:paraId="5F4A6CD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10D0A8" w14:textId="77777777" w:rsidR="00722294" w:rsidRPr="00EA4596" w:rsidRDefault="00722294" w:rsidP="00EA4596">
            <w:pPr>
              <w:pStyle w:val="Tabellenkopf"/>
            </w:pPr>
            <w:r w:rsidRPr="00EA4596">
              <w:t>Methode der Risikoadjustierung</w:t>
            </w:r>
          </w:p>
        </w:tc>
        <w:tc>
          <w:tcPr>
            <w:tcW w:w="5716" w:type="dxa"/>
          </w:tcPr>
          <w:p w14:paraId="402179C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70DC89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3F2763" w14:textId="77777777" w:rsidR="00722294" w:rsidRPr="00EA4596" w:rsidRDefault="00722294" w:rsidP="00EA4596">
            <w:pPr>
              <w:pStyle w:val="Tabellenkopf"/>
            </w:pPr>
            <w:r w:rsidRPr="00EA4596">
              <w:t>Erläuterung der Risikoadjustierung</w:t>
            </w:r>
          </w:p>
        </w:tc>
        <w:tc>
          <w:tcPr>
            <w:tcW w:w="5716" w:type="dxa"/>
          </w:tcPr>
          <w:p w14:paraId="22D6D74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5CFE488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6D4FDC1" w14:textId="77777777" w:rsidR="00722294" w:rsidRPr="00EA4596" w:rsidRDefault="00722294" w:rsidP="00EA4596">
            <w:pPr>
              <w:pStyle w:val="Tabellenkopf"/>
            </w:pPr>
            <w:r w:rsidRPr="00EA4596">
              <w:t>Rechenregeln</w:t>
            </w:r>
          </w:p>
        </w:tc>
        <w:tc>
          <w:tcPr>
            <w:tcW w:w="5716" w:type="dxa"/>
            <w:tcBorders>
              <w:bottom w:val="nil"/>
            </w:tcBorders>
          </w:tcPr>
          <w:p w14:paraId="4417B81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2A57FF7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2231851D" w14:textId="77777777" w:rsidR="00722294" w:rsidRPr="00EA4596" w:rsidRDefault="00722294" w:rsidP="00EA4596">
            <w:pPr>
              <w:pStyle w:val="Tabellenkopf"/>
            </w:pPr>
          </w:p>
        </w:tc>
        <w:tc>
          <w:tcPr>
            <w:tcW w:w="5716" w:type="dxa"/>
            <w:tcBorders>
              <w:top w:val="nil"/>
              <w:bottom w:val="nil"/>
            </w:tcBorders>
          </w:tcPr>
          <w:p w14:paraId="60CC7F1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M1_56112</w:t>
            </w:r>
          </w:p>
          <w:p w14:paraId="2034F2E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Dauer der Einnahme von Medikamenten</w:t>
            </w:r>
          </w:p>
        </w:tc>
      </w:tr>
      <w:tr w:rsidR="000169BE" w14:paraId="23CB13D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0CF0F0EC" w14:textId="77777777" w:rsidR="00722294" w:rsidRPr="00EA4596" w:rsidRDefault="00722294" w:rsidP="00EA4596">
            <w:pPr>
              <w:pStyle w:val="Tabellenkopf"/>
            </w:pPr>
          </w:p>
        </w:tc>
        <w:tc>
          <w:tcPr>
            <w:tcW w:w="5716" w:type="dxa"/>
            <w:tcBorders>
              <w:top w:val="nil"/>
              <w:bottom w:val="nil"/>
            </w:tcBorders>
          </w:tcPr>
          <w:p w14:paraId="12573C0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M2_56112</w:t>
            </w:r>
          </w:p>
          <w:p w14:paraId="37A72F3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Nebenwirkungen und Wechselwirkungen von Medikamenten</w:t>
            </w:r>
          </w:p>
        </w:tc>
      </w:tr>
      <w:tr w:rsidR="000169BE" w14:paraId="17CA7BD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40C413AA" w14:textId="77777777" w:rsidR="00722294" w:rsidRPr="00EA4596" w:rsidRDefault="00722294" w:rsidP="00EA4596">
            <w:pPr>
              <w:pStyle w:val="Tabellenkopf"/>
            </w:pPr>
          </w:p>
        </w:tc>
        <w:tc>
          <w:tcPr>
            <w:tcW w:w="5716" w:type="dxa"/>
            <w:tcBorders>
              <w:top w:val="nil"/>
              <w:bottom w:val="nil"/>
            </w:tcBorders>
          </w:tcPr>
          <w:p w14:paraId="3D33395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M3_56112</w:t>
            </w:r>
          </w:p>
          <w:p w14:paraId="712AF37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lastRenderedPageBreak/>
              <w:t>Verhalten bei geplanter und ungeplanter Therapieunterbrechung der Medikation</w:t>
            </w:r>
          </w:p>
        </w:tc>
      </w:tr>
      <w:tr w:rsidR="000169BE" w14:paraId="768C4E8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4DFE9524" w14:textId="77777777" w:rsidR="00722294" w:rsidRPr="00EA4596" w:rsidRDefault="00722294" w:rsidP="00EA4596">
            <w:pPr>
              <w:pStyle w:val="Tabellenkopf"/>
            </w:pPr>
          </w:p>
        </w:tc>
        <w:tc>
          <w:tcPr>
            <w:tcW w:w="5716" w:type="dxa"/>
            <w:tcBorders>
              <w:top w:val="nil"/>
              <w:bottom w:val="nil"/>
            </w:tcBorders>
          </w:tcPr>
          <w:p w14:paraId="3AAC675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M4_56112</w:t>
            </w:r>
          </w:p>
          <w:p w14:paraId="03051F3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Art und Dosierung von Medikamenten</w:t>
            </w:r>
          </w:p>
        </w:tc>
      </w:tr>
      <w:tr w:rsidR="000955B5" w14:paraId="2519ADA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AEB743"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6CB98B1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Die Grundgesamtheit dieses QI umfasst Patientinnen und Patienten mit einer elektiven oder akuten bzw. dringlichen PCI (isoliert oder einzeitig), die wegen des Eingriffs Medikamente einnehmen und einen gültigen Fragebogen zurück geschickt haben.</w:t>
            </w:r>
          </w:p>
        </w:tc>
      </w:tr>
      <w:tr w:rsidR="00605797" w:rsidRPr="00E3098F" w14:paraId="21E7F71A"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52881DD" w14:textId="77777777" w:rsidR="00722294" w:rsidRPr="00EA4596" w:rsidRDefault="00722294" w:rsidP="00EA4596">
            <w:pPr>
              <w:pStyle w:val="Tabellenkopf"/>
            </w:pPr>
            <w:r>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63763D93"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E0AE814" w14:textId="77777777" w:rsidR="00722294" w:rsidRPr="00EA4596" w:rsidRDefault="00722294" w:rsidP="00EA4596">
                  <w:pPr>
                    <w:pStyle w:val="Tabellenkopf"/>
                  </w:pPr>
                  <w:r>
                    <w:t>M1</w:t>
                  </w:r>
                </w:p>
              </w:tc>
            </w:tr>
            <w:tr w:rsidR="00605797" w:rsidRPr="00743DF3" w14:paraId="03E1062F" w14:textId="77777777" w:rsidTr="008B3F52">
              <w:tc>
                <w:tcPr>
                  <w:tcW w:w="2265" w:type="dxa"/>
                  <w:tcBorders>
                    <w:top w:val="single" w:sz="4" w:space="0" w:color="BFBFBF" w:themeColor="background1" w:themeShade="BF"/>
                  </w:tcBorders>
                  <w:vAlign w:val="center"/>
                </w:tcPr>
                <w:p w14:paraId="4A252956"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0EAFA887" w14:textId="77777777" w:rsidR="00722294" w:rsidRPr="00454E25" w:rsidRDefault="00722294" w:rsidP="00454E25">
                  <w:pPr>
                    <w:pStyle w:val="Tabellentext"/>
                  </w:pPr>
                  <w:r>
                    <w:t>Merkmal</w:t>
                  </w:r>
                </w:p>
              </w:tc>
            </w:tr>
            <w:tr w:rsidR="00605797" w:rsidRPr="00743DF3" w14:paraId="47166E93" w14:textId="77777777" w:rsidTr="008B3F52">
              <w:tc>
                <w:tcPr>
                  <w:tcW w:w="2265" w:type="dxa"/>
                  <w:vAlign w:val="center"/>
                </w:tcPr>
                <w:p w14:paraId="6AB6E2F5" w14:textId="77777777" w:rsidR="00722294" w:rsidRPr="00454E25" w:rsidRDefault="00722294" w:rsidP="00454E25">
                  <w:pPr>
                    <w:pStyle w:val="Tabellentext"/>
                  </w:pPr>
                  <w:r w:rsidRPr="00454E25">
                    <w:t>ID</w:t>
                  </w:r>
                </w:p>
              </w:tc>
              <w:tc>
                <w:tcPr>
                  <w:tcW w:w="3615" w:type="dxa"/>
                  <w:vAlign w:val="center"/>
                </w:tcPr>
                <w:p w14:paraId="052DBF74" w14:textId="77777777" w:rsidR="00722294" w:rsidRPr="00454E25" w:rsidRDefault="00722294" w:rsidP="00454E25">
                  <w:pPr>
                    <w:pStyle w:val="Tabellentext"/>
                  </w:pPr>
                  <w:r>
                    <w:t>M1_56112</w:t>
                  </w:r>
                </w:p>
              </w:tc>
            </w:tr>
            <w:tr w:rsidR="00605797" w:rsidRPr="00743DF3" w14:paraId="60210B84" w14:textId="77777777" w:rsidTr="008B3F52">
              <w:tc>
                <w:tcPr>
                  <w:tcW w:w="2265" w:type="dxa"/>
                  <w:vAlign w:val="center"/>
                </w:tcPr>
                <w:p w14:paraId="429CE866" w14:textId="77777777" w:rsidR="00722294" w:rsidRPr="00454E25" w:rsidRDefault="00722294" w:rsidP="00454E25">
                  <w:pPr>
                    <w:pStyle w:val="Tabellentext"/>
                  </w:pPr>
                  <w:r w:rsidRPr="00454E25">
                    <w:t>Bezug zu QS-Ergebnissen</w:t>
                  </w:r>
                </w:p>
              </w:tc>
              <w:tc>
                <w:tcPr>
                  <w:tcW w:w="3615" w:type="dxa"/>
                  <w:vAlign w:val="center"/>
                </w:tcPr>
                <w:p w14:paraId="188C7995" w14:textId="77777777" w:rsidR="00722294" w:rsidRPr="00454E25" w:rsidRDefault="00722294" w:rsidP="00454E25">
                  <w:pPr>
                    <w:pStyle w:val="Tabellentext"/>
                  </w:pPr>
                  <w:r>
                    <w:t>56112</w:t>
                  </w:r>
                </w:p>
              </w:tc>
            </w:tr>
            <w:tr w:rsidR="00605797" w:rsidRPr="00743DF3" w14:paraId="043E9AFB" w14:textId="77777777" w:rsidTr="008B3F52">
              <w:tc>
                <w:tcPr>
                  <w:tcW w:w="2265" w:type="dxa"/>
                  <w:tcBorders>
                    <w:top w:val="single" w:sz="4" w:space="0" w:color="BFBFBF" w:themeColor="background1" w:themeShade="BF"/>
                  </w:tcBorders>
                  <w:vAlign w:val="center"/>
                </w:tcPr>
                <w:p w14:paraId="6EC39E3E" w14:textId="77777777" w:rsidR="00722294" w:rsidRPr="00454E25" w:rsidRDefault="00722294" w:rsidP="00454E25">
                  <w:pPr>
                    <w:pStyle w:val="Tabellentext"/>
                  </w:pPr>
                  <w:r w:rsidRPr="00454E25">
                    <w:t>Bezeichnung</w:t>
                  </w:r>
                </w:p>
              </w:tc>
              <w:tc>
                <w:tcPr>
                  <w:tcW w:w="3615" w:type="dxa"/>
                  <w:vAlign w:val="center"/>
                </w:tcPr>
                <w:p w14:paraId="619AA1D0" w14:textId="77777777" w:rsidR="00722294" w:rsidRPr="00454E25" w:rsidRDefault="00722294" w:rsidP="00454E25">
                  <w:pPr>
                    <w:pStyle w:val="Tabellentext"/>
                  </w:pPr>
                  <w:r>
                    <w:t>Dauer der Einnahme von Medikamenten</w:t>
                  </w:r>
                </w:p>
              </w:tc>
            </w:tr>
            <w:tr w:rsidR="00605797" w:rsidRPr="00743DF3" w14:paraId="49F20232" w14:textId="77777777" w:rsidTr="008B3F52">
              <w:tc>
                <w:tcPr>
                  <w:tcW w:w="2265" w:type="dxa"/>
                  <w:vAlign w:val="center"/>
                </w:tcPr>
                <w:p w14:paraId="70CC50AB" w14:textId="77777777" w:rsidR="00722294" w:rsidRPr="00454E25" w:rsidRDefault="00722294" w:rsidP="00454E25">
                  <w:pPr>
                    <w:pStyle w:val="Tabellentext"/>
                  </w:pPr>
                  <w:r w:rsidRPr="00454E25">
                    <w:t>Formel</w:t>
                  </w:r>
                </w:p>
              </w:tc>
              <w:tc>
                <w:tcPr>
                  <w:tcW w:w="3615" w:type="dxa"/>
                </w:tcPr>
                <w:p w14:paraId="693FA6E1" w14:textId="77777777" w:rsidR="00722294" w:rsidRPr="00454E25" w:rsidRDefault="00722294" w:rsidP="00454E25">
                  <w:pPr>
                    <w:pStyle w:val="Tabellentext"/>
                  </w:pPr>
                  <w:r>
                    <w:t>Merkmal (INFMEDLANGE)</w:t>
                  </w:r>
                </w:p>
              </w:tc>
            </w:tr>
            <w:tr w:rsidR="00605797" w:rsidRPr="00743DF3" w14:paraId="6946F72B" w14:textId="77777777" w:rsidTr="008B3F52">
              <w:tc>
                <w:tcPr>
                  <w:tcW w:w="2265" w:type="dxa"/>
                  <w:vAlign w:val="center"/>
                </w:tcPr>
                <w:p w14:paraId="644B06B0" w14:textId="77777777" w:rsidR="00722294" w:rsidRPr="00454E25" w:rsidRDefault="00722294" w:rsidP="00454E25">
                  <w:pPr>
                    <w:pStyle w:val="Tabellentext"/>
                  </w:pPr>
                  <w:r w:rsidRPr="00454E25">
                    <w:t>Anzahl Kategorien pro Item</w:t>
                  </w:r>
                </w:p>
              </w:tc>
              <w:tc>
                <w:tcPr>
                  <w:tcW w:w="3615" w:type="dxa"/>
                </w:tcPr>
                <w:p w14:paraId="2D4C7591" w14:textId="77777777" w:rsidR="00722294" w:rsidRPr="00454E25" w:rsidRDefault="00722294" w:rsidP="00454E25">
                  <w:pPr>
                    <w:pStyle w:val="Tabellentext"/>
                  </w:pPr>
                  <w:r>
                    <w:t>2</w:t>
                  </w:r>
                </w:p>
              </w:tc>
            </w:tr>
            <w:tr w:rsidR="00605797" w:rsidRPr="00743DF3" w14:paraId="2170E50F" w14:textId="77777777" w:rsidTr="008B3F52">
              <w:tc>
                <w:tcPr>
                  <w:tcW w:w="2265" w:type="dxa"/>
                  <w:vAlign w:val="center"/>
                </w:tcPr>
                <w:p w14:paraId="62850F00" w14:textId="77777777" w:rsidR="00722294" w:rsidRPr="00454E25" w:rsidRDefault="00722294" w:rsidP="00454E25">
                  <w:pPr>
                    <w:pStyle w:val="Tabellentext"/>
                  </w:pPr>
                  <w:r w:rsidRPr="00454E25">
                    <w:t>Grundgesamtheit</w:t>
                  </w:r>
                  <w:r>
                    <w:t xml:space="preserve"> des QI</w:t>
                  </w:r>
                </w:p>
              </w:tc>
              <w:tc>
                <w:tcPr>
                  <w:tcW w:w="3615" w:type="dxa"/>
                </w:tcPr>
                <w:p w14:paraId="259D5FCC" w14:textId="77777777" w:rsidR="00722294" w:rsidRPr="00454E25" w:rsidRDefault="00722294" w:rsidP="00454E25">
                  <w:pPr>
                    <w:pStyle w:val="Tabellentext"/>
                  </w:pPr>
                  <w:r>
                    <w:t xml:space="preserve">FRAGEBOGEN %in% c(1,3) &amp; </w:t>
                  </w:r>
                  <w:r>
                    <w:br/>
                    <w:t xml:space="preserve">PAMEDSTENT %==% 1 &amp; </w:t>
                  </w:r>
                  <w:r>
                    <w:br/>
                  </w:r>
                  <w:r>
                    <w:t>(STATUS_FRAGEBOGEN %==% 5)</w:t>
                  </w:r>
                </w:p>
              </w:tc>
            </w:tr>
          </w:tbl>
          <w:p w14:paraId="03104306"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454833D4"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AFF6395"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0D45989F"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29C3262" w14:textId="77777777" w:rsidR="00722294" w:rsidRPr="00EA4596" w:rsidRDefault="00722294" w:rsidP="00EA4596">
                  <w:pPr>
                    <w:pStyle w:val="Tabellenkopf"/>
                  </w:pPr>
                  <w:r>
                    <w:t>M2</w:t>
                  </w:r>
                </w:p>
              </w:tc>
            </w:tr>
            <w:tr w:rsidR="00605797" w:rsidRPr="00743DF3" w14:paraId="2224DC38" w14:textId="77777777" w:rsidTr="008B3F52">
              <w:tc>
                <w:tcPr>
                  <w:tcW w:w="2265" w:type="dxa"/>
                  <w:tcBorders>
                    <w:top w:val="single" w:sz="4" w:space="0" w:color="BFBFBF" w:themeColor="background1" w:themeShade="BF"/>
                  </w:tcBorders>
                  <w:vAlign w:val="center"/>
                </w:tcPr>
                <w:p w14:paraId="41FCB606"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16DFC8BE" w14:textId="77777777" w:rsidR="00722294" w:rsidRPr="00454E25" w:rsidRDefault="00722294" w:rsidP="00454E25">
                  <w:pPr>
                    <w:pStyle w:val="Tabellentext"/>
                  </w:pPr>
                  <w:r>
                    <w:t>Merkmal</w:t>
                  </w:r>
                </w:p>
              </w:tc>
            </w:tr>
            <w:tr w:rsidR="00605797" w:rsidRPr="00743DF3" w14:paraId="401DA6FC" w14:textId="77777777" w:rsidTr="008B3F52">
              <w:tc>
                <w:tcPr>
                  <w:tcW w:w="2265" w:type="dxa"/>
                  <w:vAlign w:val="center"/>
                </w:tcPr>
                <w:p w14:paraId="7B2116D9" w14:textId="77777777" w:rsidR="00722294" w:rsidRPr="00454E25" w:rsidRDefault="00722294" w:rsidP="00454E25">
                  <w:pPr>
                    <w:pStyle w:val="Tabellentext"/>
                  </w:pPr>
                  <w:r w:rsidRPr="00454E25">
                    <w:t>ID</w:t>
                  </w:r>
                </w:p>
              </w:tc>
              <w:tc>
                <w:tcPr>
                  <w:tcW w:w="3615" w:type="dxa"/>
                  <w:vAlign w:val="center"/>
                </w:tcPr>
                <w:p w14:paraId="3F76801D" w14:textId="77777777" w:rsidR="00722294" w:rsidRPr="00454E25" w:rsidRDefault="00722294" w:rsidP="00454E25">
                  <w:pPr>
                    <w:pStyle w:val="Tabellentext"/>
                  </w:pPr>
                  <w:r>
                    <w:t>M2_56112</w:t>
                  </w:r>
                </w:p>
              </w:tc>
            </w:tr>
            <w:tr w:rsidR="00605797" w:rsidRPr="00743DF3" w14:paraId="59ED18A7" w14:textId="77777777" w:rsidTr="008B3F52">
              <w:tc>
                <w:tcPr>
                  <w:tcW w:w="2265" w:type="dxa"/>
                  <w:vAlign w:val="center"/>
                </w:tcPr>
                <w:p w14:paraId="4C9BF234" w14:textId="77777777" w:rsidR="00722294" w:rsidRPr="00454E25" w:rsidRDefault="00722294" w:rsidP="00454E25">
                  <w:pPr>
                    <w:pStyle w:val="Tabellentext"/>
                  </w:pPr>
                  <w:r w:rsidRPr="00454E25">
                    <w:t>Bezug zu QS-Ergebnissen</w:t>
                  </w:r>
                </w:p>
              </w:tc>
              <w:tc>
                <w:tcPr>
                  <w:tcW w:w="3615" w:type="dxa"/>
                  <w:vAlign w:val="center"/>
                </w:tcPr>
                <w:p w14:paraId="15A79ADF" w14:textId="77777777" w:rsidR="00722294" w:rsidRPr="00454E25" w:rsidRDefault="00722294" w:rsidP="00454E25">
                  <w:pPr>
                    <w:pStyle w:val="Tabellentext"/>
                  </w:pPr>
                  <w:r>
                    <w:t>56112</w:t>
                  </w:r>
                </w:p>
              </w:tc>
            </w:tr>
            <w:tr w:rsidR="00605797" w:rsidRPr="00743DF3" w14:paraId="27355C4B" w14:textId="77777777" w:rsidTr="008B3F52">
              <w:tc>
                <w:tcPr>
                  <w:tcW w:w="2265" w:type="dxa"/>
                  <w:tcBorders>
                    <w:top w:val="single" w:sz="4" w:space="0" w:color="BFBFBF" w:themeColor="background1" w:themeShade="BF"/>
                  </w:tcBorders>
                  <w:vAlign w:val="center"/>
                </w:tcPr>
                <w:p w14:paraId="77D7AEFB" w14:textId="77777777" w:rsidR="00722294" w:rsidRPr="00454E25" w:rsidRDefault="00722294" w:rsidP="00454E25">
                  <w:pPr>
                    <w:pStyle w:val="Tabellentext"/>
                  </w:pPr>
                  <w:r w:rsidRPr="00454E25">
                    <w:t>Bezeichnung</w:t>
                  </w:r>
                </w:p>
              </w:tc>
              <w:tc>
                <w:tcPr>
                  <w:tcW w:w="3615" w:type="dxa"/>
                  <w:vAlign w:val="center"/>
                </w:tcPr>
                <w:p w14:paraId="2860DE1A" w14:textId="77777777" w:rsidR="00722294" w:rsidRPr="00454E25" w:rsidRDefault="00722294" w:rsidP="00454E25">
                  <w:pPr>
                    <w:pStyle w:val="Tabellentext"/>
                  </w:pPr>
                  <w:r>
                    <w:t>Nebenwirkungen und Wechselwirkungen von Medikamenten</w:t>
                  </w:r>
                </w:p>
              </w:tc>
            </w:tr>
            <w:tr w:rsidR="00605797" w:rsidRPr="00743DF3" w14:paraId="2CBEA5B2" w14:textId="77777777" w:rsidTr="008B3F52">
              <w:tc>
                <w:tcPr>
                  <w:tcW w:w="2265" w:type="dxa"/>
                  <w:vAlign w:val="center"/>
                </w:tcPr>
                <w:p w14:paraId="452282B6" w14:textId="77777777" w:rsidR="00722294" w:rsidRPr="00454E25" w:rsidRDefault="00722294" w:rsidP="00454E25">
                  <w:pPr>
                    <w:pStyle w:val="Tabellentext"/>
                  </w:pPr>
                  <w:r w:rsidRPr="00454E25">
                    <w:t>Formel</w:t>
                  </w:r>
                </w:p>
              </w:tc>
              <w:tc>
                <w:tcPr>
                  <w:tcW w:w="3615" w:type="dxa"/>
                </w:tcPr>
                <w:p w14:paraId="57FD554F" w14:textId="77777777" w:rsidR="00722294" w:rsidRPr="00454E25" w:rsidRDefault="00722294" w:rsidP="00454E25">
                  <w:pPr>
                    <w:pStyle w:val="Tabellentext"/>
                  </w:pPr>
                  <w:r>
                    <w:t>Merkmal (INFMEDNEBEN)</w:t>
                  </w:r>
                </w:p>
              </w:tc>
            </w:tr>
            <w:tr w:rsidR="00605797" w:rsidRPr="00743DF3" w14:paraId="7B8829D6" w14:textId="77777777" w:rsidTr="008B3F52">
              <w:tc>
                <w:tcPr>
                  <w:tcW w:w="2265" w:type="dxa"/>
                  <w:vAlign w:val="center"/>
                </w:tcPr>
                <w:p w14:paraId="28E76A05" w14:textId="77777777" w:rsidR="00722294" w:rsidRPr="00454E25" w:rsidRDefault="00722294" w:rsidP="00454E25">
                  <w:pPr>
                    <w:pStyle w:val="Tabellentext"/>
                  </w:pPr>
                  <w:r w:rsidRPr="00454E25">
                    <w:t>Anzahl Kategorien pro Item</w:t>
                  </w:r>
                </w:p>
              </w:tc>
              <w:tc>
                <w:tcPr>
                  <w:tcW w:w="3615" w:type="dxa"/>
                </w:tcPr>
                <w:p w14:paraId="50DAF8D0" w14:textId="77777777" w:rsidR="00722294" w:rsidRPr="00454E25" w:rsidRDefault="00722294" w:rsidP="00454E25">
                  <w:pPr>
                    <w:pStyle w:val="Tabellentext"/>
                  </w:pPr>
                  <w:r>
                    <w:t>2</w:t>
                  </w:r>
                </w:p>
              </w:tc>
            </w:tr>
            <w:tr w:rsidR="00605797" w:rsidRPr="00743DF3" w14:paraId="4A2F4845" w14:textId="77777777" w:rsidTr="008B3F52">
              <w:tc>
                <w:tcPr>
                  <w:tcW w:w="2265" w:type="dxa"/>
                  <w:vAlign w:val="center"/>
                </w:tcPr>
                <w:p w14:paraId="31B9F49F" w14:textId="77777777" w:rsidR="00722294" w:rsidRPr="00454E25" w:rsidRDefault="00722294" w:rsidP="00454E25">
                  <w:pPr>
                    <w:pStyle w:val="Tabellentext"/>
                  </w:pPr>
                  <w:r w:rsidRPr="00454E25">
                    <w:t>Grundgesamtheit</w:t>
                  </w:r>
                  <w:r>
                    <w:t xml:space="preserve"> des QI</w:t>
                  </w:r>
                </w:p>
              </w:tc>
              <w:tc>
                <w:tcPr>
                  <w:tcW w:w="3615" w:type="dxa"/>
                </w:tcPr>
                <w:p w14:paraId="45EA5798" w14:textId="77777777" w:rsidR="00722294" w:rsidRPr="00454E25" w:rsidRDefault="00722294" w:rsidP="00454E25">
                  <w:pPr>
                    <w:pStyle w:val="Tabellentext"/>
                  </w:pPr>
                  <w:r>
                    <w:t xml:space="preserve">FRAGEBOGEN %in% c(1,3) &amp; </w:t>
                  </w:r>
                  <w:r>
                    <w:br/>
                    <w:t xml:space="preserve">PAMEDSTENT %==% 1 &amp; </w:t>
                  </w:r>
                  <w:r>
                    <w:br/>
                    <w:t>(STATUS_FRAGEBOGEN %==% 5)</w:t>
                  </w:r>
                </w:p>
              </w:tc>
            </w:tr>
          </w:tbl>
          <w:p w14:paraId="12F4680B"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69CA800B"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DF930F1"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75802CCA"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BD78117" w14:textId="77777777" w:rsidR="00722294" w:rsidRPr="00EA4596" w:rsidRDefault="00722294" w:rsidP="00EA4596">
                  <w:pPr>
                    <w:pStyle w:val="Tabellenkopf"/>
                  </w:pPr>
                  <w:r>
                    <w:t>M3</w:t>
                  </w:r>
                </w:p>
              </w:tc>
            </w:tr>
            <w:tr w:rsidR="00605797" w:rsidRPr="00743DF3" w14:paraId="2C67E30D" w14:textId="77777777" w:rsidTr="008B3F52">
              <w:tc>
                <w:tcPr>
                  <w:tcW w:w="2265" w:type="dxa"/>
                  <w:tcBorders>
                    <w:top w:val="single" w:sz="4" w:space="0" w:color="BFBFBF" w:themeColor="background1" w:themeShade="BF"/>
                  </w:tcBorders>
                  <w:vAlign w:val="center"/>
                </w:tcPr>
                <w:p w14:paraId="51432EA1"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1960AA09" w14:textId="77777777" w:rsidR="00722294" w:rsidRPr="00454E25" w:rsidRDefault="00722294" w:rsidP="00454E25">
                  <w:pPr>
                    <w:pStyle w:val="Tabellentext"/>
                  </w:pPr>
                  <w:r>
                    <w:t>Merkmal</w:t>
                  </w:r>
                </w:p>
              </w:tc>
            </w:tr>
            <w:tr w:rsidR="00605797" w:rsidRPr="00743DF3" w14:paraId="26EF6448" w14:textId="77777777" w:rsidTr="008B3F52">
              <w:tc>
                <w:tcPr>
                  <w:tcW w:w="2265" w:type="dxa"/>
                  <w:vAlign w:val="center"/>
                </w:tcPr>
                <w:p w14:paraId="287E4403" w14:textId="77777777" w:rsidR="00722294" w:rsidRPr="00454E25" w:rsidRDefault="00722294" w:rsidP="00454E25">
                  <w:pPr>
                    <w:pStyle w:val="Tabellentext"/>
                  </w:pPr>
                  <w:r w:rsidRPr="00454E25">
                    <w:t>ID</w:t>
                  </w:r>
                </w:p>
              </w:tc>
              <w:tc>
                <w:tcPr>
                  <w:tcW w:w="3615" w:type="dxa"/>
                  <w:vAlign w:val="center"/>
                </w:tcPr>
                <w:p w14:paraId="0F03FC36" w14:textId="77777777" w:rsidR="00722294" w:rsidRPr="00454E25" w:rsidRDefault="00722294" w:rsidP="00454E25">
                  <w:pPr>
                    <w:pStyle w:val="Tabellentext"/>
                  </w:pPr>
                  <w:r>
                    <w:t>M3_56112</w:t>
                  </w:r>
                </w:p>
              </w:tc>
            </w:tr>
            <w:tr w:rsidR="00605797" w:rsidRPr="00743DF3" w14:paraId="4223D2C2" w14:textId="77777777" w:rsidTr="008B3F52">
              <w:tc>
                <w:tcPr>
                  <w:tcW w:w="2265" w:type="dxa"/>
                  <w:vAlign w:val="center"/>
                </w:tcPr>
                <w:p w14:paraId="48E6EEA1" w14:textId="77777777" w:rsidR="00722294" w:rsidRPr="00454E25" w:rsidRDefault="00722294" w:rsidP="00454E25">
                  <w:pPr>
                    <w:pStyle w:val="Tabellentext"/>
                  </w:pPr>
                  <w:r w:rsidRPr="00454E25">
                    <w:t>Bezug zu QS-Ergebnissen</w:t>
                  </w:r>
                </w:p>
              </w:tc>
              <w:tc>
                <w:tcPr>
                  <w:tcW w:w="3615" w:type="dxa"/>
                  <w:vAlign w:val="center"/>
                </w:tcPr>
                <w:p w14:paraId="5E5D7379" w14:textId="77777777" w:rsidR="00722294" w:rsidRPr="00454E25" w:rsidRDefault="00722294" w:rsidP="00454E25">
                  <w:pPr>
                    <w:pStyle w:val="Tabellentext"/>
                  </w:pPr>
                  <w:r>
                    <w:t>56112</w:t>
                  </w:r>
                </w:p>
              </w:tc>
            </w:tr>
            <w:tr w:rsidR="00605797" w:rsidRPr="00743DF3" w14:paraId="6DB224EC" w14:textId="77777777" w:rsidTr="008B3F52">
              <w:tc>
                <w:tcPr>
                  <w:tcW w:w="2265" w:type="dxa"/>
                  <w:tcBorders>
                    <w:top w:val="single" w:sz="4" w:space="0" w:color="BFBFBF" w:themeColor="background1" w:themeShade="BF"/>
                  </w:tcBorders>
                  <w:vAlign w:val="center"/>
                </w:tcPr>
                <w:p w14:paraId="7359223B" w14:textId="77777777" w:rsidR="00722294" w:rsidRPr="00454E25" w:rsidRDefault="00722294" w:rsidP="00454E25">
                  <w:pPr>
                    <w:pStyle w:val="Tabellentext"/>
                  </w:pPr>
                  <w:r w:rsidRPr="00454E25">
                    <w:t>Bezeichnung</w:t>
                  </w:r>
                </w:p>
              </w:tc>
              <w:tc>
                <w:tcPr>
                  <w:tcW w:w="3615" w:type="dxa"/>
                  <w:vAlign w:val="center"/>
                </w:tcPr>
                <w:p w14:paraId="3D8335C2" w14:textId="77777777" w:rsidR="00722294" w:rsidRPr="00454E25" w:rsidRDefault="00722294" w:rsidP="00454E25">
                  <w:pPr>
                    <w:pStyle w:val="Tabellentext"/>
                  </w:pPr>
                  <w:r>
                    <w:t>Verhalten bei geplanter und ungeplanter Therapieunterbrechung der Medikation</w:t>
                  </w:r>
                </w:p>
              </w:tc>
            </w:tr>
            <w:tr w:rsidR="00605797" w:rsidRPr="00743DF3" w14:paraId="62750F36" w14:textId="77777777" w:rsidTr="008B3F52">
              <w:tc>
                <w:tcPr>
                  <w:tcW w:w="2265" w:type="dxa"/>
                  <w:vAlign w:val="center"/>
                </w:tcPr>
                <w:p w14:paraId="663F5C95" w14:textId="77777777" w:rsidR="00722294" w:rsidRPr="00454E25" w:rsidRDefault="00722294" w:rsidP="00454E25">
                  <w:pPr>
                    <w:pStyle w:val="Tabellentext"/>
                  </w:pPr>
                  <w:r w:rsidRPr="00454E25">
                    <w:t>Formel</w:t>
                  </w:r>
                </w:p>
              </w:tc>
              <w:tc>
                <w:tcPr>
                  <w:tcW w:w="3615" w:type="dxa"/>
                </w:tcPr>
                <w:p w14:paraId="27CF9ADE" w14:textId="77777777" w:rsidR="00722294" w:rsidRPr="00454E25" w:rsidRDefault="00722294" w:rsidP="00454E25">
                  <w:pPr>
                    <w:pStyle w:val="Tabellentext"/>
                  </w:pPr>
                  <w:r>
                    <w:t>Merkmal (INFMEDVERGES, INFMEDUNTERB)</w:t>
                  </w:r>
                </w:p>
              </w:tc>
            </w:tr>
            <w:tr w:rsidR="00605797" w:rsidRPr="00743DF3" w14:paraId="724DE297" w14:textId="77777777" w:rsidTr="008B3F52">
              <w:tc>
                <w:tcPr>
                  <w:tcW w:w="2265" w:type="dxa"/>
                  <w:vAlign w:val="center"/>
                </w:tcPr>
                <w:p w14:paraId="3FD57F48" w14:textId="77777777" w:rsidR="00722294" w:rsidRPr="00454E25" w:rsidRDefault="00722294" w:rsidP="00454E25">
                  <w:pPr>
                    <w:pStyle w:val="Tabellentext"/>
                  </w:pPr>
                  <w:r w:rsidRPr="00454E25">
                    <w:t>Anzahl Kategorien pro Item</w:t>
                  </w:r>
                </w:p>
              </w:tc>
              <w:tc>
                <w:tcPr>
                  <w:tcW w:w="3615" w:type="dxa"/>
                </w:tcPr>
                <w:p w14:paraId="7C80BFE0" w14:textId="77777777" w:rsidR="00722294" w:rsidRPr="00454E25" w:rsidRDefault="00722294" w:rsidP="00454E25">
                  <w:pPr>
                    <w:pStyle w:val="Tabellentext"/>
                  </w:pPr>
                  <w:r>
                    <w:t>2</w:t>
                  </w:r>
                </w:p>
              </w:tc>
            </w:tr>
            <w:tr w:rsidR="00605797" w:rsidRPr="00743DF3" w14:paraId="5580BB96" w14:textId="77777777" w:rsidTr="008B3F52">
              <w:tc>
                <w:tcPr>
                  <w:tcW w:w="2265" w:type="dxa"/>
                  <w:vAlign w:val="center"/>
                </w:tcPr>
                <w:p w14:paraId="30FAC28D" w14:textId="77777777" w:rsidR="00722294" w:rsidRPr="00454E25" w:rsidRDefault="00722294" w:rsidP="00454E25">
                  <w:pPr>
                    <w:pStyle w:val="Tabellentext"/>
                  </w:pPr>
                  <w:r w:rsidRPr="00454E25">
                    <w:t>Grundgesamtheit</w:t>
                  </w:r>
                  <w:r>
                    <w:t xml:space="preserve"> des QI</w:t>
                  </w:r>
                </w:p>
              </w:tc>
              <w:tc>
                <w:tcPr>
                  <w:tcW w:w="3615" w:type="dxa"/>
                </w:tcPr>
                <w:p w14:paraId="1F067344" w14:textId="77777777" w:rsidR="00722294" w:rsidRPr="00454E25" w:rsidRDefault="00722294" w:rsidP="00454E25">
                  <w:pPr>
                    <w:pStyle w:val="Tabellentext"/>
                  </w:pPr>
                  <w:r>
                    <w:t xml:space="preserve">FRAGEBOGEN %in% c(1,3) &amp; </w:t>
                  </w:r>
                  <w:r>
                    <w:br/>
                    <w:t xml:space="preserve">PAMEDSTENT %==% 1 &amp; </w:t>
                  </w:r>
                  <w:r>
                    <w:br/>
                  </w:r>
                  <w:r>
                    <w:t>(STATUS_FRAGEBOGEN %==% 5)</w:t>
                  </w:r>
                </w:p>
              </w:tc>
            </w:tr>
          </w:tbl>
          <w:p w14:paraId="46A9590F"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395E114A"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89F1FE8"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79EF7319"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B97CF10" w14:textId="77777777" w:rsidR="00722294" w:rsidRPr="00EA4596" w:rsidRDefault="00722294" w:rsidP="00EA4596">
                  <w:pPr>
                    <w:pStyle w:val="Tabellenkopf"/>
                  </w:pPr>
                  <w:r>
                    <w:t>M4</w:t>
                  </w:r>
                </w:p>
              </w:tc>
            </w:tr>
            <w:tr w:rsidR="00605797" w:rsidRPr="00743DF3" w14:paraId="30DBD228" w14:textId="77777777" w:rsidTr="008B3F52">
              <w:tc>
                <w:tcPr>
                  <w:tcW w:w="2265" w:type="dxa"/>
                  <w:tcBorders>
                    <w:top w:val="single" w:sz="4" w:space="0" w:color="BFBFBF" w:themeColor="background1" w:themeShade="BF"/>
                  </w:tcBorders>
                  <w:vAlign w:val="center"/>
                </w:tcPr>
                <w:p w14:paraId="721F8190"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3DBA5857" w14:textId="77777777" w:rsidR="00722294" w:rsidRPr="00454E25" w:rsidRDefault="00722294" w:rsidP="00454E25">
                  <w:pPr>
                    <w:pStyle w:val="Tabellentext"/>
                  </w:pPr>
                  <w:r>
                    <w:t>Merkmal</w:t>
                  </w:r>
                </w:p>
              </w:tc>
            </w:tr>
            <w:tr w:rsidR="00605797" w:rsidRPr="00743DF3" w14:paraId="2BE8BBC3" w14:textId="77777777" w:rsidTr="008B3F52">
              <w:tc>
                <w:tcPr>
                  <w:tcW w:w="2265" w:type="dxa"/>
                  <w:vAlign w:val="center"/>
                </w:tcPr>
                <w:p w14:paraId="7C1A061E" w14:textId="77777777" w:rsidR="00722294" w:rsidRPr="00454E25" w:rsidRDefault="00722294" w:rsidP="00454E25">
                  <w:pPr>
                    <w:pStyle w:val="Tabellentext"/>
                  </w:pPr>
                  <w:r w:rsidRPr="00454E25">
                    <w:t>ID</w:t>
                  </w:r>
                </w:p>
              </w:tc>
              <w:tc>
                <w:tcPr>
                  <w:tcW w:w="3615" w:type="dxa"/>
                  <w:vAlign w:val="center"/>
                </w:tcPr>
                <w:p w14:paraId="0D69B8F1" w14:textId="77777777" w:rsidR="00722294" w:rsidRPr="00454E25" w:rsidRDefault="00722294" w:rsidP="00454E25">
                  <w:pPr>
                    <w:pStyle w:val="Tabellentext"/>
                  </w:pPr>
                  <w:r>
                    <w:t>M4_56112</w:t>
                  </w:r>
                </w:p>
              </w:tc>
            </w:tr>
            <w:tr w:rsidR="00605797" w:rsidRPr="00743DF3" w14:paraId="5311536D" w14:textId="77777777" w:rsidTr="008B3F52">
              <w:tc>
                <w:tcPr>
                  <w:tcW w:w="2265" w:type="dxa"/>
                  <w:vAlign w:val="center"/>
                </w:tcPr>
                <w:p w14:paraId="1A77E2E3" w14:textId="77777777" w:rsidR="00722294" w:rsidRPr="00454E25" w:rsidRDefault="00722294" w:rsidP="00454E25">
                  <w:pPr>
                    <w:pStyle w:val="Tabellentext"/>
                  </w:pPr>
                  <w:r w:rsidRPr="00454E25">
                    <w:t>Bezug zu QS-Ergebnissen</w:t>
                  </w:r>
                </w:p>
              </w:tc>
              <w:tc>
                <w:tcPr>
                  <w:tcW w:w="3615" w:type="dxa"/>
                  <w:vAlign w:val="center"/>
                </w:tcPr>
                <w:p w14:paraId="0447D70A" w14:textId="77777777" w:rsidR="00722294" w:rsidRPr="00454E25" w:rsidRDefault="00722294" w:rsidP="00454E25">
                  <w:pPr>
                    <w:pStyle w:val="Tabellentext"/>
                  </w:pPr>
                  <w:r>
                    <w:t>56112</w:t>
                  </w:r>
                </w:p>
              </w:tc>
            </w:tr>
            <w:tr w:rsidR="00605797" w:rsidRPr="00743DF3" w14:paraId="15C7E08C" w14:textId="77777777" w:rsidTr="008B3F52">
              <w:tc>
                <w:tcPr>
                  <w:tcW w:w="2265" w:type="dxa"/>
                  <w:tcBorders>
                    <w:top w:val="single" w:sz="4" w:space="0" w:color="BFBFBF" w:themeColor="background1" w:themeShade="BF"/>
                  </w:tcBorders>
                  <w:vAlign w:val="center"/>
                </w:tcPr>
                <w:p w14:paraId="5ABA70A9" w14:textId="77777777" w:rsidR="00722294" w:rsidRPr="00454E25" w:rsidRDefault="00722294" w:rsidP="00454E25">
                  <w:pPr>
                    <w:pStyle w:val="Tabellentext"/>
                  </w:pPr>
                  <w:r w:rsidRPr="00454E25">
                    <w:t>Bezeichnung</w:t>
                  </w:r>
                </w:p>
              </w:tc>
              <w:tc>
                <w:tcPr>
                  <w:tcW w:w="3615" w:type="dxa"/>
                  <w:vAlign w:val="center"/>
                </w:tcPr>
                <w:p w14:paraId="3D80EB19" w14:textId="77777777" w:rsidR="00722294" w:rsidRPr="00454E25" w:rsidRDefault="00722294" w:rsidP="00454E25">
                  <w:pPr>
                    <w:pStyle w:val="Tabellentext"/>
                  </w:pPr>
                  <w:r>
                    <w:t>Art und Dosierung von Medikamenten</w:t>
                  </w:r>
                </w:p>
              </w:tc>
            </w:tr>
            <w:tr w:rsidR="00605797" w:rsidRPr="00743DF3" w14:paraId="5F47B3F2" w14:textId="77777777" w:rsidTr="008B3F52">
              <w:tc>
                <w:tcPr>
                  <w:tcW w:w="2265" w:type="dxa"/>
                  <w:vAlign w:val="center"/>
                </w:tcPr>
                <w:p w14:paraId="2FFE12C2" w14:textId="77777777" w:rsidR="00722294" w:rsidRPr="00454E25" w:rsidRDefault="00722294" w:rsidP="00454E25">
                  <w:pPr>
                    <w:pStyle w:val="Tabellentext"/>
                  </w:pPr>
                  <w:r w:rsidRPr="00454E25">
                    <w:t>Formel</w:t>
                  </w:r>
                </w:p>
              </w:tc>
              <w:tc>
                <w:tcPr>
                  <w:tcW w:w="3615" w:type="dxa"/>
                </w:tcPr>
                <w:p w14:paraId="41226349" w14:textId="77777777" w:rsidR="00722294" w:rsidRPr="00454E25" w:rsidRDefault="00722294" w:rsidP="00454E25">
                  <w:pPr>
                    <w:pStyle w:val="Tabellentext"/>
                  </w:pPr>
                  <w:r>
                    <w:t>Merkmal (INFMEDWELCHE, INFMEDWIE)</w:t>
                  </w:r>
                </w:p>
              </w:tc>
            </w:tr>
            <w:tr w:rsidR="00605797" w:rsidRPr="00743DF3" w14:paraId="221BCE1B" w14:textId="77777777" w:rsidTr="008B3F52">
              <w:tc>
                <w:tcPr>
                  <w:tcW w:w="2265" w:type="dxa"/>
                  <w:vAlign w:val="center"/>
                </w:tcPr>
                <w:p w14:paraId="5CCF2F3E" w14:textId="77777777" w:rsidR="00722294" w:rsidRPr="00454E25" w:rsidRDefault="00722294" w:rsidP="00454E25">
                  <w:pPr>
                    <w:pStyle w:val="Tabellentext"/>
                  </w:pPr>
                  <w:r w:rsidRPr="00454E25">
                    <w:t>Anzahl Kategorien pro Item</w:t>
                  </w:r>
                </w:p>
              </w:tc>
              <w:tc>
                <w:tcPr>
                  <w:tcW w:w="3615" w:type="dxa"/>
                </w:tcPr>
                <w:p w14:paraId="13543FAF" w14:textId="77777777" w:rsidR="00722294" w:rsidRPr="00454E25" w:rsidRDefault="00722294" w:rsidP="00454E25">
                  <w:pPr>
                    <w:pStyle w:val="Tabellentext"/>
                  </w:pPr>
                  <w:r>
                    <w:t>2</w:t>
                  </w:r>
                </w:p>
              </w:tc>
            </w:tr>
            <w:tr w:rsidR="00605797" w:rsidRPr="00743DF3" w14:paraId="7C394E94" w14:textId="77777777" w:rsidTr="008B3F52">
              <w:tc>
                <w:tcPr>
                  <w:tcW w:w="2265" w:type="dxa"/>
                  <w:vAlign w:val="center"/>
                </w:tcPr>
                <w:p w14:paraId="1FBE97C2" w14:textId="77777777" w:rsidR="00722294" w:rsidRPr="00454E25" w:rsidRDefault="00722294" w:rsidP="00454E25">
                  <w:pPr>
                    <w:pStyle w:val="Tabellentext"/>
                  </w:pPr>
                  <w:r w:rsidRPr="00454E25">
                    <w:t>Grundgesamtheit</w:t>
                  </w:r>
                  <w:r>
                    <w:t xml:space="preserve"> des QI</w:t>
                  </w:r>
                </w:p>
              </w:tc>
              <w:tc>
                <w:tcPr>
                  <w:tcW w:w="3615" w:type="dxa"/>
                </w:tcPr>
                <w:p w14:paraId="6DD0BEEC" w14:textId="77777777" w:rsidR="00722294" w:rsidRPr="00454E25" w:rsidRDefault="00722294" w:rsidP="00454E25">
                  <w:pPr>
                    <w:pStyle w:val="Tabellentext"/>
                  </w:pPr>
                  <w:r>
                    <w:t xml:space="preserve">FRAGEBOGEN %in% c(1,3) &amp; </w:t>
                  </w:r>
                  <w:r>
                    <w:br/>
                    <w:t xml:space="preserve">PAMEDSTENT %==% 1 &amp; </w:t>
                  </w:r>
                  <w:r>
                    <w:br/>
                    <w:t>(STATUS_FRAGEBOGEN %==% 5)</w:t>
                  </w:r>
                </w:p>
              </w:tc>
            </w:tr>
          </w:tbl>
          <w:p w14:paraId="3D8884DE"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7B73CC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CA1926" w14:textId="77777777" w:rsidR="00722294" w:rsidRPr="00EA4596" w:rsidRDefault="00722294" w:rsidP="00EA4596">
            <w:pPr>
              <w:pStyle w:val="Tabellenkopf"/>
            </w:pPr>
            <w:r w:rsidRPr="00EA4596">
              <w:t>Verwendete Funktionen</w:t>
            </w:r>
          </w:p>
        </w:tc>
        <w:tc>
          <w:tcPr>
            <w:tcW w:w="5716" w:type="dxa"/>
          </w:tcPr>
          <w:p w14:paraId="2C33BBC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AAD63F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A43BD9" w14:textId="77777777" w:rsidR="00722294" w:rsidRPr="00EA4596" w:rsidRDefault="00722294" w:rsidP="00EA4596">
            <w:pPr>
              <w:pStyle w:val="Tabellenkopf"/>
            </w:pPr>
            <w:r w:rsidRPr="00EA4596">
              <w:t>Vergleichbarkeit mit Vorjahresergebnissen</w:t>
            </w:r>
          </w:p>
        </w:tc>
        <w:tc>
          <w:tcPr>
            <w:tcW w:w="5716" w:type="dxa"/>
          </w:tcPr>
          <w:p w14:paraId="5698B03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C69CC1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E175E4" w14:textId="77777777" w:rsidR="00722294" w:rsidRPr="00EA4596" w:rsidRDefault="00722294" w:rsidP="00EA4596">
            <w:pPr>
              <w:pStyle w:val="Tabellenkopf"/>
            </w:pPr>
            <w:r w:rsidRPr="00EA4596">
              <w:t>Erläuterung der Vergleichbarkeit zum Vorjahr</w:t>
            </w:r>
          </w:p>
        </w:tc>
        <w:tc>
          <w:tcPr>
            <w:tcW w:w="5716" w:type="dxa"/>
          </w:tcPr>
          <w:p w14:paraId="6C74804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F6D7D8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C7F729"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3F61A11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6751774" w14:textId="77777777" w:rsidR="00722294" w:rsidRDefault="00722294" w:rsidP="00AA7E2B">
      <w:pPr>
        <w:pStyle w:val="Tabellentext"/>
        <w:spacing w:before="0" w:after="0" w:line="20" w:lineRule="exact"/>
        <w:ind w:left="0" w:right="0"/>
      </w:pPr>
    </w:p>
    <w:p w14:paraId="1511A991" w14:textId="77777777" w:rsidR="005E42E6" w:rsidRDefault="005E42E6">
      <w:pPr>
        <w:sectPr w:rsidR="005E42E6" w:rsidSect="00AD6E6F">
          <w:headerReference w:type="default" r:id="rId213"/>
          <w:footerReference w:type="default" r:id="rId214"/>
          <w:pgSz w:w="11906" w:h="16838"/>
          <w:pgMar w:top="1418" w:right="1134" w:bottom="1418" w:left="1701" w:header="454" w:footer="737" w:gutter="0"/>
          <w:cols w:space="708"/>
          <w:docGrid w:linePitch="360"/>
        </w:sectPr>
      </w:pPr>
    </w:p>
    <w:p w14:paraId="61A2CCC8" w14:textId="77777777" w:rsidR="00722294" w:rsidRPr="00A3451D" w:rsidRDefault="00722294" w:rsidP="0004540C">
      <w:pPr>
        <w:pStyle w:val="berschrift1ohneGliederung"/>
      </w:pPr>
      <w:bookmarkStart w:id="98" w:name="_Toc230255500"/>
      <w:r>
        <w:lastRenderedPageBreak/>
        <w:t>56113: Informationen zu Rehabilitationsmöglichkeiten und Umgang mit psychischer Belastung bei dringender bzw. akuter PCI</w:t>
      </w:r>
      <w:bookmarkEnd w:id="98"/>
    </w:p>
    <w:tbl>
      <w:tblPr>
        <w:tblStyle w:val="IQTIGStandard"/>
        <w:tblW w:w="5000" w:type="pct"/>
        <w:tblLook w:val="0480" w:firstRow="0" w:lastRow="0" w:firstColumn="1" w:lastColumn="0" w:noHBand="0" w:noVBand="1"/>
      </w:tblPr>
      <w:tblGrid>
        <w:gridCol w:w="1983"/>
        <w:gridCol w:w="7078"/>
      </w:tblGrid>
      <w:tr w:rsidR="00AF0AAF" w:rsidRPr="00743DF3" w14:paraId="3820322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D96FBD5"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447F8C9" w14:textId="77777777" w:rsidR="00722294" w:rsidRPr="00743DF3" w:rsidRDefault="00722294" w:rsidP="00152136">
            <w:pPr>
              <w:pStyle w:val="Tabellentext"/>
            </w:pPr>
            <w:r>
              <w:t>Patientinnen und Patienten sollen bei Bedarf über Rehabilitationsmöglichkeiten und Hilfe bei psychischer Belastung nach einer dringenden bzw. akuten PCI informiert werden.</w:t>
            </w:r>
          </w:p>
        </w:tc>
      </w:tr>
    </w:tbl>
    <w:p w14:paraId="462FE02C" w14:textId="77777777" w:rsidR="00722294" w:rsidRPr="00AE2CB4" w:rsidRDefault="00722294" w:rsidP="002A6C31">
      <w:pPr>
        <w:pStyle w:val="Absatzberschriftebene2nurinNavigation"/>
      </w:pPr>
      <w:bookmarkStart w:id="99" w:name="_Toc230255501"/>
      <w:r w:rsidRPr="00A3451D">
        <w:t>Hintergrund</w:t>
      </w:r>
      <w:bookmarkEnd w:id="99"/>
    </w:p>
    <w:p w14:paraId="35B7DD10" w14:textId="77777777" w:rsidR="00722294" w:rsidRPr="00AE2CB4" w:rsidRDefault="00722294" w:rsidP="00A64D53">
      <w:pPr>
        <w:pStyle w:val="Standardlinksbndig"/>
      </w:pPr>
      <w:r>
        <w:t xml:space="preserve">Der Qualitätsindikator basiert auf zwei Qualitätsmerkmalen des Qualitätsaspekts „Patienteninformation nach der Prozedur“.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Rehabilitationsmöglichkeiten </w:t>
      </w:r>
      <w:r>
        <w:br/>
        <w:t xml:space="preserve"> </w:t>
      </w:r>
      <w:r>
        <w:br/>
        <w:t xml:space="preserve">Das Qualitätsmerkmal beschreibt, ob Patientinnen und Patienten beim durchführenden Leistungserbringer über Möglichkeiten der Rehabilitation informiert werden. Das Qualitätsmerkmal trifft auf die dringende und akute PCI zu. </w:t>
      </w:r>
      <w:r>
        <w:br/>
        <w:t xml:space="preserve"> </w:t>
      </w:r>
      <w:r>
        <w:br/>
        <w:t>Leitlinien empfehlen eine Rehabilitation vor allem nach dringender und akuter PCI. Auch qualitative Studien und Fokusgruppen mit Patientinnen und Patienten (eigene Erhebung des IQTIG) machen den Bedarf von Patientinnen und Patienten deutlich. Da ein</w:t>
      </w:r>
      <w:r>
        <w:t xml:space="preserve">e Rehabilitation bei Elektiveingriffen nur in ausgewählten Situationen empfohlen wird, werden diese von dem Qualitätsmerkmal nicht adressiert. </w:t>
      </w:r>
      <w:r>
        <w:br/>
        <w:t xml:space="preserve"> </w:t>
      </w:r>
      <w:r>
        <w:br/>
        <w:t xml:space="preserve">Anzustreben ist, dass Patientinnen und Patienten nach einer dringenden oder akuten PCI beim durchführenden Leistungserbringer über die Möglichkeiten einer Rehabilitation informiert werden. </w:t>
      </w:r>
      <w:r>
        <w:br/>
        <w:t xml:space="preserve"> </w:t>
      </w:r>
      <w:r>
        <w:br/>
        <w:t xml:space="preserve"> </w:t>
      </w:r>
      <w:r>
        <w:br/>
        <w:t xml:space="preserve">Psychische Belastung und Unterstützung </w:t>
      </w:r>
      <w:r>
        <w:br/>
        <w:t xml:space="preserve"> </w:t>
      </w:r>
      <w:r>
        <w:br/>
        <w:t>Das Qualitätsmerkmal beschreibt, ob Patientinnen und Patienten beim durchführenden Leistungserbringer darüber informiert werden, d</w:t>
      </w:r>
      <w:r>
        <w:t xml:space="preserve">ass auch nach der Entlassung psychische Belastungen durch das Erlebte auftreten können und wo Patientinnen und Patienten ggf. Unterstützung erhalten können. Das Qualitätsmerkmal trifft auf die dringende und akute PCI zu. </w:t>
      </w:r>
      <w:r>
        <w:br/>
        <w:t xml:space="preserve"> </w:t>
      </w:r>
      <w:r>
        <w:br/>
        <w:t xml:space="preserve">Leitlinien, qualitative Studien und Fokusgruppen mit Patientinnen und Patienten (eigene Erhebung des </w:t>
      </w:r>
      <w:r>
        <w:lastRenderedPageBreak/>
        <w:t>IQTIG) heben hervor, dass Patientinnen und Patienten nach einem akuten Koronarsyndrom, welches mit einer PCI behandelt wird, bei ihrer Rückkehr nach Hause erhebliche emotionale und psychi</w:t>
      </w:r>
      <w:r>
        <w:t xml:space="preserve">sche Belastungen erleben können. Sie sollten daher präventiv beim durchführenden Leistungserbringer Hinweise erhalten, wo und wie sie ggf. Hilfe finden können. </w:t>
      </w:r>
      <w:r>
        <w:br/>
        <w:t xml:space="preserve"> </w:t>
      </w:r>
      <w:r>
        <w:br/>
        <w:t>Anzustreben ist, dass Patientinnen und Patienten nach einer dringenden oder akuten PCI beim durchführenden Leistungserbringer über möglicherweise auftretende psychische Belastungen und Unterstützungsmöglichkeiten informiert werden.</w:t>
      </w:r>
    </w:p>
    <w:p w14:paraId="69A889EC" w14:textId="77777777" w:rsidR="005E42E6" w:rsidRDefault="005E42E6">
      <w:pPr>
        <w:sectPr w:rsidR="005E42E6" w:rsidSect="000A3778">
          <w:headerReference w:type="default" r:id="rId215"/>
          <w:footerReference w:type="default" r:id="rId216"/>
          <w:pgSz w:w="11906" w:h="16838"/>
          <w:pgMar w:top="1418" w:right="1134" w:bottom="1418" w:left="1701" w:header="454" w:footer="737" w:gutter="0"/>
          <w:cols w:space="708"/>
          <w:docGrid w:linePitch="360"/>
        </w:sectPr>
      </w:pPr>
    </w:p>
    <w:p w14:paraId="01C01E25" w14:textId="77777777" w:rsidR="00722294" w:rsidRPr="0036329C" w:rsidRDefault="00722294" w:rsidP="00BF19E0">
      <w:pPr>
        <w:pStyle w:val="Absatzberschriftebene2nurinNavigation"/>
      </w:pPr>
      <w:bookmarkStart w:id="100" w:name="_Toc230255502"/>
      <w:r w:rsidRPr="0036329C">
        <w:lastRenderedPageBreak/>
        <w:t>Verwendete Datenfelder</w:t>
      </w:r>
      <w:bookmarkEnd w:id="100"/>
    </w:p>
    <w:p w14:paraId="42512B23" w14:textId="77777777" w:rsidR="00722294" w:rsidRPr="001D55C2" w:rsidRDefault="00722294" w:rsidP="0036329C">
      <w:pPr>
        <w:pStyle w:val="StandardImpressumkeineSilbentrennung"/>
        <w:spacing w:after="120"/>
      </w:pPr>
      <w:r w:rsidRPr="001D55C2">
        <w:t xml:space="preserve">Datenbasis: Spezifikation </w:t>
      </w:r>
      <w:r>
        <w:t>2025</w:t>
      </w:r>
    </w:p>
    <w:p w14:paraId="3EF0B250"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6340695"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2F57451" w14:textId="77777777" w:rsidR="00722294" w:rsidRPr="0036329C" w:rsidRDefault="00722294" w:rsidP="0036329C">
            <w:pPr>
              <w:pStyle w:val="Tabellenkopf"/>
            </w:pPr>
            <w:r w:rsidRPr="0036329C">
              <w:t>Item</w:t>
            </w:r>
          </w:p>
        </w:tc>
        <w:tc>
          <w:tcPr>
            <w:tcW w:w="1075" w:type="pct"/>
          </w:tcPr>
          <w:p w14:paraId="0D7C0552" w14:textId="77777777" w:rsidR="00722294" w:rsidRPr="0036329C" w:rsidRDefault="00722294" w:rsidP="0036329C">
            <w:pPr>
              <w:pStyle w:val="Tabellenkopf"/>
            </w:pPr>
            <w:r w:rsidRPr="0036329C">
              <w:t>Bezeichnung</w:t>
            </w:r>
          </w:p>
        </w:tc>
        <w:tc>
          <w:tcPr>
            <w:tcW w:w="326" w:type="pct"/>
          </w:tcPr>
          <w:p w14:paraId="69E4CF9C" w14:textId="77777777" w:rsidR="00722294" w:rsidRPr="0036329C" w:rsidRDefault="00722294" w:rsidP="0036329C">
            <w:pPr>
              <w:pStyle w:val="Tabellenkopf"/>
            </w:pPr>
            <w:r w:rsidRPr="0036329C">
              <w:t>M/K</w:t>
            </w:r>
          </w:p>
        </w:tc>
        <w:tc>
          <w:tcPr>
            <w:tcW w:w="1646" w:type="pct"/>
          </w:tcPr>
          <w:p w14:paraId="09FD960D" w14:textId="77777777" w:rsidR="00722294" w:rsidRPr="0036329C" w:rsidRDefault="00722294" w:rsidP="0036329C">
            <w:pPr>
              <w:pStyle w:val="Tabellenkopf"/>
            </w:pPr>
            <w:r w:rsidRPr="0036329C">
              <w:t>Schlüssel/Formel</w:t>
            </w:r>
          </w:p>
        </w:tc>
        <w:tc>
          <w:tcPr>
            <w:tcW w:w="1327" w:type="pct"/>
          </w:tcPr>
          <w:p w14:paraId="6072264B" w14:textId="77777777" w:rsidR="00722294" w:rsidRPr="0036329C" w:rsidRDefault="00722294" w:rsidP="006E2A9C">
            <w:pPr>
              <w:pStyle w:val="Tabellenkopf"/>
            </w:pPr>
            <w:r w:rsidRPr="0036329C">
              <w:t>Feldname</w:t>
            </w:r>
            <w:r w:rsidRPr="0036329C">
              <w:t xml:space="preserve"> </w:t>
            </w:r>
          </w:p>
        </w:tc>
      </w:tr>
      <w:tr w:rsidR="00275B01" w:rsidRPr="00743DF3" w14:paraId="36346709"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ED34DA" w14:textId="77777777" w:rsidR="00722294" w:rsidRPr="001D55C2" w:rsidRDefault="00722294" w:rsidP="000361A4">
            <w:pPr>
              <w:pStyle w:val="Tabellentext"/>
            </w:pPr>
          </w:p>
        </w:tc>
        <w:tc>
          <w:tcPr>
            <w:tcW w:w="1075" w:type="pct"/>
          </w:tcPr>
          <w:p w14:paraId="7B118E45" w14:textId="77777777" w:rsidR="00722294" w:rsidRPr="001D55C2" w:rsidRDefault="00722294" w:rsidP="000361A4">
            <w:pPr>
              <w:pStyle w:val="Tabellentext"/>
            </w:pPr>
            <w:r>
              <w:t>Zuordnung der Fragebögen</w:t>
            </w:r>
          </w:p>
        </w:tc>
        <w:tc>
          <w:tcPr>
            <w:tcW w:w="326" w:type="pct"/>
          </w:tcPr>
          <w:p w14:paraId="6B8BEFAA" w14:textId="77777777" w:rsidR="00722294" w:rsidRPr="001D55C2" w:rsidRDefault="00722294" w:rsidP="000361A4">
            <w:pPr>
              <w:pStyle w:val="Tabellentext"/>
            </w:pPr>
            <w:r>
              <w:t>M</w:t>
            </w:r>
          </w:p>
        </w:tc>
        <w:tc>
          <w:tcPr>
            <w:tcW w:w="1646" w:type="pct"/>
          </w:tcPr>
          <w:p w14:paraId="72763DAC" w14:textId="77777777" w:rsidR="00722294" w:rsidRPr="001D55C2" w:rsidRDefault="00722294" w:rsidP="00177070">
            <w:pPr>
              <w:pStyle w:val="Tabellentext"/>
              <w:ind w:left="453" w:hanging="340"/>
            </w:pPr>
            <w:r>
              <w:t>0 =</w:t>
            </w:r>
            <w:r>
              <w:tab/>
              <w:t>Fragebogen elektive Koronarangiographie</w:t>
            </w:r>
          </w:p>
          <w:p w14:paraId="3D28E57F" w14:textId="77777777" w:rsidR="00722294" w:rsidRPr="001D55C2" w:rsidRDefault="00722294" w:rsidP="00177070">
            <w:pPr>
              <w:pStyle w:val="Tabellentext"/>
              <w:ind w:left="453" w:hanging="340"/>
            </w:pPr>
            <w:r>
              <w:t>1 =</w:t>
            </w:r>
            <w:r>
              <w:tab/>
              <w:t>Fragebogen elektive PCI</w:t>
            </w:r>
          </w:p>
          <w:p w14:paraId="64F91645" w14:textId="77777777" w:rsidR="00722294" w:rsidRPr="001D55C2" w:rsidRDefault="00722294" w:rsidP="00177070">
            <w:pPr>
              <w:pStyle w:val="Tabellentext"/>
              <w:ind w:left="453" w:hanging="340"/>
            </w:pPr>
            <w:r>
              <w:t>2 =</w:t>
            </w:r>
            <w:r>
              <w:tab/>
              <w:t>Fragebogen akute bzw. dringende Koronarangiographie</w:t>
            </w:r>
          </w:p>
          <w:p w14:paraId="42D84CCD" w14:textId="77777777" w:rsidR="00722294" w:rsidRPr="001D55C2" w:rsidRDefault="00722294" w:rsidP="00177070">
            <w:pPr>
              <w:pStyle w:val="Tabellentext"/>
              <w:ind w:left="453" w:hanging="340"/>
            </w:pPr>
            <w:r>
              <w:t>3 =</w:t>
            </w:r>
            <w:r>
              <w:tab/>
            </w:r>
            <w:r>
              <w:t>Fragebogen akute bzw. dringende PCI</w:t>
            </w:r>
          </w:p>
          <w:p w14:paraId="7F073859" w14:textId="77777777" w:rsidR="00722294" w:rsidRPr="001D55C2" w:rsidRDefault="00722294" w:rsidP="00177070">
            <w:pPr>
              <w:pStyle w:val="Tabellentext"/>
              <w:ind w:left="453" w:hanging="340"/>
            </w:pPr>
            <w:r>
              <w:t>4 =</w:t>
            </w:r>
            <w:r>
              <w:tab/>
              <w:t>Fragebogen ambulante Psychotherapie</w:t>
            </w:r>
          </w:p>
        </w:tc>
        <w:tc>
          <w:tcPr>
            <w:tcW w:w="1327" w:type="pct"/>
          </w:tcPr>
          <w:p w14:paraId="5309B367" w14:textId="77777777" w:rsidR="00722294" w:rsidRPr="001D55C2" w:rsidRDefault="00722294" w:rsidP="000361A4">
            <w:pPr>
              <w:pStyle w:val="Tabellentext"/>
            </w:pPr>
            <w:r>
              <w:t>FRAGEBOGEN</w:t>
            </w:r>
          </w:p>
        </w:tc>
      </w:tr>
      <w:tr w:rsidR="00275B01" w:rsidRPr="00743DF3" w14:paraId="02A08673"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619E56" w14:textId="77777777" w:rsidR="00722294" w:rsidRPr="001D55C2" w:rsidRDefault="00722294" w:rsidP="000361A4">
            <w:pPr>
              <w:pStyle w:val="Tabellentext"/>
            </w:pPr>
          </w:p>
        </w:tc>
        <w:tc>
          <w:tcPr>
            <w:tcW w:w="1075" w:type="pct"/>
          </w:tcPr>
          <w:p w14:paraId="23040975" w14:textId="77777777" w:rsidR="00722294" w:rsidRPr="001D55C2" w:rsidRDefault="00722294" w:rsidP="000361A4">
            <w:pPr>
              <w:pStyle w:val="Tabellentext"/>
            </w:pPr>
            <w:r>
              <w:t>Fragebogen-Status</w:t>
            </w:r>
          </w:p>
        </w:tc>
        <w:tc>
          <w:tcPr>
            <w:tcW w:w="326" w:type="pct"/>
          </w:tcPr>
          <w:p w14:paraId="6CEB9A87" w14:textId="77777777" w:rsidR="00722294" w:rsidRPr="001D55C2" w:rsidRDefault="00722294" w:rsidP="000361A4">
            <w:pPr>
              <w:pStyle w:val="Tabellentext"/>
            </w:pPr>
            <w:r>
              <w:t>M</w:t>
            </w:r>
          </w:p>
        </w:tc>
        <w:tc>
          <w:tcPr>
            <w:tcW w:w="1646" w:type="pct"/>
          </w:tcPr>
          <w:p w14:paraId="259422C2" w14:textId="77777777" w:rsidR="00722294" w:rsidRPr="001D55C2" w:rsidRDefault="00722294" w:rsidP="00177070">
            <w:pPr>
              <w:pStyle w:val="Tabellentext"/>
              <w:ind w:left="453" w:hanging="340"/>
            </w:pPr>
            <w:r>
              <w:t>1 =</w:t>
            </w:r>
            <w:r>
              <w:tab/>
              <w:t>INITIAL</w:t>
            </w:r>
          </w:p>
          <w:p w14:paraId="3F062DBD" w14:textId="77777777" w:rsidR="00722294" w:rsidRPr="001D55C2" w:rsidRDefault="00722294" w:rsidP="00177070">
            <w:pPr>
              <w:pStyle w:val="Tabellentext"/>
              <w:ind w:left="453" w:hanging="340"/>
            </w:pPr>
            <w:r>
              <w:t>2 =</w:t>
            </w:r>
            <w:r>
              <w:tab/>
              <w:t>UNDELIVERABLE</w:t>
            </w:r>
          </w:p>
          <w:p w14:paraId="6B158D84" w14:textId="77777777" w:rsidR="00722294" w:rsidRPr="001D55C2" w:rsidRDefault="00722294" w:rsidP="00177070">
            <w:pPr>
              <w:pStyle w:val="Tabellentext"/>
              <w:ind w:left="453" w:hanging="340"/>
            </w:pPr>
            <w:r>
              <w:t>3 =</w:t>
            </w:r>
            <w:r>
              <w:tab/>
              <w:t>TECH_LOSS</w:t>
            </w:r>
          </w:p>
          <w:p w14:paraId="34E2E356" w14:textId="77777777" w:rsidR="00722294" w:rsidRPr="001D55C2" w:rsidRDefault="00722294" w:rsidP="00177070">
            <w:pPr>
              <w:pStyle w:val="Tabellentext"/>
              <w:ind w:left="453" w:hanging="340"/>
            </w:pPr>
            <w:r>
              <w:t>4 =</w:t>
            </w:r>
            <w:r>
              <w:tab/>
              <w:t>PATIENT_DECEASED</w:t>
            </w:r>
          </w:p>
          <w:p w14:paraId="7F3820BF" w14:textId="77777777" w:rsidR="00722294" w:rsidRPr="001D55C2" w:rsidRDefault="00722294" w:rsidP="00177070">
            <w:pPr>
              <w:pStyle w:val="Tabellentext"/>
              <w:ind w:left="453" w:hanging="340"/>
            </w:pPr>
            <w:r>
              <w:t>5 =</w:t>
            </w:r>
            <w:r>
              <w:tab/>
              <w:t>VALID</w:t>
            </w:r>
          </w:p>
          <w:p w14:paraId="274D3CAB" w14:textId="77777777" w:rsidR="00722294" w:rsidRPr="001D55C2" w:rsidRDefault="00722294" w:rsidP="00177070">
            <w:pPr>
              <w:pStyle w:val="Tabellentext"/>
              <w:ind w:left="453" w:hanging="340"/>
            </w:pPr>
            <w:r>
              <w:t>6 =</w:t>
            </w:r>
            <w:r>
              <w:tab/>
              <w:t>LATE</w:t>
            </w:r>
          </w:p>
          <w:p w14:paraId="591D3A92" w14:textId="77777777" w:rsidR="00722294" w:rsidRPr="001D55C2" w:rsidRDefault="00722294" w:rsidP="00177070">
            <w:pPr>
              <w:pStyle w:val="Tabellentext"/>
              <w:ind w:left="453" w:hanging="340"/>
            </w:pPr>
            <w:r>
              <w:t>7 =</w:t>
            </w:r>
            <w:r>
              <w:tab/>
              <w:t>INVALID_PERSON</w:t>
            </w:r>
          </w:p>
          <w:p w14:paraId="515CD3B2" w14:textId="77777777" w:rsidR="00722294" w:rsidRPr="001D55C2" w:rsidRDefault="00722294" w:rsidP="00177070">
            <w:pPr>
              <w:pStyle w:val="Tabellentext"/>
              <w:ind w:left="453" w:hanging="340"/>
            </w:pPr>
            <w:r>
              <w:t>8 =</w:t>
            </w:r>
            <w:r>
              <w:tab/>
              <w:t>INVALID_OTHER</w:t>
            </w:r>
          </w:p>
          <w:p w14:paraId="713239A4" w14:textId="77777777" w:rsidR="00722294" w:rsidRPr="001D55C2" w:rsidRDefault="00722294" w:rsidP="00177070">
            <w:pPr>
              <w:pStyle w:val="Tabellentext"/>
              <w:ind w:left="453" w:hanging="340"/>
            </w:pPr>
            <w:r>
              <w:t>9 =</w:t>
            </w:r>
            <w:r>
              <w:tab/>
              <w:t>REVIEW</w:t>
            </w:r>
          </w:p>
        </w:tc>
        <w:tc>
          <w:tcPr>
            <w:tcW w:w="1327" w:type="pct"/>
          </w:tcPr>
          <w:p w14:paraId="2EDA2A96" w14:textId="77777777" w:rsidR="00722294" w:rsidRPr="001D55C2" w:rsidRDefault="00722294" w:rsidP="000361A4">
            <w:pPr>
              <w:pStyle w:val="Tabellentext"/>
            </w:pPr>
            <w:r>
              <w:t>STATUS_FRAGEBOGEN</w:t>
            </w:r>
          </w:p>
        </w:tc>
      </w:tr>
    </w:tbl>
    <w:p w14:paraId="6352A7F7" w14:textId="77777777" w:rsidR="005E42E6" w:rsidRDefault="005E42E6">
      <w:pPr>
        <w:sectPr w:rsidR="005E42E6" w:rsidSect="00163BAC">
          <w:headerReference w:type="default" r:id="rId217"/>
          <w:footerReference w:type="default" r:id="rId218"/>
          <w:pgSz w:w="11906" w:h="16838"/>
          <w:pgMar w:top="1418" w:right="1134" w:bottom="1418" w:left="1701" w:header="454" w:footer="737" w:gutter="0"/>
          <w:cols w:space="708"/>
          <w:docGrid w:linePitch="360"/>
        </w:sectPr>
      </w:pPr>
    </w:p>
    <w:p w14:paraId="7502A5CA" w14:textId="77777777" w:rsidR="00722294" w:rsidRPr="001D55C2" w:rsidRDefault="00722294" w:rsidP="004F48D3">
      <w:pPr>
        <w:pStyle w:val="StandardImpressumkeineSilbentrennung"/>
        <w:rPr>
          <w:b/>
        </w:rPr>
      </w:pPr>
      <w:r>
        <w:rPr>
          <w:b/>
        </w:rPr>
        <w:t>Merkmal: Rehabilitationsmöglichkeiten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6D817A9"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19F3F48" w14:textId="77777777" w:rsidR="00722294" w:rsidRPr="0036329C" w:rsidRDefault="00722294" w:rsidP="0036329C">
            <w:pPr>
              <w:pStyle w:val="Tabellenkopf"/>
            </w:pPr>
            <w:r w:rsidRPr="0036329C">
              <w:t>Item</w:t>
            </w:r>
          </w:p>
        </w:tc>
        <w:tc>
          <w:tcPr>
            <w:tcW w:w="1075" w:type="pct"/>
          </w:tcPr>
          <w:p w14:paraId="554B5B3C" w14:textId="77777777" w:rsidR="00722294" w:rsidRPr="0036329C" w:rsidRDefault="00722294" w:rsidP="0036329C">
            <w:pPr>
              <w:pStyle w:val="Tabellenkopf"/>
            </w:pPr>
            <w:r w:rsidRPr="0036329C">
              <w:t>Bezeichnung</w:t>
            </w:r>
          </w:p>
        </w:tc>
        <w:tc>
          <w:tcPr>
            <w:tcW w:w="326" w:type="pct"/>
          </w:tcPr>
          <w:p w14:paraId="46F801D6" w14:textId="77777777" w:rsidR="00722294" w:rsidRPr="0036329C" w:rsidRDefault="00722294" w:rsidP="0036329C">
            <w:pPr>
              <w:pStyle w:val="Tabellenkopf"/>
            </w:pPr>
            <w:r w:rsidRPr="0036329C">
              <w:t>M/K</w:t>
            </w:r>
          </w:p>
        </w:tc>
        <w:tc>
          <w:tcPr>
            <w:tcW w:w="1646" w:type="pct"/>
          </w:tcPr>
          <w:p w14:paraId="336B4968" w14:textId="77777777" w:rsidR="00722294" w:rsidRPr="0036329C" w:rsidRDefault="00722294" w:rsidP="0036329C">
            <w:pPr>
              <w:pStyle w:val="Tabellenkopf"/>
            </w:pPr>
            <w:r w:rsidRPr="0036329C">
              <w:t>Schlüssel/Formel</w:t>
            </w:r>
          </w:p>
        </w:tc>
        <w:tc>
          <w:tcPr>
            <w:tcW w:w="1327" w:type="pct"/>
          </w:tcPr>
          <w:p w14:paraId="35EBEC61" w14:textId="77777777" w:rsidR="00722294" w:rsidRPr="0036329C" w:rsidRDefault="00722294" w:rsidP="006E2A9C">
            <w:pPr>
              <w:pStyle w:val="Tabellenkopf"/>
            </w:pPr>
            <w:r w:rsidRPr="0036329C">
              <w:t>Feldname</w:t>
            </w:r>
            <w:r w:rsidRPr="0036329C">
              <w:t xml:space="preserve"> </w:t>
            </w:r>
          </w:p>
        </w:tc>
      </w:tr>
      <w:tr w:rsidR="00275B01" w:rsidRPr="00743DF3" w14:paraId="1F4D5AD6"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1080BE" w14:textId="77777777" w:rsidR="00722294" w:rsidRPr="001D55C2" w:rsidRDefault="00722294" w:rsidP="000361A4">
            <w:pPr>
              <w:pStyle w:val="Tabellentext"/>
            </w:pPr>
            <w:r>
              <w:t>APCI: 29</w:t>
            </w:r>
          </w:p>
        </w:tc>
        <w:tc>
          <w:tcPr>
            <w:tcW w:w="1075" w:type="pct"/>
          </w:tcPr>
          <w:p w14:paraId="6327C466" w14:textId="77777777" w:rsidR="00722294" w:rsidRPr="001D55C2" w:rsidRDefault="00722294" w:rsidP="000361A4">
            <w:pPr>
              <w:pStyle w:val="Tabellentext"/>
            </w:pPr>
            <w:r>
              <w:t>Ich wurde über die Möglichkeiten einer Rehabilitation informiert</w:t>
            </w:r>
          </w:p>
        </w:tc>
        <w:tc>
          <w:tcPr>
            <w:tcW w:w="326" w:type="pct"/>
          </w:tcPr>
          <w:p w14:paraId="07A672EC" w14:textId="77777777" w:rsidR="00722294" w:rsidRPr="001D55C2" w:rsidRDefault="00722294" w:rsidP="000361A4">
            <w:pPr>
              <w:pStyle w:val="Tabellentext"/>
            </w:pPr>
            <w:r>
              <w:t>K</w:t>
            </w:r>
          </w:p>
        </w:tc>
        <w:tc>
          <w:tcPr>
            <w:tcW w:w="1646" w:type="pct"/>
          </w:tcPr>
          <w:p w14:paraId="17937080" w14:textId="77777777" w:rsidR="00722294" w:rsidRPr="001D55C2" w:rsidRDefault="00722294" w:rsidP="00177070">
            <w:pPr>
              <w:pStyle w:val="Tabellentext"/>
              <w:ind w:left="453" w:hanging="340"/>
            </w:pPr>
            <w:r>
              <w:t>-99 =</w:t>
            </w:r>
            <w:r>
              <w:tab/>
              <w:t>Keine Angabe</w:t>
            </w:r>
          </w:p>
          <w:p w14:paraId="0E4F8AC9" w14:textId="77777777" w:rsidR="00722294" w:rsidRPr="001D55C2" w:rsidRDefault="00722294" w:rsidP="00177070">
            <w:pPr>
              <w:pStyle w:val="Tabellentext"/>
              <w:ind w:left="453" w:hanging="340"/>
            </w:pPr>
            <w:r>
              <w:t>-98 =</w:t>
            </w:r>
            <w:r>
              <w:tab/>
              <w:t>Weiß nicht mehr</w:t>
            </w:r>
          </w:p>
          <w:p w14:paraId="1C8C01E9" w14:textId="77777777" w:rsidR="00722294" w:rsidRPr="001D55C2" w:rsidRDefault="00722294" w:rsidP="00177070">
            <w:pPr>
              <w:pStyle w:val="Tabellentext"/>
              <w:ind w:left="453" w:hanging="340"/>
            </w:pPr>
            <w:r>
              <w:t>-95 =</w:t>
            </w:r>
            <w:r>
              <w:tab/>
            </w:r>
            <w:r>
              <w:t>Mehrfachantwort gegeben obwohl nicht möglich</w:t>
            </w:r>
          </w:p>
          <w:p w14:paraId="423206A9" w14:textId="77777777" w:rsidR="00722294" w:rsidRPr="001D55C2" w:rsidRDefault="00722294" w:rsidP="00177070">
            <w:pPr>
              <w:pStyle w:val="Tabellentext"/>
              <w:ind w:left="453" w:hanging="340"/>
            </w:pPr>
            <w:r>
              <w:t>-94 =</w:t>
            </w:r>
            <w:r>
              <w:tab/>
              <w:t>Kreuz außerhalb von Kästchen</w:t>
            </w:r>
          </w:p>
          <w:p w14:paraId="14365205" w14:textId="77777777" w:rsidR="00722294" w:rsidRPr="001D55C2" w:rsidRDefault="00722294" w:rsidP="00177070">
            <w:pPr>
              <w:pStyle w:val="Tabellentext"/>
              <w:ind w:left="453" w:hanging="340"/>
            </w:pPr>
            <w:r>
              <w:t>0 =</w:t>
            </w:r>
            <w:r>
              <w:tab/>
              <w:t>Nein</w:t>
            </w:r>
          </w:p>
          <w:p w14:paraId="02F54E61" w14:textId="77777777" w:rsidR="00722294" w:rsidRPr="001D55C2" w:rsidRDefault="00722294" w:rsidP="00177070">
            <w:pPr>
              <w:pStyle w:val="Tabellentext"/>
              <w:ind w:left="453" w:hanging="340"/>
            </w:pPr>
            <w:r>
              <w:t>1 =</w:t>
            </w:r>
            <w:r>
              <w:tab/>
              <w:t>Ja</w:t>
            </w:r>
          </w:p>
        </w:tc>
        <w:tc>
          <w:tcPr>
            <w:tcW w:w="1327" w:type="pct"/>
          </w:tcPr>
          <w:p w14:paraId="17CC9A6F" w14:textId="77777777" w:rsidR="00722294" w:rsidRPr="001D55C2" w:rsidRDefault="00722294" w:rsidP="000361A4">
            <w:pPr>
              <w:pStyle w:val="Tabellentext"/>
            </w:pPr>
            <w:r>
              <w:t>AINFNREHA</w:t>
            </w:r>
          </w:p>
        </w:tc>
      </w:tr>
      <w:tr w:rsidR="00275B01" w:rsidRPr="00743DF3" w14:paraId="31F1F46E"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A28B4C" w14:textId="77777777" w:rsidR="00722294" w:rsidRPr="001D55C2" w:rsidRDefault="00722294" w:rsidP="000361A4">
            <w:pPr>
              <w:pStyle w:val="Tabellentext"/>
            </w:pPr>
          </w:p>
        </w:tc>
        <w:tc>
          <w:tcPr>
            <w:tcW w:w="1075" w:type="pct"/>
          </w:tcPr>
          <w:p w14:paraId="77C6CE5A" w14:textId="77777777" w:rsidR="00722294" w:rsidRPr="001D55C2" w:rsidRDefault="00722294" w:rsidP="000361A4">
            <w:pPr>
              <w:pStyle w:val="Tabellentext"/>
            </w:pPr>
            <w:r>
              <w:t>Zuordnung der Fragebögen</w:t>
            </w:r>
          </w:p>
        </w:tc>
        <w:tc>
          <w:tcPr>
            <w:tcW w:w="326" w:type="pct"/>
          </w:tcPr>
          <w:p w14:paraId="20E75AB1" w14:textId="77777777" w:rsidR="00722294" w:rsidRPr="001D55C2" w:rsidRDefault="00722294" w:rsidP="000361A4">
            <w:pPr>
              <w:pStyle w:val="Tabellentext"/>
            </w:pPr>
            <w:r>
              <w:t>M</w:t>
            </w:r>
          </w:p>
        </w:tc>
        <w:tc>
          <w:tcPr>
            <w:tcW w:w="1646" w:type="pct"/>
          </w:tcPr>
          <w:p w14:paraId="668F05D9" w14:textId="77777777" w:rsidR="00722294" w:rsidRPr="001D55C2" w:rsidRDefault="00722294" w:rsidP="00177070">
            <w:pPr>
              <w:pStyle w:val="Tabellentext"/>
              <w:ind w:left="453" w:hanging="340"/>
            </w:pPr>
            <w:r>
              <w:t>0 =</w:t>
            </w:r>
            <w:r>
              <w:tab/>
              <w:t>Fragebogen elektive Koronarangiographie</w:t>
            </w:r>
          </w:p>
          <w:p w14:paraId="17E055F6" w14:textId="77777777" w:rsidR="00722294" w:rsidRPr="001D55C2" w:rsidRDefault="00722294" w:rsidP="00177070">
            <w:pPr>
              <w:pStyle w:val="Tabellentext"/>
              <w:ind w:left="453" w:hanging="340"/>
            </w:pPr>
            <w:r>
              <w:t>1 =</w:t>
            </w:r>
            <w:r>
              <w:tab/>
              <w:t>Fragebogen elektive PCI</w:t>
            </w:r>
          </w:p>
          <w:p w14:paraId="144E8913" w14:textId="77777777" w:rsidR="00722294" w:rsidRPr="001D55C2" w:rsidRDefault="00722294" w:rsidP="00177070">
            <w:pPr>
              <w:pStyle w:val="Tabellentext"/>
              <w:ind w:left="453" w:hanging="340"/>
            </w:pPr>
            <w:r>
              <w:t>2 =</w:t>
            </w:r>
            <w:r>
              <w:tab/>
              <w:t>Fragebogen akute bzw. dringende Koronarangiographie</w:t>
            </w:r>
          </w:p>
          <w:p w14:paraId="23ED550D" w14:textId="77777777" w:rsidR="00722294" w:rsidRPr="001D55C2" w:rsidRDefault="00722294" w:rsidP="00177070">
            <w:pPr>
              <w:pStyle w:val="Tabellentext"/>
              <w:ind w:left="453" w:hanging="340"/>
            </w:pPr>
            <w:r>
              <w:lastRenderedPageBreak/>
              <w:t>3 =</w:t>
            </w:r>
            <w:r>
              <w:tab/>
              <w:t>Fragebogen akute bzw. dringende PCI</w:t>
            </w:r>
          </w:p>
          <w:p w14:paraId="62E4A192" w14:textId="77777777" w:rsidR="00722294" w:rsidRPr="001D55C2" w:rsidRDefault="00722294" w:rsidP="00177070">
            <w:pPr>
              <w:pStyle w:val="Tabellentext"/>
              <w:ind w:left="453" w:hanging="340"/>
            </w:pPr>
            <w:r>
              <w:t>4 =</w:t>
            </w:r>
            <w:r>
              <w:tab/>
              <w:t>Fragebogen ambulante Psychotherapie</w:t>
            </w:r>
          </w:p>
        </w:tc>
        <w:tc>
          <w:tcPr>
            <w:tcW w:w="1327" w:type="pct"/>
          </w:tcPr>
          <w:p w14:paraId="781753AC" w14:textId="77777777" w:rsidR="00722294" w:rsidRPr="001D55C2" w:rsidRDefault="00722294" w:rsidP="000361A4">
            <w:pPr>
              <w:pStyle w:val="Tabellentext"/>
            </w:pPr>
            <w:r>
              <w:lastRenderedPageBreak/>
              <w:t>FRAGEBOGEN</w:t>
            </w:r>
          </w:p>
        </w:tc>
      </w:tr>
      <w:tr w:rsidR="00275B01" w:rsidRPr="00743DF3" w14:paraId="79C3C500"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3AFF0C" w14:textId="77777777" w:rsidR="00722294" w:rsidRPr="001D55C2" w:rsidRDefault="00722294" w:rsidP="000361A4">
            <w:pPr>
              <w:pStyle w:val="Tabellentext"/>
            </w:pPr>
          </w:p>
        </w:tc>
        <w:tc>
          <w:tcPr>
            <w:tcW w:w="1075" w:type="pct"/>
          </w:tcPr>
          <w:p w14:paraId="34573618" w14:textId="77777777" w:rsidR="00722294" w:rsidRPr="001D55C2" w:rsidRDefault="00722294" w:rsidP="000361A4">
            <w:pPr>
              <w:pStyle w:val="Tabellentext"/>
            </w:pPr>
            <w:r>
              <w:t>Fragebogen-Status</w:t>
            </w:r>
          </w:p>
        </w:tc>
        <w:tc>
          <w:tcPr>
            <w:tcW w:w="326" w:type="pct"/>
          </w:tcPr>
          <w:p w14:paraId="10C2FC2E" w14:textId="77777777" w:rsidR="00722294" w:rsidRPr="001D55C2" w:rsidRDefault="00722294" w:rsidP="000361A4">
            <w:pPr>
              <w:pStyle w:val="Tabellentext"/>
            </w:pPr>
            <w:r>
              <w:t>M</w:t>
            </w:r>
          </w:p>
        </w:tc>
        <w:tc>
          <w:tcPr>
            <w:tcW w:w="1646" w:type="pct"/>
          </w:tcPr>
          <w:p w14:paraId="235132CD" w14:textId="77777777" w:rsidR="00722294" w:rsidRPr="001D55C2" w:rsidRDefault="00722294" w:rsidP="00177070">
            <w:pPr>
              <w:pStyle w:val="Tabellentext"/>
              <w:ind w:left="453" w:hanging="340"/>
            </w:pPr>
            <w:r>
              <w:t>1 =</w:t>
            </w:r>
            <w:r>
              <w:tab/>
              <w:t>INITIAL</w:t>
            </w:r>
          </w:p>
          <w:p w14:paraId="7D169DE3" w14:textId="77777777" w:rsidR="00722294" w:rsidRPr="001D55C2" w:rsidRDefault="00722294" w:rsidP="00177070">
            <w:pPr>
              <w:pStyle w:val="Tabellentext"/>
              <w:ind w:left="453" w:hanging="340"/>
            </w:pPr>
            <w:r>
              <w:t>2 =</w:t>
            </w:r>
            <w:r>
              <w:tab/>
              <w:t>UNDELIVERABLE</w:t>
            </w:r>
          </w:p>
          <w:p w14:paraId="67B40F3D" w14:textId="77777777" w:rsidR="00722294" w:rsidRPr="001D55C2" w:rsidRDefault="00722294" w:rsidP="00177070">
            <w:pPr>
              <w:pStyle w:val="Tabellentext"/>
              <w:ind w:left="453" w:hanging="340"/>
            </w:pPr>
            <w:r>
              <w:t>3 =</w:t>
            </w:r>
            <w:r>
              <w:tab/>
              <w:t>TECH_LOSS</w:t>
            </w:r>
          </w:p>
          <w:p w14:paraId="01B98815" w14:textId="77777777" w:rsidR="00722294" w:rsidRPr="001D55C2" w:rsidRDefault="00722294" w:rsidP="00177070">
            <w:pPr>
              <w:pStyle w:val="Tabellentext"/>
              <w:ind w:left="453" w:hanging="340"/>
            </w:pPr>
            <w:r>
              <w:t>4 =</w:t>
            </w:r>
            <w:r>
              <w:tab/>
              <w:t>PATIENT_DECEASED</w:t>
            </w:r>
          </w:p>
          <w:p w14:paraId="45A636D7" w14:textId="77777777" w:rsidR="00722294" w:rsidRPr="001D55C2" w:rsidRDefault="00722294" w:rsidP="00177070">
            <w:pPr>
              <w:pStyle w:val="Tabellentext"/>
              <w:ind w:left="453" w:hanging="340"/>
            </w:pPr>
            <w:r>
              <w:t>5 =</w:t>
            </w:r>
            <w:r>
              <w:tab/>
              <w:t>VALID</w:t>
            </w:r>
          </w:p>
          <w:p w14:paraId="1492AC34" w14:textId="77777777" w:rsidR="00722294" w:rsidRPr="001D55C2" w:rsidRDefault="00722294" w:rsidP="00177070">
            <w:pPr>
              <w:pStyle w:val="Tabellentext"/>
              <w:ind w:left="453" w:hanging="340"/>
            </w:pPr>
            <w:r>
              <w:t>6 =</w:t>
            </w:r>
            <w:r>
              <w:tab/>
              <w:t>LATE</w:t>
            </w:r>
          </w:p>
          <w:p w14:paraId="59E5060E" w14:textId="77777777" w:rsidR="00722294" w:rsidRPr="001D55C2" w:rsidRDefault="00722294" w:rsidP="00177070">
            <w:pPr>
              <w:pStyle w:val="Tabellentext"/>
              <w:ind w:left="453" w:hanging="340"/>
            </w:pPr>
            <w:r>
              <w:t>7 =</w:t>
            </w:r>
            <w:r>
              <w:tab/>
              <w:t>INVALID_PERSON</w:t>
            </w:r>
          </w:p>
          <w:p w14:paraId="422625A5" w14:textId="77777777" w:rsidR="00722294" w:rsidRPr="001D55C2" w:rsidRDefault="00722294" w:rsidP="00177070">
            <w:pPr>
              <w:pStyle w:val="Tabellentext"/>
              <w:ind w:left="453" w:hanging="340"/>
            </w:pPr>
            <w:r>
              <w:t>8 =</w:t>
            </w:r>
            <w:r>
              <w:tab/>
              <w:t>INVALID_OTHER</w:t>
            </w:r>
          </w:p>
          <w:p w14:paraId="4C7F0D9F" w14:textId="77777777" w:rsidR="00722294" w:rsidRPr="001D55C2" w:rsidRDefault="00722294" w:rsidP="00177070">
            <w:pPr>
              <w:pStyle w:val="Tabellentext"/>
              <w:ind w:left="453" w:hanging="340"/>
            </w:pPr>
            <w:r>
              <w:t>9 =</w:t>
            </w:r>
            <w:r>
              <w:tab/>
            </w:r>
            <w:r>
              <w:t>REVIEW</w:t>
            </w:r>
          </w:p>
        </w:tc>
        <w:tc>
          <w:tcPr>
            <w:tcW w:w="1327" w:type="pct"/>
          </w:tcPr>
          <w:p w14:paraId="413A6F11" w14:textId="77777777" w:rsidR="00722294" w:rsidRPr="001D55C2" w:rsidRDefault="00722294" w:rsidP="000361A4">
            <w:pPr>
              <w:pStyle w:val="Tabellentext"/>
            </w:pPr>
            <w:r>
              <w:t>STATUS_FRAGEBOGEN</w:t>
            </w:r>
          </w:p>
        </w:tc>
      </w:tr>
    </w:tbl>
    <w:p w14:paraId="66698B6E" w14:textId="77777777" w:rsidR="005E42E6" w:rsidRDefault="005E42E6">
      <w:pPr>
        <w:sectPr w:rsidR="005E42E6" w:rsidSect="00163BAC">
          <w:headerReference w:type="default" r:id="rId219"/>
          <w:footerReference w:type="default" r:id="rId220"/>
          <w:type w:val="continuous"/>
          <w:pgSz w:w="11906" w:h="16838"/>
          <w:pgMar w:top="1418" w:right="1134" w:bottom="1418" w:left="1701" w:header="454" w:footer="737" w:gutter="0"/>
          <w:cols w:space="708"/>
          <w:docGrid w:linePitch="360"/>
        </w:sectPr>
      </w:pPr>
    </w:p>
    <w:p w14:paraId="7A16F3AB" w14:textId="77777777" w:rsidR="00722294" w:rsidRPr="001D55C2" w:rsidRDefault="00722294" w:rsidP="004F48D3">
      <w:pPr>
        <w:pStyle w:val="StandardImpressumkeineSilbentrennung"/>
        <w:rPr>
          <w:b/>
        </w:rPr>
      </w:pPr>
      <w:r>
        <w:rPr>
          <w:b/>
        </w:rPr>
        <w:t>Merkmal: Psychische Belastung und Unterstützung</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21C4EA4"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D8ED8DC" w14:textId="77777777" w:rsidR="00722294" w:rsidRPr="0036329C" w:rsidRDefault="00722294" w:rsidP="0036329C">
            <w:pPr>
              <w:pStyle w:val="Tabellenkopf"/>
            </w:pPr>
            <w:r w:rsidRPr="0036329C">
              <w:t>Item</w:t>
            </w:r>
          </w:p>
        </w:tc>
        <w:tc>
          <w:tcPr>
            <w:tcW w:w="1075" w:type="pct"/>
          </w:tcPr>
          <w:p w14:paraId="4C2265EF" w14:textId="77777777" w:rsidR="00722294" w:rsidRPr="0036329C" w:rsidRDefault="00722294" w:rsidP="0036329C">
            <w:pPr>
              <w:pStyle w:val="Tabellenkopf"/>
            </w:pPr>
            <w:r w:rsidRPr="0036329C">
              <w:t>Bezeichnung</w:t>
            </w:r>
          </w:p>
        </w:tc>
        <w:tc>
          <w:tcPr>
            <w:tcW w:w="326" w:type="pct"/>
          </w:tcPr>
          <w:p w14:paraId="5EAD5EE2" w14:textId="77777777" w:rsidR="00722294" w:rsidRPr="0036329C" w:rsidRDefault="00722294" w:rsidP="0036329C">
            <w:pPr>
              <w:pStyle w:val="Tabellenkopf"/>
            </w:pPr>
            <w:r w:rsidRPr="0036329C">
              <w:t>M/K</w:t>
            </w:r>
          </w:p>
        </w:tc>
        <w:tc>
          <w:tcPr>
            <w:tcW w:w="1646" w:type="pct"/>
          </w:tcPr>
          <w:p w14:paraId="3C1DF4DF" w14:textId="77777777" w:rsidR="00722294" w:rsidRPr="0036329C" w:rsidRDefault="00722294" w:rsidP="0036329C">
            <w:pPr>
              <w:pStyle w:val="Tabellenkopf"/>
            </w:pPr>
            <w:r w:rsidRPr="0036329C">
              <w:t>Schlüssel/Formel</w:t>
            </w:r>
          </w:p>
        </w:tc>
        <w:tc>
          <w:tcPr>
            <w:tcW w:w="1327" w:type="pct"/>
          </w:tcPr>
          <w:p w14:paraId="6447D0A6" w14:textId="77777777" w:rsidR="00722294" w:rsidRPr="0036329C" w:rsidRDefault="00722294" w:rsidP="006E2A9C">
            <w:pPr>
              <w:pStyle w:val="Tabellenkopf"/>
            </w:pPr>
            <w:r w:rsidRPr="0036329C">
              <w:t>Feldname</w:t>
            </w:r>
            <w:r w:rsidRPr="0036329C">
              <w:t xml:space="preserve"> </w:t>
            </w:r>
          </w:p>
        </w:tc>
      </w:tr>
      <w:tr w:rsidR="00275B01" w:rsidRPr="00743DF3" w14:paraId="5EDB4857"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01B75C" w14:textId="77777777" w:rsidR="00722294" w:rsidRPr="001D55C2" w:rsidRDefault="00722294" w:rsidP="000361A4">
            <w:pPr>
              <w:pStyle w:val="Tabellentext"/>
            </w:pPr>
            <w:r>
              <w:t>APCI: 28</w:t>
            </w:r>
          </w:p>
        </w:tc>
        <w:tc>
          <w:tcPr>
            <w:tcW w:w="1075" w:type="pct"/>
          </w:tcPr>
          <w:p w14:paraId="73E3E65D" w14:textId="77777777" w:rsidR="00722294" w:rsidRPr="001D55C2" w:rsidRDefault="00722294" w:rsidP="000361A4">
            <w:pPr>
              <w:pStyle w:val="Tabellentext"/>
            </w:pPr>
            <w:r>
              <w:t>Ich wurde darüber informiert, an wen ich mich wenden kann, wenn ich mich niedergeschlagen oder traurig fühle oder mich heftige Ängste plagen.</w:t>
            </w:r>
          </w:p>
        </w:tc>
        <w:tc>
          <w:tcPr>
            <w:tcW w:w="326" w:type="pct"/>
          </w:tcPr>
          <w:p w14:paraId="0909627F" w14:textId="77777777" w:rsidR="00722294" w:rsidRPr="001D55C2" w:rsidRDefault="00722294" w:rsidP="000361A4">
            <w:pPr>
              <w:pStyle w:val="Tabellentext"/>
            </w:pPr>
            <w:r>
              <w:t>K</w:t>
            </w:r>
          </w:p>
        </w:tc>
        <w:tc>
          <w:tcPr>
            <w:tcW w:w="1646" w:type="pct"/>
          </w:tcPr>
          <w:p w14:paraId="48144B1F" w14:textId="77777777" w:rsidR="00722294" w:rsidRPr="001D55C2" w:rsidRDefault="00722294" w:rsidP="00177070">
            <w:pPr>
              <w:pStyle w:val="Tabellentext"/>
              <w:ind w:left="453" w:hanging="340"/>
            </w:pPr>
            <w:r>
              <w:t>-99 =</w:t>
            </w:r>
            <w:r>
              <w:tab/>
              <w:t>Keine Angabe</w:t>
            </w:r>
          </w:p>
          <w:p w14:paraId="4D92CBD0" w14:textId="77777777" w:rsidR="00722294" w:rsidRPr="001D55C2" w:rsidRDefault="00722294" w:rsidP="00177070">
            <w:pPr>
              <w:pStyle w:val="Tabellentext"/>
              <w:ind w:left="453" w:hanging="340"/>
            </w:pPr>
            <w:r>
              <w:t>-98 =</w:t>
            </w:r>
            <w:r>
              <w:tab/>
              <w:t>Weiß nicht mehr</w:t>
            </w:r>
          </w:p>
          <w:p w14:paraId="13A1C574" w14:textId="77777777" w:rsidR="00722294" w:rsidRPr="001D55C2" w:rsidRDefault="00722294" w:rsidP="00177070">
            <w:pPr>
              <w:pStyle w:val="Tabellentext"/>
              <w:ind w:left="453" w:hanging="340"/>
            </w:pPr>
            <w:r>
              <w:t>-96 =</w:t>
            </w:r>
            <w:r>
              <w:tab/>
              <w:t>Habe ich nicht gebraucht</w:t>
            </w:r>
          </w:p>
          <w:p w14:paraId="4020B348" w14:textId="77777777" w:rsidR="00722294" w:rsidRPr="001D55C2" w:rsidRDefault="00722294" w:rsidP="00177070">
            <w:pPr>
              <w:pStyle w:val="Tabellentext"/>
              <w:ind w:left="453" w:hanging="340"/>
            </w:pPr>
            <w:r>
              <w:t>-95 =</w:t>
            </w:r>
            <w:r>
              <w:tab/>
            </w:r>
            <w:r>
              <w:t>Mehrfachantwort gegeben obwohl nicht möglich</w:t>
            </w:r>
          </w:p>
          <w:p w14:paraId="418A9737" w14:textId="77777777" w:rsidR="00722294" w:rsidRPr="001D55C2" w:rsidRDefault="00722294" w:rsidP="00177070">
            <w:pPr>
              <w:pStyle w:val="Tabellentext"/>
              <w:ind w:left="453" w:hanging="340"/>
            </w:pPr>
            <w:r>
              <w:t>-94 =</w:t>
            </w:r>
            <w:r>
              <w:tab/>
              <w:t>Kreuz außerhalb von Kästchen</w:t>
            </w:r>
          </w:p>
          <w:p w14:paraId="7CD7EC72" w14:textId="77777777" w:rsidR="00722294" w:rsidRPr="001D55C2" w:rsidRDefault="00722294" w:rsidP="00177070">
            <w:pPr>
              <w:pStyle w:val="Tabellentext"/>
              <w:ind w:left="453" w:hanging="340"/>
            </w:pPr>
            <w:r>
              <w:t>0 =</w:t>
            </w:r>
            <w:r>
              <w:tab/>
              <w:t>Nein, obwohl ich es mir gewünscht hätte.</w:t>
            </w:r>
          </w:p>
          <w:p w14:paraId="0296DEF5" w14:textId="77777777" w:rsidR="00722294" w:rsidRPr="001D55C2" w:rsidRDefault="00722294" w:rsidP="00177070">
            <w:pPr>
              <w:pStyle w:val="Tabellentext"/>
              <w:ind w:left="453" w:hanging="340"/>
            </w:pPr>
            <w:r>
              <w:t>1 =</w:t>
            </w:r>
            <w:r>
              <w:tab/>
              <w:t>Ja</w:t>
            </w:r>
          </w:p>
        </w:tc>
        <w:tc>
          <w:tcPr>
            <w:tcW w:w="1327" w:type="pct"/>
          </w:tcPr>
          <w:p w14:paraId="70F4151F" w14:textId="77777777" w:rsidR="00722294" w:rsidRPr="001D55C2" w:rsidRDefault="00722294" w:rsidP="000361A4">
            <w:pPr>
              <w:pStyle w:val="Tabellentext"/>
            </w:pPr>
            <w:r>
              <w:t>AINFNNIEDER</w:t>
            </w:r>
          </w:p>
        </w:tc>
      </w:tr>
      <w:tr w:rsidR="00275B01" w:rsidRPr="00743DF3" w14:paraId="4893E5BA"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7308C0" w14:textId="77777777" w:rsidR="00722294" w:rsidRPr="001D55C2" w:rsidRDefault="00722294" w:rsidP="000361A4">
            <w:pPr>
              <w:pStyle w:val="Tabellentext"/>
            </w:pPr>
          </w:p>
        </w:tc>
        <w:tc>
          <w:tcPr>
            <w:tcW w:w="1075" w:type="pct"/>
          </w:tcPr>
          <w:p w14:paraId="61236ABD" w14:textId="77777777" w:rsidR="00722294" w:rsidRPr="001D55C2" w:rsidRDefault="00722294" w:rsidP="000361A4">
            <w:pPr>
              <w:pStyle w:val="Tabellentext"/>
            </w:pPr>
            <w:r>
              <w:t>Zuordnung der Fragebögen</w:t>
            </w:r>
          </w:p>
        </w:tc>
        <w:tc>
          <w:tcPr>
            <w:tcW w:w="326" w:type="pct"/>
          </w:tcPr>
          <w:p w14:paraId="26C2CF52" w14:textId="77777777" w:rsidR="00722294" w:rsidRPr="001D55C2" w:rsidRDefault="00722294" w:rsidP="000361A4">
            <w:pPr>
              <w:pStyle w:val="Tabellentext"/>
            </w:pPr>
            <w:r>
              <w:t>M</w:t>
            </w:r>
          </w:p>
        </w:tc>
        <w:tc>
          <w:tcPr>
            <w:tcW w:w="1646" w:type="pct"/>
          </w:tcPr>
          <w:p w14:paraId="1A983D88" w14:textId="77777777" w:rsidR="00722294" w:rsidRPr="001D55C2" w:rsidRDefault="00722294" w:rsidP="00177070">
            <w:pPr>
              <w:pStyle w:val="Tabellentext"/>
              <w:ind w:left="453" w:hanging="340"/>
            </w:pPr>
            <w:r>
              <w:t>0 =</w:t>
            </w:r>
            <w:r>
              <w:tab/>
              <w:t>Fragebogen elektive Koronarangiographie</w:t>
            </w:r>
          </w:p>
          <w:p w14:paraId="5D7D3B7C" w14:textId="77777777" w:rsidR="00722294" w:rsidRPr="001D55C2" w:rsidRDefault="00722294" w:rsidP="00177070">
            <w:pPr>
              <w:pStyle w:val="Tabellentext"/>
              <w:ind w:left="453" w:hanging="340"/>
            </w:pPr>
            <w:r>
              <w:t>1 =</w:t>
            </w:r>
            <w:r>
              <w:tab/>
              <w:t>Fragebogen elektive PCI</w:t>
            </w:r>
          </w:p>
          <w:p w14:paraId="285FDCEA" w14:textId="77777777" w:rsidR="00722294" w:rsidRPr="001D55C2" w:rsidRDefault="00722294" w:rsidP="00177070">
            <w:pPr>
              <w:pStyle w:val="Tabellentext"/>
              <w:ind w:left="453" w:hanging="340"/>
            </w:pPr>
            <w:r>
              <w:t>2 =</w:t>
            </w:r>
            <w:r>
              <w:tab/>
              <w:t>Fragebogen akute bzw. dringende Koronarangiographie</w:t>
            </w:r>
          </w:p>
          <w:p w14:paraId="00AAC0D2" w14:textId="77777777" w:rsidR="00722294" w:rsidRPr="001D55C2" w:rsidRDefault="00722294" w:rsidP="00177070">
            <w:pPr>
              <w:pStyle w:val="Tabellentext"/>
              <w:ind w:left="453" w:hanging="340"/>
            </w:pPr>
            <w:r>
              <w:t>3 =</w:t>
            </w:r>
            <w:r>
              <w:tab/>
              <w:t>Fragebogen akute bzw. dringende PCI</w:t>
            </w:r>
          </w:p>
          <w:p w14:paraId="31B3FA87" w14:textId="77777777" w:rsidR="00722294" w:rsidRPr="001D55C2" w:rsidRDefault="00722294" w:rsidP="00177070">
            <w:pPr>
              <w:pStyle w:val="Tabellentext"/>
              <w:ind w:left="453" w:hanging="340"/>
            </w:pPr>
            <w:r>
              <w:t>4 =</w:t>
            </w:r>
            <w:r>
              <w:tab/>
              <w:t>Fragebogen ambulante Psychotherapie</w:t>
            </w:r>
          </w:p>
        </w:tc>
        <w:tc>
          <w:tcPr>
            <w:tcW w:w="1327" w:type="pct"/>
          </w:tcPr>
          <w:p w14:paraId="609ED666" w14:textId="77777777" w:rsidR="00722294" w:rsidRPr="001D55C2" w:rsidRDefault="00722294" w:rsidP="000361A4">
            <w:pPr>
              <w:pStyle w:val="Tabellentext"/>
            </w:pPr>
            <w:r>
              <w:t>FRAGEBOGEN</w:t>
            </w:r>
          </w:p>
        </w:tc>
      </w:tr>
      <w:tr w:rsidR="00275B01" w:rsidRPr="00743DF3" w14:paraId="497108A3"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E0EA7B" w14:textId="77777777" w:rsidR="00722294" w:rsidRPr="001D55C2" w:rsidRDefault="00722294" w:rsidP="000361A4">
            <w:pPr>
              <w:pStyle w:val="Tabellentext"/>
            </w:pPr>
          </w:p>
        </w:tc>
        <w:tc>
          <w:tcPr>
            <w:tcW w:w="1075" w:type="pct"/>
          </w:tcPr>
          <w:p w14:paraId="0B906FB1" w14:textId="77777777" w:rsidR="00722294" w:rsidRPr="001D55C2" w:rsidRDefault="00722294" w:rsidP="000361A4">
            <w:pPr>
              <w:pStyle w:val="Tabellentext"/>
            </w:pPr>
            <w:r>
              <w:t>Fragebogen-Status</w:t>
            </w:r>
          </w:p>
        </w:tc>
        <w:tc>
          <w:tcPr>
            <w:tcW w:w="326" w:type="pct"/>
          </w:tcPr>
          <w:p w14:paraId="3F198848" w14:textId="77777777" w:rsidR="00722294" w:rsidRPr="001D55C2" w:rsidRDefault="00722294" w:rsidP="000361A4">
            <w:pPr>
              <w:pStyle w:val="Tabellentext"/>
            </w:pPr>
            <w:r>
              <w:t>M</w:t>
            </w:r>
          </w:p>
        </w:tc>
        <w:tc>
          <w:tcPr>
            <w:tcW w:w="1646" w:type="pct"/>
          </w:tcPr>
          <w:p w14:paraId="518E07B9" w14:textId="77777777" w:rsidR="00722294" w:rsidRPr="001D55C2" w:rsidRDefault="00722294" w:rsidP="00177070">
            <w:pPr>
              <w:pStyle w:val="Tabellentext"/>
              <w:ind w:left="453" w:hanging="340"/>
            </w:pPr>
            <w:r>
              <w:t>1 =</w:t>
            </w:r>
            <w:r>
              <w:tab/>
              <w:t>INITIAL</w:t>
            </w:r>
          </w:p>
          <w:p w14:paraId="50CB2EAE" w14:textId="77777777" w:rsidR="00722294" w:rsidRPr="001D55C2" w:rsidRDefault="00722294" w:rsidP="00177070">
            <w:pPr>
              <w:pStyle w:val="Tabellentext"/>
              <w:ind w:left="453" w:hanging="340"/>
            </w:pPr>
            <w:r>
              <w:t>2 =</w:t>
            </w:r>
            <w:r>
              <w:tab/>
              <w:t>UNDELIVERABLE</w:t>
            </w:r>
          </w:p>
          <w:p w14:paraId="1DCAA753" w14:textId="77777777" w:rsidR="00722294" w:rsidRPr="001D55C2" w:rsidRDefault="00722294" w:rsidP="00177070">
            <w:pPr>
              <w:pStyle w:val="Tabellentext"/>
              <w:ind w:left="453" w:hanging="340"/>
            </w:pPr>
            <w:r>
              <w:t>3 =</w:t>
            </w:r>
            <w:r>
              <w:tab/>
              <w:t>TECH_LOSS</w:t>
            </w:r>
          </w:p>
          <w:p w14:paraId="0281D407" w14:textId="77777777" w:rsidR="00722294" w:rsidRPr="001D55C2" w:rsidRDefault="00722294" w:rsidP="00177070">
            <w:pPr>
              <w:pStyle w:val="Tabellentext"/>
              <w:ind w:left="453" w:hanging="340"/>
            </w:pPr>
            <w:r>
              <w:t>4 =</w:t>
            </w:r>
            <w:r>
              <w:tab/>
              <w:t>PATIENT_DECEASED</w:t>
            </w:r>
          </w:p>
          <w:p w14:paraId="49AFBED9" w14:textId="77777777" w:rsidR="00722294" w:rsidRPr="001D55C2" w:rsidRDefault="00722294" w:rsidP="00177070">
            <w:pPr>
              <w:pStyle w:val="Tabellentext"/>
              <w:ind w:left="453" w:hanging="340"/>
            </w:pPr>
            <w:r>
              <w:lastRenderedPageBreak/>
              <w:t>5 =</w:t>
            </w:r>
            <w:r>
              <w:tab/>
              <w:t>VALID</w:t>
            </w:r>
          </w:p>
          <w:p w14:paraId="76396E69" w14:textId="77777777" w:rsidR="00722294" w:rsidRPr="001D55C2" w:rsidRDefault="00722294" w:rsidP="00177070">
            <w:pPr>
              <w:pStyle w:val="Tabellentext"/>
              <w:ind w:left="453" w:hanging="340"/>
            </w:pPr>
            <w:r>
              <w:t>6 =</w:t>
            </w:r>
            <w:r>
              <w:tab/>
              <w:t>LATE</w:t>
            </w:r>
          </w:p>
          <w:p w14:paraId="144DB25A" w14:textId="77777777" w:rsidR="00722294" w:rsidRPr="001D55C2" w:rsidRDefault="00722294" w:rsidP="00177070">
            <w:pPr>
              <w:pStyle w:val="Tabellentext"/>
              <w:ind w:left="453" w:hanging="340"/>
            </w:pPr>
            <w:r>
              <w:t>7 =</w:t>
            </w:r>
            <w:r>
              <w:tab/>
            </w:r>
            <w:r>
              <w:t>INVALID_PERSON</w:t>
            </w:r>
          </w:p>
          <w:p w14:paraId="03BFD215" w14:textId="77777777" w:rsidR="00722294" w:rsidRPr="001D55C2" w:rsidRDefault="00722294" w:rsidP="00177070">
            <w:pPr>
              <w:pStyle w:val="Tabellentext"/>
              <w:ind w:left="453" w:hanging="340"/>
            </w:pPr>
            <w:r>
              <w:t>8 =</w:t>
            </w:r>
            <w:r>
              <w:tab/>
              <w:t>INVALID_OTHER</w:t>
            </w:r>
          </w:p>
          <w:p w14:paraId="70EB299F" w14:textId="77777777" w:rsidR="00722294" w:rsidRPr="001D55C2" w:rsidRDefault="00722294" w:rsidP="00177070">
            <w:pPr>
              <w:pStyle w:val="Tabellentext"/>
              <w:ind w:left="453" w:hanging="340"/>
            </w:pPr>
            <w:r>
              <w:t>9 =</w:t>
            </w:r>
            <w:r>
              <w:tab/>
              <w:t>REVIEW</w:t>
            </w:r>
          </w:p>
        </w:tc>
        <w:tc>
          <w:tcPr>
            <w:tcW w:w="1327" w:type="pct"/>
          </w:tcPr>
          <w:p w14:paraId="08A8A93C" w14:textId="77777777" w:rsidR="00722294" w:rsidRPr="001D55C2" w:rsidRDefault="00722294" w:rsidP="000361A4">
            <w:pPr>
              <w:pStyle w:val="Tabellentext"/>
            </w:pPr>
            <w:r>
              <w:lastRenderedPageBreak/>
              <w:t>STATUS_FRAGEBOGEN</w:t>
            </w:r>
          </w:p>
        </w:tc>
      </w:tr>
    </w:tbl>
    <w:p w14:paraId="106524A4" w14:textId="77777777" w:rsidR="005E42E6" w:rsidRDefault="005E42E6">
      <w:pPr>
        <w:sectPr w:rsidR="005E42E6" w:rsidSect="00163BAC">
          <w:headerReference w:type="default" r:id="rId221"/>
          <w:footerReference w:type="default" r:id="rId222"/>
          <w:type w:val="continuous"/>
          <w:pgSz w:w="11906" w:h="16838"/>
          <w:pgMar w:top="1418" w:right="1134" w:bottom="1418" w:left="1701" w:header="454" w:footer="737" w:gutter="0"/>
          <w:cols w:space="708"/>
          <w:docGrid w:linePitch="360"/>
        </w:sectPr>
      </w:pPr>
    </w:p>
    <w:p w14:paraId="133B6FBD" w14:textId="77777777" w:rsidR="00722294" w:rsidRPr="003C6CA0" w:rsidRDefault="00722294" w:rsidP="00690010">
      <w:pPr>
        <w:pStyle w:val="Absatzberschriftebene2nurinNavigation"/>
        <w:rPr>
          <w:sz w:val="21"/>
          <w:szCs w:val="21"/>
        </w:rPr>
      </w:pPr>
      <w:bookmarkStart w:id="101" w:name="_Toc230255503"/>
      <w:r w:rsidRPr="003C6CA0">
        <w:rPr>
          <w:sz w:val="21"/>
          <w:szCs w:val="21"/>
        </w:rPr>
        <w:lastRenderedPageBreak/>
        <w:t>Eigenschaften und Berechnung</w:t>
      </w:r>
      <w:bookmarkEnd w:id="101"/>
    </w:p>
    <w:tbl>
      <w:tblPr>
        <w:tblStyle w:val="IQTIGStandarderste-Spalte"/>
        <w:tblW w:w="0" w:type="auto"/>
        <w:tblLook w:val="0680" w:firstRow="0" w:lastRow="0" w:firstColumn="1" w:lastColumn="0" w:noHBand="1" w:noVBand="1"/>
      </w:tblPr>
      <w:tblGrid>
        <w:gridCol w:w="3161"/>
        <w:gridCol w:w="5900"/>
      </w:tblGrid>
      <w:tr w:rsidR="000517F0" w14:paraId="58496AD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3A5610" w14:textId="77777777" w:rsidR="00722294" w:rsidRPr="00EA4596" w:rsidRDefault="00722294" w:rsidP="00EA4596">
            <w:pPr>
              <w:pStyle w:val="Tabellenkopf"/>
            </w:pPr>
            <w:r w:rsidRPr="00EA4596">
              <w:t>ID</w:t>
            </w:r>
          </w:p>
        </w:tc>
        <w:tc>
          <w:tcPr>
            <w:tcW w:w="5716" w:type="dxa"/>
          </w:tcPr>
          <w:p w14:paraId="5B048AB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56113</w:t>
            </w:r>
          </w:p>
        </w:tc>
      </w:tr>
      <w:tr w:rsidR="000955B5" w14:paraId="6F3F773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9478F9" w14:textId="77777777" w:rsidR="00722294" w:rsidRPr="00EA4596" w:rsidRDefault="00722294" w:rsidP="00EA4596">
            <w:pPr>
              <w:pStyle w:val="Tabellenkopf"/>
            </w:pPr>
            <w:r w:rsidRPr="00EA4596">
              <w:t>Bezeichnung</w:t>
            </w:r>
          </w:p>
        </w:tc>
        <w:tc>
          <w:tcPr>
            <w:tcW w:w="5716" w:type="dxa"/>
          </w:tcPr>
          <w:p w14:paraId="41F1AB2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Informationen zu Rehabilitationsmöglichkeiten und Umgang mit psychischer Belastung bei dringender bzw. akuter PCI</w:t>
            </w:r>
          </w:p>
        </w:tc>
      </w:tr>
      <w:tr w:rsidR="000955B5" w14:paraId="4B3C8DC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E6654" w14:textId="77777777" w:rsidR="00722294" w:rsidRPr="00EA4596" w:rsidRDefault="00722294" w:rsidP="00EA4596">
            <w:pPr>
              <w:pStyle w:val="Tabellenkopf"/>
            </w:pPr>
            <w:r w:rsidRPr="00EA4596">
              <w:t>Indikatortyp</w:t>
            </w:r>
          </w:p>
        </w:tc>
        <w:tc>
          <w:tcPr>
            <w:tcW w:w="5716" w:type="dxa"/>
          </w:tcPr>
          <w:p w14:paraId="3938986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191B28A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18C324" w14:textId="77777777" w:rsidR="00722294" w:rsidRPr="00EA4596" w:rsidRDefault="00722294" w:rsidP="00EA4596">
            <w:pPr>
              <w:pStyle w:val="Tabellenkopf"/>
            </w:pPr>
            <w:r w:rsidRPr="00EA4596">
              <w:t>Art des Wertes</w:t>
            </w:r>
          </w:p>
        </w:tc>
        <w:tc>
          <w:tcPr>
            <w:tcW w:w="5716" w:type="dxa"/>
          </w:tcPr>
          <w:p w14:paraId="6A033BD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42C0C17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F46DEF" w14:textId="77777777" w:rsidR="00722294" w:rsidRPr="00EA4596" w:rsidRDefault="00722294" w:rsidP="00EA4596">
            <w:pPr>
              <w:pStyle w:val="Tabellenkopf"/>
            </w:pPr>
            <w:r>
              <w:t>Auswertungsjahr</w:t>
            </w:r>
          </w:p>
        </w:tc>
        <w:tc>
          <w:tcPr>
            <w:tcW w:w="5716" w:type="dxa"/>
          </w:tcPr>
          <w:p w14:paraId="592A31A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708509E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CAE997" w14:textId="77777777" w:rsidR="00722294" w:rsidRPr="00EA4596" w:rsidRDefault="00722294" w:rsidP="00EA4596">
            <w:pPr>
              <w:pStyle w:val="Tabellenkopf"/>
            </w:pPr>
            <w:r>
              <w:t>Erfassungsjahr</w:t>
            </w:r>
          </w:p>
        </w:tc>
        <w:tc>
          <w:tcPr>
            <w:tcW w:w="5716" w:type="dxa"/>
          </w:tcPr>
          <w:p w14:paraId="3E702D4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659CD28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DAB7D8" w14:textId="77777777" w:rsidR="00722294" w:rsidRPr="00EA4596" w:rsidRDefault="00722294" w:rsidP="00EA4596">
            <w:pPr>
              <w:pStyle w:val="Tabellenkopf"/>
            </w:pPr>
            <w:r>
              <w:t>Berichtszeitraum</w:t>
            </w:r>
          </w:p>
        </w:tc>
        <w:tc>
          <w:tcPr>
            <w:tcW w:w="5716" w:type="dxa"/>
          </w:tcPr>
          <w:p w14:paraId="73CB9EE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9CE7A9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4626CA" w14:textId="77777777" w:rsidR="00722294" w:rsidRPr="00EA4596" w:rsidRDefault="00722294" w:rsidP="00EA4596">
            <w:pPr>
              <w:pStyle w:val="Tabellenkopf"/>
            </w:pPr>
            <w:r w:rsidRPr="00EA4596">
              <w:t>Datenquelle</w:t>
            </w:r>
          </w:p>
        </w:tc>
        <w:tc>
          <w:tcPr>
            <w:tcW w:w="5716" w:type="dxa"/>
          </w:tcPr>
          <w:p w14:paraId="3A4AFCB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54A00E9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4282FF" w14:textId="77777777" w:rsidR="00722294" w:rsidRPr="00EA4596" w:rsidRDefault="00722294" w:rsidP="00EA4596">
            <w:pPr>
              <w:pStyle w:val="Tabellenkopf"/>
            </w:pPr>
            <w:r w:rsidRPr="00EA4596">
              <w:t>Berechnun</w:t>
            </w:r>
            <w:r w:rsidRPr="00EA4596">
              <w:t>gsart</w:t>
            </w:r>
          </w:p>
        </w:tc>
        <w:tc>
          <w:tcPr>
            <w:tcW w:w="5716" w:type="dxa"/>
          </w:tcPr>
          <w:p w14:paraId="5FA83FA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30770D2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5D8869" w14:textId="77777777" w:rsidR="00722294" w:rsidRPr="00EA4596" w:rsidRDefault="00722294" w:rsidP="00EA4596">
            <w:pPr>
              <w:pStyle w:val="Tabellenkopf"/>
            </w:pPr>
            <w:r w:rsidRPr="00EA4596">
              <w:t xml:space="preserve">Referenzbereich </w:t>
            </w:r>
            <w:r>
              <w:t>2025</w:t>
            </w:r>
          </w:p>
        </w:tc>
        <w:tc>
          <w:tcPr>
            <w:tcW w:w="5716" w:type="dxa"/>
          </w:tcPr>
          <w:p w14:paraId="6E46E2C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50,00 Punkte</w:t>
            </w:r>
          </w:p>
        </w:tc>
      </w:tr>
      <w:tr w:rsidR="000955B5" w14:paraId="1E2F146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40DD7F" w14:textId="77777777" w:rsidR="00722294" w:rsidRPr="00EA4596" w:rsidRDefault="00722294" w:rsidP="00EA4596">
            <w:pPr>
              <w:pStyle w:val="Tabellenkopf"/>
            </w:pPr>
            <w:r w:rsidRPr="00EA4596">
              <w:t xml:space="preserve">Referenzbereich </w:t>
            </w:r>
            <w:r>
              <w:t>2024</w:t>
            </w:r>
          </w:p>
        </w:tc>
        <w:tc>
          <w:tcPr>
            <w:tcW w:w="5716" w:type="dxa"/>
          </w:tcPr>
          <w:p w14:paraId="6D7E37C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49,11 Punkte (Mittelwert)</w:t>
            </w:r>
          </w:p>
        </w:tc>
      </w:tr>
      <w:tr w:rsidR="000955B5" w14:paraId="6F9640C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2D988B" w14:textId="77777777" w:rsidR="00722294" w:rsidRPr="00EA4596" w:rsidRDefault="00722294" w:rsidP="00EA4596">
            <w:pPr>
              <w:pStyle w:val="Tabellenkopf"/>
            </w:pPr>
            <w:r w:rsidRPr="00EA4596">
              <w:t xml:space="preserve">Erläuterung zum Referenzbereich </w:t>
            </w:r>
            <w:r>
              <w:t>2025</w:t>
            </w:r>
          </w:p>
        </w:tc>
        <w:tc>
          <w:tcPr>
            <w:tcW w:w="5716" w:type="dxa"/>
          </w:tcPr>
          <w:p w14:paraId="6341D50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Für diesen Qualitätsindikator ist ein fester Referenzbereich von 95 Punkten vorgesehen. Als ersten Zwischenschritt dorthin wird ein fester Referenzbereich von 50 Punkten eingeführt.</w:t>
            </w:r>
          </w:p>
        </w:tc>
      </w:tr>
      <w:tr w:rsidR="000955B5" w14:paraId="37715E7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4057A7"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296F8C9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„Information nach der Prozedur“ zugeordnet. Drei QI bilden diese STNV-Gruppe: QI 56111 „Patienteninformation nach der Prozedur“, QI 56112 „Informationen zum Absetzen oder Umstellen der Medikamente nach einer PCI“ und QI 56113 „Informationen zu Rehabilitationsmöglichkeiten und Umgang mit psychischer Belastung bei dringender bzw. akuter PCI“. Die STNV-Gruppe löst ein Stellungnahmeverfahren aus, wenn für mindestens zwei von drei QI rechnerisch auffällige Indikatore</w:t>
            </w:r>
            <w:r>
              <w:t xml:space="preserve">rgebnisse vorliegen. </w:t>
            </w:r>
            <w:r>
              <w:br/>
              <w:t>Die drei QI dieser STNV-Gruppe eint ihr Fokus auf die Information von Patientinnen und Patienten in der Phase nach der Prozedur. Dies ermöglicht es den Einrichtungen Qualitätsprobleme in den Prozessen und Strukturen zu identifizieren, welche zur Erfüllung der Qualitätsanforderungen verbessert werden müssen.</w:t>
            </w:r>
          </w:p>
        </w:tc>
      </w:tr>
      <w:tr w:rsidR="000955B5" w14:paraId="1AD5922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42AEE4" w14:textId="77777777" w:rsidR="00722294" w:rsidRPr="00EA4596" w:rsidRDefault="00722294" w:rsidP="00EA4596">
            <w:pPr>
              <w:pStyle w:val="Tabellenkopf"/>
            </w:pPr>
            <w:r w:rsidRPr="00EA4596">
              <w:t>Methode der Risikoadjustierung</w:t>
            </w:r>
          </w:p>
        </w:tc>
        <w:tc>
          <w:tcPr>
            <w:tcW w:w="5716" w:type="dxa"/>
          </w:tcPr>
          <w:p w14:paraId="003C0D4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16516D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553266" w14:textId="77777777" w:rsidR="00722294" w:rsidRPr="00EA4596" w:rsidRDefault="00722294" w:rsidP="00EA4596">
            <w:pPr>
              <w:pStyle w:val="Tabellenkopf"/>
            </w:pPr>
            <w:r w:rsidRPr="00EA4596">
              <w:t>Erläuterung der Risikoadjustierung</w:t>
            </w:r>
          </w:p>
        </w:tc>
        <w:tc>
          <w:tcPr>
            <w:tcW w:w="5716" w:type="dxa"/>
          </w:tcPr>
          <w:p w14:paraId="757B2C7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65485BC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E2AE317" w14:textId="77777777" w:rsidR="00722294" w:rsidRPr="00EA4596" w:rsidRDefault="00722294" w:rsidP="00EA4596">
            <w:pPr>
              <w:pStyle w:val="Tabellenkopf"/>
            </w:pPr>
            <w:r w:rsidRPr="00EA4596">
              <w:t>Rechenregeln</w:t>
            </w:r>
          </w:p>
        </w:tc>
        <w:tc>
          <w:tcPr>
            <w:tcW w:w="5716" w:type="dxa"/>
            <w:tcBorders>
              <w:bottom w:val="nil"/>
            </w:tcBorders>
          </w:tcPr>
          <w:p w14:paraId="7E56DC2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1954BA5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23F576CD" w14:textId="77777777" w:rsidR="00722294" w:rsidRPr="00EA4596" w:rsidRDefault="00722294" w:rsidP="00EA4596">
            <w:pPr>
              <w:pStyle w:val="Tabellenkopf"/>
            </w:pPr>
          </w:p>
        </w:tc>
        <w:tc>
          <w:tcPr>
            <w:tcW w:w="5716" w:type="dxa"/>
            <w:tcBorders>
              <w:top w:val="nil"/>
              <w:bottom w:val="nil"/>
            </w:tcBorders>
          </w:tcPr>
          <w:p w14:paraId="1ADB4EF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M1_56113</w:t>
            </w:r>
          </w:p>
          <w:p w14:paraId="6A71584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Rehabilitationsmöglichkeiten</w:t>
            </w:r>
          </w:p>
        </w:tc>
      </w:tr>
      <w:tr w:rsidR="000169BE" w14:paraId="3CFFFB5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627D82EE" w14:textId="77777777" w:rsidR="00722294" w:rsidRPr="00EA4596" w:rsidRDefault="00722294" w:rsidP="00EA4596">
            <w:pPr>
              <w:pStyle w:val="Tabellenkopf"/>
            </w:pPr>
          </w:p>
        </w:tc>
        <w:tc>
          <w:tcPr>
            <w:tcW w:w="5716" w:type="dxa"/>
            <w:tcBorders>
              <w:top w:val="nil"/>
              <w:bottom w:val="nil"/>
            </w:tcBorders>
          </w:tcPr>
          <w:p w14:paraId="0414D0D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M2_56113</w:t>
            </w:r>
          </w:p>
          <w:p w14:paraId="2D9B61B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Psychische Belastung und Unterstützung</w:t>
            </w:r>
          </w:p>
        </w:tc>
      </w:tr>
      <w:tr w:rsidR="000955B5" w14:paraId="20513C2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597D30"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5B2472B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w:t>
            </w:r>
            <w:r>
              <w:lastRenderedPageBreak/>
              <w:t xml:space="preserve">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Die Grundgesamtheit dieses QI umfasst Patientinnen und Patienten mit dringender bzw. akuter PCI (isoliert oder einzeitig), die einen gültigen Fragebogen zurück geschickt haben.</w:t>
            </w:r>
          </w:p>
        </w:tc>
      </w:tr>
      <w:tr w:rsidR="00605797" w:rsidRPr="00E3098F" w14:paraId="0CCEBEC1"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77E93EA" w14:textId="77777777" w:rsidR="00722294" w:rsidRPr="00EA4596" w:rsidRDefault="00722294" w:rsidP="00EA4596">
            <w:pPr>
              <w:pStyle w:val="Tabellenkopf"/>
            </w:pPr>
            <w:r>
              <w:lastRenderedPageBreak/>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7D0E22E9"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DFD64BA" w14:textId="77777777" w:rsidR="00722294" w:rsidRPr="00EA4596" w:rsidRDefault="00722294" w:rsidP="00EA4596">
                  <w:pPr>
                    <w:pStyle w:val="Tabellenkopf"/>
                  </w:pPr>
                  <w:r>
                    <w:t>M1</w:t>
                  </w:r>
                </w:p>
              </w:tc>
            </w:tr>
            <w:tr w:rsidR="00605797" w:rsidRPr="00743DF3" w14:paraId="4A96247F" w14:textId="77777777" w:rsidTr="008B3F52">
              <w:tc>
                <w:tcPr>
                  <w:tcW w:w="2265" w:type="dxa"/>
                  <w:tcBorders>
                    <w:top w:val="single" w:sz="4" w:space="0" w:color="BFBFBF" w:themeColor="background1" w:themeShade="BF"/>
                  </w:tcBorders>
                  <w:vAlign w:val="center"/>
                </w:tcPr>
                <w:p w14:paraId="225E41DA"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15110FC1" w14:textId="77777777" w:rsidR="00722294" w:rsidRPr="00454E25" w:rsidRDefault="00722294" w:rsidP="00454E25">
                  <w:pPr>
                    <w:pStyle w:val="Tabellentext"/>
                  </w:pPr>
                  <w:r>
                    <w:t>Merkmal</w:t>
                  </w:r>
                </w:p>
              </w:tc>
            </w:tr>
            <w:tr w:rsidR="00605797" w:rsidRPr="00743DF3" w14:paraId="04557104" w14:textId="77777777" w:rsidTr="008B3F52">
              <w:tc>
                <w:tcPr>
                  <w:tcW w:w="2265" w:type="dxa"/>
                  <w:vAlign w:val="center"/>
                </w:tcPr>
                <w:p w14:paraId="7D02FD9D" w14:textId="77777777" w:rsidR="00722294" w:rsidRPr="00454E25" w:rsidRDefault="00722294" w:rsidP="00454E25">
                  <w:pPr>
                    <w:pStyle w:val="Tabellentext"/>
                  </w:pPr>
                  <w:r w:rsidRPr="00454E25">
                    <w:t>ID</w:t>
                  </w:r>
                </w:p>
              </w:tc>
              <w:tc>
                <w:tcPr>
                  <w:tcW w:w="3615" w:type="dxa"/>
                  <w:vAlign w:val="center"/>
                </w:tcPr>
                <w:p w14:paraId="76C87C4C" w14:textId="77777777" w:rsidR="00722294" w:rsidRPr="00454E25" w:rsidRDefault="00722294" w:rsidP="00454E25">
                  <w:pPr>
                    <w:pStyle w:val="Tabellentext"/>
                  </w:pPr>
                  <w:r>
                    <w:t>M1_56113</w:t>
                  </w:r>
                </w:p>
              </w:tc>
            </w:tr>
            <w:tr w:rsidR="00605797" w:rsidRPr="00743DF3" w14:paraId="36AE57CC" w14:textId="77777777" w:rsidTr="008B3F52">
              <w:tc>
                <w:tcPr>
                  <w:tcW w:w="2265" w:type="dxa"/>
                  <w:vAlign w:val="center"/>
                </w:tcPr>
                <w:p w14:paraId="5CDD4E3D" w14:textId="77777777" w:rsidR="00722294" w:rsidRPr="00454E25" w:rsidRDefault="00722294" w:rsidP="00454E25">
                  <w:pPr>
                    <w:pStyle w:val="Tabellentext"/>
                  </w:pPr>
                  <w:r w:rsidRPr="00454E25">
                    <w:t>Bezug zu QS-Ergebnissen</w:t>
                  </w:r>
                </w:p>
              </w:tc>
              <w:tc>
                <w:tcPr>
                  <w:tcW w:w="3615" w:type="dxa"/>
                  <w:vAlign w:val="center"/>
                </w:tcPr>
                <w:p w14:paraId="310F654F" w14:textId="77777777" w:rsidR="00722294" w:rsidRPr="00454E25" w:rsidRDefault="00722294" w:rsidP="00454E25">
                  <w:pPr>
                    <w:pStyle w:val="Tabellentext"/>
                  </w:pPr>
                  <w:r>
                    <w:t>56113</w:t>
                  </w:r>
                </w:p>
              </w:tc>
            </w:tr>
            <w:tr w:rsidR="00605797" w:rsidRPr="00743DF3" w14:paraId="53C638EF" w14:textId="77777777" w:rsidTr="008B3F52">
              <w:tc>
                <w:tcPr>
                  <w:tcW w:w="2265" w:type="dxa"/>
                  <w:tcBorders>
                    <w:top w:val="single" w:sz="4" w:space="0" w:color="BFBFBF" w:themeColor="background1" w:themeShade="BF"/>
                  </w:tcBorders>
                  <w:vAlign w:val="center"/>
                </w:tcPr>
                <w:p w14:paraId="596B0D9E" w14:textId="77777777" w:rsidR="00722294" w:rsidRPr="00454E25" w:rsidRDefault="00722294" w:rsidP="00454E25">
                  <w:pPr>
                    <w:pStyle w:val="Tabellentext"/>
                  </w:pPr>
                  <w:r w:rsidRPr="00454E25">
                    <w:t>Bezeichnung</w:t>
                  </w:r>
                </w:p>
              </w:tc>
              <w:tc>
                <w:tcPr>
                  <w:tcW w:w="3615" w:type="dxa"/>
                  <w:vAlign w:val="center"/>
                </w:tcPr>
                <w:p w14:paraId="7AF63E70" w14:textId="77777777" w:rsidR="00722294" w:rsidRPr="00454E25" w:rsidRDefault="00722294" w:rsidP="00454E25">
                  <w:pPr>
                    <w:pStyle w:val="Tabellentext"/>
                  </w:pPr>
                  <w:r>
                    <w:t>Rehabilitationsmöglichkeiten</w:t>
                  </w:r>
                </w:p>
              </w:tc>
            </w:tr>
            <w:tr w:rsidR="00605797" w:rsidRPr="00743DF3" w14:paraId="32CFEE93" w14:textId="77777777" w:rsidTr="008B3F52">
              <w:tc>
                <w:tcPr>
                  <w:tcW w:w="2265" w:type="dxa"/>
                  <w:vAlign w:val="center"/>
                </w:tcPr>
                <w:p w14:paraId="7683188A" w14:textId="77777777" w:rsidR="00722294" w:rsidRPr="00454E25" w:rsidRDefault="00722294" w:rsidP="00454E25">
                  <w:pPr>
                    <w:pStyle w:val="Tabellentext"/>
                  </w:pPr>
                  <w:r w:rsidRPr="00454E25">
                    <w:t>Formel</w:t>
                  </w:r>
                </w:p>
              </w:tc>
              <w:tc>
                <w:tcPr>
                  <w:tcW w:w="3615" w:type="dxa"/>
                </w:tcPr>
                <w:p w14:paraId="1E515FAB" w14:textId="77777777" w:rsidR="00722294" w:rsidRPr="00454E25" w:rsidRDefault="00722294" w:rsidP="00454E25">
                  <w:pPr>
                    <w:pStyle w:val="Tabellentext"/>
                  </w:pPr>
                  <w:r>
                    <w:t>Merkmal (AINFNREHA)</w:t>
                  </w:r>
                </w:p>
              </w:tc>
            </w:tr>
            <w:tr w:rsidR="00605797" w:rsidRPr="00743DF3" w14:paraId="5F63358C" w14:textId="77777777" w:rsidTr="008B3F52">
              <w:tc>
                <w:tcPr>
                  <w:tcW w:w="2265" w:type="dxa"/>
                  <w:vAlign w:val="center"/>
                </w:tcPr>
                <w:p w14:paraId="6E0053DE" w14:textId="77777777" w:rsidR="00722294" w:rsidRPr="00454E25" w:rsidRDefault="00722294" w:rsidP="00454E25">
                  <w:pPr>
                    <w:pStyle w:val="Tabellentext"/>
                  </w:pPr>
                  <w:r w:rsidRPr="00454E25">
                    <w:t>Anzahl Kategorien pro Item</w:t>
                  </w:r>
                </w:p>
              </w:tc>
              <w:tc>
                <w:tcPr>
                  <w:tcW w:w="3615" w:type="dxa"/>
                </w:tcPr>
                <w:p w14:paraId="1D9E5D04" w14:textId="77777777" w:rsidR="00722294" w:rsidRPr="00454E25" w:rsidRDefault="00722294" w:rsidP="00454E25">
                  <w:pPr>
                    <w:pStyle w:val="Tabellentext"/>
                  </w:pPr>
                  <w:r>
                    <w:t>2</w:t>
                  </w:r>
                </w:p>
              </w:tc>
            </w:tr>
            <w:tr w:rsidR="00605797" w:rsidRPr="00743DF3" w14:paraId="4734CEE4" w14:textId="77777777" w:rsidTr="008B3F52">
              <w:tc>
                <w:tcPr>
                  <w:tcW w:w="2265" w:type="dxa"/>
                  <w:vAlign w:val="center"/>
                </w:tcPr>
                <w:p w14:paraId="7C0A268E" w14:textId="77777777" w:rsidR="00722294" w:rsidRPr="00454E25" w:rsidRDefault="00722294" w:rsidP="00454E25">
                  <w:pPr>
                    <w:pStyle w:val="Tabellentext"/>
                  </w:pPr>
                  <w:r w:rsidRPr="00454E25">
                    <w:t>Grundgesamtheit</w:t>
                  </w:r>
                  <w:r>
                    <w:t xml:space="preserve"> des QI</w:t>
                  </w:r>
                </w:p>
              </w:tc>
              <w:tc>
                <w:tcPr>
                  <w:tcW w:w="3615" w:type="dxa"/>
                </w:tcPr>
                <w:p w14:paraId="2C76089A" w14:textId="77777777" w:rsidR="00722294" w:rsidRPr="00454E25" w:rsidRDefault="00722294" w:rsidP="00454E25">
                  <w:pPr>
                    <w:pStyle w:val="Tabellentext"/>
                  </w:pPr>
                  <w:r>
                    <w:t xml:space="preserve">FRAGEBOGEN %==% 3 &amp; </w:t>
                  </w:r>
                  <w:r>
                    <w:br/>
                  </w:r>
                  <w:r>
                    <w:t>(STATUS_FRAGEBOGEN %==% 5)</w:t>
                  </w:r>
                </w:p>
              </w:tc>
            </w:tr>
          </w:tbl>
          <w:p w14:paraId="4FF1DD97"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605797" w:rsidRPr="00E3098F" w14:paraId="7ED55714"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2789DDE" w14:textId="77777777" w:rsidR="00722294" w:rsidRPr="00EA4596" w:rsidRDefault="00722294" w:rsidP="00EA4596">
            <w:pPr>
              <w:pStyle w:val="Tabellenkopf"/>
            </w:pP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692370C4"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84D50DA" w14:textId="77777777" w:rsidR="00722294" w:rsidRPr="00EA4596" w:rsidRDefault="00722294" w:rsidP="00EA4596">
                  <w:pPr>
                    <w:pStyle w:val="Tabellenkopf"/>
                  </w:pPr>
                  <w:r>
                    <w:t>M2</w:t>
                  </w:r>
                </w:p>
              </w:tc>
            </w:tr>
            <w:tr w:rsidR="00605797" w:rsidRPr="00743DF3" w14:paraId="36718AA3" w14:textId="77777777" w:rsidTr="008B3F52">
              <w:tc>
                <w:tcPr>
                  <w:tcW w:w="2265" w:type="dxa"/>
                  <w:tcBorders>
                    <w:top w:val="single" w:sz="4" w:space="0" w:color="BFBFBF" w:themeColor="background1" w:themeShade="BF"/>
                  </w:tcBorders>
                  <w:vAlign w:val="center"/>
                </w:tcPr>
                <w:p w14:paraId="0FAA0A8A"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096302DD" w14:textId="77777777" w:rsidR="00722294" w:rsidRPr="00454E25" w:rsidRDefault="00722294" w:rsidP="00454E25">
                  <w:pPr>
                    <w:pStyle w:val="Tabellentext"/>
                  </w:pPr>
                  <w:r>
                    <w:t>Merkmal</w:t>
                  </w:r>
                </w:p>
              </w:tc>
            </w:tr>
            <w:tr w:rsidR="00605797" w:rsidRPr="00743DF3" w14:paraId="3FD59B5E" w14:textId="77777777" w:rsidTr="008B3F52">
              <w:tc>
                <w:tcPr>
                  <w:tcW w:w="2265" w:type="dxa"/>
                  <w:vAlign w:val="center"/>
                </w:tcPr>
                <w:p w14:paraId="3CE06B74" w14:textId="77777777" w:rsidR="00722294" w:rsidRPr="00454E25" w:rsidRDefault="00722294" w:rsidP="00454E25">
                  <w:pPr>
                    <w:pStyle w:val="Tabellentext"/>
                  </w:pPr>
                  <w:r w:rsidRPr="00454E25">
                    <w:t>ID</w:t>
                  </w:r>
                </w:p>
              </w:tc>
              <w:tc>
                <w:tcPr>
                  <w:tcW w:w="3615" w:type="dxa"/>
                  <w:vAlign w:val="center"/>
                </w:tcPr>
                <w:p w14:paraId="08870BA0" w14:textId="77777777" w:rsidR="00722294" w:rsidRPr="00454E25" w:rsidRDefault="00722294" w:rsidP="00454E25">
                  <w:pPr>
                    <w:pStyle w:val="Tabellentext"/>
                  </w:pPr>
                  <w:r>
                    <w:t>M2_56113</w:t>
                  </w:r>
                </w:p>
              </w:tc>
            </w:tr>
            <w:tr w:rsidR="00605797" w:rsidRPr="00743DF3" w14:paraId="088FDBFA" w14:textId="77777777" w:rsidTr="008B3F52">
              <w:tc>
                <w:tcPr>
                  <w:tcW w:w="2265" w:type="dxa"/>
                  <w:vAlign w:val="center"/>
                </w:tcPr>
                <w:p w14:paraId="00B63F5E" w14:textId="77777777" w:rsidR="00722294" w:rsidRPr="00454E25" w:rsidRDefault="00722294" w:rsidP="00454E25">
                  <w:pPr>
                    <w:pStyle w:val="Tabellentext"/>
                  </w:pPr>
                  <w:r w:rsidRPr="00454E25">
                    <w:t>Bezug zu QS-Ergebnissen</w:t>
                  </w:r>
                </w:p>
              </w:tc>
              <w:tc>
                <w:tcPr>
                  <w:tcW w:w="3615" w:type="dxa"/>
                  <w:vAlign w:val="center"/>
                </w:tcPr>
                <w:p w14:paraId="6AA9A0EF" w14:textId="77777777" w:rsidR="00722294" w:rsidRPr="00454E25" w:rsidRDefault="00722294" w:rsidP="00454E25">
                  <w:pPr>
                    <w:pStyle w:val="Tabellentext"/>
                  </w:pPr>
                  <w:r>
                    <w:t>56113</w:t>
                  </w:r>
                </w:p>
              </w:tc>
            </w:tr>
            <w:tr w:rsidR="00605797" w:rsidRPr="00743DF3" w14:paraId="3B60A908" w14:textId="77777777" w:rsidTr="008B3F52">
              <w:tc>
                <w:tcPr>
                  <w:tcW w:w="2265" w:type="dxa"/>
                  <w:tcBorders>
                    <w:top w:val="single" w:sz="4" w:space="0" w:color="BFBFBF" w:themeColor="background1" w:themeShade="BF"/>
                  </w:tcBorders>
                  <w:vAlign w:val="center"/>
                </w:tcPr>
                <w:p w14:paraId="11F6BB06" w14:textId="77777777" w:rsidR="00722294" w:rsidRPr="00454E25" w:rsidRDefault="00722294" w:rsidP="00454E25">
                  <w:pPr>
                    <w:pStyle w:val="Tabellentext"/>
                  </w:pPr>
                  <w:r w:rsidRPr="00454E25">
                    <w:t>Bezeichnung</w:t>
                  </w:r>
                </w:p>
              </w:tc>
              <w:tc>
                <w:tcPr>
                  <w:tcW w:w="3615" w:type="dxa"/>
                  <w:vAlign w:val="center"/>
                </w:tcPr>
                <w:p w14:paraId="4171874F" w14:textId="77777777" w:rsidR="00722294" w:rsidRPr="00454E25" w:rsidRDefault="00722294" w:rsidP="00454E25">
                  <w:pPr>
                    <w:pStyle w:val="Tabellentext"/>
                  </w:pPr>
                  <w:r>
                    <w:t>Psychische Belastung und Unterstützung</w:t>
                  </w:r>
                </w:p>
              </w:tc>
            </w:tr>
            <w:tr w:rsidR="00605797" w:rsidRPr="00743DF3" w14:paraId="6DB15336" w14:textId="77777777" w:rsidTr="008B3F52">
              <w:tc>
                <w:tcPr>
                  <w:tcW w:w="2265" w:type="dxa"/>
                  <w:vAlign w:val="center"/>
                </w:tcPr>
                <w:p w14:paraId="06416EC1" w14:textId="77777777" w:rsidR="00722294" w:rsidRPr="00454E25" w:rsidRDefault="00722294" w:rsidP="00454E25">
                  <w:pPr>
                    <w:pStyle w:val="Tabellentext"/>
                  </w:pPr>
                  <w:r w:rsidRPr="00454E25">
                    <w:t>Formel</w:t>
                  </w:r>
                </w:p>
              </w:tc>
              <w:tc>
                <w:tcPr>
                  <w:tcW w:w="3615" w:type="dxa"/>
                </w:tcPr>
                <w:p w14:paraId="1742833C" w14:textId="77777777" w:rsidR="00722294" w:rsidRPr="00454E25" w:rsidRDefault="00722294" w:rsidP="00454E25">
                  <w:pPr>
                    <w:pStyle w:val="Tabellentext"/>
                  </w:pPr>
                  <w:r>
                    <w:t>Merkmal (AINFNNIEDER)</w:t>
                  </w:r>
                </w:p>
              </w:tc>
            </w:tr>
            <w:tr w:rsidR="00605797" w:rsidRPr="00743DF3" w14:paraId="36521292" w14:textId="77777777" w:rsidTr="008B3F52">
              <w:tc>
                <w:tcPr>
                  <w:tcW w:w="2265" w:type="dxa"/>
                  <w:vAlign w:val="center"/>
                </w:tcPr>
                <w:p w14:paraId="46D22438" w14:textId="77777777" w:rsidR="00722294" w:rsidRPr="00454E25" w:rsidRDefault="00722294" w:rsidP="00454E25">
                  <w:pPr>
                    <w:pStyle w:val="Tabellentext"/>
                  </w:pPr>
                  <w:r w:rsidRPr="00454E25">
                    <w:t>Anzahl Kategorien pro Item</w:t>
                  </w:r>
                </w:p>
              </w:tc>
              <w:tc>
                <w:tcPr>
                  <w:tcW w:w="3615" w:type="dxa"/>
                </w:tcPr>
                <w:p w14:paraId="06C45DE0" w14:textId="77777777" w:rsidR="00722294" w:rsidRPr="00454E25" w:rsidRDefault="00722294" w:rsidP="00454E25">
                  <w:pPr>
                    <w:pStyle w:val="Tabellentext"/>
                  </w:pPr>
                  <w:r>
                    <w:t>2</w:t>
                  </w:r>
                </w:p>
              </w:tc>
            </w:tr>
            <w:tr w:rsidR="00605797" w:rsidRPr="00743DF3" w14:paraId="730F8DA1" w14:textId="77777777" w:rsidTr="008B3F52">
              <w:tc>
                <w:tcPr>
                  <w:tcW w:w="2265" w:type="dxa"/>
                  <w:vAlign w:val="center"/>
                </w:tcPr>
                <w:p w14:paraId="059F4DB9" w14:textId="77777777" w:rsidR="00722294" w:rsidRPr="00454E25" w:rsidRDefault="00722294" w:rsidP="00454E25">
                  <w:pPr>
                    <w:pStyle w:val="Tabellentext"/>
                  </w:pPr>
                  <w:r w:rsidRPr="00454E25">
                    <w:t>Grundgesamtheit</w:t>
                  </w:r>
                  <w:r>
                    <w:t xml:space="preserve"> des QI</w:t>
                  </w:r>
                </w:p>
              </w:tc>
              <w:tc>
                <w:tcPr>
                  <w:tcW w:w="3615" w:type="dxa"/>
                </w:tcPr>
                <w:p w14:paraId="4B756E26" w14:textId="77777777" w:rsidR="00722294" w:rsidRPr="00454E25" w:rsidRDefault="00722294" w:rsidP="00454E25">
                  <w:pPr>
                    <w:pStyle w:val="Tabellentext"/>
                  </w:pPr>
                  <w:r>
                    <w:t xml:space="preserve">FRAGEBOGEN %==% 3 &amp; </w:t>
                  </w:r>
                  <w:r>
                    <w:br/>
                    <w:t>(STATUS_FRAGEBOGEN %==% 5)</w:t>
                  </w:r>
                </w:p>
              </w:tc>
            </w:tr>
          </w:tbl>
          <w:p w14:paraId="36B953EC"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F9A57F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7A8C01" w14:textId="77777777" w:rsidR="00722294" w:rsidRPr="00EA4596" w:rsidRDefault="00722294" w:rsidP="00EA4596">
            <w:pPr>
              <w:pStyle w:val="Tabellenkopf"/>
            </w:pPr>
            <w:r w:rsidRPr="00EA4596">
              <w:t>Verwendete Funktionen</w:t>
            </w:r>
          </w:p>
        </w:tc>
        <w:tc>
          <w:tcPr>
            <w:tcW w:w="5716" w:type="dxa"/>
          </w:tcPr>
          <w:p w14:paraId="4D59F86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B0653E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2C5C98" w14:textId="77777777" w:rsidR="00722294" w:rsidRPr="00EA4596" w:rsidRDefault="00722294" w:rsidP="00EA4596">
            <w:pPr>
              <w:pStyle w:val="Tabellenkopf"/>
            </w:pPr>
            <w:r w:rsidRPr="00EA4596">
              <w:t>Vergleichbarkeit mit Vorjahresergebnissen</w:t>
            </w:r>
          </w:p>
        </w:tc>
        <w:tc>
          <w:tcPr>
            <w:tcW w:w="5716" w:type="dxa"/>
          </w:tcPr>
          <w:p w14:paraId="53E8F4D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A4944C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CD45F8" w14:textId="77777777" w:rsidR="00722294" w:rsidRPr="00EA4596" w:rsidRDefault="00722294" w:rsidP="00EA4596">
            <w:pPr>
              <w:pStyle w:val="Tabellenkopf"/>
            </w:pPr>
            <w:r w:rsidRPr="00EA4596">
              <w:t>Erläuterung der Vergleichbarkeit zum Vorjahr</w:t>
            </w:r>
          </w:p>
        </w:tc>
        <w:tc>
          <w:tcPr>
            <w:tcW w:w="5716" w:type="dxa"/>
          </w:tcPr>
          <w:p w14:paraId="5A02036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0CEB27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DFA51D"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29CE0CD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4A1B228" w14:textId="77777777" w:rsidR="00722294" w:rsidRDefault="00722294" w:rsidP="00AA7E2B">
      <w:pPr>
        <w:pStyle w:val="Tabellentext"/>
        <w:spacing w:before="0" w:after="0" w:line="20" w:lineRule="exact"/>
        <w:ind w:left="0" w:right="0"/>
      </w:pPr>
    </w:p>
    <w:p w14:paraId="7A3C9F70" w14:textId="77777777" w:rsidR="005E42E6" w:rsidRDefault="005E42E6">
      <w:pPr>
        <w:sectPr w:rsidR="005E42E6" w:rsidSect="00AD6E6F">
          <w:headerReference w:type="default" r:id="rId223"/>
          <w:footerReference w:type="default" r:id="rId224"/>
          <w:pgSz w:w="11906" w:h="16838"/>
          <w:pgMar w:top="1418" w:right="1134" w:bottom="1418" w:left="1701" w:header="454" w:footer="737" w:gutter="0"/>
          <w:cols w:space="708"/>
          <w:docGrid w:linePitch="360"/>
        </w:sectPr>
      </w:pPr>
    </w:p>
    <w:p w14:paraId="02BD9616" w14:textId="77777777" w:rsidR="00722294" w:rsidRPr="00A3451D" w:rsidRDefault="00722294" w:rsidP="0004540C">
      <w:pPr>
        <w:pStyle w:val="berschrift1ohneGliederung"/>
      </w:pPr>
      <w:bookmarkStart w:id="102" w:name="_Toc230255504"/>
      <w:r>
        <w:lastRenderedPageBreak/>
        <w:t>56114: Angebot der Medikamentenmitgabe bei einer Entlassung an einem Wochenende oder Feiertag bei einer PCI</w:t>
      </w:r>
      <w:bookmarkEnd w:id="102"/>
    </w:p>
    <w:tbl>
      <w:tblPr>
        <w:tblStyle w:val="IQTIGStandard"/>
        <w:tblW w:w="5000" w:type="pct"/>
        <w:tblLook w:val="0480" w:firstRow="0" w:lastRow="0" w:firstColumn="1" w:lastColumn="0" w:noHBand="0" w:noVBand="1"/>
      </w:tblPr>
      <w:tblGrid>
        <w:gridCol w:w="1983"/>
        <w:gridCol w:w="7078"/>
      </w:tblGrid>
      <w:tr w:rsidR="00AF0AAF" w:rsidRPr="00743DF3" w14:paraId="24E8338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E3369FD"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575D7E4" w14:textId="77777777" w:rsidR="00722294" w:rsidRPr="00743DF3" w:rsidRDefault="00722294" w:rsidP="00152136">
            <w:pPr>
              <w:pStyle w:val="Tabellentext"/>
            </w:pPr>
            <w:r>
              <w:t>Patientinnen und Patienten, die vor einem Wochenende oder vor einem Feiertag entlassen worden sind, sollen bei Bedarf die benötigte Medikation oder ein Rezept von dem entlassenden Leistungserbringer mitbekommen.</w:t>
            </w:r>
          </w:p>
        </w:tc>
      </w:tr>
    </w:tbl>
    <w:p w14:paraId="7B0D7285" w14:textId="77777777" w:rsidR="00722294" w:rsidRPr="00AE2CB4" w:rsidRDefault="00722294" w:rsidP="002A6C31">
      <w:pPr>
        <w:pStyle w:val="Absatzberschriftebene2nurinNavigation"/>
      </w:pPr>
      <w:bookmarkStart w:id="103" w:name="_Toc230255505"/>
      <w:r w:rsidRPr="00A3451D">
        <w:t>Hintergrund</w:t>
      </w:r>
      <w:bookmarkEnd w:id="103"/>
    </w:p>
    <w:p w14:paraId="4DEF4629" w14:textId="77777777" w:rsidR="00722294" w:rsidRPr="00AE2CB4" w:rsidRDefault="00722294" w:rsidP="00A64D53">
      <w:pPr>
        <w:pStyle w:val="Standardlinksbndig"/>
      </w:pPr>
      <w:r>
        <w:t xml:space="preserve">Der Qualitätsindikator basiert auf einem Qualitätsmerkmal des Qualitätsaspekts „Körperliches Wohlbefinden und Sicherheit“.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Mitgabe der Entlassmedikation  </w:t>
      </w:r>
      <w:r>
        <w:br/>
        <w:t xml:space="preserve"> </w:t>
      </w:r>
      <w:r>
        <w:br/>
        <w:t xml:space="preserve">Das Qualitätsmerkmal beschreibt, ob Patientinnen und Patienten bei Bedarf nach der Prozedur bei Entlassung die benötigte Medikation, z. B. im Fall von Entlassungen vor Wochenenden oder Feiertagen, mit nach Hause bekommen. Das Qualitätsmerkmal trifft auf die elektive und akute PCI zu. </w:t>
      </w:r>
      <w:r>
        <w:br/>
        <w:t xml:space="preserve"> </w:t>
      </w:r>
      <w:r>
        <w:br/>
        <w:t>Nach einer PCI ist eine komplexe Medikation notwendig. Werden Patientinnen und Patienten beispielsweise vor Wochenenden oder Feiertagen entlassen, ist die Zugänglichkeit zu den erforder</w:t>
      </w:r>
      <w:r>
        <w:t>lichen Medikamenten nach der Entlassung eingeschränkt bis unmöglich. Folglich sollte die entlassende Einrichtung eine lückenlose Medikamentenversorgung sicherstellen, indem in solchen Fällen entsprechende Medikamente für den erforderlichen Zeitraum mitgegeben werden. In den Fokusgruppen (eigene Erhebung des IQTIG) berichten Patientinnen und Patienten hier von sehr unterschiedlichen Erfahrungen. Während manche Patientinnen und Patienten vom durchführenden Leistungserbringer die Medikation mit nach Hause beko</w:t>
      </w:r>
      <w:r>
        <w:t xml:space="preserve">mmen haben, um die Versorgungslücke bei der Entlassung zu überbrücken, erhielten andere Patientinnen und Patienten diese nicht. So mussten Patientinnen und Patienten am Wochenende das Krankenhaus erneut aufsuchen, um die benötigten Medikamente zu erhalten. </w:t>
      </w:r>
      <w:r>
        <w:br/>
        <w:t xml:space="preserve"> </w:t>
      </w:r>
      <w:r>
        <w:br/>
        <w:t>Anzustreben ist, dass Patientinnen und Patienten mit PCI bei Bedarf die Entlassmedikation mit nach Hause gegeben wird.</w:t>
      </w:r>
    </w:p>
    <w:p w14:paraId="6F6377D2" w14:textId="77777777" w:rsidR="005E42E6" w:rsidRDefault="005E42E6">
      <w:pPr>
        <w:sectPr w:rsidR="005E42E6" w:rsidSect="000A3778">
          <w:headerReference w:type="default" r:id="rId225"/>
          <w:footerReference w:type="default" r:id="rId226"/>
          <w:pgSz w:w="11906" w:h="16838"/>
          <w:pgMar w:top="1418" w:right="1134" w:bottom="1418" w:left="1701" w:header="454" w:footer="737" w:gutter="0"/>
          <w:cols w:space="708"/>
          <w:docGrid w:linePitch="360"/>
        </w:sectPr>
      </w:pPr>
    </w:p>
    <w:p w14:paraId="55F8A6D4" w14:textId="77777777" w:rsidR="00722294" w:rsidRPr="0036329C" w:rsidRDefault="00722294" w:rsidP="00BF19E0">
      <w:pPr>
        <w:pStyle w:val="Absatzberschriftebene2nurinNavigation"/>
      </w:pPr>
      <w:bookmarkStart w:id="104" w:name="_Toc230255506"/>
      <w:r w:rsidRPr="0036329C">
        <w:lastRenderedPageBreak/>
        <w:t>Verwendete Datenfelder</w:t>
      </w:r>
      <w:bookmarkEnd w:id="104"/>
    </w:p>
    <w:p w14:paraId="3F24F074" w14:textId="77777777" w:rsidR="00722294" w:rsidRPr="001D55C2" w:rsidRDefault="00722294" w:rsidP="0036329C">
      <w:pPr>
        <w:pStyle w:val="StandardImpressumkeineSilbentrennung"/>
        <w:spacing w:after="120"/>
      </w:pPr>
      <w:r w:rsidRPr="001D55C2">
        <w:t xml:space="preserve">Datenbasis: Spezifikation </w:t>
      </w:r>
      <w:r>
        <w:t>2025</w:t>
      </w:r>
    </w:p>
    <w:p w14:paraId="07295907"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07F9CAF"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8490E93" w14:textId="77777777" w:rsidR="00722294" w:rsidRPr="0036329C" w:rsidRDefault="00722294" w:rsidP="0036329C">
            <w:pPr>
              <w:pStyle w:val="Tabellenkopf"/>
            </w:pPr>
            <w:r w:rsidRPr="0036329C">
              <w:t>Item</w:t>
            </w:r>
          </w:p>
        </w:tc>
        <w:tc>
          <w:tcPr>
            <w:tcW w:w="1075" w:type="pct"/>
          </w:tcPr>
          <w:p w14:paraId="05C0FD9D" w14:textId="77777777" w:rsidR="00722294" w:rsidRPr="0036329C" w:rsidRDefault="00722294" w:rsidP="0036329C">
            <w:pPr>
              <w:pStyle w:val="Tabellenkopf"/>
            </w:pPr>
            <w:r w:rsidRPr="0036329C">
              <w:t>Bezeichnung</w:t>
            </w:r>
          </w:p>
        </w:tc>
        <w:tc>
          <w:tcPr>
            <w:tcW w:w="326" w:type="pct"/>
          </w:tcPr>
          <w:p w14:paraId="57CE2C34" w14:textId="77777777" w:rsidR="00722294" w:rsidRPr="0036329C" w:rsidRDefault="00722294" w:rsidP="0036329C">
            <w:pPr>
              <w:pStyle w:val="Tabellenkopf"/>
            </w:pPr>
            <w:r w:rsidRPr="0036329C">
              <w:t>M/K</w:t>
            </w:r>
          </w:p>
        </w:tc>
        <w:tc>
          <w:tcPr>
            <w:tcW w:w="1646" w:type="pct"/>
          </w:tcPr>
          <w:p w14:paraId="1B829B43" w14:textId="77777777" w:rsidR="00722294" w:rsidRPr="0036329C" w:rsidRDefault="00722294" w:rsidP="0036329C">
            <w:pPr>
              <w:pStyle w:val="Tabellenkopf"/>
            </w:pPr>
            <w:r w:rsidRPr="0036329C">
              <w:t>Schlüssel/Formel</w:t>
            </w:r>
          </w:p>
        </w:tc>
        <w:tc>
          <w:tcPr>
            <w:tcW w:w="1327" w:type="pct"/>
          </w:tcPr>
          <w:p w14:paraId="7C8B210B" w14:textId="77777777" w:rsidR="00722294" w:rsidRPr="0036329C" w:rsidRDefault="00722294" w:rsidP="006E2A9C">
            <w:pPr>
              <w:pStyle w:val="Tabellenkopf"/>
            </w:pPr>
            <w:r w:rsidRPr="0036329C">
              <w:t>Feldname</w:t>
            </w:r>
            <w:r w:rsidRPr="0036329C">
              <w:t xml:space="preserve"> </w:t>
            </w:r>
          </w:p>
        </w:tc>
      </w:tr>
      <w:tr w:rsidR="00275B01" w:rsidRPr="00743DF3" w14:paraId="6529C00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AA9874" w14:textId="77777777" w:rsidR="00722294" w:rsidRPr="001D55C2" w:rsidRDefault="00722294" w:rsidP="000361A4">
            <w:pPr>
              <w:pStyle w:val="Tabellentext"/>
            </w:pPr>
            <w:r>
              <w:t>APCI: 39</w:t>
            </w:r>
            <w:r>
              <w:br/>
              <w:t>EPCI: 65</w:t>
            </w:r>
          </w:p>
        </w:tc>
        <w:tc>
          <w:tcPr>
            <w:tcW w:w="1075" w:type="pct"/>
          </w:tcPr>
          <w:p w14:paraId="3DA75A6E" w14:textId="77777777" w:rsidR="00722294" w:rsidRPr="001D55C2" w:rsidRDefault="00722294" w:rsidP="000361A4">
            <w:pPr>
              <w:pStyle w:val="Tabellentext"/>
            </w:pPr>
            <w:r>
              <w:t>Sind Sie an einem Freitag, am Wochenende oder vor einem gesetzlichen Feiertag nach Hause gegangen bzw. entlassen worden?</w:t>
            </w:r>
          </w:p>
        </w:tc>
        <w:tc>
          <w:tcPr>
            <w:tcW w:w="326" w:type="pct"/>
          </w:tcPr>
          <w:p w14:paraId="58450D6B" w14:textId="77777777" w:rsidR="00722294" w:rsidRPr="001D55C2" w:rsidRDefault="00722294" w:rsidP="000361A4">
            <w:pPr>
              <w:pStyle w:val="Tabellentext"/>
            </w:pPr>
            <w:r>
              <w:t>K</w:t>
            </w:r>
          </w:p>
        </w:tc>
        <w:tc>
          <w:tcPr>
            <w:tcW w:w="1646" w:type="pct"/>
          </w:tcPr>
          <w:p w14:paraId="6C20AB71" w14:textId="77777777" w:rsidR="00722294" w:rsidRPr="001D55C2" w:rsidRDefault="00722294" w:rsidP="00177070">
            <w:pPr>
              <w:pStyle w:val="Tabellentext"/>
              <w:ind w:left="453" w:hanging="340"/>
            </w:pPr>
            <w:r>
              <w:t>-99 =</w:t>
            </w:r>
            <w:r>
              <w:tab/>
              <w:t>Keine Angabe</w:t>
            </w:r>
          </w:p>
          <w:p w14:paraId="3C5E0BA2" w14:textId="77777777" w:rsidR="00722294" w:rsidRPr="001D55C2" w:rsidRDefault="00722294" w:rsidP="00177070">
            <w:pPr>
              <w:pStyle w:val="Tabellentext"/>
              <w:ind w:left="453" w:hanging="340"/>
            </w:pPr>
            <w:r>
              <w:t>-98 =</w:t>
            </w:r>
            <w:r>
              <w:tab/>
              <w:t>Weiß nicht mehr</w:t>
            </w:r>
          </w:p>
          <w:p w14:paraId="7EF109CF" w14:textId="77777777" w:rsidR="00722294" w:rsidRPr="001D55C2" w:rsidRDefault="00722294" w:rsidP="00177070">
            <w:pPr>
              <w:pStyle w:val="Tabellentext"/>
              <w:ind w:left="453" w:hanging="340"/>
            </w:pPr>
            <w:r>
              <w:t>-95 =</w:t>
            </w:r>
            <w:r>
              <w:tab/>
              <w:t>Mehrfachantwort gegeben obwohl nicht möglich</w:t>
            </w:r>
          </w:p>
          <w:p w14:paraId="001240BD" w14:textId="77777777" w:rsidR="00722294" w:rsidRPr="001D55C2" w:rsidRDefault="00722294" w:rsidP="00177070">
            <w:pPr>
              <w:pStyle w:val="Tabellentext"/>
              <w:ind w:left="453" w:hanging="340"/>
            </w:pPr>
            <w:r>
              <w:t>-94 =</w:t>
            </w:r>
            <w:r>
              <w:tab/>
              <w:t>Kreuz außerhalb von Kästchen</w:t>
            </w:r>
          </w:p>
          <w:p w14:paraId="574A53EC" w14:textId="77777777" w:rsidR="00722294" w:rsidRPr="001D55C2" w:rsidRDefault="00722294" w:rsidP="00177070">
            <w:pPr>
              <w:pStyle w:val="Tabellentext"/>
              <w:ind w:left="453" w:hanging="340"/>
            </w:pPr>
            <w:r>
              <w:t>0 =</w:t>
            </w:r>
            <w:r>
              <w:tab/>
              <w:t>Nein</w:t>
            </w:r>
          </w:p>
          <w:p w14:paraId="59826697" w14:textId="77777777" w:rsidR="00722294" w:rsidRPr="001D55C2" w:rsidRDefault="00722294" w:rsidP="00177070">
            <w:pPr>
              <w:pStyle w:val="Tabellentext"/>
              <w:ind w:left="453" w:hanging="340"/>
            </w:pPr>
            <w:r>
              <w:t>1 =</w:t>
            </w:r>
            <w:r>
              <w:tab/>
              <w:t>Ja</w:t>
            </w:r>
          </w:p>
        </w:tc>
        <w:tc>
          <w:tcPr>
            <w:tcW w:w="1327" w:type="pct"/>
          </w:tcPr>
          <w:p w14:paraId="7AA69EDF" w14:textId="77777777" w:rsidR="00722294" w:rsidRPr="001D55C2" w:rsidRDefault="00722294" w:rsidP="000361A4">
            <w:pPr>
              <w:pStyle w:val="Tabellentext"/>
            </w:pPr>
            <w:r>
              <w:t>PAENTLASS</w:t>
            </w:r>
          </w:p>
        </w:tc>
      </w:tr>
      <w:tr w:rsidR="00275B01" w:rsidRPr="00743DF3" w14:paraId="3A6B69A9"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B9BA6C" w14:textId="77777777" w:rsidR="00722294" w:rsidRPr="001D55C2" w:rsidRDefault="00722294" w:rsidP="000361A4">
            <w:pPr>
              <w:pStyle w:val="Tabellentext"/>
            </w:pPr>
            <w:r>
              <w:t>APCI: 32</w:t>
            </w:r>
            <w:r>
              <w:br/>
              <w:t>EPCI: 58</w:t>
            </w:r>
          </w:p>
        </w:tc>
        <w:tc>
          <w:tcPr>
            <w:tcW w:w="1075" w:type="pct"/>
          </w:tcPr>
          <w:p w14:paraId="293172D7" w14:textId="77777777" w:rsidR="00722294" w:rsidRPr="001D55C2" w:rsidRDefault="00722294" w:rsidP="000361A4">
            <w:pPr>
              <w:pStyle w:val="Tabellentext"/>
            </w:pPr>
            <w:r>
              <w:t>Nehmen Sie seit dem Eingriff Medikamente wegen des Stents bzw. der Ballonerweiterung ein?</w:t>
            </w:r>
          </w:p>
        </w:tc>
        <w:tc>
          <w:tcPr>
            <w:tcW w:w="326" w:type="pct"/>
          </w:tcPr>
          <w:p w14:paraId="690F5F05" w14:textId="77777777" w:rsidR="00722294" w:rsidRPr="001D55C2" w:rsidRDefault="00722294" w:rsidP="000361A4">
            <w:pPr>
              <w:pStyle w:val="Tabellentext"/>
            </w:pPr>
            <w:r>
              <w:t>K</w:t>
            </w:r>
          </w:p>
        </w:tc>
        <w:tc>
          <w:tcPr>
            <w:tcW w:w="1646" w:type="pct"/>
          </w:tcPr>
          <w:p w14:paraId="0DBD3682" w14:textId="77777777" w:rsidR="00722294" w:rsidRPr="001D55C2" w:rsidRDefault="00722294" w:rsidP="00177070">
            <w:pPr>
              <w:pStyle w:val="Tabellentext"/>
              <w:ind w:left="453" w:hanging="340"/>
            </w:pPr>
            <w:r>
              <w:t>-99 =</w:t>
            </w:r>
            <w:r>
              <w:tab/>
              <w:t>Keine Angabe</w:t>
            </w:r>
          </w:p>
          <w:p w14:paraId="2EE0DE16" w14:textId="77777777" w:rsidR="00722294" w:rsidRPr="001D55C2" w:rsidRDefault="00722294" w:rsidP="00177070">
            <w:pPr>
              <w:pStyle w:val="Tabellentext"/>
              <w:ind w:left="453" w:hanging="340"/>
            </w:pPr>
            <w:r>
              <w:t>-98 =</w:t>
            </w:r>
            <w:r>
              <w:tab/>
              <w:t>Weiß nicht mehr</w:t>
            </w:r>
          </w:p>
          <w:p w14:paraId="03B4C910" w14:textId="77777777" w:rsidR="00722294" w:rsidRPr="001D55C2" w:rsidRDefault="00722294" w:rsidP="00177070">
            <w:pPr>
              <w:pStyle w:val="Tabellentext"/>
              <w:ind w:left="453" w:hanging="340"/>
            </w:pPr>
            <w:r>
              <w:t>-95 =</w:t>
            </w:r>
            <w:r>
              <w:tab/>
              <w:t>Mehrfachantwort gegeben obwohl nicht möglich</w:t>
            </w:r>
          </w:p>
          <w:p w14:paraId="499220D6" w14:textId="77777777" w:rsidR="00722294" w:rsidRPr="001D55C2" w:rsidRDefault="00722294" w:rsidP="00177070">
            <w:pPr>
              <w:pStyle w:val="Tabellentext"/>
              <w:ind w:left="453" w:hanging="340"/>
            </w:pPr>
            <w:r>
              <w:t>-94 =</w:t>
            </w:r>
            <w:r>
              <w:tab/>
              <w:t>Kreuz außerhalb von Kästchen</w:t>
            </w:r>
          </w:p>
          <w:p w14:paraId="06028A29" w14:textId="77777777" w:rsidR="00722294" w:rsidRPr="001D55C2" w:rsidRDefault="00722294" w:rsidP="00177070">
            <w:pPr>
              <w:pStyle w:val="Tabellentext"/>
              <w:ind w:left="453" w:hanging="340"/>
            </w:pPr>
            <w:r>
              <w:t>0 =</w:t>
            </w:r>
            <w:r>
              <w:tab/>
              <w:t>Nein</w:t>
            </w:r>
          </w:p>
          <w:p w14:paraId="2A7B0742" w14:textId="77777777" w:rsidR="00722294" w:rsidRPr="001D55C2" w:rsidRDefault="00722294" w:rsidP="00177070">
            <w:pPr>
              <w:pStyle w:val="Tabellentext"/>
              <w:ind w:left="453" w:hanging="340"/>
            </w:pPr>
            <w:r>
              <w:t>1 =</w:t>
            </w:r>
            <w:r>
              <w:tab/>
              <w:t>Ja</w:t>
            </w:r>
          </w:p>
        </w:tc>
        <w:tc>
          <w:tcPr>
            <w:tcW w:w="1327" w:type="pct"/>
          </w:tcPr>
          <w:p w14:paraId="4CD249F0" w14:textId="77777777" w:rsidR="00722294" w:rsidRPr="001D55C2" w:rsidRDefault="00722294" w:rsidP="000361A4">
            <w:pPr>
              <w:pStyle w:val="Tabellentext"/>
            </w:pPr>
            <w:r>
              <w:t>PAMEDSTENT</w:t>
            </w:r>
          </w:p>
        </w:tc>
      </w:tr>
      <w:tr w:rsidR="00275B01" w:rsidRPr="00743DF3" w14:paraId="316D934D"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C13A55" w14:textId="77777777" w:rsidR="00722294" w:rsidRPr="001D55C2" w:rsidRDefault="00722294" w:rsidP="000361A4">
            <w:pPr>
              <w:pStyle w:val="Tabellentext"/>
            </w:pPr>
          </w:p>
        </w:tc>
        <w:tc>
          <w:tcPr>
            <w:tcW w:w="1075" w:type="pct"/>
          </w:tcPr>
          <w:p w14:paraId="20E7A2BA" w14:textId="77777777" w:rsidR="00722294" w:rsidRPr="001D55C2" w:rsidRDefault="00722294" w:rsidP="000361A4">
            <w:pPr>
              <w:pStyle w:val="Tabellentext"/>
            </w:pPr>
            <w:r>
              <w:t>Zuordnung der Fragebögen</w:t>
            </w:r>
          </w:p>
        </w:tc>
        <w:tc>
          <w:tcPr>
            <w:tcW w:w="326" w:type="pct"/>
          </w:tcPr>
          <w:p w14:paraId="715A76DC" w14:textId="77777777" w:rsidR="00722294" w:rsidRPr="001D55C2" w:rsidRDefault="00722294" w:rsidP="000361A4">
            <w:pPr>
              <w:pStyle w:val="Tabellentext"/>
            </w:pPr>
            <w:r>
              <w:t>M</w:t>
            </w:r>
          </w:p>
        </w:tc>
        <w:tc>
          <w:tcPr>
            <w:tcW w:w="1646" w:type="pct"/>
          </w:tcPr>
          <w:p w14:paraId="368EC617" w14:textId="77777777" w:rsidR="00722294" w:rsidRPr="001D55C2" w:rsidRDefault="00722294" w:rsidP="00177070">
            <w:pPr>
              <w:pStyle w:val="Tabellentext"/>
              <w:ind w:left="453" w:hanging="340"/>
            </w:pPr>
            <w:r>
              <w:t>0 =</w:t>
            </w:r>
            <w:r>
              <w:tab/>
              <w:t>Fragebogen elektive Koronarangiographie</w:t>
            </w:r>
          </w:p>
          <w:p w14:paraId="1E52370D" w14:textId="77777777" w:rsidR="00722294" w:rsidRPr="001D55C2" w:rsidRDefault="00722294" w:rsidP="00177070">
            <w:pPr>
              <w:pStyle w:val="Tabellentext"/>
              <w:ind w:left="453" w:hanging="340"/>
            </w:pPr>
            <w:r>
              <w:t>1 =</w:t>
            </w:r>
            <w:r>
              <w:tab/>
              <w:t>Fragebogen elektive PCI</w:t>
            </w:r>
          </w:p>
          <w:p w14:paraId="5316A744" w14:textId="77777777" w:rsidR="00722294" w:rsidRPr="001D55C2" w:rsidRDefault="00722294" w:rsidP="00177070">
            <w:pPr>
              <w:pStyle w:val="Tabellentext"/>
              <w:ind w:left="453" w:hanging="340"/>
            </w:pPr>
            <w:r>
              <w:t>2 =</w:t>
            </w:r>
            <w:r>
              <w:tab/>
              <w:t>Fragebogen akute bzw. dringende Koronarangiographie</w:t>
            </w:r>
          </w:p>
          <w:p w14:paraId="271BC8BA" w14:textId="77777777" w:rsidR="00722294" w:rsidRPr="001D55C2" w:rsidRDefault="00722294" w:rsidP="00177070">
            <w:pPr>
              <w:pStyle w:val="Tabellentext"/>
              <w:ind w:left="453" w:hanging="340"/>
            </w:pPr>
            <w:r>
              <w:t>3 =</w:t>
            </w:r>
            <w:r>
              <w:tab/>
              <w:t>Fragebogen akute bzw. dringende PCI</w:t>
            </w:r>
          </w:p>
          <w:p w14:paraId="6FF0460F" w14:textId="77777777" w:rsidR="00722294" w:rsidRPr="001D55C2" w:rsidRDefault="00722294" w:rsidP="00177070">
            <w:pPr>
              <w:pStyle w:val="Tabellentext"/>
              <w:ind w:left="453" w:hanging="340"/>
            </w:pPr>
            <w:r>
              <w:t>4 =</w:t>
            </w:r>
            <w:r>
              <w:tab/>
              <w:t>Fragebogen ambulante Psychotherapie</w:t>
            </w:r>
          </w:p>
        </w:tc>
        <w:tc>
          <w:tcPr>
            <w:tcW w:w="1327" w:type="pct"/>
          </w:tcPr>
          <w:p w14:paraId="6FBC9A05" w14:textId="77777777" w:rsidR="00722294" w:rsidRPr="001D55C2" w:rsidRDefault="00722294" w:rsidP="000361A4">
            <w:pPr>
              <w:pStyle w:val="Tabellentext"/>
            </w:pPr>
            <w:r>
              <w:t>FRAGEBOGEN</w:t>
            </w:r>
          </w:p>
        </w:tc>
      </w:tr>
      <w:tr w:rsidR="00275B01" w:rsidRPr="00743DF3" w14:paraId="06CE9AA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B8B096" w14:textId="77777777" w:rsidR="00722294" w:rsidRPr="001D55C2" w:rsidRDefault="00722294" w:rsidP="000361A4">
            <w:pPr>
              <w:pStyle w:val="Tabellentext"/>
            </w:pPr>
          </w:p>
        </w:tc>
        <w:tc>
          <w:tcPr>
            <w:tcW w:w="1075" w:type="pct"/>
          </w:tcPr>
          <w:p w14:paraId="6F5B4C7F" w14:textId="77777777" w:rsidR="00722294" w:rsidRPr="001D55C2" w:rsidRDefault="00722294" w:rsidP="000361A4">
            <w:pPr>
              <w:pStyle w:val="Tabellentext"/>
            </w:pPr>
            <w:r>
              <w:t>Fragebogen-Status</w:t>
            </w:r>
          </w:p>
        </w:tc>
        <w:tc>
          <w:tcPr>
            <w:tcW w:w="326" w:type="pct"/>
          </w:tcPr>
          <w:p w14:paraId="1C929475" w14:textId="77777777" w:rsidR="00722294" w:rsidRPr="001D55C2" w:rsidRDefault="00722294" w:rsidP="000361A4">
            <w:pPr>
              <w:pStyle w:val="Tabellentext"/>
            </w:pPr>
            <w:r>
              <w:t>M</w:t>
            </w:r>
          </w:p>
        </w:tc>
        <w:tc>
          <w:tcPr>
            <w:tcW w:w="1646" w:type="pct"/>
          </w:tcPr>
          <w:p w14:paraId="3E560AC5" w14:textId="77777777" w:rsidR="00722294" w:rsidRPr="001D55C2" w:rsidRDefault="00722294" w:rsidP="00177070">
            <w:pPr>
              <w:pStyle w:val="Tabellentext"/>
              <w:ind w:left="453" w:hanging="340"/>
            </w:pPr>
            <w:r>
              <w:t>1 =</w:t>
            </w:r>
            <w:r>
              <w:tab/>
              <w:t>INITIAL</w:t>
            </w:r>
          </w:p>
          <w:p w14:paraId="05E7FF3D" w14:textId="77777777" w:rsidR="00722294" w:rsidRPr="001D55C2" w:rsidRDefault="00722294" w:rsidP="00177070">
            <w:pPr>
              <w:pStyle w:val="Tabellentext"/>
              <w:ind w:left="453" w:hanging="340"/>
            </w:pPr>
            <w:r>
              <w:t>2 =</w:t>
            </w:r>
            <w:r>
              <w:tab/>
              <w:t>UNDELIVERABLE</w:t>
            </w:r>
          </w:p>
          <w:p w14:paraId="30376834" w14:textId="77777777" w:rsidR="00722294" w:rsidRPr="001D55C2" w:rsidRDefault="00722294" w:rsidP="00177070">
            <w:pPr>
              <w:pStyle w:val="Tabellentext"/>
              <w:ind w:left="453" w:hanging="340"/>
            </w:pPr>
            <w:r>
              <w:t>3 =</w:t>
            </w:r>
            <w:r>
              <w:tab/>
              <w:t>TECH_LOSS</w:t>
            </w:r>
          </w:p>
          <w:p w14:paraId="58A570B3" w14:textId="77777777" w:rsidR="00722294" w:rsidRPr="001D55C2" w:rsidRDefault="00722294" w:rsidP="00177070">
            <w:pPr>
              <w:pStyle w:val="Tabellentext"/>
              <w:ind w:left="453" w:hanging="340"/>
            </w:pPr>
            <w:r>
              <w:t>4 =</w:t>
            </w:r>
            <w:r>
              <w:tab/>
              <w:t>PATIENT_DECEASED</w:t>
            </w:r>
          </w:p>
          <w:p w14:paraId="5DE16CC0" w14:textId="77777777" w:rsidR="00722294" w:rsidRPr="001D55C2" w:rsidRDefault="00722294" w:rsidP="00177070">
            <w:pPr>
              <w:pStyle w:val="Tabellentext"/>
              <w:ind w:left="453" w:hanging="340"/>
            </w:pPr>
            <w:r>
              <w:t>5 =</w:t>
            </w:r>
            <w:r>
              <w:tab/>
              <w:t>VALID</w:t>
            </w:r>
          </w:p>
          <w:p w14:paraId="2C15E6E8" w14:textId="77777777" w:rsidR="00722294" w:rsidRPr="001D55C2" w:rsidRDefault="00722294" w:rsidP="00177070">
            <w:pPr>
              <w:pStyle w:val="Tabellentext"/>
              <w:ind w:left="453" w:hanging="340"/>
            </w:pPr>
            <w:r>
              <w:t>6 =</w:t>
            </w:r>
            <w:r>
              <w:tab/>
              <w:t>LATE</w:t>
            </w:r>
          </w:p>
          <w:p w14:paraId="5F480DFF" w14:textId="77777777" w:rsidR="00722294" w:rsidRPr="001D55C2" w:rsidRDefault="00722294" w:rsidP="00177070">
            <w:pPr>
              <w:pStyle w:val="Tabellentext"/>
              <w:ind w:left="453" w:hanging="340"/>
            </w:pPr>
            <w:r>
              <w:t>7 =</w:t>
            </w:r>
            <w:r>
              <w:tab/>
              <w:t>INVALID_PERSON</w:t>
            </w:r>
          </w:p>
          <w:p w14:paraId="6A4DE6EC" w14:textId="77777777" w:rsidR="00722294" w:rsidRPr="001D55C2" w:rsidRDefault="00722294" w:rsidP="00177070">
            <w:pPr>
              <w:pStyle w:val="Tabellentext"/>
              <w:ind w:left="453" w:hanging="340"/>
            </w:pPr>
            <w:r>
              <w:t>8 =</w:t>
            </w:r>
            <w:r>
              <w:tab/>
              <w:t>INVALID_OTHER</w:t>
            </w:r>
          </w:p>
          <w:p w14:paraId="49A0CC2B" w14:textId="77777777" w:rsidR="00722294" w:rsidRPr="001D55C2" w:rsidRDefault="00722294" w:rsidP="00177070">
            <w:pPr>
              <w:pStyle w:val="Tabellentext"/>
              <w:ind w:left="453" w:hanging="340"/>
            </w:pPr>
            <w:r>
              <w:t>9 =</w:t>
            </w:r>
            <w:r>
              <w:tab/>
              <w:t>REVIEW</w:t>
            </w:r>
          </w:p>
        </w:tc>
        <w:tc>
          <w:tcPr>
            <w:tcW w:w="1327" w:type="pct"/>
          </w:tcPr>
          <w:p w14:paraId="38C55EB2" w14:textId="77777777" w:rsidR="00722294" w:rsidRPr="001D55C2" w:rsidRDefault="00722294" w:rsidP="000361A4">
            <w:pPr>
              <w:pStyle w:val="Tabellentext"/>
            </w:pPr>
            <w:r>
              <w:t>STATUS_FRAGEBOGEN</w:t>
            </w:r>
          </w:p>
        </w:tc>
      </w:tr>
    </w:tbl>
    <w:p w14:paraId="3F108151" w14:textId="77777777" w:rsidR="005E42E6" w:rsidRDefault="005E42E6">
      <w:pPr>
        <w:sectPr w:rsidR="005E42E6" w:rsidSect="00163BAC">
          <w:headerReference w:type="default" r:id="rId227"/>
          <w:footerReference w:type="default" r:id="rId228"/>
          <w:pgSz w:w="11906" w:h="16838"/>
          <w:pgMar w:top="1418" w:right="1134" w:bottom="1418" w:left="1701" w:header="454" w:footer="737" w:gutter="0"/>
          <w:cols w:space="708"/>
          <w:docGrid w:linePitch="360"/>
        </w:sectPr>
      </w:pPr>
    </w:p>
    <w:p w14:paraId="773DC92E" w14:textId="77777777" w:rsidR="00722294" w:rsidRPr="001D55C2" w:rsidRDefault="00722294" w:rsidP="004F48D3">
      <w:pPr>
        <w:pStyle w:val="StandardImpressumkeineSilbentrennung"/>
        <w:rPr>
          <w:b/>
        </w:rPr>
      </w:pPr>
      <w:r>
        <w:rPr>
          <w:b/>
        </w:rPr>
        <w:t>Merkmal: Mitgabe der Entlassmedikation</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64F2469"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85BD1DD" w14:textId="77777777" w:rsidR="00722294" w:rsidRPr="0036329C" w:rsidRDefault="00722294" w:rsidP="0036329C">
            <w:pPr>
              <w:pStyle w:val="Tabellenkopf"/>
            </w:pPr>
            <w:r w:rsidRPr="0036329C">
              <w:lastRenderedPageBreak/>
              <w:t>Item</w:t>
            </w:r>
          </w:p>
        </w:tc>
        <w:tc>
          <w:tcPr>
            <w:tcW w:w="1075" w:type="pct"/>
          </w:tcPr>
          <w:p w14:paraId="158ED159" w14:textId="77777777" w:rsidR="00722294" w:rsidRPr="0036329C" w:rsidRDefault="00722294" w:rsidP="0036329C">
            <w:pPr>
              <w:pStyle w:val="Tabellenkopf"/>
            </w:pPr>
            <w:r w:rsidRPr="0036329C">
              <w:t>Bezeichnung</w:t>
            </w:r>
          </w:p>
        </w:tc>
        <w:tc>
          <w:tcPr>
            <w:tcW w:w="326" w:type="pct"/>
          </w:tcPr>
          <w:p w14:paraId="2301F071" w14:textId="77777777" w:rsidR="00722294" w:rsidRPr="0036329C" w:rsidRDefault="00722294" w:rsidP="0036329C">
            <w:pPr>
              <w:pStyle w:val="Tabellenkopf"/>
            </w:pPr>
            <w:r w:rsidRPr="0036329C">
              <w:t>M/K</w:t>
            </w:r>
          </w:p>
        </w:tc>
        <w:tc>
          <w:tcPr>
            <w:tcW w:w="1646" w:type="pct"/>
          </w:tcPr>
          <w:p w14:paraId="1C71DFDE" w14:textId="77777777" w:rsidR="00722294" w:rsidRPr="0036329C" w:rsidRDefault="00722294" w:rsidP="0036329C">
            <w:pPr>
              <w:pStyle w:val="Tabellenkopf"/>
            </w:pPr>
            <w:r w:rsidRPr="0036329C">
              <w:t>Schlüssel/Formel</w:t>
            </w:r>
          </w:p>
        </w:tc>
        <w:tc>
          <w:tcPr>
            <w:tcW w:w="1327" w:type="pct"/>
          </w:tcPr>
          <w:p w14:paraId="57A5FFB2" w14:textId="77777777" w:rsidR="00722294" w:rsidRPr="0036329C" w:rsidRDefault="00722294" w:rsidP="006E2A9C">
            <w:pPr>
              <w:pStyle w:val="Tabellenkopf"/>
            </w:pPr>
            <w:r w:rsidRPr="0036329C">
              <w:t>Feldname</w:t>
            </w:r>
            <w:r w:rsidRPr="0036329C">
              <w:t xml:space="preserve"> </w:t>
            </w:r>
          </w:p>
        </w:tc>
      </w:tr>
      <w:tr w:rsidR="00275B01" w:rsidRPr="00743DF3" w14:paraId="64275247"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349454" w14:textId="77777777" w:rsidR="00722294" w:rsidRPr="001D55C2" w:rsidRDefault="00722294" w:rsidP="000361A4">
            <w:pPr>
              <w:pStyle w:val="Tabellentext"/>
            </w:pPr>
            <w:r>
              <w:t>APCI: 39</w:t>
            </w:r>
            <w:r>
              <w:br/>
              <w:t>EPCI: 65</w:t>
            </w:r>
          </w:p>
        </w:tc>
        <w:tc>
          <w:tcPr>
            <w:tcW w:w="1075" w:type="pct"/>
          </w:tcPr>
          <w:p w14:paraId="7D2B3F97" w14:textId="77777777" w:rsidR="00722294" w:rsidRPr="001D55C2" w:rsidRDefault="00722294" w:rsidP="000361A4">
            <w:pPr>
              <w:pStyle w:val="Tabellentext"/>
            </w:pPr>
            <w:r>
              <w:t>Sind Sie an einem Freitag, am Wochenende oder vor einem gesetzlichen Feiertag nach Hause gegangen bzw. entlassen worden?</w:t>
            </w:r>
          </w:p>
        </w:tc>
        <w:tc>
          <w:tcPr>
            <w:tcW w:w="326" w:type="pct"/>
          </w:tcPr>
          <w:p w14:paraId="7F338567" w14:textId="77777777" w:rsidR="00722294" w:rsidRPr="001D55C2" w:rsidRDefault="00722294" w:rsidP="000361A4">
            <w:pPr>
              <w:pStyle w:val="Tabellentext"/>
            </w:pPr>
            <w:r>
              <w:t>K</w:t>
            </w:r>
          </w:p>
        </w:tc>
        <w:tc>
          <w:tcPr>
            <w:tcW w:w="1646" w:type="pct"/>
          </w:tcPr>
          <w:p w14:paraId="7691C2DD" w14:textId="77777777" w:rsidR="00722294" w:rsidRPr="001D55C2" w:rsidRDefault="00722294" w:rsidP="00177070">
            <w:pPr>
              <w:pStyle w:val="Tabellentext"/>
              <w:ind w:left="453" w:hanging="340"/>
            </w:pPr>
            <w:r>
              <w:t>-99 =</w:t>
            </w:r>
            <w:r>
              <w:tab/>
              <w:t>Keine Angabe</w:t>
            </w:r>
          </w:p>
          <w:p w14:paraId="50EDA1A1" w14:textId="77777777" w:rsidR="00722294" w:rsidRPr="001D55C2" w:rsidRDefault="00722294" w:rsidP="00177070">
            <w:pPr>
              <w:pStyle w:val="Tabellentext"/>
              <w:ind w:left="453" w:hanging="340"/>
            </w:pPr>
            <w:r>
              <w:t>-98 =</w:t>
            </w:r>
            <w:r>
              <w:tab/>
              <w:t>Weiß nicht mehr</w:t>
            </w:r>
          </w:p>
          <w:p w14:paraId="475E7561" w14:textId="77777777" w:rsidR="00722294" w:rsidRPr="001D55C2" w:rsidRDefault="00722294" w:rsidP="00177070">
            <w:pPr>
              <w:pStyle w:val="Tabellentext"/>
              <w:ind w:left="453" w:hanging="340"/>
            </w:pPr>
            <w:r>
              <w:t>-95 =</w:t>
            </w:r>
            <w:r>
              <w:tab/>
            </w:r>
            <w:r>
              <w:t>Mehrfachantwort gegeben obwohl nicht möglich</w:t>
            </w:r>
          </w:p>
          <w:p w14:paraId="0DC9E68E" w14:textId="77777777" w:rsidR="00722294" w:rsidRPr="001D55C2" w:rsidRDefault="00722294" w:rsidP="00177070">
            <w:pPr>
              <w:pStyle w:val="Tabellentext"/>
              <w:ind w:left="453" w:hanging="340"/>
            </w:pPr>
            <w:r>
              <w:t>-94 =</w:t>
            </w:r>
            <w:r>
              <w:tab/>
              <w:t>Kreuz außerhalb von Kästchen</w:t>
            </w:r>
          </w:p>
          <w:p w14:paraId="159E80AC" w14:textId="77777777" w:rsidR="00722294" w:rsidRPr="001D55C2" w:rsidRDefault="00722294" w:rsidP="00177070">
            <w:pPr>
              <w:pStyle w:val="Tabellentext"/>
              <w:ind w:left="453" w:hanging="340"/>
            </w:pPr>
            <w:r>
              <w:t>0 =</w:t>
            </w:r>
            <w:r>
              <w:tab/>
              <w:t>Nein</w:t>
            </w:r>
          </w:p>
          <w:p w14:paraId="7CBB0AF7" w14:textId="77777777" w:rsidR="00722294" w:rsidRPr="001D55C2" w:rsidRDefault="00722294" w:rsidP="00177070">
            <w:pPr>
              <w:pStyle w:val="Tabellentext"/>
              <w:ind w:left="453" w:hanging="340"/>
            </w:pPr>
            <w:r>
              <w:t>1 =</w:t>
            </w:r>
            <w:r>
              <w:tab/>
              <w:t>Ja</w:t>
            </w:r>
          </w:p>
        </w:tc>
        <w:tc>
          <w:tcPr>
            <w:tcW w:w="1327" w:type="pct"/>
          </w:tcPr>
          <w:p w14:paraId="2EA0A6AF" w14:textId="77777777" w:rsidR="00722294" w:rsidRPr="001D55C2" w:rsidRDefault="00722294" w:rsidP="000361A4">
            <w:pPr>
              <w:pStyle w:val="Tabellentext"/>
            </w:pPr>
            <w:r>
              <w:t>PAENTLASS</w:t>
            </w:r>
          </w:p>
        </w:tc>
      </w:tr>
      <w:tr w:rsidR="00275B01" w:rsidRPr="00743DF3" w14:paraId="0DF597C8"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8C4B4D" w14:textId="77777777" w:rsidR="00722294" w:rsidRPr="001D55C2" w:rsidRDefault="00722294" w:rsidP="000361A4">
            <w:pPr>
              <w:pStyle w:val="Tabellentext"/>
            </w:pPr>
            <w:r>
              <w:t>APCI: 40</w:t>
            </w:r>
            <w:r>
              <w:br/>
              <w:t>EPCI: 66</w:t>
            </w:r>
          </w:p>
        </w:tc>
        <w:tc>
          <w:tcPr>
            <w:tcW w:w="1075" w:type="pct"/>
          </w:tcPr>
          <w:p w14:paraId="4831BD30" w14:textId="77777777" w:rsidR="00722294" w:rsidRPr="001D55C2" w:rsidRDefault="00722294" w:rsidP="000361A4">
            <w:pPr>
              <w:pStyle w:val="Tabellentext"/>
            </w:pPr>
            <w:r>
              <w:t>Haben Sie bei der Entlassung, bzw. als Sie nach Hause gegangen sind, Medikamente mitbekommen?</w:t>
            </w:r>
          </w:p>
        </w:tc>
        <w:tc>
          <w:tcPr>
            <w:tcW w:w="326" w:type="pct"/>
          </w:tcPr>
          <w:p w14:paraId="3733A9B6" w14:textId="77777777" w:rsidR="00722294" w:rsidRPr="001D55C2" w:rsidRDefault="00722294" w:rsidP="000361A4">
            <w:pPr>
              <w:pStyle w:val="Tabellentext"/>
            </w:pPr>
            <w:r>
              <w:t>K</w:t>
            </w:r>
          </w:p>
        </w:tc>
        <w:tc>
          <w:tcPr>
            <w:tcW w:w="1646" w:type="pct"/>
          </w:tcPr>
          <w:p w14:paraId="54028BB3" w14:textId="77777777" w:rsidR="00722294" w:rsidRPr="001D55C2" w:rsidRDefault="00722294" w:rsidP="00177070">
            <w:pPr>
              <w:pStyle w:val="Tabellentext"/>
              <w:ind w:left="453" w:hanging="340"/>
            </w:pPr>
            <w:r>
              <w:t>-99 =</w:t>
            </w:r>
            <w:r>
              <w:tab/>
              <w:t>Keine Angabe</w:t>
            </w:r>
          </w:p>
          <w:p w14:paraId="00B6310A" w14:textId="77777777" w:rsidR="00722294" w:rsidRPr="001D55C2" w:rsidRDefault="00722294" w:rsidP="00177070">
            <w:pPr>
              <w:pStyle w:val="Tabellentext"/>
              <w:ind w:left="453" w:hanging="340"/>
            </w:pPr>
            <w:r>
              <w:t>-98 =</w:t>
            </w:r>
            <w:r>
              <w:tab/>
              <w:t>Weiß nicht mehr</w:t>
            </w:r>
          </w:p>
          <w:p w14:paraId="68840C65" w14:textId="77777777" w:rsidR="00722294" w:rsidRPr="001D55C2" w:rsidRDefault="00722294" w:rsidP="00177070">
            <w:pPr>
              <w:pStyle w:val="Tabellentext"/>
              <w:ind w:left="453" w:hanging="340"/>
            </w:pPr>
            <w:r>
              <w:t>-95 =</w:t>
            </w:r>
            <w:r>
              <w:tab/>
              <w:t>Mehrfachantwort gegeben obwohl nicht möglich</w:t>
            </w:r>
          </w:p>
          <w:p w14:paraId="2CDC6EA3" w14:textId="77777777" w:rsidR="00722294" w:rsidRPr="001D55C2" w:rsidRDefault="00722294" w:rsidP="00177070">
            <w:pPr>
              <w:pStyle w:val="Tabellentext"/>
              <w:ind w:left="453" w:hanging="340"/>
            </w:pPr>
            <w:r>
              <w:t>-94 =</w:t>
            </w:r>
            <w:r>
              <w:tab/>
              <w:t>Kreuz außerhalb von Kästchen</w:t>
            </w:r>
          </w:p>
          <w:p w14:paraId="1F8D3065" w14:textId="77777777" w:rsidR="00722294" w:rsidRPr="001D55C2" w:rsidRDefault="00722294" w:rsidP="00177070">
            <w:pPr>
              <w:pStyle w:val="Tabellentext"/>
              <w:ind w:left="453" w:hanging="340"/>
            </w:pPr>
            <w:r>
              <w:t>0 =</w:t>
            </w:r>
            <w:r>
              <w:tab/>
              <w:t>Nein, ich habe keine Medikamente mitbekommen.</w:t>
            </w:r>
          </w:p>
          <w:p w14:paraId="0686499E" w14:textId="77777777" w:rsidR="00722294" w:rsidRPr="001D55C2" w:rsidRDefault="00722294" w:rsidP="00177070">
            <w:pPr>
              <w:pStyle w:val="Tabellentext"/>
              <w:ind w:left="453" w:hanging="340"/>
            </w:pPr>
            <w:r>
              <w:t>1 =</w:t>
            </w:r>
            <w:r>
              <w:tab/>
              <w:t>Ja</w:t>
            </w:r>
          </w:p>
          <w:p w14:paraId="68C2EB57" w14:textId="77777777" w:rsidR="00722294" w:rsidRPr="001D55C2" w:rsidRDefault="00722294" w:rsidP="00177070">
            <w:pPr>
              <w:pStyle w:val="Tabellentext"/>
              <w:ind w:left="453" w:hanging="340"/>
            </w:pPr>
            <w:r>
              <w:t>2 =</w:t>
            </w:r>
            <w:r>
              <w:tab/>
              <w:t>Nein, ich wollte keine Medikamente mitnehmen.</w:t>
            </w:r>
          </w:p>
          <w:p w14:paraId="18CB6A9C" w14:textId="77777777" w:rsidR="00722294" w:rsidRPr="001D55C2" w:rsidRDefault="00722294" w:rsidP="00177070">
            <w:pPr>
              <w:pStyle w:val="Tabellentext"/>
              <w:ind w:left="453" w:hanging="340"/>
            </w:pPr>
            <w:r>
              <w:t>3 =</w:t>
            </w:r>
            <w:r>
              <w:tab/>
              <w:t>Nein, ich musste keine Medikamente einnehmen.</w:t>
            </w:r>
          </w:p>
        </w:tc>
        <w:tc>
          <w:tcPr>
            <w:tcW w:w="1327" w:type="pct"/>
          </w:tcPr>
          <w:p w14:paraId="4EC59BC4" w14:textId="77777777" w:rsidR="00722294" w:rsidRPr="001D55C2" w:rsidRDefault="00722294" w:rsidP="000361A4">
            <w:pPr>
              <w:pStyle w:val="Tabellentext"/>
            </w:pPr>
            <w:r>
              <w:t>PAMEDMITB</w:t>
            </w:r>
          </w:p>
        </w:tc>
      </w:tr>
      <w:tr w:rsidR="00275B01" w:rsidRPr="00743DF3" w14:paraId="129532B8"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CC8483" w14:textId="77777777" w:rsidR="00722294" w:rsidRPr="001D55C2" w:rsidRDefault="00722294" w:rsidP="000361A4">
            <w:pPr>
              <w:pStyle w:val="Tabellentext"/>
            </w:pPr>
            <w:r>
              <w:t>APCI: 32</w:t>
            </w:r>
            <w:r>
              <w:br/>
              <w:t>EPCI: 58</w:t>
            </w:r>
          </w:p>
        </w:tc>
        <w:tc>
          <w:tcPr>
            <w:tcW w:w="1075" w:type="pct"/>
          </w:tcPr>
          <w:p w14:paraId="3E04598D" w14:textId="77777777" w:rsidR="00722294" w:rsidRPr="001D55C2" w:rsidRDefault="00722294" w:rsidP="000361A4">
            <w:pPr>
              <w:pStyle w:val="Tabellentext"/>
            </w:pPr>
            <w:r>
              <w:t>Nehmen Sie seit dem Eingriff Medikamente wegen des Stents bzw. der Ballonerweiterung ein?</w:t>
            </w:r>
          </w:p>
        </w:tc>
        <w:tc>
          <w:tcPr>
            <w:tcW w:w="326" w:type="pct"/>
          </w:tcPr>
          <w:p w14:paraId="47EC4665" w14:textId="77777777" w:rsidR="00722294" w:rsidRPr="001D55C2" w:rsidRDefault="00722294" w:rsidP="000361A4">
            <w:pPr>
              <w:pStyle w:val="Tabellentext"/>
            </w:pPr>
            <w:r>
              <w:t>K</w:t>
            </w:r>
          </w:p>
        </w:tc>
        <w:tc>
          <w:tcPr>
            <w:tcW w:w="1646" w:type="pct"/>
          </w:tcPr>
          <w:p w14:paraId="4E55782B" w14:textId="77777777" w:rsidR="00722294" w:rsidRPr="001D55C2" w:rsidRDefault="00722294" w:rsidP="00177070">
            <w:pPr>
              <w:pStyle w:val="Tabellentext"/>
              <w:ind w:left="453" w:hanging="340"/>
            </w:pPr>
            <w:r>
              <w:t>-99 =</w:t>
            </w:r>
            <w:r>
              <w:tab/>
            </w:r>
            <w:r>
              <w:t>Keine Angabe</w:t>
            </w:r>
          </w:p>
          <w:p w14:paraId="3FEFDD8B" w14:textId="77777777" w:rsidR="00722294" w:rsidRPr="001D55C2" w:rsidRDefault="00722294" w:rsidP="00177070">
            <w:pPr>
              <w:pStyle w:val="Tabellentext"/>
              <w:ind w:left="453" w:hanging="340"/>
            </w:pPr>
            <w:r>
              <w:t>-98 =</w:t>
            </w:r>
            <w:r>
              <w:tab/>
              <w:t>Weiß nicht mehr</w:t>
            </w:r>
          </w:p>
          <w:p w14:paraId="7012E1C1" w14:textId="77777777" w:rsidR="00722294" w:rsidRPr="001D55C2" w:rsidRDefault="00722294" w:rsidP="00177070">
            <w:pPr>
              <w:pStyle w:val="Tabellentext"/>
              <w:ind w:left="453" w:hanging="340"/>
            </w:pPr>
            <w:r>
              <w:t>-95 =</w:t>
            </w:r>
            <w:r>
              <w:tab/>
              <w:t>Mehrfachantwort gegeben obwohl nicht möglich</w:t>
            </w:r>
          </w:p>
          <w:p w14:paraId="1F6B952A" w14:textId="77777777" w:rsidR="00722294" w:rsidRPr="001D55C2" w:rsidRDefault="00722294" w:rsidP="00177070">
            <w:pPr>
              <w:pStyle w:val="Tabellentext"/>
              <w:ind w:left="453" w:hanging="340"/>
            </w:pPr>
            <w:r>
              <w:t>-94 =</w:t>
            </w:r>
            <w:r>
              <w:tab/>
              <w:t>Kreuz außerhalb von Kästchen</w:t>
            </w:r>
          </w:p>
          <w:p w14:paraId="7D461D08" w14:textId="77777777" w:rsidR="00722294" w:rsidRPr="001D55C2" w:rsidRDefault="00722294" w:rsidP="00177070">
            <w:pPr>
              <w:pStyle w:val="Tabellentext"/>
              <w:ind w:left="453" w:hanging="340"/>
            </w:pPr>
            <w:r>
              <w:t>0 =</w:t>
            </w:r>
            <w:r>
              <w:tab/>
              <w:t>Nein</w:t>
            </w:r>
          </w:p>
          <w:p w14:paraId="05D4C5A1" w14:textId="77777777" w:rsidR="00722294" w:rsidRPr="001D55C2" w:rsidRDefault="00722294" w:rsidP="00177070">
            <w:pPr>
              <w:pStyle w:val="Tabellentext"/>
              <w:ind w:left="453" w:hanging="340"/>
            </w:pPr>
            <w:r>
              <w:t>1 =</w:t>
            </w:r>
            <w:r>
              <w:tab/>
              <w:t>Ja</w:t>
            </w:r>
          </w:p>
        </w:tc>
        <w:tc>
          <w:tcPr>
            <w:tcW w:w="1327" w:type="pct"/>
          </w:tcPr>
          <w:p w14:paraId="4EAE5F92" w14:textId="77777777" w:rsidR="00722294" w:rsidRPr="001D55C2" w:rsidRDefault="00722294" w:rsidP="000361A4">
            <w:pPr>
              <w:pStyle w:val="Tabellentext"/>
            </w:pPr>
            <w:r>
              <w:t>PAMEDSTENT</w:t>
            </w:r>
          </w:p>
        </w:tc>
      </w:tr>
      <w:tr w:rsidR="00275B01" w:rsidRPr="00743DF3" w14:paraId="7BD546D4"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C765AF" w14:textId="77777777" w:rsidR="00722294" w:rsidRPr="001D55C2" w:rsidRDefault="00722294" w:rsidP="000361A4">
            <w:pPr>
              <w:pStyle w:val="Tabellentext"/>
            </w:pPr>
            <w:r>
              <w:t>APCI: 41</w:t>
            </w:r>
            <w:r>
              <w:br/>
              <w:t>EPCI: 67</w:t>
            </w:r>
          </w:p>
        </w:tc>
        <w:tc>
          <w:tcPr>
            <w:tcW w:w="1075" w:type="pct"/>
          </w:tcPr>
          <w:p w14:paraId="7C949DD2" w14:textId="77777777" w:rsidR="00722294" w:rsidRPr="001D55C2" w:rsidRDefault="00722294" w:rsidP="000361A4">
            <w:pPr>
              <w:pStyle w:val="Tabellentext"/>
            </w:pPr>
            <w:r>
              <w:t>Haben Sie bei der Entlassung, bzw. als Sie nach Hause gegangen sind, ein Rezept für Medikamente mitbekommen?</w:t>
            </w:r>
          </w:p>
        </w:tc>
        <w:tc>
          <w:tcPr>
            <w:tcW w:w="326" w:type="pct"/>
          </w:tcPr>
          <w:p w14:paraId="6C778AC8" w14:textId="77777777" w:rsidR="00722294" w:rsidRPr="001D55C2" w:rsidRDefault="00722294" w:rsidP="000361A4">
            <w:pPr>
              <w:pStyle w:val="Tabellentext"/>
            </w:pPr>
            <w:r>
              <w:t>K</w:t>
            </w:r>
          </w:p>
        </w:tc>
        <w:tc>
          <w:tcPr>
            <w:tcW w:w="1646" w:type="pct"/>
          </w:tcPr>
          <w:p w14:paraId="41140C06" w14:textId="77777777" w:rsidR="00722294" w:rsidRPr="001D55C2" w:rsidRDefault="00722294" w:rsidP="00177070">
            <w:pPr>
              <w:pStyle w:val="Tabellentext"/>
              <w:ind w:left="453" w:hanging="340"/>
            </w:pPr>
            <w:r>
              <w:t>-99 =</w:t>
            </w:r>
            <w:r>
              <w:tab/>
              <w:t>Keine Angabe</w:t>
            </w:r>
          </w:p>
          <w:p w14:paraId="391E1547" w14:textId="77777777" w:rsidR="00722294" w:rsidRPr="001D55C2" w:rsidRDefault="00722294" w:rsidP="00177070">
            <w:pPr>
              <w:pStyle w:val="Tabellentext"/>
              <w:ind w:left="453" w:hanging="340"/>
            </w:pPr>
            <w:r>
              <w:t>-98 =</w:t>
            </w:r>
            <w:r>
              <w:tab/>
              <w:t>Weiß nicht mehr</w:t>
            </w:r>
          </w:p>
          <w:p w14:paraId="52230920" w14:textId="77777777" w:rsidR="00722294" w:rsidRPr="001D55C2" w:rsidRDefault="00722294" w:rsidP="00177070">
            <w:pPr>
              <w:pStyle w:val="Tabellentext"/>
              <w:ind w:left="453" w:hanging="340"/>
            </w:pPr>
            <w:r>
              <w:t>-95 =</w:t>
            </w:r>
            <w:r>
              <w:tab/>
              <w:t>Mehrfachantwort gegeben obwohl nicht möglich</w:t>
            </w:r>
          </w:p>
          <w:p w14:paraId="252203A4" w14:textId="77777777" w:rsidR="00722294" w:rsidRPr="001D55C2" w:rsidRDefault="00722294" w:rsidP="00177070">
            <w:pPr>
              <w:pStyle w:val="Tabellentext"/>
              <w:ind w:left="453" w:hanging="340"/>
            </w:pPr>
            <w:r>
              <w:t>-94 =</w:t>
            </w:r>
            <w:r>
              <w:tab/>
              <w:t>Kreuz außerhalb von Kästchen</w:t>
            </w:r>
          </w:p>
          <w:p w14:paraId="24F27D73" w14:textId="77777777" w:rsidR="00722294" w:rsidRPr="001D55C2" w:rsidRDefault="00722294" w:rsidP="00177070">
            <w:pPr>
              <w:pStyle w:val="Tabellentext"/>
              <w:ind w:left="453" w:hanging="340"/>
            </w:pPr>
            <w:r>
              <w:t>0 =</w:t>
            </w:r>
            <w:r>
              <w:tab/>
              <w:t>Nein</w:t>
            </w:r>
          </w:p>
          <w:p w14:paraId="05C37A93" w14:textId="77777777" w:rsidR="00722294" w:rsidRPr="001D55C2" w:rsidRDefault="00722294" w:rsidP="00177070">
            <w:pPr>
              <w:pStyle w:val="Tabellentext"/>
              <w:ind w:left="453" w:hanging="340"/>
            </w:pPr>
            <w:r>
              <w:t>1 =</w:t>
            </w:r>
            <w:r>
              <w:tab/>
              <w:t>Ja</w:t>
            </w:r>
          </w:p>
        </w:tc>
        <w:tc>
          <w:tcPr>
            <w:tcW w:w="1327" w:type="pct"/>
          </w:tcPr>
          <w:p w14:paraId="37420C0E" w14:textId="77777777" w:rsidR="00722294" w:rsidRPr="001D55C2" w:rsidRDefault="00722294" w:rsidP="000361A4">
            <w:pPr>
              <w:pStyle w:val="Tabellentext"/>
            </w:pPr>
            <w:r>
              <w:t>PAREZEPT</w:t>
            </w:r>
          </w:p>
        </w:tc>
      </w:tr>
      <w:tr w:rsidR="00275B01" w:rsidRPr="00743DF3" w14:paraId="1320302F"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0B39BD" w14:textId="77777777" w:rsidR="00722294" w:rsidRPr="001D55C2" w:rsidRDefault="00722294" w:rsidP="000361A4">
            <w:pPr>
              <w:pStyle w:val="Tabellentext"/>
            </w:pPr>
          </w:p>
        </w:tc>
        <w:tc>
          <w:tcPr>
            <w:tcW w:w="1075" w:type="pct"/>
          </w:tcPr>
          <w:p w14:paraId="09B2D1EB" w14:textId="77777777" w:rsidR="00722294" w:rsidRPr="001D55C2" w:rsidRDefault="00722294" w:rsidP="000361A4">
            <w:pPr>
              <w:pStyle w:val="Tabellentext"/>
            </w:pPr>
            <w:r>
              <w:t>Zuordnung der Fragebögen</w:t>
            </w:r>
          </w:p>
        </w:tc>
        <w:tc>
          <w:tcPr>
            <w:tcW w:w="326" w:type="pct"/>
          </w:tcPr>
          <w:p w14:paraId="2C2BD813" w14:textId="77777777" w:rsidR="00722294" w:rsidRPr="001D55C2" w:rsidRDefault="00722294" w:rsidP="000361A4">
            <w:pPr>
              <w:pStyle w:val="Tabellentext"/>
            </w:pPr>
            <w:r>
              <w:t>M</w:t>
            </w:r>
          </w:p>
        </w:tc>
        <w:tc>
          <w:tcPr>
            <w:tcW w:w="1646" w:type="pct"/>
          </w:tcPr>
          <w:p w14:paraId="290D111E" w14:textId="77777777" w:rsidR="00722294" w:rsidRPr="001D55C2" w:rsidRDefault="00722294" w:rsidP="00177070">
            <w:pPr>
              <w:pStyle w:val="Tabellentext"/>
              <w:ind w:left="453" w:hanging="340"/>
            </w:pPr>
            <w:r>
              <w:t>0 =</w:t>
            </w:r>
            <w:r>
              <w:tab/>
            </w:r>
            <w:r>
              <w:t>Fragebogen elektive Koronarangiographie</w:t>
            </w:r>
          </w:p>
          <w:p w14:paraId="755678EC" w14:textId="77777777" w:rsidR="00722294" w:rsidRPr="001D55C2" w:rsidRDefault="00722294" w:rsidP="00177070">
            <w:pPr>
              <w:pStyle w:val="Tabellentext"/>
              <w:ind w:left="453" w:hanging="340"/>
            </w:pPr>
            <w:r>
              <w:t>1 =</w:t>
            </w:r>
            <w:r>
              <w:tab/>
              <w:t>Fragebogen elektive PCI</w:t>
            </w:r>
          </w:p>
          <w:p w14:paraId="1169EB73" w14:textId="77777777" w:rsidR="00722294" w:rsidRPr="001D55C2" w:rsidRDefault="00722294" w:rsidP="00177070">
            <w:pPr>
              <w:pStyle w:val="Tabellentext"/>
              <w:ind w:left="453" w:hanging="340"/>
            </w:pPr>
            <w:r>
              <w:lastRenderedPageBreak/>
              <w:t>2 =</w:t>
            </w:r>
            <w:r>
              <w:tab/>
              <w:t>Fragebogen akute bzw. dringende Koronarangiographie</w:t>
            </w:r>
          </w:p>
          <w:p w14:paraId="277A5C0B" w14:textId="77777777" w:rsidR="00722294" w:rsidRPr="001D55C2" w:rsidRDefault="00722294" w:rsidP="00177070">
            <w:pPr>
              <w:pStyle w:val="Tabellentext"/>
              <w:ind w:left="453" w:hanging="340"/>
            </w:pPr>
            <w:r>
              <w:t>3 =</w:t>
            </w:r>
            <w:r>
              <w:tab/>
              <w:t>Fragebogen akute bzw. dringende PCI</w:t>
            </w:r>
          </w:p>
          <w:p w14:paraId="1C29CD7E" w14:textId="77777777" w:rsidR="00722294" w:rsidRPr="001D55C2" w:rsidRDefault="00722294" w:rsidP="00177070">
            <w:pPr>
              <w:pStyle w:val="Tabellentext"/>
              <w:ind w:left="453" w:hanging="340"/>
            </w:pPr>
            <w:r>
              <w:t>4 =</w:t>
            </w:r>
            <w:r>
              <w:tab/>
              <w:t>Fragebogen ambulante Psychotherapie</w:t>
            </w:r>
          </w:p>
        </w:tc>
        <w:tc>
          <w:tcPr>
            <w:tcW w:w="1327" w:type="pct"/>
          </w:tcPr>
          <w:p w14:paraId="0ABD16CB" w14:textId="77777777" w:rsidR="00722294" w:rsidRPr="001D55C2" w:rsidRDefault="00722294" w:rsidP="000361A4">
            <w:pPr>
              <w:pStyle w:val="Tabellentext"/>
            </w:pPr>
            <w:r>
              <w:lastRenderedPageBreak/>
              <w:t>FRAGEBOGEN</w:t>
            </w:r>
          </w:p>
        </w:tc>
      </w:tr>
      <w:tr w:rsidR="00275B01" w:rsidRPr="00743DF3" w14:paraId="42085B0A"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E524A9" w14:textId="77777777" w:rsidR="00722294" w:rsidRPr="001D55C2" w:rsidRDefault="00722294" w:rsidP="000361A4">
            <w:pPr>
              <w:pStyle w:val="Tabellentext"/>
            </w:pPr>
          </w:p>
        </w:tc>
        <w:tc>
          <w:tcPr>
            <w:tcW w:w="1075" w:type="pct"/>
          </w:tcPr>
          <w:p w14:paraId="75BC39F6" w14:textId="77777777" w:rsidR="00722294" w:rsidRPr="001D55C2" w:rsidRDefault="00722294" w:rsidP="000361A4">
            <w:pPr>
              <w:pStyle w:val="Tabellentext"/>
            </w:pPr>
            <w:r>
              <w:t>Fragebogen-Status</w:t>
            </w:r>
          </w:p>
        </w:tc>
        <w:tc>
          <w:tcPr>
            <w:tcW w:w="326" w:type="pct"/>
          </w:tcPr>
          <w:p w14:paraId="51089903" w14:textId="77777777" w:rsidR="00722294" w:rsidRPr="001D55C2" w:rsidRDefault="00722294" w:rsidP="000361A4">
            <w:pPr>
              <w:pStyle w:val="Tabellentext"/>
            </w:pPr>
            <w:r>
              <w:t>M</w:t>
            </w:r>
          </w:p>
        </w:tc>
        <w:tc>
          <w:tcPr>
            <w:tcW w:w="1646" w:type="pct"/>
          </w:tcPr>
          <w:p w14:paraId="51E2F1AA" w14:textId="77777777" w:rsidR="00722294" w:rsidRPr="001D55C2" w:rsidRDefault="00722294" w:rsidP="00177070">
            <w:pPr>
              <w:pStyle w:val="Tabellentext"/>
              <w:ind w:left="453" w:hanging="340"/>
            </w:pPr>
            <w:r>
              <w:t>1 =</w:t>
            </w:r>
            <w:r>
              <w:tab/>
              <w:t>INITIAL</w:t>
            </w:r>
          </w:p>
          <w:p w14:paraId="0A5DDDFA" w14:textId="77777777" w:rsidR="00722294" w:rsidRPr="001D55C2" w:rsidRDefault="00722294" w:rsidP="00177070">
            <w:pPr>
              <w:pStyle w:val="Tabellentext"/>
              <w:ind w:left="453" w:hanging="340"/>
            </w:pPr>
            <w:r>
              <w:t>2 =</w:t>
            </w:r>
            <w:r>
              <w:tab/>
            </w:r>
            <w:r>
              <w:t>UNDELIVERABLE</w:t>
            </w:r>
          </w:p>
          <w:p w14:paraId="4E1983C8" w14:textId="77777777" w:rsidR="00722294" w:rsidRPr="001D55C2" w:rsidRDefault="00722294" w:rsidP="00177070">
            <w:pPr>
              <w:pStyle w:val="Tabellentext"/>
              <w:ind w:left="453" w:hanging="340"/>
            </w:pPr>
            <w:r>
              <w:t>3 =</w:t>
            </w:r>
            <w:r>
              <w:tab/>
              <w:t>TECH_LOSS</w:t>
            </w:r>
          </w:p>
          <w:p w14:paraId="43E15FD4" w14:textId="77777777" w:rsidR="00722294" w:rsidRPr="001D55C2" w:rsidRDefault="00722294" w:rsidP="00177070">
            <w:pPr>
              <w:pStyle w:val="Tabellentext"/>
              <w:ind w:left="453" w:hanging="340"/>
            </w:pPr>
            <w:r>
              <w:t>4 =</w:t>
            </w:r>
            <w:r>
              <w:tab/>
              <w:t>PATIENT_DECEASED</w:t>
            </w:r>
          </w:p>
          <w:p w14:paraId="38262F7E" w14:textId="77777777" w:rsidR="00722294" w:rsidRPr="001D55C2" w:rsidRDefault="00722294" w:rsidP="00177070">
            <w:pPr>
              <w:pStyle w:val="Tabellentext"/>
              <w:ind w:left="453" w:hanging="340"/>
            </w:pPr>
            <w:r>
              <w:t>5 =</w:t>
            </w:r>
            <w:r>
              <w:tab/>
              <w:t>VALID</w:t>
            </w:r>
          </w:p>
          <w:p w14:paraId="2BF8C8B2" w14:textId="77777777" w:rsidR="00722294" w:rsidRPr="001D55C2" w:rsidRDefault="00722294" w:rsidP="00177070">
            <w:pPr>
              <w:pStyle w:val="Tabellentext"/>
              <w:ind w:left="453" w:hanging="340"/>
            </w:pPr>
            <w:r>
              <w:t>6 =</w:t>
            </w:r>
            <w:r>
              <w:tab/>
              <w:t>LATE</w:t>
            </w:r>
          </w:p>
          <w:p w14:paraId="023818EE" w14:textId="77777777" w:rsidR="00722294" w:rsidRPr="001D55C2" w:rsidRDefault="00722294" w:rsidP="00177070">
            <w:pPr>
              <w:pStyle w:val="Tabellentext"/>
              <w:ind w:left="453" w:hanging="340"/>
            </w:pPr>
            <w:r>
              <w:t>7 =</w:t>
            </w:r>
            <w:r>
              <w:tab/>
              <w:t>INVALID_PERSON</w:t>
            </w:r>
          </w:p>
          <w:p w14:paraId="3D2101C8" w14:textId="77777777" w:rsidR="00722294" w:rsidRPr="001D55C2" w:rsidRDefault="00722294" w:rsidP="00177070">
            <w:pPr>
              <w:pStyle w:val="Tabellentext"/>
              <w:ind w:left="453" w:hanging="340"/>
            </w:pPr>
            <w:r>
              <w:t>8 =</w:t>
            </w:r>
            <w:r>
              <w:tab/>
              <w:t>INVALID_OTHER</w:t>
            </w:r>
          </w:p>
          <w:p w14:paraId="364E2CA7" w14:textId="77777777" w:rsidR="00722294" w:rsidRPr="001D55C2" w:rsidRDefault="00722294" w:rsidP="00177070">
            <w:pPr>
              <w:pStyle w:val="Tabellentext"/>
              <w:ind w:left="453" w:hanging="340"/>
            </w:pPr>
            <w:r>
              <w:t>9 =</w:t>
            </w:r>
            <w:r>
              <w:tab/>
              <w:t>REVIEW</w:t>
            </w:r>
          </w:p>
        </w:tc>
        <w:tc>
          <w:tcPr>
            <w:tcW w:w="1327" w:type="pct"/>
          </w:tcPr>
          <w:p w14:paraId="7013C8B9" w14:textId="77777777" w:rsidR="00722294" w:rsidRPr="001D55C2" w:rsidRDefault="00722294" w:rsidP="000361A4">
            <w:pPr>
              <w:pStyle w:val="Tabellentext"/>
            </w:pPr>
            <w:r>
              <w:t>STATUS_FRAGEBOGEN</w:t>
            </w:r>
          </w:p>
        </w:tc>
      </w:tr>
    </w:tbl>
    <w:p w14:paraId="559975F5" w14:textId="77777777" w:rsidR="005E42E6" w:rsidRDefault="005E42E6">
      <w:pPr>
        <w:sectPr w:rsidR="005E42E6" w:rsidSect="00163BAC">
          <w:headerReference w:type="default" r:id="rId229"/>
          <w:footerReference w:type="default" r:id="rId230"/>
          <w:type w:val="continuous"/>
          <w:pgSz w:w="11906" w:h="16838"/>
          <w:pgMar w:top="1418" w:right="1134" w:bottom="1418" w:left="1701" w:header="454" w:footer="737" w:gutter="0"/>
          <w:cols w:space="708"/>
          <w:docGrid w:linePitch="360"/>
        </w:sectPr>
      </w:pPr>
    </w:p>
    <w:p w14:paraId="7B4F2459" w14:textId="77777777" w:rsidR="00722294" w:rsidRPr="003C6CA0" w:rsidRDefault="00722294" w:rsidP="00690010">
      <w:pPr>
        <w:pStyle w:val="Absatzberschriftebene2nurinNavigation"/>
        <w:rPr>
          <w:sz w:val="21"/>
          <w:szCs w:val="21"/>
        </w:rPr>
      </w:pPr>
      <w:bookmarkStart w:id="105" w:name="_Toc230255507"/>
      <w:r w:rsidRPr="003C6CA0">
        <w:rPr>
          <w:sz w:val="21"/>
          <w:szCs w:val="21"/>
        </w:rPr>
        <w:lastRenderedPageBreak/>
        <w:t>Eigenschaften und Berechnung</w:t>
      </w:r>
      <w:bookmarkEnd w:id="105"/>
    </w:p>
    <w:tbl>
      <w:tblPr>
        <w:tblStyle w:val="IQTIGStandarderste-Spalte"/>
        <w:tblW w:w="0" w:type="auto"/>
        <w:tblLook w:val="0680" w:firstRow="0" w:lastRow="0" w:firstColumn="1" w:lastColumn="0" w:noHBand="1" w:noVBand="1"/>
      </w:tblPr>
      <w:tblGrid>
        <w:gridCol w:w="3161"/>
        <w:gridCol w:w="5900"/>
      </w:tblGrid>
      <w:tr w:rsidR="000517F0" w14:paraId="085596C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325D33" w14:textId="77777777" w:rsidR="00722294" w:rsidRPr="00EA4596" w:rsidRDefault="00722294" w:rsidP="00EA4596">
            <w:pPr>
              <w:pStyle w:val="Tabellenkopf"/>
            </w:pPr>
            <w:r w:rsidRPr="00EA4596">
              <w:t>ID</w:t>
            </w:r>
          </w:p>
        </w:tc>
        <w:tc>
          <w:tcPr>
            <w:tcW w:w="5716" w:type="dxa"/>
          </w:tcPr>
          <w:p w14:paraId="752E328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56114</w:t>
            </w:r>
          </w:p>
        </w:tc>
      </w:tr>
      <w:tr w:rsidR="000955B5" w14:paraId="21E983D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85FE13" w14:textId="77777777" w:rsidR="00722294" w:rsidRPr="00EA4596" w:rsidRDefault="00722294" w:rsidP="00EA4596">
            <w:pPr>
              <w:pStyle w:val="Tabellenkopf"/>
            </w:pPr>
            <w:r w:rsidRPr="00EA4596">
              <w:t>Bezeichnung</w:t>
            </w:r>
          </w:p>
        </w:tc>
        <w:tc>
          <w:tcPr>
            <w:tcW w:w="5716" w:type="dxa"/>
          </w:tcPr>
          <w:p w14:paraId="6D70F81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Angebot der Medikamentenmitgabe bei einer Entlassung an einem Wochenende oder Feiertag bei einer PCI</w:t>
            </w:r>
          </w:p>
        </w:tc>
      </w:tr>
      <w:tr w:rsidR="000955B5" w14:paraId="6702AB6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74671E" w14:textId="77777777" w:rsidR="00722294" w:rsidRPr="00EA4596" w:rsidRDefault="00722294" w:rsidP="00EA4596">
            <w:pPr>
              <w:pStyle w:val="Tabellenkopf"/>
            </w:pPr>
            <w:r w:rsidRPr="00EA4596">
              <w:t>Indikatortyp</w:t>
            </w:r>
          </w:p>
        </w:tc>
        <w:tc>
          <w:tcPr>
            <w:tcW w:w="5716" w:type="dxa"/>
          </w:tcPr>
          <w:p w14:paraId="0AA4955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22D065A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75BAF2" w14:textId="77777777" w:rsidR="00722294" w:rsidRPr="00EA4596" w:rsidRDefault="00722294" w:rsidP="00EA4596">
            <w:pPr>
              <w:pStyle w:val="Tabellenkopf"/>
            </w:pPr>
            <w:r w:rsidRPr="00EA4596">
              <w:t>Art des Wertes</w:t>
            </w:r>
          </w:p>
        </w:tc>
        <w:tc>
          <w:tcPr>
            <w:tcW w:w="5716" w:type="dxa"/>
          </w:tcPr>
          <w:p w14:paraId="7B91C8C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2807299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D90FD6" w14:textId="77777777" w:rsidR="00722294" w:rsidRPr="00EA4596" w:rsidRDefault="00722294" w:rsidP="00EA4596">
            <w:pPr>
              <w:pStyle w:val="Tabellenkopf"/>
            </w:pPr>
            <w:r>
              <w:t>Auswertungsjahr</w:t>
            </w:r>
          </w:p>
        </w:tc>
        <w:tc>
          <w:tcPr>
            <w:tcW w:w="5716" w:type="dxa"/>
          </w:tcPr>
          <w:p w14:paraId="35415FD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6D8EC69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D3D901" w14:textId="77777777" w:rsidR="00722294" w:rsidRPr="00EA4596" w:rsidRDefault="00722294" w:rsidP="00EA4596">
            <w:pPr>
              <w:pStyle w:val="Tabellenkopf"/>
            </w:pPr>
            <w:r>
              <w:t>Erfassungsjahr</w:t>
            </w:r>
          </w:p>
        </w:tc>
        <w:tc>
          <w:tcPr>
            <w:tcW w:w="5716" w:type="dxa"/>
          </w:tcPr>
          <w:p w14:paraId="1B38CFF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080A463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66625C" w14:textId="77777777" w:rsidR="00722294" w:rsidRPr="00EA4596" w:rsidRDefault="00722294" w:rsidP="00EA4596">
            <w:pPr>
              <w:pStyle w:val="Tabellenkopf"/>
            </w:pPr>
            <w:r>
              <w:t>Berichtszeitraum</w:t>
            </w:r>
          </w:p>
        </w:tc>
        <w:tc>
          <w:tcPr>
            <w:tcW w:w="5716" w:type="dxa"/>
          </w:tcPr>
          <w:p w14:paraId="07D8178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DBC456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33A497" w14:textId="77777777" w:rsidR="00722294" w:rsidRPr="00EA4596" w:rsidRDefault="00722294" w:rsidP="00EA4596">
            <w:pPr>
              <w:pStyle w:val="Tabellenkopf"/>
            </w:pPr>
            <w:r w:rsidRPr="00EA4596">
              <w:t>Datenquelle</w:t>
            </w:r>
          </w:p>
        </w:tc>
        <w:tc>
          <w:tcPr>
            <w:tcW w:w="5716" w:type="dxa"/>
          </w:tcPr>
          <w:p w14:paraId="113DDFB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4F386FA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C02730" w14:textId="77777777" w:rsidR="00722294" w:rsidRPr="00EA4596" w:rsidRDefault="00722294" w:rsidP="00EA4596">
            <w:pPr>
              <w:pStyle w:val="Tabellenkopf"/>
            </w:pPr>
            <w:r w:rsidRPr="00EA4596">
              <w:t>Berechnun</w:t>
            </w:r>
            <w:r w:rsidRPr="00EA4596">
              <w:t>gsart</w:t>
            </w:r>
          </w:p>
        </w:tc>
        <w:tc>
          <w:tcPr>
            <w:tcW w:w="5716" w:type="dxa"/>
          </w:tcPr>
          <w:p w14:paraId="08AC25F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6E2BC93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206975" w14:textId="77777777" w:rsidR="00722294" w:rsidRPr="00EA4596" w:rsidRDefault="00722294" w:rsidP="00EA4596">
            <w:pPr>
              <w:pStyle w:val="Tabellenkopf"/>
            </w:pPr>
            <w:r w:rsidRPr="00EA4596">
              <w:t xml:space="preserve">Referenzbereich </w:t>
            </w:r>
            <w:r>
              <w:t>2025</w:t>
            </w:r>
          </w:p>
        </w:tc>
        <w:tc>
          <w:tcPr>
            <w:tcW w:w="5716" w:type="dxa"/>
          </w:tcPr>
          <w:p w14:paraId="4D7A76C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95,00 Punkte</w:t>
            </w:r>
          </w:p>
        </w:tc>
      </w:tr>
      <w:tr w:rsidR="000955B5" w14:paraId="4BF748F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D35F22" w14:textId="77777777" w:rsidR="00722294" w:rsidRPr="00EA4596" w:rsidRDefault="00722294" w:rsidP="00EA4596">
            <w:pPr>
              <w:pStyle w:val="Tabellenkopf"/>
            </w:pPr>
            <w:r w:rsidRPr="00EA4596">
              <w:t xml:space="preserve">Referenzbereich </w:t>
            </w:r>
            <w:r>
              <w:t>2024</w:t>
            </w:r>
          </w:p>
        </w:tc>
        <w:tc>
          <w:tcPr>
            <w:tcW w:w="5716" w:type="dxa"/>
          </w:tcPr>
          <w:p w14:paraId="67F5638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91,88 Punkte (Mittelwert)</w:t>
            </w:r>
          </w:p>
        </w:tc>
      </w:tr>
      <w:tr w:rsidR="000955B5" w14:paraId="7C39279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B81F26" w14:textId="77777777" w:rsidR="00722294" w:rsidRPr="00EA4596" w:rsidRDefault="00722294" w:rsidP="00EA4596">
            <w:pPr>
              <w:pStyle w:val="Tabellenkopf"/>
            </w:pPr>
            <w:r w:rsidRPr="00EA4596">
              <w:t xml:space="preserve">Erläuterung zum Referenzbereich </w:t>
            </w:r>
            <w:r>
              <w:t>2025</w:t>
            </w:r>
          </w:p>
        </w:tc>
        <w:tc>
          <w:tcPr>
            <w:tcW w:w="5716" w:type="dxa"/>
          </w:tcPr>
          <w:p w14:paraId="7A8FDDB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Für diesen Qualitätsindikator ist ein fester Referenzbereich von 95 Punkten vorgesehen.</w:t>
            </w:r>
          </w:p>
        </w:tc>
      </w:tr>
      <w:tr w:rsidR="000955B5" w14:paraId="4D92C95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B1C186"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395A058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„Organisation und Koordination der Versorgung“ zugeordnet. Drei QI bilden diese STNV-Gruppe: QI 56109 „Organisation der Wartezeiten vor der elektiven Prozedur“, QI 56114 „Angebot der Medikamentenmitgabe bei einer Entlassung an einem Wochenende oder Feiertag bei einer PCI“ und QI 56115 „Unbehandelte Schmerzen in der Nachbehandlung“. Die STNV-Gruppe löst ein Stellungnahmeverfahren aus, wenn für mindestens zwei von drei QI rechnerisch auffällige Indikatorergebnisse</w:t>
            </w:r>
            <w:r>
              <w:t xml:space="preserve"> vorliegen. </w:t>
            </w:r>
            <w:r>
              <w:br/>
              <w:t>In dieser STNV-Gruppe liegt der Schwerpunkt auf organisatorischen Qualitätsanforderungen an die Versorgung, die durch alle drei QI aufgegriffen werden. So werden konkrete Handlungsanschlüsse aus der Betrachtung der zugrundeliegenden Prozesse und Strukturen eröffnet, die eine Verbesserung der Organisation und Koordination in den Einrichtungen ermöglichen.</w:t>
            </w:r>
          </w:p>
        </w:tc>
      </w:tr>
      <w:tr w:rsidR="000955B5" w14:paraId="4656EBC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42B20D" w14:textId="77777777" w:rsidR="00722294" w:rsidRPr="00EA4596" w:rsidRDefault="00722294" w:rsidP="00EA4596">
            <w:pPr>
              <w:pStyle w:val="Tabellenkopf"/>
            </w:pPr>
            <w:r w:rsidRPr="00EA4596">
              <w:t>Methode der Risikoadjustierung</w:t>
            </w:r>
          </w:p>
        </w:tc>
        <w:tc>
          <w:tcPr>
            <w:tcW w:w="5716" w:type="dxa"/>
          </w:tcPr>
          <w:p w14:paraId="00B54CF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432ECA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9F629F" w14:textId="77777777" w:rsidR="00722294" w:rsidRPr="00EA4596" w:rsidRDefault="00722294" w:rsidP="00EA4596">
            <w:pPr>
              <w:pStyle w:val="Tabellenkopf"/>
            </w:pPr>
            <w:r w:rsidRPr="00EA4596">
              <w:t>Erläuterung der Risikoadjustierung</w:t>
            </w:r>
          </w:p>
        </w:tc>
        <w:tc>
          <w:tcPr>
            <w:tcW w:w="5716" w:type="dxa"/>
          </w:tcPr>
          <w:p w14:paraId="7097375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69D7741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0AEB496" w14:textId="77777777" w:rsidR="00722294" w:rsidRPr="00EA4596" w:rsidRDefault="00722294" w:rsidP="00EA4596">
            <w:pPr>
              <w:pStyle w:val="Tabellenkopf"/>
            </w:pPr>
            <w:r w:rsidRPr="00EA4596">
              <w:t>Rechenregeln</w:t>
            </w:r>
          </w:p>
        </w:tc>
        <w:tc>
          <w:tcPr>
            <w:tcW w:w="5716" w:type="dxa"/>
            <w:tcBorders>
              <w:bottom w:val="nil"/>
            </w:tcBorders>
          </w:tcPr>
          <w:p w14:paraId="2952D58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08DEF53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098E59F9" w14:textId="77777777" w:rsidR="00722294" w:rsidRPr="00EA4596" w:rsidRDefault="00722294" w:rsidP="00EA4596">
            <w:pPr>
              <w:pStyle w:val="Tabellenkopf"/>
            </w:pPr>
          </w:p>
        </w:tc>
        <w:tc>
          <w:tcPr>
            <w:tcW w:w="5716" w:type="dxa"/>
            <w:tcBorders>
              <w:top w:val="nil"/>
              <w:bottom w:val="nil"/>
            </w:tcBorders>
          </w:tcPr>
          <w:p w14:paraId="351E6C5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M1_56114</w:t>
            </w:r>
          </w:p>
          <w:p w14:paraId="6B2F190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Mitgabe der Entlassmedikation</w:t>
            </w:r>
          </w:p>
        </w:tc>
      </w:tr>
      <w:tr w:rsidR="000955B5" w14:paraId="34AB7F2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71D4C8"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65FCF76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w:t>
            </w:r>
            <w:r>
              <w:lastRenderedPageBreak/>
              <w:t xml:space="preserve">lende Werte ergeben (z.B. wegen Item Non-Response oder systematischen Ausschluss von Teilkollektiven in Merkmalen) berücksichtigt und nur gültige Werte einbezogen. </w:t>
            </w:r>
            <w:r>
              <w:br/>
              <w:t>Die Grundgesamtheit dieses QI umfasst Patientinnen und Patienten mit einer elektiven oder akuten bzw. dringlichen PCI (isoliert oder einzeitig), die an einem Freitag, am Wochenende oder vor einem gesetzlichen Feiertag nach Hause gegangen sind bzw. entlassen wurden und wegen des Eingriffs Medikamente einnehmen und einen gültigen Fragebogen zurück</w:t>
            </w:r>
            <w:r>
              <w:t xml:space="preserve"> geschickt haben. </w:t>
            </w:r>
            <w:r>
              <w:br/>
              <w:t>Die verwendete Funktion kodiert, dass das Qualitätsziel immer dann erreicht ist, wenn Befragte angeben, dass sie Medikamente oder ein Rezept mitbekommen haben.</w:t>
            </w:r>
          </w:p>
        </w:tc>
      </w:tr>
      <w:tr w:rsidR="00605797" w:rsidRPr="00E3098F" w14:paraId="73A490F3"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23B0F55" w14:textId="77777777" w:rsidR="00722294" w:rsidRPr="00EA4596" w:rsidRDefault="00722294" w:rsidP="00EA4596">
            <w:pPr>
              <w:pStyle w:val="Tabellenkopf"/>
            </w:pPr>
            <w:r>
              <w:lastRenderedPageBreak/>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79D678C6"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EC800E1" w14:textId="77777777" w:rsidR="00722294" w:rsidRPr="00EA4596" w:rsidRDefault="00722294" w:rsidP="00EA4596">
                  <w:pPr>
                    <w:pStyle w:val="Tabellenkopf"/>
                  </w:pPr>
                  <w:r>
                    <w:t>M1</w:t>
                  </w:r>
                </w:p>
              </w:tc>
            </w:tr>
            <w:tr w:rsidR="00605797" w:rsidRPr="00743DF3" w14:paraId="026CE040" w14:textId="77777777" w:rsidTr="008B3F52">
              <w:tc>
                <w:tcPr>
                  <w:tcW w:w="2265" w:type="dxa"/>
                  <w:tcBorders>
                    <w:top w:val="single" w:sz="4" w:space="0" w:color="BFBFBF" w:themeColor="background1" w:themeShade="BF"/>
                  </w:tcBorders>
                  <w:vAlign w:val="center"/>
                </w:tcPr>
                <w:p w14:paraId="33E4373F"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55283457" w14:textId="77777777" w:rsidR="00722294" w:rsidRPr="00454E25" w:rsidRDefault="00722294" w:rsidP="00454E25">
                  <w:pPr>
                    <w:pStyle w:val="Tabellentext"/>
                  </w:pPr>
                  <w:r>
                    <w:t>Merkmal</w:t>
                  </w:r>
                </w:p>
              </w:tc>
            </w:tr>
            <w:tr w:rsidR="00605797" w:rsidRPr="00743DF3" w14:paraId="5CBFFAF2" w14:textId="77777777" w:rsidTr="008B3F52">
              <w:tc>
                <w:tcPr>
                  <w:tcW w:w="2265" w:type="dxa"/>
                  <w:vAlign w:val="center"/>
                </w:tcPr>
                <w:p w14:paraId="25E3A748" w14:textId="77777777" w:rsidR="00722294" w:rsidRPr="00454E25" w:rsidRDefault="00722294" w:rsidP="00454E25">
                  <w:pPr>
                    <w:pStyle w:val="Tabellentext"/>
                  </w:pPr>
                  <w:r w:rsidRPr="00454E25">
                    <w:t>ID</w:t>
                  </w:r>
                </w:p>
              </w:tc>
              <w:tc>
                <w:tcPr>
                  <w:tcW w:w="3615" w:type="dxa"/>
                  <w:vAlign w:val="center"/>
                </w:tcPr>
                <w:p w14:paraId="29953932" w14:textId="77777777" w:rsidR="00722294" w:rsidRPr="00454E25" w:rsidRDefault="00722294" w:rsidP="00454E25">
                  <w:pPr>
                    <w:pStyle w:val="Tabellentext"/>
                  </w:pPr>
                  <w:r>
                    <w:t>M1_56114</w:t>
                  </w:r>
                </w:p>
              </w:tc>
            </w:tr>
            <w:tr w:rsidR="00605797" w:rsidRPr="00743DF3" w14:paraId="5911C3C0" w14:textId="77777777" w:rsidTr="008B3F52">
              <w:tc>
                <w:tcPr>
                  <w:tcW w:w="2265" w:type="dxa"/>
                  <w:vAlign w:val="center"/>
                </w:tcPr>
                <w:p w14:paraId="4C0AF034" w14:textId="77777777" w:rsidR="00722294" w:rsidRPr="00454E25" w:rsidRDefault="00722294" w:rsidP="00454E25">
                  <w:pPr>
                    <w:pStyle w:val="Tabellentext"/>
                  </w:pPr>
                  <w:r w:rsidRPr="00454E25">
                    <w:t>Bezug zu QS-Ergebnissen</w:t>
                  </w:r>
                </w:p>
              </w:tc>
              <w:tc>
                <w:tcPr>
                  <w:tcW w:w="3615" w:type="dxa"/>
                  <w:vAlign w:val="center"/>
                </w:tcPr>
                <w:p w14:paraId="5AADD002" w14:textId="77777777" w:rsidR="00722294" w:rsidRPr="00454E25" w:rsidRDefault="00722294" w:rsidP="00454E25">
                  <w:pPr>
                    <w:pStyle w:val="Tabellentext"/>
                  </w:pPr>
                  <w:r>
                    <w:t>56114</w:t>
                  </w:r>
                </w:p>
              </w:tc>
            </w:tr>
            <w:tr w:rsidR="00605797" w:rsidRPr="00743DF3" w14:paraId="7421381E" w14:textId="77777777" w:rsidTr="008B3F52">
              <w:tc>
                <w:tcPr>
                  <w:tcW w:w="2265" w:type="dxa"/>
                  <w:tcBorders>
                    <w:top w:val="single" w:sz="4" w:space="0" w:color="BFBFBF" w:themeColor="background1" w:themeShade="BF"/>
                  </w:tcBorders>
                  <w:vAlign w:val="center"/>
                </w:tcPr>
                <w:p w14:paraId="198F9397" w14:textId="77777777" w:rsidR="00722294" w:rsidRPr="00454E25" w:rsidRDefault="00722294" w:rsidP="00454E25">
                  <w:pPr>
                    <w:pStyle w:val="Tabellentext"/>
                  </w:pPr>
                  <w:r w:rsidRPr="00454E25">
                    <w:t>Bezeichnung</w:t>
                  </w:r>
                </w:p>
              </w:tc>
              <w:tc>
                <w:tcPr>
                  <w:tcW w:w="3615" w:type="dxa"/>
                  <w:vAlign w:val="center"/>
                </w:tcPr>
                <w:p w14:paraId="341DBE7B" w14:textId="77777777" w:rsidR="00722294" w:rsidRPr="00454E25" w:rsidRDefault="00722294" w:rsidP="00454E25">
                  <w:pPr>
                    <w:pStyle w:val="Tabellentext"/>
                  </w:pPr>
                  <w:r>
                    <w:t>Mitgabe der Entlassmedikation</w:t>
                  </w:r>
                </w:p>
              </w:tc>
            </w:tr>
            <w:tr w:rsidR="00605797" w:rsidRPr="00743DF3" w14:paraId="467FA776" w14:textId="77777777" w:rsidTr="008B3F52">
              <w:tc>
                <w:tcPr>
                  <w:tcW w:w="2265" w:type="dxa"/>
                  <w:vAlign w:val="center"/>
                </w:tcPr>
                <w:p w14:paraId="3972C305" w14:textId="77777777" w:rsidR="00722294" w:rsidRPr="00454E25" w:rsidRDefault="00722294" w:rsidP="00454E25">
                  <w:pPr>
                    <w:pStyle w:val="Tabellentext"/>
                  </w:pPr>
                  <w:r w:rsidRPr="00454E25">
                    <w:t>Formel</w:t>
                  </w:r>
                </w:p>
              </w:tc>
              <w:tc>
                <w:tcPr>
                  <w:tcW w:w="3615" w:type="dxa"/>
                </w:tcPr>
                <w:p w14:paraId="02B074DB" w14:textId="77777777" w:rsidR="00722294" w:rsidRPr="00454E25" w:rsidRDefault="00722294" w:rsidP="00454E25">
                  <w:pPr>
                    <w:pStyle w:val="Tabellentext"/>
                  </w:pPr>
                  <w:r>
                    <w:t>Merkmal (fn_Mitgabe_Medikamente)</w:t>
                  </w:r>
                </w:p>
              </w:tc>
            </w:tr>
            <w:tr w:rsidR="00605797" w:rsidRPr="00743DF3" w14:paraId="6F5574D0" w14:textId="77777777" w:rsidTr="008B3F52">
              <w:tc>
                <w:tcPr>
                  <w:tcW w:w="2265" w:type="dxa"/>
                  <w:vAlign w:val="center"/>
                </w:tcPr>
                <w:p w14:paraId="2A4832A9" w14:textId="77777777" w:rsidR="00722294" w:rsidRPr="00454E25" w:rsidRDefault="00722294" w:rsidP="00454E25">
                  <w:pPr>
                    <w:pStyle w:val="Tabellentext"/>
                  </w:pPr>
                  <w:r w:rsidRPr="00454E25">
                    <w:t>Anzahl Kategorien pro Item</w:t>
                  </w:r>
                </w:p>
              </w:tc>
              <w:tc>
                <w:tcPr>
                  <w:tcW w:w="3615" w:type="dxa"/>
                </w:tcPr>
                <w:p w14:paraId="2ECC513E" w14:textId="77777777" w:rsidR="00722294" w:rsidRPr="00454E25" w:rsidRDefault="00722294" w:rsidP="00454E25">
                  <w:pPr>
                    <w:pStyle w:val="Tabellentext"/>
                  </w:pPr>
                  <w:r>
                    <w:t>2</w:t>
                  </w:r>
                </w:p>
              </w:tc>
            </w:tr>
            <w:tr w:rsidR="00605797" w:rsidRPr="00743DF3" w14:paraId="1F803D09" w14:textId="77777777" w:rsidTr="008B3F52">
              <w:tc>
                <w:tcPr>
                  <w:tcW w:w="2265" w:type="dxa"/>
                  <w:vAlign w:val="center"/>
                </w:tcPr>
                <w:p w14:paraId="3C6F3FBB" w14:textId="77777777" w:rsidR="00722294" w:rsidRPr="00454E25" w:rsidRDefault="00722294" w:rsidP="00454E25">
                  <w:pPr>
                    <w:pStyle w:val="Tabellentext"/>
                  </w:pPr>
                  <w:r w:rsidRPr="00454E25">
                    <w:t>Grundgesamtheit</w:t>
                  </w:r>
                  <w:r>
                    <w:t xml:space="preserve"> des QI</w:t>
                  </w:r>
                </w:p>
              </w:tc>
              <w:tc>
                <w:tcPr>
                  <w:tcW w:w="3615" w:type="dxa"/>
                </w:tcPr>
                <w:p w14:paraId="12ECBFA1" w14:textId="77777777" w:rsidR="00722294" w:rsidRPr="00454E25" w:rsidRDefault="00722294" w:rsidP="00454E25">
                  <w:pPr>
                    <w:pStyle w:val="Tabellentext"/>
                  </w:pPr>
                  <w:r>
                    <w:t xml:space="preserve">FRAGEBOGEN %in% c(1,3) &amp; </w:t>
                  </w:r>
                  <w:r>
                    <w:br/>
                    <w:t xml:space="preserve">(PAENTLASS %==% 1 &amp; </w:t>
                  </w:r>
                  <w:r>
                    <w:br/>
                    <w:t xml:space="preserve">PAMEDSTENT %==% 1) &amp; </w:t>
                  </w:r>
                  <w:r>
                    <w:br/>
                    <w:t>(STATUS_FRAGEBOGEN %==% 5)</w:t>
                  </w:r>
                </w:p>
              </w:tc>
            </w:tr>
          </w:tbl>
          <w:p w14:paraId="15B248EE"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AAC46F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59A6DA" w14:textId="77777777" w:rsidR="00722294" w:rsidRPr="00EA4596" w:rsidRDefault="00722294" w:rsidP="00EA4596">
            <w:pPr>
              <w:pStyle w:val="Tabellenkopf"/>
            </w:pPr>
            <w:r w:rsidRPr="00EA4596">
              <w:t>Verwendete Funktionen</w:t>
            </w:r>
          </w:p>
        </w:tc>
        <w:tc>
          <w:tcPr>
            <w:tcW w:w="5716" w:type="dxa"/>
          </w:tcPr>
          <w:p w14:paraId="0962B45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fn_Mitgabe_Medikamente</w:t>
            </w:r>
          </w:p>
        </w:tc>
      </w:tr>
      <w:tr w:rsidR="00CA3AE5" w14:paraId="2CF24AC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2B4CC5" w14:textId="77777777" w:rsidR="00722294" w:rsidRPr="00EA4596" w:rsidRDefault="00722294" w:rsidP="00EA4596">
            <w:pPr>
              <w:pStyle w:val="Tabellenkopf"/>
            </w:pPr>
            <w:r w:rsidRPr="00EA4596">
              <w:t>Vergleichbarkeit mit Vorjahresergebnissen</w:t>
            </w:r>
          </w:p>
        </w:tc>
        <w:tc>
          <w:tcPr>
            <w:tcW w:w="5716" w:type="dxa"/>
          </w:tcPr>
          <w:p w14:paraId="4E2CEFA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C9051A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2AC8B2" w14:textId="77777777" w:rsidR="00722294" w:rsidRPr="00EA4596" w:rsidRDefault="00722294" w:rsidP="00EA4596">
            <w:pPr>
              <w:pStyle w:val="Tabellenkopf"/>
            </w:pPr>
            <w:r w:rsidRPr="00EA4596">
              <w:t>Erläuterung der Vergleichbarkeit zum Vorjahr</w:t>
            </w:r>
          </w:p>
        </w:tc>
        <w:tc>
          <w:tcPr>
            <w:tcW w:w="5716" w:type="dxa"/>
          </w:tcPr>
          <w:p w14:paraId="126234C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898D80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9A0BFA"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5BCA3D2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AA3B293" w14:textId="77777777" w:rsidR="00722294" w:rsidRDefault="00722294" w:rsidP="00AA7E2B">
      <w:pPr>
        <w:pStyle w:val="Tabellentext"/>
        <w:spacing w:before="0" w:after="0" w:line="20" w:lineRule="exact"/>
        <w:ind w:left="0" w:right="0"/>
      </w:pPr>
    </w:p>
    <w:p w14:paraId="15066FF8" w14:textId="77777777" w:rsidR="005E42E6" w:rsidRDefault="005E42E6">
      <w:pPr>
        <w:sectPr w:rsidR="005E42E6" w:rsidSect="00AD6E6F">
          <w:headerReference w:type="default" r:id="rId231"/>
          <w:footerReference w:type="default" r:id="rId232"/>
          <w:pgSz w:w="11906" w:h="16838"/>
          <w:pgMar w:top="1418" w:right="1134" w:bottom="1418" w:left="1701" w:header="454" w:footer="737" w:gutter="0"/>
          <w:cols w:space="708"/>
          <w:docGrid w:linePitch="360"/>
        </w:sectPr>
      </w:pPr>
    </w:p>
    <w:p w14:paraId="33024A45" w14:textId="77777777" w:rsidR="00722294" w:rsidRPr="00A3451D" w:rsidRDefault="00722294" w:rsidP="0004540C">
      <w:pPr>
        <w:pStyle w:val="berschrift1ohneGliederung"/>
      </w:pPr>
      <w:bookmarkStart w:id="106" w:name="_Toc230255508"/>
      <w:r>
        <w:lastRenderedPageBreak/>
        <w:t>56115: Unbehandelte Schmerzen in der Nachbeobachtung</w:t>
      </w:r>
      <w:bookmarkEnd w:id="106"/>
    </w:p>
    <w:tbl>
      <w:tblPr>
        <w:tblStyle w:val="IQTIGStandard"/>
        <w:tblW w:w="5000" w:type="pct"/>
        <w:tblLook w:val="0480" w:firstRow="0" w:lastRow="0" w:firstColumn="1" w:lastColumn="0" w:noHBand="0" w:noVBand="1"/>
      </w:tblPr>
      <w:tblGrid>
        <w:gridCol w:w="1983"/>
        <w:gridCol w:w="7078"/>
      </w:tblGrid>
      <w:tr w:rsidR="00AF0AAF" w:rsidRPr="00743DF3" w14:paraId="56BFB40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9E81659"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7AE5A01" w14:textId="77777777" w:rsidR="00722294" w:rsidRPr="00743DF3" w:rsidRDefault="00722294" w:rsidP="00152136">
            <w:pPr>
              <w:pStyle w:val="Tabellentext"/>
            </w:pPr>
            <w:r>
              <w:t>Patientinnen und Patienten sollen in der Nachbeobachtung nach Schmerzen gefragt werden und bei Bedarf Schmerzmittel erhalten.</w:t>
            </w:r>
          </w:p>
        </w:tc>
      </w:tr>
    </w:tbl>
    <w:p w14:paraId="13694376" w14:textId="77777777" w:rsidR="00722294" w:rsidRPr="00AE2CB4" w:rsidRDefault="00722294" w:rsidP="002A6C31">
      <w:pPr>
        <w:pStyle w:val="Absatzberschriftebene2nurinNavigation"/>
      </w:pPr>
      <w:bookmarkStart w:id="107" w:name="_Toc230255509"/>
      <w:r w:rsidRPr="00A3451D">
        <w:t>Hintergrund</w:t>
      </w:r>
      <w:bookmarkEnd w:id="107"/>
    </w:p>
    <w:p w14:paraId="484DC914" w14:textId="77777777" w:rsidR="00722294" w:rsidRPr="00AE2CB4" w:rsidRDefault="00722294" w:rsidP="00A64D53">
      <w:pPr>
        <w:pStyle w:val="Standardlinksbndig"/>
      </w:pPr>
      <w:r>
        <w:t xml:space="preserve">Der Qualitätsindikator basiert auf einem Qualitätsmerkmal des Qualitätsaspekts „Schmerzen und Beschwerden nach der Prozedur“.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Unbehandelte Schmerzen in der Nachbeobachtung </w:t>
      </w:r>
      <w:r>
        <w:br/>
        <w:t xml:space="preserve"> </w:t>
      </w:r>
      <w:r>
        <w:br/>
        <w:t xml:space="preserve">Das Qualitätsmerkmal beschreibt, ob Patientinnen und Patienten in der Nachbeobachtung Schmerzen haben, die nicht behandelt werden. Das Qualitätsmerkmal trifft auf alle Dringlichkeiten und Prozedurformen zu. </w:t>
      </w:r>
      <w:r>
        <w:br/>
        <w:t xml:space="preserve"> </w:t>
      </w:r>
      <w:r>
        <w:br/>
        <w:t xml:space="preserve">In Fokusgruppen (eigene Erhebung des IQTIG) und qualitativen Studien berichten Patientinnen und Patienten mitunter von erheblichen Schmerzen während der mehrstündigen Nachbeobachtungsphase. Auch interviewte Ärztinnen und Ärzte (eigene Erhebung des </w:t>
      </w:r>
      <w:r>
        <w:t xml:space="preserve">IQTIG) weisen darauf hin. Versursacht werden die Schmerzen meist durch das Druckverbandsystem. Darüber hinaus ist bei einem femoral durchgeführten Eingriff eine mehrstündige Bettruhe in Rückenlage notwendig, die bei Patientinnen und Patienten zu erheblichen Schmerzen im Rücken und/oder den Gliedern führen kann. Abhilfe kann hier auf Patientenwunsch durch Schmerzmittelgabe oder auch durch eine Korrektur des Druckverbandsystems geschaffen werden. </w:t>
      </w:r>
      <w:r>
        <w:br/>
        <w:t xml:space="preserve"> </w:t>
      </w:r>
      <w:r>
        <w:br/>
        <w:t>Anzustreben ist, dass Patientinnen und Patienten in der Nach</w:t>
      </w:r>
      <w:r>
        <w:t>beobachtung nach Schmerzen gefragt werden und diese nach Wunsch der Patientinnen und Patienten behandelt werden.</w:t>
      </w:r>
    </w:p>
    <w:p w14:paraId="6B27DB7B" w14:textId="77777777" w:rsidR="005E42E6" w:rsidRDefault="005E42E6">
      <w:pPr>
        <w:sectPr w:rsidR="005E42E6" w:rsidSect="000A3778">
          <w:headerReference w:type="default" r:id="rId233"/>
          <w:footerReference w:type="default" r:id="rId234"/>
          <w:pgSz w:w="11906" w:h="16838"/>
          <w:pgMar w:top="1418" w:right="1134" w:bottom="1418" w:left="1701" w:header="454" w:footer="737" w:gutter="0"/>
          <w:cols w:space="708"/>
          <w:docGrid w:linePitch="360"/>
        </w:sectPr>
      </w:pPr>
    </w:p>
    <w:p w14:paraId="731BE801" w14:textId="77777777" w:rsidR="00722294" w:rsidRPr="0036329C" w:rsidRDefault="00722294" w:rsidP="00BF19E0">
      <w:pPr>
        <w:pStyle w:val="Absatzberschriftebene2nurinNavigation"/>
      </w:pPr>
      <w:bookmarkStart w:id="108" w:name="_Toc230255510"/>
      <w:r w:rsidRPr="0036329C">
        <w:lastRenderedPageBreak/>
        <w:t>Verwendete Datenfelder</w:t>
      </w:r>
      <w:bookmarkEnd w:id="108"/>
    </w:p>
    <w:p w14:paraId="10A064FA" w14:textId="77777777" w:rsidR="00722294" w:rsidRPr="001D55C2" w:rsidRDefault="00722294" w:rsidP="0036329C">
      <w:pPr>
        <w:pStyle w:val="StandardImpressumkeineSilbentrennung"/>
        <w:spacing w:after="120"/>
      </w:pPr>
      <w:r w:rsidRPr="001D55C2">
        <w:t xml:space="preserve">Datenbasis: Spezifikation </w:t>
      </w:r>
      <w:r>
        <w:t>2025</w:t>
      </w:r>
    </w:p>
    <w:p w14:paraId="744E92F9"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B37F709"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5695797" w14:textId="77777777" w:rsidR="00722294" w:rsidRPr="0036329C" w:rsidRDefault="00722294" w:rsidP="0036329C">
            <w:pPr>
              <w:pStyle w:val="Tabellenkopf"/>
            </w:pPr>
            <w:r w:rsidRPr="0036329C">
              <w:t>Item</w:t>
            </w:r>
          </w:p>
        </w:tc>
        <w:tc>
          <w:tcPr>
            <w:tcW w:w="1075" w:type="pct"/>
          </w:tcPr>
          <w:p w14:paraId="3551FC85" w14:textId="77777777" w:rsidR="00722294" w:rsidRPr="0036329C" w:rsidRDefault="00722294" w:rsidP="0036329C">
            <w:pPr>
              <w:pStyle w:val="Tabellenkopf"/>
            </w:pPr>
            <w:r w:rsidRPr="0036329C">
              <w:t>Bezeichnung</w:t>
            </w:r>
          </w:p>
        </w:tc>
        <w:tc>
          <w:tcPr>
            <w:tcW w:w="326" w:type="pct"/>
          </w:tcPr>
          <w:p w14:paraId="25514ACB" w14:textId="77777777" w:rsidR="00722294" w:rsidRPr="0036329C" w:rsidRDefault="00722294" w:rsidP="0036329C">
            <w:pPr>
              <w:pStyle w:val="Tabellenkopf"/>
            </w:pPr>
            <w:r w:rsidRPr="0036329C">
              <w:t>M/K</w:t>
            </w:r>
          </w:p>
        </w:tc>
        <w:tc>
          <w:tcPr>
            <w:tcW w:w="1646" w:type="pct"/>
          </w:tcPr>
          <w:p w14:paraId="3AAF045F" w14:textId="77777777" w:rsidR="00722294" w:rsidRPr="0036329C" w:rsidRDefault="00722294" w:rsidP="0036329C">
            <w:pPr>
              <w:pStyle w:val="Tabellenkopf"/>
            </w:pPr>
            <w:r w:rsidRPr="0036329C">
              <w:t>Schlüssel/Formel</w:t>
            </w:r>
          </w:p>
        </w:tc>
        <w:tc>
          <w:tcPr>
            <w:tcW w:w="1327" w:type="pct"/>
          </w:tcPr>
          <w:p w14:paraId="674773F2" w14:textId="77777777" w:rsidR="00722294" w:rsidRPr="0036329C" w:rsidRDefault="00722294" w:rsidP="006E2A9C">
            <w:pPr>
              <w:pStyle w:val="Tabellenkopf"/>
            </w:pPr>
            <w:r w:rsidRPr="0036329C">
              <w:t>Feldname</w:t>
            </w:r>
            <w:r w:rsidRPr="0036329C">
              <w:t xml:space="preserve"> </w:t>
            </w:r>
          </w:p>
        </w:tc>
      </w:tr>
      <w:tr w:rsidR="00275B01" w:rsidRPr="00743DF3" w14:paraId="264BD36C"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0CF23A" w14:textId="77777777" w:rsidR="00722294" w:rsidRPr="001D55C2" w:rsidRDefault="00722294" w:rsidP="000361A4">
            <w:pPr>
              <w:pStyle w:val="Tabellentext"/>
            </w:pPr>
          </w:p>
        </w:tc>
        <w:tc>
          <w:tcPr>
            <w:tcW w:w="1075" w:type="pct"/>
          </w:tcPr>
          <w:p w14:paraId="24B592BC" w14:textId="77777777" w:rsidR="00722294" w:rsidRPr="001D55C2" w:rsidRDefault="00722294" w:rsidP="000361A4">
            <w:pPr>
              <w:pStyle w:val="Tabellentext"/>
            </w:pPr>
            <w:r>
              <w:t>Zuordnung der Fragebögen</w:t>
            </w:r>
          </w:p>
        </w:tc>
        <w:tc>
          <w:tcPr>
            <w:tcW w:w="326" w:type="pct"/>
          </w:tcPr>
          <w:p w14:paraId="64CAECEB" w14:textId="77777777" w:rsidR="00722294" w:rsidRPr="001D55C2" w:rsidRDefault="00722294" w:rsidP="000361A4">
            <w:pPr>
              <w:pStyle w:val="Tabellentext"/>
            </w:pPr>
            <w:r>
              <w:t>M</w:t>
            </w:r>
          </w:p>
        </w:tc>
        <w:tc>
          <w:tcPr>
            <w:tcW w:w="1646" w:type="pct"/>
          </w:tcPr>
          <w:p w14:paraId="57EFDD2B" w14:textId="77777777" w:rsidR="00722294" w:rsidRPr="001D55C2" w:rsidRDefault="00722294" w:rsidP="00177070">
            <w:pPr>
              <w:pStyle w:val="Tabellentext"/>
              <w:ind w:left="453" w:hanging="340"/>
            </w:pPr>
            <w:r>
              <w:t>0 =</w:t>
            </w:r>
            <w:r>
              <w:tab/>
              <w:t>Fragebogen elektive Koronarangiographie</w:t>
            </w:r>
          </w:p>
          <w:p w14:paraId="2804A6BF" w14:textId="77777777" w:rsidR="00722294" w:rsidRPr="001D55C2" w:rsidRDefault="00722294" w:rsidP="00177070">
            <w:pPr>
              <w:pStyle w:val="Tabellentext"/>
              <w:ind w:left="453" w:hanging="340"/>
            </w:pPr>
            <w:r>
              <w:t>1 =</w:t>
            </w:r>
            <w:r>
              <w:tab/>
              <w:t>Fragebogen elektive PCI</w:t>
            </w:r>
          </w:p>
          <w:p w14:paraId="557DA4FC" w14:textId="77777777" w:rsidR="00722294" w:rsidRPr="001D55C2" w:rsidRDefault="00722294" w:rsidP="00177070">
            <w:pPr>
              <w:pStyle w:val="Tabellentext"/>
              <w:ind w:left="453" w:hanging="340"/>
            </w:pPr>
            <w:r>
              <w:t>2 =</w:t>
            </w:r>
            <w:r>
              <w:tab/>
              <w:t>Fragebogen akute bzw. dringende Koronarangiographie</w:t>
            </w:r>
          </w:p>
          <w:p w14:paraId="502F28D8" w14:textId="77777777" w:rsidR="00722294" w:rsidRPr="001D55C2" w:rsidRDefault="00722294" w:rsidP="00177070">
            <w:pPr>
              <w:pStyle w:val="Tabellentext"/>
              <w:ind w:left="453" w:hanging="340"/>
            </w:pPr>
            <w:r>
              <w:t>3 =</w:t>
            </w:r>
            <w:r>
              <w:tab/>
            </w:r>
            <w:r>
              <w:t>Fragebogen akute bzw. dringende PCI</w:t>
            </w:r>
          </w:p>
          <w:p w14:paraId="3C3EC361" w14:textId="77777777" w:rsidR="00722294" w:rsidRPr="001D55C2" w:rsidRDefault="00722294" w:rsidP="00177070">
            <w:pPr>
              <w:pStyle w:val="Tabellentext"/>
              <w:ind w:left="453" w:hanging="340"/>
            </w:pPr>
            <w:r>
              <w:t>4 =</w:t>
            </w:r>
            <w:r>
              <w:tab/>
              <w:t>Fragebogen ambulante Psychotherapie</w:t>
            </w:r>
          </w:p>
        </w:tc>
        <w:tc>
          <w:tcPr>
            <w:tcW w:w="1327" w:type="pct"/>
          </w:tcPr>
          <w:p w14:paraId="4EDA4311" w14:textId="77777777" w:rsidR="00722294" w:rsidRPr="001D55C2" w:rsidRDefault="00722294" w:rsidP="000361A4">
            <w:pPr>
              <w:pStyle w:val="Tabellentext"/>
            </w:pPr>
            <w:r>
              <w:t>FRAGEBOGEN</w:t>
            </w:r>
          </w:p>
        </w:tc>
      </w:tr>
      <w:tr w:rsidR="00275B01" w:rsidRPr="00743DF3" w14:paraId="77BDBC4C"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FA8D75" w14:textId="77777777" w:rsidR="00722294" w:rsidRPr="001D55C2" w:rsidRDefault="00722294" w:rsidP="000361A4">
            <w:pPr>
              <w:pStyle w:val="Tabellentext"/>
            </w:pPr>
          </w:p>
        </w:tc>
        <w:tc>
          <w:tcPr>
            <w:tcW w:w="1075" w:type="pct"/>
          </w:tcPr>
          <w:p w14:paraId="38119653" w14:textId="77777777" w:rsidR="00722294" w:rsidRPr="001D55C2" w:rsidRDefault="00722294" w:rsidP="000361A4">
            <w:pPr>
              <w:pStyle w:val="Tabellentext"/>
            </w:pPr>
            <w:r>
              <w:t>Fragebogen-Status</w:t>
            </w:r>
          </w:p>
        </w:tc>
        <w:tc>
          <w:tcPr>
            <w:tcW w:w="326" w:type="pct"/>
          </w:tcPr>
          <w:p w14:paraId="15C0B94F" w14:textId="77777777" w:rsidR="00722294" w:rsidRPr="001D55C2" w:rsidRDefault="00722294" w:rsidP="000361A4">
            <w:pPr>
              <w:pStyle w:val="Tabellentext"/>
            </w:pPr>
            <w:r>
              <w:t>M</w:t>
            </w:r>
          </w:p>
        </w:tc>
        <w:tc>
          <w:tcPr>
            <w:tcW w:w="1646" w:type="pct"/>
          </w:tcPr>
          <w:p w14:paraId="1D91C64C" w14:textId="77777777" w:rsidR="00722294" w:rsidRPr="001D55C2" w:rsidRDefault="00722294" w:rsidP="00177070">
            <w:pPr>
              <w:pStyle w:val="Tabellentext"/>
              <w:ind w:left="453" w:hanging="340"/>
            </w:pPr>
            <w:r>
              <w:t>1 =</w:t>
            </w:r>
            <w:r>
              <w:tab/>
              <w:t>INITIAL</w:t>
            </w:r>
          </w:p>
          <w:p w14:paraId="7C7106BB" w14:textId="77777777" w:rsidR="00722294" w:rsidRPr="001D55C2" w:rsidRDefault="00722294" w:rsidP="00177070">
            <w:pPr>
              <w:pStyle w:val="Tabellentext"/>
              <w:ind w:left="453" w:hanging="340"/>
            </w:pPr>
            <w:r>
              <w:t>2 =</w:t>
            </w:r>
            <w:r>
              <w:tab/>
              <w:t>UNDELIVERABLE</w:t>
            </w:r>
          </w:p>
          <w:p w14:paraId="171C2BD2" w14:textId="77777777" w:rsidR="00722294" w:rsidRPr="001D55C2" w:rsidRDefault="00722294" w:rsidP="00177070">
            <w:pPr>
              <w:pStyle w:val="Tabellentext"/>
              <w:ind w:left="453" w:hanging="340"/>
            </w:pPr>
            <w:r>
              <w:t>3 =</w:t>
            </w:r>
            <w:r>
              <w:tab/>
              <w:t>TECH_LOSS</w:t>
            </w:r>
          </w:p>
          <w:p w14:paraId="2EC9E2BE" w14:textId="77777777" w:rsidR="00722294" w:rsidRPr="001D55C2" w:rsidRDefault="00722294" w:rsidP="00177070">
            <w:pPr>
              <w:pStyle w:val="Tabellentext"/>
              <w:ind w:left="453" w:hanging="340"/>
            </w:pPr>
            <w:r>
              <w:t>4 =</w:t>
            </w:r>
            <w:r>
              <w:tab/>
              <w:t>PATIENT_DECEASED</w:t>
            </w:r>
          </w:p>
          <w:p w14:paraId="120C697E" w14:textId="77777777" w:rsidR="00722294" w:rsidRPr="001D55C2" w:rsidRDefault="00722294" w:rsidP="00177070">
            <w:pPr>
              <w:pStyle w:val="Tabellentext"/>
              <w:ind w:left="453" w:hanging="340"/>
            </w:pPr>
            <w:r>
              <w:t>5 =</w:t>
            </w:r>
            <w:r>
              <w:tab/>
              <w:t>VALID</w:t>
            </w:r>
          </w:p>
          <w:p w14:paraId="0137D1C8" w14:textId="77777777" w:rsidR="00722294" w:rsidRPr="001D55C2" w:rsidRDefault="00722294" w:rsidP="00177070">
            <w:pPr>
              <w:pStyle w:val="Tabellentext"/>
              <w:ind w:left="453" w:hanging="340"/>
            </w:pPr>
            <w:r>
              <w:t>6 =</w:t>
            </w:r>
            <w:r>
              <w:tab/>
              <w:t>LATE</w:t>
            </w:r>
          </w:p>
          <w:p w14:paraId="55779250" w14:textId="77777777" w:rsidR="00722294" w:rsidRPr="001D55C2" w:rsidRDefault="00722294" w:rsidP="00177070">
            <w:pPr>
              <w:pStyle w:val="Tabellentext"/>
              <w:ind w:left="453" w:hanging="340"/>
            </w:pPr>
            <w:r>
              <w:t>7 =</w:t>
            </w:r>
            <w:r>
              <w:tab/>
              <w:t>INVALID_PERSON</w:t>
            </w:r>
          </w:p>
          <w:p w14:paraId="6734EACB" w14:textId="77777777" w:rsidR="00722294" w:rsidRPr="001D55C2" w:rsidRDefault="00722294" w:rsidP="00177070">
            <w:pPr>
              <w:pStyle w:val="Tabellentext"/>
              <w:ind w:left="453" w:hanging="340"/>
            </w:pPr>
            <w:r>
              <w:t>8 =</w:t>
            </w:r>
            <w:r>
              <w:tab/>
              <w:t>INVALID_OTHER</w:t>
            </w:r>
          </w:p>
          <w:p w14:paraId="742049FB" w14:textId="77777777" w:rsidR="00722294" w:rsidRPr="001D55C2" w:rsidRDefault="00722294" w:rsidP="00177070">
            <w:pPr>
              <w:pStyle w:val="Tabellentext"/>
              <w:ind w:left="453" w:hanging="340"/>
            </w:pPr>
            <w:r>
              <w:t>9 =</w:t>
            </w:r>
            <w:r>
              <w:tab/>
              <w:t>REVIEW</w:t>
            </w:r>
          </w:p>
        </w:tc>
        <w:tc>
          <w:tcPr>
            <w:tcW w:w="1327" w:type="pct"/>
          </w:tcPr>
          <w:p w14:paraId="15C31307" w14:textId="77777777" w:rsidR="00722294" w:rsidRPr="001D55C2" w:rsidRDefault="00722294" w:rsidP="000361A4">
            <w:pPr>
              <w:pStyle w:val="Tabellentext"/>
            </w:pPr>
            <w:r>
              <w:t>STATUS_FRAGEBOGEN</w:t>
            </w:r>
          </w:p>
        </w:tc>
      </w:tr>
    </w:tbl>
    <w:p w14:paraId="44ED97C2" w14:textId="77777777" w:rsidR="005E42E6" w:rsidRDefault="005E42E6">
      <w:pPr>
        <w:sectPr w:rsidR="005E42E6" w:rsidSect="00163BAC">
          <w:headerReference w:type="default" r:id="rId235"/>
          <w:footerReference w:type="default" r:id="rId236"/>
          <w:pgSz w:w="11906" w:h="16838"/>
          <w:pgMar w:top="1418" w:right="1134" w:bottom="1418" w:left="1701" w:header="454" w:footer="737" w:gutter="0"/>
          <w:cols w:space="708"/>
          <w:docGrid w:linePitch="360"/>
        </w:sectPr>
      </w:pPr>
    </w:p>
    <w:p w14:paraId="69E3D9E5" w14:textId="77777777" w:rsidR="00722294" w:rsidRPr="001D55C2" w:rsidRDefault="00722294" w:rsidP="004F48D3">
      <w:pPr>
        <w:pStyle w:val="StandardImpressumkeineSilbentrennung"/>
        <w:rPr>
          <w:b/>
        </w:rPr>
      </w:pPr>
      <w:r>
        <w:rPr>
          <w:b/>
        </w:rPr>
        <w:t>Merkmal: Unbehandelte Schmerzen in der Nachbeobachtung</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A327575"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52B2006" w14:textId="77777777" w:rsidR="00722294" w:rsidRPr="0036329C" w:rsidRDefault="00722294" w:rsidP="0036329C">
            <w:pPr>
              <w:pStyle w:val="Tabellenkopf"/>
            </w:pPr>
            <w:r w:rsidRPr="0036329C">
              <w:t>Item</w:t>
            </w:r>
          </w:p>
        </w:tc>
        <w:tc>
          <w:tcPr>
            <w:tcW w:w="1075" w:type="pct"/>
          </w:tcPr>
          <w:p w14:paraId="42786D5B" w14:textId="77777777" w:rsidR="00722294" w:rsidRPr="0036329C" w:rsidRDefault="00722294" w:rsidP="0036329C">
            <w:pPr>
              <w:pStyle w:val="Tabellenkopf"/>
            </w:pPr>
            <w:r w:rsidRPr="0036329C">
              <w:t>Bezeichnung</w:t>
            </w:r>
          </w:p>
        </w:tc>
        <w:tc>
          <w:tcPr>
            <w:tcW w:w="326" w:type="pct"/>
          </w:tcPr>
          <w:p w14:paraId="21081A78" w14:textId="77777777" w:rsidR="00722294" w:rsidRPr="0036329C" w:rsidRDefault="00722294" w:rsidP="0036329C">
            <w:pPr>
              <w:pStyle w:val="Tabellenkopf"/>
            </w:pPr>
            <w:r w:rsidRPr="0036329C">
              <w:t>M/K</w:t>
            </w:r>
          </w:p>
        </w:tc>
        <w:tc>
          <w:tcPr>
            <w:tcW w:w="1646" w:type="pct"/>
          </w:tcPr>
          <w:p w14:paraId="4EEC4256" w14:textId="77777777" w:rsidR="00722294" w:rsidRPr="0036329C" w:rsidRDefault="00722294" w:rsidP="0036329C">
            <w:pPr>
              <w:pStyle w:val="Tabellenkopf"/>
            </w:pPr>
            <w:r w:rsidRPr="0036329C">
              <w:t>Schlüssel/Formel</w:t>
            </w:r>
          </w:p>
        </w:tc>
        <w:tc>
          <w:tcPr>
            <w:tcW w:w="1327" w:type="pct"/>
          </w:tcPr>
          <w:p w14:paraId="58B9C7CA" w14:textId="77777777" w:rsidR="00722294" w:rsidRPr="0036329C" w:rsidRDefault="00722294" w:rsidP="006E2A9C">
            <w:pPr>
              <w:pStyle w:val="Tabellenkopf"/>
            </w:pPr>
            <w:r w:rsidRPr="0036329C">
              <w:t>Feldname</w:t>
            </w:r>
            <w:r w:rsidRPr="0036329C">
              <w:t xml:space="preserve"> </w:t>
            </w:r>
          </w:p>
        </w:tc>
      </w:tr>
      <w:tr w:rsidR="00275B01" w:rsidRPr="00743DF3" w14:paraId="406EACD4"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D10AFB" w14:textId="77777777" w:rsidR="00722294" w:rsidRPr="001D55C2" w:rsidRDefault="00722294" w:rsidP="000361A4">
            <w:pPr>
              <w:pStyle w:val="Tabellentext"/>
            </w:pPr>
            <w:r>
              <w:t>AKORO: 22</w:t>
            </w:r>
            <w:r>
              <w:br/>
              <w:t>APCI: 22</w:t>
            </w:r>
            <w:r>
              <w:br/>
              <w:t>EKORO: 52</w:t>
            </w:r>
            <w:r>
              <w:br/>
              <w:t>EPCI: 50</w:t>
            </w:r>
          </w:p>
        </w:tc>
        <w:tc>
          <w:tcPr>
            <w:tcW w:w="1075" w:type="pct"/>
          </w:tcPr>
          <w:p w14:paraId="6A9F143A" w14:textId="77777777" w:rsidR="00722294" w:rsidRPr="001D55C2" w:rsidRDefault="00722294" w:rsidP="000361A4">
            <w:pPr>
              <w:pStyle w:val="Tabellentext"/>
            </w:pPr>
            <w:r>
              <w:t>Nach der Prozedur: Haben Sie Schmerzmittel erhalten?</w:t>
            </w:r>
          </w:p>
        </w:tc>
        <w:tc>
          <w:tcPr>
            <w:tcW w:w="326" w:type="pct"/>
          </w:tcPr>
          <w:p w14:paraId="73D7D520" w14:textId="77777777" w:rsidR="00722294" w:rsidRPr="001D55C2" w:rsidRDefault="00722294" w:rsidP="000361A4">
            <w:pPr>
              <w:pStyle w:val="Tabellentext"/>
            </w:pPr>
            <w:r>
              <w:t>M</w:t>
            </w:r>
          </w:p>
        </w:tc>
        <w:tc>
          <w:tcPr>
            <w:tcW w:w="1646" w:type="pct"/>
          </w:tcPr>
          <w:p w14:paraId="3A182795" w14:textId="77777777" w:rsidR="00722294" w:rsidRPr="001D55C2" w:rsidRDefault="00722294" w:rsidP="00177070">
            <w:pPr>
              <w:pStyle w:val="Tabellentext"/>
              <w:ind w:left="453" w:hanging="340"/>
            </w:pPr>
            <w:r>
              <w:t>-99 =</w:t>
            </w:r>
            <w:r>
              <w:tab/>
              <w:t>Keine Angabe</w:t>
            </w:r>
          </w:p>
          <w:p w14:paraId="4BB35BD1" w14:textId="77777777" w:rsidR="00722294" w:rsidRPr="001D55C2" w:rsidRDefault="00722294" w:rsidP="00177070">
            <w:pPr>
              <w:pStyle w:val="Tabellentext"/>
              <w:ind w:left="453" w:hanging="340"/>
            </w:pPr>
            <w:r>
              <w:t>-98 =</w:t>
            </w:r>
            <w:r>
              <w:tab/>
              <w:t>Weiß nicht mehr</w:t>
            </w:r>
          </w:p>
          <w:p w14:paraId="3AD62EDA" w14:textId="77777777" w:rsidR="00722294" w:rsidRPr="001D55C2" w:rsidRDefault="00722294" w:rsidP="00177070">
            <w:pPr>
              <w:pStyle w:val="Tabellentext"/>
              <w:ind w:left="453" w:hanging="340"/>
            </w:pPr>
            <w:r>
              <w:t>-96 =</w:t>
            </w:r>
            <w:r>
              <w:tab/>
            </w:r>
            <w:r>
              <w:t>Nein, habe ich nicht gebraucht</w:t>
            </w:r>
          </w:p>
          <w:p w14:paraId="45D03770" w14:textId="77777777" w:rsidR="00722294" w:rsidRPr="001D55C2" w:rsidRDefault="00722294" w:rsidP="00177070">
            <w:pPr>
              <w:pStyle w:val="Tabellentext"/>
              <w:ind w:left="453" w:hanging="340"/>
            </w:pPr>
            <w:r>
              <w:t>-95 =</w:t>
            </w:r>
            <w:r>
              <w:tab/>
              <w:t>Mehrfachantwort gegeben obwohl nicht möglich</w:t>
            </w:r>
          </w:p>
          <w:p w14:paraId="5FEBA026" w14:textId="77777777" w:rsidR="00722294" w:rsidRPr="001D55C2" w:rsidRDefault="00722294" w:rsidP="00177070">
            <w:pPr>
              <w:pStyle w:val="Tabellentext"/>
              <w:ind w:left="453" w:hanging="340"/>
            </w:pPr>
            <w:r>
              <w:t>-94 =</w:t>
            </w:r>
            <w:r>
              <w:tab/>
              <w:t>Kreuz außerhalb von Kästchen</w:t>
            </w:r>
          </w:p>
          <w:p w14:paraId="6D6BB130" w14:textId="77777777" w:rsidR="00722294" w:rsidRPr="001D55C2" w:rsidRDefault="00722294" w:rsidP="00177070">
            <w:pPr>
              <w:pStyle w:val="Tabellentext"/>
              <w:ind w:left="453" w:hanging="340"/>
            </w:pPr>
            <w:r>
              <w:t>0 =</w:t>
            </w:r>
            <w:r>
              <w:tab/>
              <w:t>Nein, ich hätte aber welche gebraucht</w:t>
            </w:r>
          </w:p>
          <w:p w14:paraId="5779610B" w14:textId="77777777" w:rsidR="00722294" w:rsidRPr="001D55C2" w:rsidRDefault="00722294" w:rsidP="00177070">
            <w:pPr>
              <w:pStyle w:val="Tabellentext"/>
              <w:ind w:left="453" w:hanging="340"/>
            </w:pPr>
            <w:r>
              <w:t>1 =</w:t>
            </w:r>
            <w:r>
              <w:tab/>
              <w:t>Ja</w:t>
            </w:r>
          </w:p>
        </w:tc>
        <w:tc>
          <w:tcPr>
            <w:tcW w:w="1327" w:type="pct"/>
          </w:tcPr>
          <w:p w14:paraId="668CBE55" w14:textId="77777777" w:rsidR="00722294" w:rsidRPr="001D55C2" w:rsidRDefault="00722294" w:rsidP="000361A4">
            <w:pPr>
              <w:pStyle w:val="Tabellentext"/>
            </w:pPr>
            <w:r>
              <w:t>PANSCHMERZ</w:t>
            </w:r>
          </w:p>
        </w:tc>
      </w:tr>
      <w:tr w:rsidR="00275B01" w:rsidRPr="00743DF3" w14:paraId="29BEAFCE"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E914B5" w14:textId="77777777" w:rsidR="00722294" w:rsidRPr="001D55C2" w:rsidRDefault="00722294" w:rsidP="000361A4">
            <w:pPr>
              <w:pStyle w:val="Tabellentext"/>
            </w:pPr>
            <w:r>
              <w:t>AKORO: 21</w:t>
            </w:r>
            <w:r>
              <w:br/>
              <w:t>APCI: 21</w:t>
            </w:r>
            <w:r>
              <w:br/>
            </w:r>
            <w:r>
              <w:lastRenderedPageBreak/>
              <w:t>EKORO: 51</w:t>
            </w:r>
            <w:r>
              <w:br/>
              <w:t>EPCI: 49</w:t>
            </w:r>
          </w:p>
        </w:tc>
        <w:tc>
          <w:tcPr>
            <w:tcW w:w="1075" w:type="pct"/>
          </w:tcPr>
          <w:p w14:paraId="38CC5FD6" w14:textId="77777777" w:rsidR="00722294" w:rsidRPr="001D55C2" w:rsidRDefault="00722294" w:rsidP="000361A4">
            <w:pPr>
              <w:pStyle w:val="Tabellentext"/>
            </w:pPr>
            <w:r>
              <w:lastRenderedPageBreak/>
              <w:t xml:space="preserve">Nach der Prozedur: Wurden Sie wiederholt vom Pflege- </w:t>
            </w:r>
            <w:r>
              <w:lastRenderedPageBreak/>
              <w:t>oder Assistenzpersonal gefragt, ob Sie Schmerzen haben?</w:t>
            </w:r>
          </w:p>
        </w:tc>
        <w:tc>
          <w:tcPr>
            <w:tcW w:w="326" w:type="pct"/>
          </w:tcPr>
          <w:p w14:paraId="138566CB" w14:textId="77777777" w:rsidR="00722294" w:rsidRPr="001D55C2" w:rsidRDefault="00722294" w:rsidP="000361A4">
            <w:pPr>
              <w:pStyle w:val="Tabellentext"/>
            </w:pPr>
            <w:r>
              <w:lastRenderedPageBreak/>
              <w:t>M</w:t>
            </w:r>
          </w:p>
        </w:tc>
        <w:tc>
          <w:tcPr>
            <w:tcW w:w="1646" w:type="pct"/>
          </w:tcPr>
          <w:p w14:paraId="7FC5293F" w14:textId="77777777" w:rsidR="00722294" w:rsidRPr="001D55C2" w:rsidRDefault="00722294" w:rsidP="00177070">
            <w:pPr>
              <w:pStyle w:val="Tabellentext"/>
              <w:ind w:left="453" w:hanging="340"/>
            </w:pPr>
            <w:r>
              <w:t>-99 =</w:t>
            </w:r>
            <w:r>
              <w:tab/>
              <w:t>Keine Angabe</w:t>
            </w:r>
          </w:p>
          <w:p w14:paraId="49CC5C3C" w14:textId="77777777" w:rsidR="00722294" w:rsidRPr="001D55C2" w:rsidRDefault="00722294" w:rsidP="00177070">
            <w:pPr>
              <w:pStyle w:val="Tabellentext"/>
              <w:ind w:left="453" w:hanging="340"/>
            </w:pPr>
            <w:r>
              <w:t>-98 =</w:t>
            </w:r>
            <w:r>
              <w:tab/>
              <w:t>Weiß nicht mehr</w:t>
            </w:r>
          </w:p>
          <w:p w14:paraId="3FFB377F" w14:textId="77777777" w:rsidR="00722294" w:rsidRPr="001D55C2" w:rsidRDefault="00722294" w:rsidP="00177070">
            <w:pPr>
              <w:pStyle w:val="Tabellentext"/>
              <w:ind w:left="453" w:hanging="340"/>
            </w:pPr>
            <w:r>
              <w:lastRenderedPageBreak/>
              <w:t>-95 =</w:t>
            </w:r>
            <w:r>
              <w:tab/>
              <w:t>Mehrfachantwort gegeben obwohl nicht möglich</w:t>
            </w:r>
          </w:p>
          <w:p w14:paraId="238CEAD7" w14:textId="77777777" w:rsidR="00722294" w:rsidRPr="001D55C2" w:rsidRDefault="00722294" w:rsidP="00177070">
            <w:pPr>
              <w:pStyle w:val="Tabellentext"/>
              <w:ind w:left="453" w:hanging="340"/>
            </w:pPr>
            <w:r>
              <w:t>-94 =</w:t>
            </w:r>
            <w:r>
              <w:tab/>
            </w:r>
            <w:r>
              <w:t>Kreuz außerhalb von Kästchen</w:t>
            </w:r>
          </w:p>
          <w:p w14:paraId="7019FC90" w14:textId="77777777" w:rsidR="00722294" w:rsidRPr="001D55C2" w:rsidRDefault="00722294" w:rsidP="00177070">
            <w:pPr>
              <w:pStyle w:val="Tabellentext"/>
              <w:ind w:left="453" w:hanging="340"/>
            </w:pPr>
            <w:r>
              <w:t>0 =</w:t>
            </w:r>
            <w:r>
              <w:tab/>
              <w:t>Nein</w:t>
            </w:r>
          </w:p>
          <w:p w14:paraId="2FFB24F0" w14:textId="77777777" w:rsidR="00722294" w:rsidRPr="001D55C2" w:rsidRDefault="00722294" w:rsidP="00177070">
            <w:pPr>
              <w:pStyle w:val="Tabellentext"/>
              <w:ind w:left="453" w:hanging="340"/>
            </w:pPr>
            <w:r>
              <w:t>1 =</w:t>
            </w:r>
            <w:r>
              <w:tab/>
              <w:t>Ja</w:t>
            </w:r>
          </w:p>
        </w:tc>
        <w:tc>
          <w:tcPr>
            <w:tcW w:w="1327" w:type="pct"/>
          </w:tcPr>
          <w:p w14:paraId="50C4D225" w14:textId="77777777" w:rsidR="00722294" w:rsidRPr="001D55C2" w:rsidRDefault="00722294" w:rsidP="000361A4">
            <w:pPr>
              <w:pStyle w:val="Tabellentext"/>
            </w:pPr>
            <w:r>
              <w:lastRenderedPageBreak/>
              <w:t>PPNSCHMERZ</w:t>
            </w:r>
          </w:p>
        </w:tc>
      </w:tr>
      <w:tr w:rsidR="00275B01" w:rsidRPr="00743DF3" w14:paraId="07A8604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6B4DED" w14:textId="77777777" w:rsidR="00722294" w:rsidRPr="001D55C2" w:rsidRDefault="00722294" w:rsidP="000361A4">
            <w:pPr>
              <w:pStyle w:val="Tabellentext"/>
            </w:pPr>
          </w:p>
        </w:tc>
        <w:tc>
          <w:tcPr>
            <w:tcW w:w="1075" w:type="pct"/>
          </w:tcPr>
          <w:p w14:paraId="169939A4" w14:textId="77777777" w:rsidR="00722294" w:rsidRPr="001D55C2" w:rsidRDefault="00722294" w:rsidP="000361A4">
            <w:pPr>
              <w:pStyle w:val="Tabellentext"/>
            </w:pPr>
            <w:r>
              <w:t>Zuordnung der Fragebögen</w:t>
            </w:r>
          </w:p>
        </w:tc>
        <w:tc>
          <w:tcPr>
            <w:tcW w:w="326" w:type="pct"/>
          </w:tcPr>
          <w:p w14:paraId="0F45196E" w14:textId="77777777" w:rsidR="00722294" w:rsidRPr="001D55C2" w:rsidRDefault="00722294" w:rsidP="000361A4">
            <w:pPr>
              <w:pStyle w:val="Tabellentext"/>
            </w:pPr>
            <w:r>
              <w:t>M</w:t>
            </w:r>
          </w:p>
        </w:tc>
        <w:tc>
          <w:tcPr>
            <w:tcW w:w="1646" w:type="pct"/>
          </w:tcPr>
          <w:p w14:paraId="68ED440F" w14:textId="77777777" w:rsidR="00722294" w:rsidRPr="001D55C2" w:rsidRDefault="00722294" w:rsidP="00177070">
            <w:pPr>
              <w:pStyle w:val="Tabellentext"/>
              <w:ind w:left="453" w:hanging="340"/>
            </w:pPr>
            <w:r>
              <w:t>0 =</w:t>
            </w:r>
            <w:r>
              <w:tab/>
              <w:t>Fragebogen elektive Koronarangiographie</w:t>
            </w:r>
          </w:p>
          <w:p w14:paraId="7158EF01" w14:textId="77777777" w:rsidR="00722294" w:rsidRPr="001D55C2" w:rsidRDefault="00722294" w:rsidP="00177070">
            <w:pPr>
              <w:pStyle w:val="Tabellentext"/>
              <w:ind w:left="453" w:hanging="340"/>
            </w:pPr>
            <w:r>
              <w:t>1 =</w:t>
            </w:r>
            <w:r>
              <w:tab/>
              <w:t>Fragebogen elektive PCI</w:t>
            </w:r>
          </w:p>
          <w:p w14:paraId="7BD5E75B" w14:textId="77777777" w:rsidR="00722294" w:rsidRPr="001D55C2" w:rsidRDefault="00722294" w:rsidP="00177070">
            <w:pPr>
              <w:pStyle w:val="Tabellentext"/>
              <w:ind w:left="453" w:hanging="340"/>
            </w:pPr>
            <w:r>
              <w:t>2 =</w:t>
            </w:r>
            <w:r>
              <w:tab/>
              <w:t>Fragebogen akute bzw. dringende Koronarangiographie</w:t>
            </w:r>
          </w:p>
          <w:p w14:paraId="581980C6" w14:textId="77777777" w:rsidR="00722294" w:rsidRPr="001D55C2" w:rsidRDefault="00722294" w:rsidP="00177070">
            <w:pPr>
              <w:pStyle w:val="Tabellentext"/>
              <w:ind w:left="453" w:hanging="340"/>
            </w:pPr>
            <w:r>
              <w:t>3 =</w:t>
            </w:r>
            <w:r>
              <w:tab/>
            </w:r>
            <w:r>
              <w:t>Fragebogen akute bzw. dringende PCI</w:t>
            </w:r>
          </w:p>
          <w:p w14:paraId="656E095D" w14:textId="77777777" w:rsidR="00722294" w:rsidRPr="001D55C2" w:rsidRDefault="00722294" w:rsidP="00177070">
            <w:pPr>
              <w:pStyle w:val="Tabellentext"/>
              <w:ind w:left="453" w:hanging="340"/>
            </w:pPr>
            <w:r>
              <w:t>4 =</w:t>
            </w:r>
            <w:r>
              <w:tab/>
              <w:t>Fragebogen ambulante Psychotherapie</w:t>
            </w:r>
          </w:p>
        </w:tc>
        <w:tc>
          <w:tcPr>
            <w:tcW w:w="1327" w:type="pct"/>
          </w:tcPr>
          <w:p w14:paraId="496A2208" w14:textId="77777777" w:rsidR="00722294" w:rsidRPr="001D55C2" w:rsidRDefault="00722294" w:rsidP="000361A4">
            <w:pPr>
              <w:pStyle w:val="Tabellentext"/>
            </w:pPr>
            <w:r>
              <w:t>FRAGEBOGEN</w:t>
            </w:r>
          </w:p>
        </w:tc>
      </w:tr>
      <w:tr w:rsidR="00275B01" w:rsidRPr="00743DF3" w14:paraId="2372638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834A2E" w14:textId="77777777" w:rsidR="00722294" w:rsidRPr="001D55C2" w:rsidRDefault="00722294" w:rsidP="000361A4">
            <w:pPr>
              <w:pStyle w:val="Tabellentext"/>
            </w:pPr>
          </w:p>
        </w:tc>
        <w:tc>
          <w:tcPr>
            <w:tcW w:w="1075" w:type="pct"/>
          </w:tcPr>
          <w:p w14:paraId="04C1A93F" w14:textId="77777777" w:rsidR="00722294" w:rsidRPr="001D55C2" w:rsidRDefault="00722294" w:rsidP="000361A4">
            <w:pPr>
              <w:pStyle w:val="Tabellentext"/>
            </w:pPr>
            <w:r>
              <w:t>Fragebogen-Status</w:t>
            </w:r>
          </w:p>
        </w:tc>
        <w:tc>
          <w:tcPr>
            <w:tcW w:w="326" w:type="pct"/>
          </w:tcPr>
          <w:p w14:paraId="148683E5" w14:textId="77777777" w:rsidR="00722294" w:rsidRPr="001D55C2" w:rsidRDefault="00722294" w:rsidP="000361A4">
            <w:pPr>
              <w:pStyle w:val="Tabellentext"/>
            </w:pPr>
            <w:r>
              <w:t>M</w:t>
            </w:r>
          </w:p>
        </w:tc>
        <w:tc>
          <w:tcPr>
            <w:tcW w:w="1646" w:type="pct"/>
          </w:tcPr>
          <w:p w14:paraId="077EAFE7" w14:textId="77777777" w:rsidR="00722294" w:rsidRPr="001D55C2" w:rsidRDefault="00722294" w:rsidP="00177070">
            <w:pPr>
              <w:pStyle w:val="Tabellentext"/>
              <w:ind w:left="453" w:hanging="340"/>
            </w:pPr>
            <w:r>
              <w:t>1 =</w:t>
            </w:r>
            <w:r>
              <w:tab/>
              <w:t>INITIAL</w:t>
            </w:r>
          </w:p>
          <w:p w14:paraId="222EDDE1" w14:textId="77777777" w:rsidR="00722294" w:rsidRPr="001D55C2" w:rsidRDefault="00722294" w:rsidP="00177070">
            <w:pPr>
              <w:pStyle w:val="Tabellentext"/>
              <w:ind w:left="453" w:hanging="340"/>
            </w:pPr>
            <w:r>
              <w:t>2 =</w:t>
            </w:r>
            <w:r>
              <w:tab/>
              <w:t>UNDELIVERABLE</w:t>
            </w:r>
          </w:p>
          <w:p w14:paraId="7B02B39C" w14:textId="77777777" w:rsidR="00722294" w:rsidRPr="001D55C2" w:rsidRDefault="00722294" w:rsidP="00177070">
            <w:pPr>
              <w:pStyle w:val="Tabellentext"/>
              <w:ind w:left="453" w:hanging="340"/>
            </w:pPr>
            <w:r>
              <w:t>3 =</w:t>
            </w:r>
            <w:r>
              <w:tab/>
              <w:t>TECH_LOSS</w:t>
            </w:r>
          </w:p>
          <w:p w14:paraId="31B174B0" w14:textId="77777777" w:rsidR="00722294" w:rsidRPr="001D55C2" w:rsidRDefault="00722294" w:rsidP="00177070">
            <w:pPr>
              <w:pStyle w:val="Tabellentext"/>
              <w:ind w:left="453" w:hanging="340"/>
            </w:pPr>
            <w:r>
              <w:t>4 =</w:t>
            </w:r>
            <w:r>
              <w:tab/>
              <w:t>PATIENT_DECEASED</w:t>
            </w:r>
          </w:p>
          <w:p w14:paraId="7FD65814" w14:textId="77777777" w:rsidR="00722294" w:rsidRPr="001D55C2" w:rsidRDefault="00722294" w:rsidP="00177070">
            <w:pPr>
              <w:pStyle w:val="Tabellentext"/>
              <w:ind w:left="453" w:hanging="340"/>
            </w:pPr>
            <w:r>
              <w:t>5 =</w:t>
            </w:r>
            <w:r>
              <w:tab/>
              <w:t>VALID</w:t>
            </w:r>
          </w:p>
          <w:p w14:paraId="5CFDF6CB" w14:textId="77777777" w:rsidR="00722294" w:rsidRPr="001D55C2" w:rsidRDefault="00722294" w:rsidP="00177070">
            <w:pPr>
              <w:pStyle w:val="Tabellentext"/>
              <w:ind w:left="453" w:hanging="340"/>
            </w:pPr>
            <w:r>
              <w:t>6 =</w:t>
            </w:r>
            <w:r>
              <w:tab/>
              <w:t>LATE</w:t>
            </w:r>
          </w:p>
          <w:p w14:paraId="15F1A995" w14:textId="77777777" w:rsidR="00722294" w:rsidRPr="001D55C2" w:rsidRDefault="00722294" w:rsidP="00177070">
            <w:pPr>
              <w:pStyle w:val="Tabellentext"/>
              <w:ind w:left="453" w:hanging="340"/>
            </w:pPr>
            <w:r>
              <w:t>7 =</w:t>
            </w:r>
            <w:r>
              <w:tab/>
              <w:t>INVALID_PERSON</w:t>
            </w:r>
          </w:p>
          <w:p w14:paraId="730378D1" w14:textId="77777777" w:rsidR="00722294" w:rsidRPr="001D55C2" w:rsidRDefault="00722294" w:rsidP="00177070">
            <w:pPr>
              <w:pStyle w:val="Tabellentext"/>
              <w:ind w:left="453" w:hanging="340"/>
            </w:pPr>
            <w:r>
              <w:t>8 =</w:t>
            </w:r>
            <w:r>
              <w:tab/>
              <w:t>INVALID_OTHER</w:t>
            </w:r>
          </w:p>
          <w:p w14:paraId="673ED2E6" w14:textId="77777777" w:rsidR="00722294" w:rsidRPr="001D55C2" w:rsidRDefault="00722294" w:rsidP="00177070">
            <w:pPr>
              <w:pStyle w:val="Tabellentext"/>
              <w:ind w:left="453" w:hanging="340"/>
            </w:pPr>
            <w:r>
              <w:t>9 =</w:t>
            </w:r>
            <w:r>
              <w:tab/>
              <w:t>REVIEW</w:t>
            </w:r>
          </w:p>
        </w:tc>
        <w:tc>
          <w:tcPr>
            <w:tcW w:w="1327" w:type="pct"/>
          </w:tcPr>
          <w:p w14:paraId="702DADD3" w14:textId="77777777" w:rsidR="00722294" w:rsidRPr="001D55C2" w:rsidRDefault="00722294" w:rsidP="000361A4">
            <w:pPr>
              <w:pStyle w:val="Tabellentext"/>
            </w:pPr>
            <w:r>
              <w:t>STATUS_FRAGEBOGEN</w:t>
            </w:r>
          </w:p>
        </w:tc>
      </w:tr>
    </w:tbl>
    <w:p w14:paraId="7661E146" w14:textId="77777777" w:rsidR="005E42E6" w:rsidRDefault="005E42E6">
      <w:pPr>
        <w:sectPr w:rsidR="005E42E6" w:rsidSect="00163BAC">
          <w:headerReference w:type="default" r:id="rId237"/>
          <w:footerReference w:type="default" r:id="rId238"/>
          <w:type w:val="continuous"/>
          <w:pgSz w:w="11906" w:h="16838"/>
          <w:pgMar w:top="1418" w:right="1134" w:bottom="1418" w:left="1701" w:header="454" w:footer="737" w:gutter="0"/>
          <w:cols w:space="708"/>
          <w:docGrid w:linePitch="360"/>
        </w:sectPr>
      </w:pPr>
    </w:p>
    <w:p w14:paraId="240C3E75" w14:textId="77777777" w:rsidR="00722294" w:rsidRPr="003C6CA0" w:rsidRDefault="00722294" w:rsidP="00690010">
      <w:pPr>
        <w:pStyle w:val="Absatzberschriftebene2nurinNavigation"/>
        <w:rPr>
          <w:sz w:val="21"/>
          <w:szCs w:val="21"/>
        </w:rPr>
      </w:pPr>
      <w:bookmarkStart w:id="109" w:name="_Toc230255511"/>
      <w:r w:rsidRPr="003C6CA0">
        <w:rPr>
          <w:sz w:val="21"/>
          <w:szCs w:val="21"/>
        </w:rPr>
        <w:lastRenderedPageBreak/>
        <w:t>Eigenschaften und Berechnung</w:t>
      </w:r>
      <w:bookmarkEnd w:id="109"/>
    </w:p>
    <w:tbl>
      <w:tblPr>
        <w:tblStyle w:val="IQTIGStandarderste-Spalte"/>
        <w:tblW w:w="0" w:type="auto"/>
        <w:tblLook w:val="0680" w:firstRow="0" w:lastRow="0" w:firstColumn="1" w:lastColumn="0" w:noHBand="1" w:noVBand="1"/>
      </w:tblPr>
      <w:tblGrid>
        <w:gridCol w:w="3161"/>
        <w:gridCol w:w="5900"/>
      </w:tblGrid>
      <w:tr w:rsidR="000517F0" w14:paraId="087FBEE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C4C415" w14:textId="77777777" w:rsidR="00722294" w:rsidRPr="00EA4596" w:rsidRDefault="00722294" w:rsidP="00EA4596">
            <w:pPr>
              <w:pStyle w:val="Tabellenkopf"/>
            </w:pPr>
            <w:r w:rsidRPr="00EA4596">
              <w:t>ID</w:t>
            </w:r>
          </w:p>
        </w:tc>
        <w:tc>
          <w:tcPr>
            <w:tcW w:w="5716" w:type="dxa"/>
          </w:tcPr>
          <w:p w14:paraId="0BA3083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56115</w:t>
            </w:r>
          </w:p>
        </w:tc>
      </w:tr>
      <w:tr w:rsidR="000955B5" w14:paraId="44C12FC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CAE32F" w14:textId="77777777" w:rsidR="00722294" w:rsidRPr="00EA4596" w:rsidRDefault="00722294" w:rsidP="00EA4596">
            <w:pPr>
              <w:pStyle w:val="Tabellenkopf"/>
            </w:pPr>
            <w:r w:rsidRPr="00EA4596">
              <w:t>Bezeichnung</w:t>
            </w:r>
          </w:p>
        </w:tc>
        <w:tc>
          <w:tcPr>
            <w:tcW w:w="5716" w:type="dxa"/>
          </w:tcPr>
          <w:p w14:paraId="2D7A37F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Unbehandelte Schmerzen in der Nachbeobachtung</w:t>
            </w:r>
          </w:p>
        </w:tc>
      </w:tr>
      <w:tr w:rsidR="000955B5" w14:paraId="70E0AD9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51EE15" w14:textId="77777777" w:rsidR="00722294" w:rsidRPr="00EA4596" w:rsidRDefault="00722294" w:rsidP="00EA4596">
            <w:pPr>
              <w:pStyle w:val="Tabellenkopf"/>
            </w:pPr>
            <w:r w:rsidRPr="00EA4596">
              <w:t>Indikatortyp</w:t>
            </w:r>
          </w:p>
        </w:tc>
        <w:tc>
          <w:tcPr>
            <w:tcW w:w="5716" w:type="dxa"/>
          </w:tcPr>
          <w:p w14:paraId="5C2775D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08F8725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71718B" w14:textId="77777777" w:rsidR="00722294" w:rsidRPr="00EA4596" w:rsidRDefault="00722294" w:rsidP="00EA4596">
            <w:pPr>
              <w:pStyle w:val="Tabellenkopf"/>
            </w:pPr>
            <w:r w:rsidRPr="00EA4596">
              <w:t>Art des Wertes</w:t>
            </w:r>
          </w:p>
        </w:tc>
        <w:tc>
          <w:tcPr>
            <w:tcW w:w="5716" w:type="dxa"/>
          </w:tcPr>
          <w:p w14:paraId="791DD81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008FA1B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46D75C" w14:textId="77777777" w:rsidR="00722294" w:rsidRPr="00EA4596" w:rsidRDefault="00722294" w:rsidP="00EA4596">
            <w:pPr>
              <w:pStyle w:val="Tabellenkopf"/>
            </w:pPr>
            <w:r>
              <w:t>Auswertungsjahr</w:t>
            </w:r>
          </w:p>
        </w:tc>
        <w:tc>
          <w:tcPr>
            <w:tcW w:w="5716" w:type="dxa"/>
          </w:tcPr>
          <w:p w14:paraId="3EC0ABE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422E867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3B0F45" w14:textId="77777777" w:rsidR="00722294" w:rsidRPr="00EA4596" w:rsidRDefault="00722294" w:rsidP="00EA4596">
            <w:pPr>
              <w:pStyle w:val="Tabellenkopf"/>
            </w:pPr>
            <w:r>
              <w:t>Erfassungsjahr</w:t>
            </w:r>
          </w:p>
        </w:tc>
        <w:tc>
          <w:tcPr>
            <w:tcW w:w="5716" w:type="dxa"/>
          </w:tcPr>
          <w:p w14:paraId="71C5893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725B43C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EA8125" w14:textId="77777777" w:rsidR="00722294" w:rsidRPr="00EA4596" w:rsidRDefault="00722294" w:rsidP="00EA4596">
            <w:pPr>
              <w:pStyle w:val="Tabellenkopf"/>
            </w:pPr>
            <w:r>
              <w:t>Berichtszeitraum</w:t>
            </w:r>
          </w:p>
        </w:tc>
        <w:tc>
          <w:tcPr>
            <w:tcW w:w="5716" w:type="dxa"/>
          </w:tcPr>
          <w:p w14:paraId="7869151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65C61B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455369" w14:textId="77777777" w:rsidR="00722294" w:rsidRPr="00EA4596" w:rsidRDefault="00722294" w:rsidP="00EA4596">
            <w:pPr>
              <w:pStyle w:val="Tabellenkopf"/>
            </w:pPr>
            <w:r w:rsidRPr="00EA4596">
              <w:t>Datenquelle</w:t>
            </w:r>
          </w:p>
        </w:tc>
        <w:tc>
          <w:tcPr>
            <w:tcW w:w="5716" w:type="dxa"/>
          </w:tcPr>
          <w:p w14:paraId="289DBCB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63219EF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1E532B" w14:textId="77777777" w:rsidR="00722294" w:rsidRPr="00EA4596" w:rsidRDefault="00722294" w:rsidP="00EA4596">
            <w:pPr>
              <w:pStyle w:val="Tabellenkopf"/>
            </w:pPr>
            <w:r w:rsidRPr="00EA4596">
              <w:t>Berechnun</w:t>
            </w:r>
            <w:r w:rsidRPr="00EA4596">
              <w:t>gsart</w:t>
            </w:r>
          </w:p>
        </w:tc>
        <w:tc>
          <w:tcPr>
            <w:tcW w:w="5716" w:type="dxa"/>
          </w:tcPr>
          <w:p w14:paraId="63698BB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09F3BE6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DBEEAE" w14:textId="77777777" w:rsidR="00722294" w:rsidRPr="00EA4596" w:rsidRDefault="00722294" w:rsidP="00EA4596">
            <w:pPr>
              <w:pStyle w:val="Tabellenkopf"/>
            </w:pPr>
            <w:r w:rsidRPr="00EA4596">
              <w:t xml:space="preserve">Referenzbereich </w:t>
            </w:r>
            <w:r>
              <w:t>2025</w:t>
            </w:r>
          </w:p>
        </w:tc>
        <w:tc>
          <w:tcPr>
            <w:tcW w:w="5716" w:type="dxa"/>
          </w:tcPr>
          <w:p w14:paraId="5F603C3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78,04 Punkte (Mittelwert)</w:t>
            </w:r>
          </w:p>
        </w:tc>
      </w:tr>
      <w:tr w:rsidR="000955B5" w14:paraId="7C8B9E2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DBA7B7" w14:textId="77777777" w:rsidR="00722294" w:rsidRPr="00EA4596" w:rsidRDefault="00722294" w:rsidP="00EA4596">
            <w:pPr>
              <w:pStyle w:val="Tabellenkopf"/>
            </w:pPr>
            <w:r w:rsidRPr="00EA4596">
              <w:t xml:space="preserve">Referenzbereich </w:t>
            </w:r>
            <w:r>
              <w:t>2024</w:t>
            </w:r>
          </w:p>
        </w:tc>
        <w:tc>
          <w:tcPr>
            <w:tcW w:w="5716" w:type="dxa"/>
          </w:tcPr>
          <w:p w14:paraId="13BE09D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78,26 Punkte (Mittelwert)</w:t>
            </w:r>
          </w:p>
        </w:tc>
      </w:tr>
      <w:tr w:rsidR="000955B5" w14:paraId="25316A4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3FD282" w14:textId="77777777" w:rsidR="00722294" w:rsidRPr="00EA4596" w:rsidRDefault="00722294" w:rsidP="00EA4596">
            <w:pPr>
              <w:pStyle w:val="Tabellenkopf"/>
            </w:pPr>
            <w:r w:rsidRPr="00EA4596">
              <w:t xml:space="preserve">Erläuterung zum Referenzbereich </w:t>
            </w:r>
            <w:r>
              <w:t>2025</w:t>
            </w:r>
          </w:p>
        </w:tc>
        <w:tc>
          <w:tcPr>
            <w:tcW w:w="5716" w:type="dxa"/>
          </w:tcPr>
          <w:p w14:paraId="127B748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20328F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C80C52"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5C8DABC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Dieser Qualitätsindikator ist der STNV-Gruppe „Organisation und Koordination der Versorgung“ zugeordnet. Drei QI bilden diese STNV-Gruppe: QI 56109 „Organisation der Wartezeiten vor der elektiven Prozedur“, QI 56114 „Angebot der Medikamentenmitgabe bei einer Entlassung an einem Wochenende oder Feiertag bei einer PCI“ und QI 56115 „Unbehandelte Schmerzen in der Nachbehandlung“. Die STNV-Gruppe löst ein Stellungnahmeverfahren aus, wenn für mindestens zwei von drei QI rechnerisch auffällige Indikatorergebnisse</w:t>
            </w:r>
            <w:r>
              <w:t xml:space="preserve"> vorliegen. </w:t>
            </w:r>
            <w:r>
              <w:br/>
              <w:t>In dieser STNV-Gruppe liegt der Schwerpunkt auf organisatorischen Qualitätsanforderungen an die Versorgung, die durch alle drei QI aufgegriffen werden. So werden konkrete Handlungsanschlüsse aus der Betrachtung der zugrundeliegenden Prozesse und Strukturen eröffnet, die eine Verbesserung der Organisation und Koordination in den Einrichtungen ermöglichen.</w:t>
            </w:r>
          </w:p>
        </w:tc>
      </w:tr>
      <w:tr w:rsidR="000955B5" w14:paraId="3AE2CC7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4840E3" w14:textId="77777777" w:rsidR="00722294" w:rsidRPr="00EA4596" w:rsidRDefault="00722294" w:rsidP="00EA4596">
            <w:pPr>
              <w:pStyle w:val="Tabellenkopf"/>
            </w:pPr>
            <w:r w:rsidRPr="00EA4596">
              <w:t>Methode der Risikoadjustierung</w:t>
            </w:r>
          </w:p>
        </w:tc>
        <w:tc>
          <w:tcPr>
            <w:tcW w:w="5716" w:type="dxa"/>
          </w:tcPr>
          <w:p w14:paraId="04EE092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87F305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CB48F3" w14:textId="77777777" w:rsidR="00722294" w:rsidRPr="00EA4596" w:rsidRDefault="00722294" w:rsidP="00EA4596">
            <w:pPr>
              <w:pStyle w:val="Tabellenkopf"/>
            </w:pPr>
            <w:r w:rsidRPr="00EA4596">
              <w:t>Erläuterung der Risikoadjustierung</w:t>
            </w:r>
          </w:p>
        </w:tc>
        <w:tc>
          <w:tcPr>
            <w:tcW w:w="5716" w:type="dxa"/>
          </w:tcPr>
          <w:p w14:paraId="76BA69F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20D4A96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26D97AC" w14:textId="77777777" w:rsidR="00722294" w:rsidRPr="00EA4596" w:rsidRDefault="00722294" w:rsidP="00EA4596">
            <w:pPr>
              <w:pStyle w:val="Tabellenkopf"/>
            </w:pPr>
            <w:r w:rsidRPr="00EA4596">
              <w:t>Rechenregeln</w:t>
            </w:r>
          </w:p>
        </w:tc>
        <w:tc>
          <w:tcPr>
            <w:tcW w:w="5716" w:type="dxa"/>
            <w:tcBorders>
              <w:bottom w:val="nil"/>
            </w:tcBorders>
          </w:tcPr>
          <w:p w14:paraId="7160922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58CB1B8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1972D0C6" w14:textId="77777777" w:rsidR="00722294" w:rsidRPr="00EA4596" w:rsidRDefault="00722294" w:rsidP="00EA4596">
            <w:pPr>
              <w:pStyle w:val="Tabellenkopf"/>
            </w:pPr>
          </w:p>
        </w:tc>
        <w:tc>
          <w:tcPr>
            <w:tcW w:w="5716" w:type="dxa"/>
            <w:tcBorders>
              <w:top w:val="nil"/>
              <w:bottom w:val="nil"/>
            </w:tcBorders>
          </w:tcPr>
          <w:p w14:paraId="64BFE9E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M1_56115</w:t>
            </w:r>
          </w:p>
          <w:p w14:paraId="317E63E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Unbehandelte Schmerzen in der Nachbeobachtung</w:t>
            </w:r>
          </w:p>
        </w:tc>
      </w:tr>
      <w:tr w:rsidR="000955B5" w14:paraId="1263E41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EB49D5"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177C30A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w:t>
            </w:r>
            <w:r>
              <w:lastRenderedPageBreak/>
              <w:t xml:space="preserve">nur gültige Werte einbezogen. </w:t>
            </w:r>
            <w:r>
              <w:br/>
              <w:t>Die Grundgesamtheit dieses QI umfasst Patientinnen und Patienten mit einer elektiven oder akuten bzw. dringlichen PCI (isoliert oder einzeitig) oder Koronarangiografie, die einen gültigen Fragebogen zurück geschickt haben.</w:t>
            </w:r>
          </w:p>
        </w:tc>
      </w:tr>
      <w:tr w:rsidR="00605797" w:rsidRPr="00E3098F" w14:paraId="566986BF"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D333522" w14:textId="77777777" w:rsidR="00722294" w:rsidRPr="00EA4596" w:rsidRDefault="00722294" w:rsidP="00EA4596">
            <w:pPr>
              <w:pStyle w:val="Tabellenkopf"/>
            </w:pPr>
            <w:r>
              <w:lastRenderedPageBreak/>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5BDB8A05"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08A11D9" w14:textId="77777777" w:rsidR="00722294" w:rsidRPr="00EA4596" w:rsidRDefault="00722294" w:rsidP="00EA4596">
                  <w:pPr>
                    <w:pStyle w:val="Tabellenkopf"/>
                  </w:pPr>
                  <w:r>
                    <w:t>M1</w:t>
                  </w:r>
                </w:p>
              </w:tc>
            </w:tr>
            <w:tr w:rsidR="00605797" w:rsidRPr="00743DF3" w14:paraId="0CCA7181" w14:textId="77777777" w:rsidTr="008B3F52">
              <w:tc>
                <w:tcPr>
                  <w:tcW w:w="2265" w:type="dxa"/>
                  <w:tcBorders>
                    <w:top w:val="single" w:sz="4" w:space="0" w:color="BFBFBF" w:themeColor="background1" w:themeShade="BF"/>
                  </w:tcBorders>
                  <w:vAlign w:val="center"/>
                </w:tcPr>
                <w:p w14:paraId="104ADA01"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229A1954" w14:textId="77777777" w:rsidR="00722294" w:rsidRPr="00454E25" w:rsidRDefault="00722294" w:rsidP="00454E25">
                  <w:pPr>
                    <w:pStyle w:val="Tabellentext"/>
                  </w:pPr>
                  <w:r>
                    <w:t>Merkmal</w:t>
                  </w:r>
                </w:p>
              </w:tc>
            </w:tr>
            <w:tr w:rsidR="00605797" w:rsidRPr="00743DF3" w14:paraId="1252E8A6" w14:textId="77777777" w:rsidTr="008B3F52">
              <w:tc>
                <w:tcPr>
                  <w:tcW w:w="2265" w:type="dxa"/>
                  <w:vAlign w:val="center"/>
                </w:tcPr>
                <w:p w14:paraId="4D710800" w14:textId="77777777" w:rsidR="00722294" w:rsidRPr="00454E25" w:rsidRDefault="00722294" w:rsidP="00454E25">
                  <w:pPr>
                    <w:pStyle w:val="Tabellentext"/>
                  </w:pPr>
                  <w:r w:rsidRPr="00454E25">
                    <w:t>ID</w:t>
                  </w:r>
                </w:p>
              </w:tc>
              <w:tc>
                <w:tcPr>
                  <w:tcW w:w="3615" w:type="dxa"/>
                  <w:vAlign w:val="center"/>
                </w:tcPr>
                <w:p w14:paraId="044CD34D" w14:textId="77777777" w:rsidR="00722294" w:rsidRPr="00454E25" w:rsidRDefault="00722294" w:rsidP="00454E25">
                  <w:pPr>
                    <w:pStyle w:val="Tabellentext"/>
                  </w:pPr>
                  <w:r>
                    <w:t>M1_56115</w:t>
                  </w:r>
                </w:p>
              </w:tc>
            </w:tr>
            <w:tr w:rsidR="00605797" w:rsidRPr="00743DF3" w14:paraId="5BC01533" w14:textId="77777777" w:rsidTr="008B3F52">
              <w:tc>
                <w:tcPr>
                  <w:tcW w:w="2265" w:type="dxa"/>
                  <w:vAlign w:val="center"/>
                </w:tcPr>
                <w:p w14:paraId="11B3DA36" w14:textId="77777777" w:rsidR="00722294" w:rsidRPr="00454E25" w:rsidRDefault="00722294" w:rsidP="00454E25">
                  <w:pPr>
                    <w:pStyle w:val="Tabellentext"/>
                  </w:pPr>
                  <w:r w:rsidRPr="00454E25">
                    <w:t>Bezug zu QS-Ergebnissen</w:t>
                  </w:r>
                </w:p>
              </w:tc>
              <w:tc>
                <w:tcPr>
                  <w:tcW w:w="3615" w:type="dxa"/>
                  <w:vAlign w:val="center"/>
                </w:tcPr>
                <w:p w14:paraId="3BC6FC0B" w14:textId="77777777" w:rsidR="00722294" w:rsidRPr="00454E25" w:rsidRDefault="00722294" w:rsidP="00454E25">
                  <w:pPr>
                    <w:pStyle w:val="Tabellentext"/>
                  </w:pPr>
                  <w:r>
                    <w:t>56115</w:t>
                  </w:r>
                </w:p>
              </w:tc>
            </w:tr>
            <w:tr w:rsidR="00605797" w:rsidRPr="00743DF3" w14:paraId="0FD1D047" w14:textId="77777777" w:rsidTr="008B3F52">
              <w:tc>
                <w:tcPr>
                  <w:tcW w:w="2265" w:type="dxa"/>
                  <w:tcBorders>
                    <w:top w:val="single" w:sz="4" w:space="0" w:color="BFBFBF" w:themeColor="background1" w:themeShade="BF"/>
                  </w:tcBorders>
                  <w:vAlign w:val="center"/>
                </w:tcPr>
                <w:p w14:paraId="72FA323F" w14:textId="77777777" w:rsidR="00722294" w:rsidRPr="00454E25" w:rsidRDefault="00722294" w:rsidP="00454E25">
                  <w:pPr>
                    <w:pStyle w:val="Tabellentext"/>
                  </w:pPr>
                  <w:r w:rsidRPr="00454E25">
                    <w:t>Bezeichnung</w:t>
                  </w:r>
                </w:p>
              </w:tc>
              <w:tc>
                <w:tcPr>
                  <w:tcW w:w="3615" w:type="dxa"/>
                  <w:vAlign w:val="center"/>
                </w:tcPr>
                <w:p w14:paraId="03668A3C" w14:textId="77777777" w:rsidR="00722294" w:rsidRPr="00454E25" w:rsidRDefault="00722294" w:rsidP="00454E25">
                  <w:pPr>
                    <w:pStyle w:val="Tabellentext"/>
                  </w:pPr>
                  <w:r>
                    <w:t>Unbehandelte Schmerzen in der Nachbeobachtung</w:t>
                  </w:r>
                </w:p>
              </w:tc>
            </w:tr>
            <w:tr w:rsidR="00605797" w:rsidRPr="00743DF3" w14:paraId="791A83EE" w14:textId="77777777" w:rsidTr="008B3F52">
              <w:tc>
                <w:tcPr>
                  <w:tcW w:w="2265" w:type="dxa"/>
                  <w:vAlign w:val="center"/>
                </w:tcPr>
                <w:p w14:paraId="7F2FFB45" w14:textId="77777777" w:rsidR="00722294" w:rsidRPr="00454E25" w:rsidRDefault="00722294" w:rsidP="00454E25">
                  <w:pPr>
                    <w:pStyle w:val="Tabellentext"/>
                  </w:pPr>
                  <w:r w:rsidRPr="00454E25">
                    <w:t>Formel</w:t>
                  </w:r>
                </w:p>
              </w:tc>
              <w:tc>
                <w:tcPr>
                  <w:tcW w:w="3615" w:type="dxa"/>
                </w:tcPr>
                <w:p w14:paraId="6EC79135" w14:textId="77777777" w:rsidR="00722294" w:rsidRPr="00454E25" w:rsidRDefault="00722294" w:rsidP="00454E25">
                  <w:pPr>
                    <w:pStyle w:val="Tabellentext"/>
                  </w:pPr>
                  <w:r>
                    <w:t>Merkmal (PPNSCHMERZ, PANSCHMERZ)</w:t>
                  </w:r>
                </w:p>
              </w:tc>
            </w:tr>
            <w:tr w:rsidR="00605797" w:rsidRPr="00743DF3" w14:paraId="74AF1DDD" w14:textId="77777777" w:rsidTr="008B3F52">
              <w:tc>
                <w:tcPr>
                  <w:tcW w:w="2265" w:type="dxa"/>
                  <w:vAlign w:val="center"/>
                </w:tcPr>
                <w:p w14:paraId="09442E09" w14:textId="77777777" w:rsidR="00722294" w:rsidRPr="00454E25" w:rsidRDefault="00722294" w:rsidP="00454E25">
                  <w:pPr>
                    <w:pStyle w:val="Tabellentext"/>
                  </w:pPr>
                  <w:r w:rsidRPr="00454E25">
                    <w:t>Anzahl Kategorien pro Item</w:t>
                  </w:r>
                </w:p>
              </w:tc>
              <w:tc>
                <w:tcPr>
                  <w:tcW w:w="3615" w:type="dxa"/>
                </w:tcPr>
                <w:p w14:paraId="17A6CA64" w14:textId="77777777" w:rsidR="00722294" w:rsidRPr="00454E25" w:rsidRDefault="00722294" w:rsidP="00454E25">
                  <w:pPr>
                    <w:pStyle w:val="Tabellentext"/>
                  </w:pPr>
                  <w:r>
                    <w:t>2</w:t>
                  </w:r>
                </w:p>
              </w:tc>
            </w:tr>
            <w:tr w:rsidR="00605797" w:rsidRPr="00743DF3" w14:paraId="4B4CD537" w14:textId="77777777" w:rsidTr="008B3F52">
              <w:tc>
                <w:tcPr>
                  <w:tcW w:w="2265" w:type="dxa"/>
                  <w:vAlign w:val="center"/>
                </w:tcPr>
                <w:p w14:paraId="7D19A8AF" w14:textId="77777777" w:rsidR="00722294" w:rsidRPr="00454E25" w:rsidRDefault="00722294" w:rsidP="00454E25">
                  <w:pPr>
                    <w:pStyle w:val="Tabellentext"/>
                  </w:pPr>
                  <w:r w:rsidRPr="00454E25">
                    <w:t>Grundgesamtheit</w:t>
                  </w:r>
                  <w:r>
                    <w:t xml:space="preserve"> des QI</w:t>
                  </w:r>
                </w:p>
              </w:tc>
              <w:tc>
                <w:tcPr>
                  <w:tcW w:w="3615" w:type="dxa"/>
                </w:tcPr>
                <w:p w14:paraId="5C693616" w14:textId="77777777" w:rsidR="00722294" w:rsidRPr="00454E25" w:rsidRDefault="00722294" w:rsidP="00454E25">
                  <w:pPr>
                    <w:pStyle w:val="Tabellentext"/>
                  </w:pPr>
                  <w:r>
                    <w:t xml:space="preserve">FRAGEBOGEN %in% c(0,1,2,3) &amp; </w:t>
                  </w:r>
                  <w:r>
                    <w:br/>
                    <w:t>(STATUS_FRAGEBOGEN %==% 5)</w:t>
                  </w:r>
                </w:p>
              </w:tc>
            </w:tr>
          </w:tbl>
          <w:p w14:paraId="5D9C760C"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FB04F7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6325CE" w14:textId="77777777" w:rsidR="00722294" w:rsidRPr="00EA4596" w:rsidRDefault="00722294" w:rsidP="00EA4596">
            <w:pPr>
              <w:pStyle w:val="Tabellenkopf"/>
            </w:pPr>
            <w:r w:rsidRPr="00EA4596">
              <w:t>Verwendete Funktionen</w:t>
            </w:r>
          </w:p>
        </w:tc>
        <w:tc>
          <w:tcPr>
            <w:tcW w:w="5716" w:type="dxa"/>
          </w:tcPr>
          <w:p w14:paraId="5BAE103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2CAE67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E65BE1" w14:textId="77777777" w:rsidR="00722294" w:rsidRPr="00EA4596" w:rsidRDefault="00722294" w:rsidP="00EA4596">
            <w:pPr>
              <w:pStyle w:val="Tabellenkopf"/>
            </w:pPr>
            <w:r w:rsidRPr="00EA4596">
              <w:t>Vergleichbarkeit mit Vorjahresergebnissen</w:t>
            </w:r>
          </w:p>
        </w:tc>
        <w:tc>
          <w:tcPr>
            <w:tcW w:w="5716" w:type="dxa"/>
          </w:tcPr>
          <w:p w14:paraId="455FAF0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8C468B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F8B9FA" w14:textId="77777777" w:rsidR="00722294" w:rsidRPr="00EA4596" w:rsidRDefault="00722294" w:rsidP="00EA4596">
            <w:pPr>
              <w:pStyle w:val="Tabellenkopf"/>
            </w:pPr>
            <w:r w:rsidRPr="00EA4596">
              <w:t>Erläuterung der Vergleichbarkeit zum Vorjahr</w:t>
            </w:r>
          </w:p>
        </w:tc>
        <w:tc>
          <w:tcPr>
            <w:tcW w:w="5716" w:type="dxa"/>
          </w:tcPr>
          <w:p w14:paraId="2D0375A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6B151B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F33743"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0A9BD11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B97FA8C" w14:textId="77777777" w:rsidR="00722294" w:rsidRDefault="00722294" w:rsidP="00AA7E2B">
      <w:pPr>
        <w:pStyle w:val="Tabellentext"/>
        <w:spacing w:before="0" w:after="0" w:line="20" w:lineRule="exact"/>
        <w:ind w:left="0" w:right="0"/>
      </w:pPr>
    </w:p>
    <w:p w14:paraId="0073A162" w14:textId="77777777" w:rsidR="005E42E6" w:rsidRDefault="005E42E6">
      <w:pPr>
        <w:sectPr w:rsidR="005E42E6" w:rsidSect="00AD6E6F">
          <w:headerReference w:type="default" r:id="rId239"/>
          <w:footerReference w:type="default" r:id="rId240"/>
          <w:pgSz w:w="11906" w:h="16838"/>
          <w:pgMar w:top="1418" w:right="1134" w:bottom="1418" w:left="1701" w:header="454" w:footer="737" w:gutter="0"/>
          <w:cols w:space="708"/>
          <w:docGrid w:linePitch="360"/>
        </w:sectPr>
      </w:pPr>
    </w:p>
    <w:p w14:paraId="6F02DBE1" w14:textId="77777777" w:rsidR="00722294" w:rsidRPr="00A3451D" w:rsidRDefault="00722294" w:rsidP="0004540C">
      <w:pPr>
        <w:pStyle w:val="berschrift1ohneGliederung"/>
      </w:pPr>
      <w:bookmarkStart w:id="110" w:name="_Toc230255512"/>
      <w:r>
        <w:lastRenderedPageBreak/>
        <w:t>56116: Sensibilitätsstörungen an den Gliedmaßen der Punktionsstelle</w:t>
      </w:r>
      <w:bookmarkEnd w:id="110"/>
    </w:p>
    <w:tbl>
      <w:tblPr>
        <w:tblStyle w:val="IQTIGStandard"/>
        <w:tblW w:w="5000" w:type="pct"/>
        <w:tblLook w:val="0480" w:firstRow="0" w:lastRow="0" w:firstColumn="1" w:lastColumn="0" w:noHBand="0" w:noVBand="1"/>
      </w:tblPr>
      <w:tblGrid>
        <w:gridCol w:w="1983"/>
        <w:gridCol w:w="7078"/>
      </w:tblGrid>
      <w:tr w:rsidR="00AF0AAF" w:rsidRPr="00743DF3" w14:paraId="29D05CB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BBA382E"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20A223E" w14:textId="77777777" w:rsidR="00722294" w:rsidRPr="00743DF3" w:rsidRDefault="00722294" w:rsidP="00152136">
            <w:pPr>
              <w:pStyle w:val="Tabellentext"/>
            </w:pPr>
            <w:r>
              <w:t>Patientinnen und Patienten sollen nach der Prozedur keine längerfristigen Sensibilitätsstörungen an den Gliedmaßen der Punktionsstelle haben.</w:t>
            </w:r>
          </w:p>
        </w:tc>
      </w:tr>
    </w:tbl>
    <w:p w14:paraId="3981E186" w14:textId="77777777" w:rsidR="00722294" w:rsidRPr="00AE2CB4" w:rsidRDefault="00722294" w:rsidP="002A6C31">
      <w:pPr>
        <w:pStyle w:val="Absatzberschriftebene2nurinNavigation"/>
      </w:pPr>
      <w:bookmarkStart w:id="111" w:name="_Toc230255513"/>
      <w:r w:rsidRPr="00A3451D">
        <w:t>Hintergrund</w:t>
      </w:r>
      <w:bookmarkEnd w:id="111"/>
    </w:p>
    <w:p w14:paraId="46B5B3FC" w14:textId="77777777" w:rsidR="00722294" w:rsidRPr="00AE2CB4" w:rsidRDefault="00722294" w:rsidP="00A64D53">
      <w:pPr>
        <w:pStyle w:val="Standardlinksbndig"/>
      </w:pPr>
      <w:r>
        <w:t xml:space="preserve">Der Qualitätsindikator basiert auf einem Qualitätsmerkmal des Qualitätsaspekts „Schmerzen und Beschwerden nach der Prozedur“.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Sensibilitätsstörungen an den Gliedmaßen der Punktionsstelle </w:t>
      </w:r>
      <w:r>
        <w:br/>
        <w:t xml:space="preserve"> </w:t>
      </w:r>
      <w:r>
        <w:br/>
        <w:t xml:space="preserve">Das Qualitätsmerkmal beschreibt, ob Patientinnen und Patienten nach der Prozedur noch längere Zeit nach der Durchführung Sensibilitätsstörungen an den Gliedmaßen der Punktionsstelle haben. Das Qualitätsmerkmal trifft auf alle Dringlichkeiten und Prozedurformen zu. </w:t>
      </w:r>
      <w:r>
        <w:br/>
        <w:t xml:space="preserve"> </w:t>
      </w:r>
      <w:r>
        <w:br/>
        <w:t xml:space="preserve">In den Fokusgruppen berichten einige Patientinnen und Patienten von einer erhöhten Berührungs- und Schmerzsensibilität an der Punktionsstelle, die sie bis zu mehreren Monaten </w:t>
      </w:r>
      <w:r>
        <w:t xml:space="preserve">spürten. Diese können sich auch beispielsweise in Taubheits- und Kribbelgefühlen äußern. </w:t>
      </w:r>
      <w:r>
        <w:br/>
        <w:t xml:space="preserve"> </w:t>
      </w:r>
      <w:r>
        <w:br/>
        <w:t>Anzustreben ist, dass Patientinnen und Patienten einige Wochen nach der Prozedur keine Anzeichen für Sensibilitätsstörungen an den Gliedmaßen der Punktionsstelle haben.</w:t>
      </w:r>
    </w:p>
    <w:p w14:paraId="43C6B060" w14:textId="77777777" w:rsidR="005E42E6" w:rsidRDefault="005E42E6">
      <w:pPr>
        <w:sectPr w:rsidR="005E42E6" w:rsidSect="000A3778">
          <w:headerReference w:type="default" r:id="rId241"/>
          <w:footerReference w:type="default" r:id="rId242"/>
          <w:pgSz w:w="11906" w:h="16838"/>
          <w:pgMar w:top="1418" w:right="1134" w:bottom="1418" w:left="1701" w:header="454" w:footer="737" w:gutter="0"/>
          <w:cols w:space="708"/>
          <w:docGrid w:linePitch="360"/>
        </w:sectPr>
      </w:pPr>
    </w:p>
    <w:p w14:paraId="386926F2" w14:textId="77777777" w:rsidR="00722294" w:rsidRPr="0036329C" w:rsidRDefault="00722294" w:rsidP="00BF19E0">
      <w:pPr>
        <w:pStyle w:val="Absatzberschriftebene2nurinNavigation"/>
      </w:pPr>
      <w:bookmarkStart w:id="112" w:name="_Toc230255514"/>
      <w:r w:rsidRPr="0036329C">
        <w:lastRenderedPageBreak/>
        <w:t>Verwendete Datenfelder</w:t>
      </w:r>
      <w:bookmarkEnd w:id="112"/>
    </w:p>
    <w:p w14:paraId="3507E41D" w14:textId="77777777" w:rsidR="00722294" w:rsidRPr="001D55C2" w:rsidRDefault="00722294" w:rsidP="0036329C">
      <w:pPr>
        <w:pStyle w:val="StandardImpressumkeineSilbentrennung"/>
        <w:spacing w:after="120"/>
      </w:pPr>
      <w:r w:rsidRPr="001D55C2">
        <w:t xml:space="preserve">Datenbasis: Spezifikation </w:t>
      </w:r>
      <w:r>
        <w:t>2025</w:t>
      </w:r>
    </w:p>
    <w:p w14:paraId="0AC6E9FB"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6982D16"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C0AF391" w14:textId="77777777" w:rsidR="00722294" w:rsidRPr="0036329C" w:rsidRDefault="00722294" w:rsidP="0036329C">
            <w:pPr>
              <w:pStyle w:val="Tabellenkopf"/>
            </w:pPr>
            <w:r w:rsidRPr="0036329C">
              <w:t>Item</w:t>
            </w:r>
          </w:p>
        </w:tc>
        <w:tc>
          <w:tcPr>
            <w:tcW w:w="1075" w:type="pct"/>
          </w:tcPr>
          <w:p w14:paraId="1B2EA9B1" w14:textId="77777777" w:rsidR="00722294" w:rsidRPr="0036329C" w:rsidRDefault="00722294" w:rsidP="0036329C">
            <w:pPr>
              <w:pStyle w:val="Tabellenkopf"/>
            </w:pPr>
            <w:r w:rsidRPr="0036329C">
              <w:t>Bezeichnung</w:t>
            </w:r>
          </w:p>
        </w:tc>
        <w:tc>
          <w:tcPr>
            <w:tcW w:w="326" w:type="pct"/>
          </w:tcPr>
          <w:p w14:paraId="68309EA0" w14:textId="77777777" w:rsidR="00722294" w:rsidRPr="0036329C" w:rsidRDefault="00722294" w:rsidP="0036329C">
            <w:pPr>
              <w:pStyle w:val="Tabellenkopf"/>
            </w:pPr>
            <w:r w:rsidRPr="0036329C">
              <w:t>M/K</w:t>
            </w:r>
          </w:p>
        </w:tc>
        <w:tc>
          <w:tcPr>
            <w:tcW w:w="1646" w:type="pct"/>
          </w:tcPr>
          <w:p w14:paraId="2C424A3A" w14:textId="77777777" w:rsidR="00722294" w:rsidRPr="0036329C" w:rsidRDefault="00722294" w:rsidP="0036329C">
            <w:pPr>
              <w:pStyle w:val="Tabellenkopf"/>
            </w:pPr>
            <w:r w:rsidRPr="0036329C">
              <w:t>Schlüssel/Formel</w:t>
            </w:r>
          </w:p>
        </w:tc>
        <w:tc>
          <w:tcPr>
            <w:tcW w:w="1327" w:type="pct"/>
          </w:tcPr>
          <w:p w14:paraId="06264E58" w14:textId="77777777" w:rsidR="00722294" w:rsidRPr="0036329C" w:rsidRDefault="00722294" w:rsidP="006E2A9C">
            <w:pPr>
              <w:pStyle w:val="Tabellenkopf"/>
            </w:pPr>
            <w:r w:rsidRPr="0036329C">
              <w:t>Feldname</w:t>
            </w:r>
            <w:r w:rsidRPr="0036329C">
              <w:t xml:space="preserve"> </w:t>
            </w:r>
          </w:p>
        </w:tc>
      </w:tr>
      <w:tr w:rsidR="00275B01" w:rsidRPr="00743DF3" w14:paraId="75FE3864"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06516D" w14:textId="77777777" w:rsidR="00722294" w:rsidRPr="001D55C2" w:rsidRDefault="00722294" w:rsidP="000361A4">
            <w:pPr>
              <w:pStyle w:val="Tabellentext"/>
            </w:pPr>
          </w:p>
        </w:tc>
        <w:tc>
          <w:tcPr>
            <w:tcW w:w="1075" w:type="pct"/>
          </w:tcPr>
          <w:p w14:paraId="686E916C" w14:textId="77777777" w:rsidR="00722294" w:rsidRPr="001D55C2" w:rsidRDefault="00722294" w:rsidP="000361A4">
            <w:pPr>
              <w:pStyle w:val="Tabellentext"/>
            </w:pPr>
            <w:r>
              <w:t>Zuordnung der Fragebögen</w:t>
            </w:r>
          </w:p>
        </w:tc>
        <w:tc>
          <w:tcPr>
            <w:tcW w:w="326" w:type="pct"/>
          </w:tcPr>
          <w:p w14:paraId="74CDB95E" w14:textId="77777777" w:rsidR="00722294" w:rsidRPr="001D55C2" w:rsidRDefault="00722294" w:rsidP="000361A4">
            <w:pPr>
              <w:pStyle w:val="Tabellentext"/>
            </w:pPr>
            <w:r>
              <w:t>M</w:t>
            </w:r>
          </w:p>
        </w:tc>
        <w:tc>
          <w:tcPr>
            <w:tcW w:w="1646" w:type="pct"/>
          </w:tcPr>
          <w:p w14:paraId="134D42E3" w14:textId="77777777" w:rsidR="00722294" w:rsidRPr="001D55C2" w:rsidRDefault="00722294" w:rsidP="00177070">
            <w:pPr>
              <w:pStyle w:val="Tabellentext"/>
              <w:ind w:left="453" w:hanging="340"/>
            </w:pPr>
            <w:r>
              <w:t>0 =</w:t>
            </w:r>
            <w:r>
              <w:tab/>
              <w:t>Fragebogen elektive Koronarangiographie</w:t>
            </w:r>
          </w:p>
          <w:p w14:paraId="160BBC22" w14:textId="77777777" w:rsidR="00722294" w:rsidRPr="001D55C2" w:rsidRDefault="00722294" w:rsidP="00177070">
            <w:pPr>
              <w:pStyle w:val="Tabellentext"/>
              <w:ind w:left="453" w:hanging="340"/>
            </w:pPr>
            <w:r>
              <w:t>1 =</w:t>
            </w:r>
            <w:r>
              <w:tab/>
              <w:t>Fragebogen elektive PCI</w:t>
            </w:r>
          </w:p>
          <w:p w14:paraId="5B3D2AA2" w14:textId="77777777" w:rsidR="00722294" w:rsidRPr="001D55C2" w:rsidRDefault="00722294" w:rsidP="00177070">
            <w:pPr>
              <w:pStyle w:val="Tabellentext"/>
              <w:ind w:left="453" w:hanging="340"/>
            </w:pPr>
            <w:r>
              <w:t>2 =</w:t>
            </w:r>
            <w:r>
              <w:tab/>
              <w:t>Fragebogen akute bzw. dringende Koronarangiographie</w:t>
            </w:r>
          </w:p>
          <w:p w14:paraId="5499713A" w14:textId="77777777" w:rsidR="00722294" w:rsidRPr="001D55C2" w:rsidRDefault="00722294" w:rsidP="00177070">
            <w:pPr>
              <w:pStyle w:val="Tabellentext"/>
              <w:ind w:left="453" w:hanging="340"/>
            </w:pPr>
            <w:r>
              <w:t>3 =</w:t>
            </w:r>
            <w:r>
              <w:tab/>
            </w:r>
            <w:r>
              <w:t>Fragebogen akute bzw. dringende PCI</w:t>
            </w:r>
          </w:p>
          <w:p w14:paraId="1D9998E3" w14:textId="77777777" w:rsidR="00722294" w:rsidRPr="001D55C2" w:rsidRDefault="00722294" w:rsidP="00177070">
            <w:pPr>
              <w:pStyle w:val="Tabellentext"/>
              <w:ind w:left="453" w:hanging="340"/>
            </w:pPr>
            <w:r>
              <w:t>4 =</w:t>
            </w:r>
            <w:r>
              <w:tab/>
              <w:t>Fragebogen ambulante Psychotherapie</w:t>
            </w:r>
          </w:p>
        </w:tc>
        <w:tc>
          <w:tcPr>
            <w:tcW w:w="1327" w:type="pct"/>
          </w:tcPr>
          <w:p w14:paraId="288AF5A3" w14:textId="77777777" w:rsidR="00722294" w:rsidRPr="001D55C2" w:rsidRDefault="00722294" w:rsidP="000361A4">
            <w:pPr>
              <w:pStyle w:val="Tabellentext"/>
            </w:pPr>
            <w:r>
              <w:t>FRAGEBOGEN</w:t>
            </w:r>
          </w:p>
        </w:tc>
      </w:tr>
      <w:tr w:rsidR="00275B01" w:rsidRPr="00743DF3" w14:paraId="05AC8510"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C64DCA" w14:textId="77777777" w:rsidR="00722294" w:rsidRPr="001D55C2" w:rsidRDefault="00722294" w:rsidP="000361A4">
            <w:pPr>
              <w:pStyle w:val="Tabellentext"/>
            </w:pPr>
          </w:p>
        </w:tc>
        <w:tc>
          <w:tcPr>
            <w:tcW w:w="1075" w:type="pct"/>
          </w:tcPr>
          <w:p w14:paraId="36A302CB" w14:textId="77777777" w:rsidR="00722294" w:rsidRPr="001D55C2" w:rsidRDefault="00722294" w:rsidP="000361A4">
            <w:pPr>
              <w:pStyle w:val="Tabellentext"/>
            </w:pPr>
            <w:r>
              <w:t>Fragebogen-Status</w:t>
            </w:r>
          </w:p>
        </w:tc>
        <w:tc>
          <w:tcPr>
            <w:tcW w:w="326" w:type="pct"/>
          </w:tcPr>
          <w:p w14:paraId="26AEF95E" w14:textId="77777777" w:rsidR="00722294" w:rsidRPr="001D55C2" w:rsidRDefault="00722294" w:rsidP="000361A4">
            <w:pPr>
              <w:pStyle w:val="Tabellentext"/>
            </w:pPr>
            <w:r>
              <w:t>M</w:t>
            </w:r>
          </w:p>
        </w:tc>
        <w:tc>
          <w:tcPr>
            <w:tcW w:w="1646" w:type="pct"/>
          </w:tcPr>
          <w:p w14:paraId="21A159E6" w14:textId="77777777" w:rsidR="00722294" w:rsidRPr="001D55C2" w:rsidRDefault="00722294" w:rsidP="00177070">
            <w:pPr>
              <w:pStyle w:val="Tabellentext"/>
              <w:ind w:left="453" w:hanging="340"/>
            </w:pPr>
            <w:r>
              <w:t>1 =</w:t>
            </w:r>
            <w:r>
              <w:tab/>
              <w:t>INITIAL</w:t>
            </w:r>
          </w:p>
          <w:p w14:paraId="4602A2B9" w14:textId="77777777" w:rsidR="00722294" w:rsidRPr="001D55C2" w:rsidRDefault="00722294" w:rsidP="00177070">
            <w:pPr>
              <w:pStyle w:val="Tabellentext"/>
              <w:ind w:left="453" w:hanging="340"/>
            </w:pPr>
            <w:r>
              <w:t>2 =</w:t>
            </w:r>
            <w:r>
              <w:tab/>
              <w:t>UNDELIVERABLE</w:t>
            </w:r>
          </w:p>
          <w:p w14:paraId="6E2968B3" w14:textId="77777777" w:rsidR="00722294" w:rsidRPr="001D55C2" w:rsidRDefault="00722294" w:rsidP="00177070">
            <w:pPr>
              <w:pStyle w:val="Tabellentext"/>
              <w:ind w:left="453" w:hanging="340"/>
            </w:pPr>
            <w:r>
              <w:t>3 =</w:t>
            </w:r>
            <w:r>
              <w:tab/>
              <w:t>TECH_LOSS</w:t>
            </w:r>
          </w:p>
          <w:p w14:paraId="45A27E88" w14:textId="77777777" w:rsidR="00722294" w:rsidRPr="001D55C2" w:rsidRDefault="00722294" w:rsidP="00177070">
            <w:pPr>
              <w:pStyle w:val="Tabellentext"/>
              <w:ind w:left="453" w:hanging="340"/>
            </w:pPr>
            <w:r>
              <w:t>4 =</w:t>
            </w:r>
            <w:r>
              <w:tab/>
              <w:t>PATIENT_DECEASED</w:t>
            </w:r>
          </w:p>
          <w:p w14:paraId="05DD09A4" w14:textId="77777777" w:rsidR="00722294" w:rsidRPr="001D55C2" w:rsidRDefault="00722294" w:rsidP="00177070">
            <w:pPr>
              <w:pStyle w:val="Tabellentext"/>
              <w:ind w:left="453" w:hanging="340"/>
            </w:pPr>
            <w:r>
              <w:t>5 =</w:t>
            </w:r>
            <w:r>
              <w:tab/>
              <w:t>VALID</w:t>
            </w:r>
          </w:p>
          <w:p w14:paraId="0BC79114" w14:textId="77777777" w:rsidR="00722294" w:rsidRPr="001D55C2" w:rsidRDefault="00722294" w:rsidP="00177070">
            <w:pPr>
              <w:pStyle w:val="Tabellentext"/>
              <w:ind w:left="453" w:hanging="340"/>
            </w:pPr>
            <w:r>
              <w:t>6 =</w:t>
            </w:r>
            <w:r>
              <w:tab/>
              <w:t>LATE</w:t>
            </w:r>
          </w:p>
          <w:p w14:paraId="02155E19" w14:textId="77777777" w:rsidR="00722294" w:rsidRPr="001D55C2" w:rsidRDefault="00722294" w:rsidP="00177070">
            <w:pPr>
              <w:pStyle w:val="Tabellentext"/>
              <w:ind w:left="453" w:hanging="340"/>
            </w:pPr>
            <w:r>
              <w:t>7 =</w:t>
            </w:r>
            <w:r>
              <w:tab/>
              <w:t>INVALID_PERSON</w:t>
            </w:r>
          </w:p>
          <w:p w14:paraId="08C7908B" w14:textId="77777777" w:rsidR="00722294" w:rsidRPr="001D55C2" w:rsidRDefault="00722294" w:rsidP="00177070">
            <w:pPr>
              <w:pStyle w:val="Tabellentext"/>
              <w:ind w:left="453" w:hanging="340"/>
            </w:pPr>
            <w:r>
              <w:t>8 =</w:t>
            </w:r>
            <w:r>
              <w:tab/>
              <w:t>INVALID_OTHER</w:t>
            </w:r>
          </w:p>
          <w:p w14:paraId="6B00E575" w14:textId="77777777" w:rsidR="00722294" w:rsidRPr="001D55C2" w:rsidRDefault="00722294" w:rsidP="00177070">
            <w:pPr>
              <w:pStyle w:val="Tabellentext"/>
              <w:ind w:left="453" w:hanging="340"/>
            </w:pPr>
            <w:r>
              <w:t>9 =</w:t>
            </w:r>
            <w:r>
              <w:tab/>
              <w:t>REVIEW</w:t>
            </w:r>
          </w:p>
        </w:tc>
        <w:tc>
          <w:tcPr>
            <w:tcW w:w="1327" w:type="pct"/>
          </w:tcPr>
          <w:p w14:paraId="1C6FBCD9" w14:textId="77777777" w:rsidR="00722294" w:rsidRPr="001D55C2" w:rsidRDefault="00722294" w:rsidP="000361A4">
            <w:pPr>
              <w:pStyle w:val="Tabellentext"/>
            </w:pPr>
            <w:r>
              <w:t>STATUS_FRAGEBOGEN</w:t>
            </w:r>
          </w:p>
        </w:tc>
      </w:tr>
    </w:tbl>
    <w:p w14:paraId="46795B14" w14:textId="77777777" w:rsidR="005E42E6" w:rsidRDefault="005E42E6">
      <w:pPr>
        <w:sectPr w:rsidR="005E42E6" w:rsidSect="00163BAC">
          <w:headerReference w:type="default" r:id="rId243"/>
          <w:footerReference w:type="default" r:id="rId244"/>
          <w:pgSz w:w="11906" w:h="16838"/>
          <w:pgMar w:top="1418" w:right="1134" w:bottom="1418" w:left="1701" w:header="454" w:footer="737" w:gutter="0"/>
          <w:cols w:space="708"/>
          <w:docGrid w:linePitch="360"/>
        </w:sectPr>
      </w:pPr>
    </w:p>
    <w:p w14:paraId="38A7E4CF" w14:textId="77777777" w:rsidR="00722294" w:rsidRPr="001D55C2" w:rsidRDefault="00722294" w:rsidP="004F48D3">
      <w:pPr>
        <w:pStyle w:val="StandardImpressumkeineSilbentrennung"/>
        <w:rPr>
          <w:b/>
        </w:rPr>
      </w:pPr>
      <w:r>
        <w:rPr>
          <w:b/>
        </w:rPr>
        <w:t>Merkmal: Sensibilitätsstörungen an den Gliedmaßen der Punktionsstelle</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3449C17"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C01AB2C" w14:textId="77777777" w:rsidR="00722294" w:rsidRPr="0036329C" w:rsidRDefault="00722294" w:rsidP="0036329C">
            <w:pPr>
              <w:pStyle w:val="Tabellenkopf"/>
            </w:pPr>
            <w:r w:rsidRPr="0036329C">
              <w:t>Item</w:t>
            </w:r>
          </w:p>
        </w:tc>
        <w:tc>
          <w:tcPr>
            <w:tcW w:w="1075" w:type="pct"/>
          </w:tcPr>
          <w:p w14:paraId="071085E3" w14:textId="77777777" w:rsidR="00722294" w:rsidRPr="0036329C" w:rsidRDefault="00722294" w:rsidP="0036329C">
            <w:pPr>
              <w:pStyle w:val="Tabellenkopf"/>
            </w:pPr>
            <w:r w:rsidRPr="0036329C">
              <w:t>Bezeichnung</w:t>
            </w:r>
          </w:p>
        </w:tc>
        <w:tc>
          <w:tcPr>
            <w:tcW w:w="326" w:type="pct"/>
          </w:tcPr>
          <w:p w14:paraId="1FED1335" w14:textId="77777777" w:rsidR="00722294" w:rsidRPr="0036329C" w:rsidRDefault="00722294" w:rsidP="0036329C">
            <w:pPr>
              <w:pStyle w:val="Tabellenkopf"/>
            </w:pPr>
            <w:r w:rsidRPr="0036329C">
              <w:t>M/K</w:t>
            </w:r>
          </w:p>
        </w:tc>
        <w:tc>
          <w:tcPr>
            <w:tcW w:w="1646" w:type="pct"/>
          </w:tcPr>
          <w:p w14:paraId="6506A581" w14:textId="77777777" w:rsidR="00722294" w:rsidRPr="0036329C" w:rsidRDefault="00722294" w:rsidP="0036329C">
            <w:pPr>
              <w:pStyle w:val="Tabellenkopf"/>
            </w:pPr>
            <w:r w:rsidRPr="0036329C">
              <w:t>Schlüssel/Formel</w:t>
            </w:r>
          </w:p>
        </w:tc>
        <w:tc>
          <w:tcPr>
            <w:tcW w:w="1327" w:type="pct"/>
          </w:tcPr>
          <w:p w14:paraId="4B082A1E" w14:textId="77777777" w:rsidR="00722294" w:rsidRPr="0036329C" w:rsidRDefault="00722294" w:rsidP="006E2A9C">
            <w:pPr>
              <w:pStyle w:val="Tabellenkopf"/>
            </w:pPr>
            <w:r w:rsidRPr="0036329C">
              <w:t>Feldname</w:t>
            </w:r>
            <w:r w:rsidRPr="0036329C">
              <w:t xml:space="preserve"> </w:t>
            </w:r>
          </w:p>
        </w:tc>
      </w:tr>
      <w:tr w:rsidR="00275B01" w:rsidRPr="00743DF3" w14:paraId="606511A2"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24D401" w14:textId="77777777" w:rsidR="00722294" w:rsidRPr="001D55C2" w:rsidRDefault="00722294" w:rsidP="000361A4">
            <w:pPr>
              <w:pStyle w:val="Tabellentext"/>
            </w:pPr>
            <w:r>
              <w:t>AKORO: 34</w:t>
            </w:r>
            <w:r>
              <w:br/>
              <w:t>APCI: 48</w:t>
            </w:r>
            <w:r>
              <w:br/>
              <w:t>EKORO: 68</w:t>
            </w:r>
            <w:r>
              <w:br/>
              <w:t>EPCI: 78</w:t>
            </w:r>
          </w:p>
        </w:tc>
        <w:tc>
          <w:tcPr>
            <w:tcW w:w="1075" w:type="pct"/>
          </w:tcPr>
          <w:p w14:paraId="01E6064E" w14:textId="77777777" w:rsidR="00722294" w:rsidRPr="001D55C2" w:rsidRDefault="00722294" w:rsidP="000361A4">
            <w:pPr>
              <w:pStyle w:val="Tabellentext"/>
            </w:pPr>
            <w:r>
              <w:t>Beschwerden: Heute noch Beschwerden wie Kribbeln, Schmerzen oder Taubheitsgefühle an der Einstichstelle der Prozedur.</w:t>
            </w:r>
          </w:p>
        </w:tc>
        <w:tc>
          <w:tcPr>
            <w:tcW w:w="326" w:type="pct"/>
          </w:tcPr>
          <w:p w14:paraId="708C8CF0" w14:textId="77777777" w:rsidR="00722294" w:rsidRPr="001D55C2" w:rsidRDefault="00722294" w:rsidP="000361A4">
            <w:pPr>
              <w:pStyle w:val="Tabellentext"/>
            </w:pPr>
            <w:r>
              <w:t>M</w:t>
            </w:r>
          </w:p>
        </w:tc>
        <w:tc>
          <w:tcPr>
            <w:tcW w:w="1646" w:type="pct"/>
          </w:tcPr>
          <w:p w14:paraId="5B07D2A4" w14:textId="77777777" w:rsidR="00722294" w:rsidRPr="001D55C2" w:rsidRDefault="00722294" w:rsidP="00177070">
            <w:pPr>
              <w:pStyle w:val="Tabellentext"/>
              <w:ind w:left="453" w:hanging="340"/>
            </w:pPr>
            <w:r>
              <w:t>-99 =</w:t>
            </w:r>
            <w:r>
              <w:tab/>
              <w:t>Keine Angabe</w:t>
            </w:r>
          </w:p>
          <w:p w14:paraId="5628CD4C" w14:textId="77777777" w:rsidR="00722294" w:rsidRPr="001D55C2" w:rsidRDefault="00722294" w:rsidP="00177070">
            <w:pPr>
              <w:pStyle w:val="Tabellentext"/>
              <w:ind w:left="453" w:hanging="340"/>
            </w:pPr>
            <w:r>
              <w:t>-95 =</w:t>
            </w:r>
            <w:r>
              <w:tab/>
              <w:t>Mehrfachantwort gegeben obwohl nicht möglich</w:t>
            </w:r>
          </w:p>
          <w:p w14:paraId="7658AFC7" w14:textId="77777777" w:rsidR="00722294" w:rsidRPr="001D55C2" w:rsidRDefault="00722294" w:rsidP="00177070">
            <w:pPr>
              <w:pStyle w:val="Tabellentext"/>
              <w:ind w:left="453" w:hanging="340"/>
            </w:pPr>
            <w:r>
              <w:t>-94 =</w:t>
            </w:r>
            <w:r>
              <w:tab/>
              <w:t>Kreuz außerhalb von Kästchen</w:t>
            </w:r>
          </w:p>
          <w:p w14:paraId="435C56F6" w14:textId="77777777" w:rsidR="00722294" w:rsidRPr="001D55C2" w:rsidRDefault="00722294" w:rsidP="00177070">
            <w:pPr>
              <w:pStyle w:val="Tabellentext"/>
              <w:ind w:left="453" w:hanging="340"/>
            </w:pPr>
            <w:r>
              <w:t>0 =</w:t>
            </w:r>
            <w:r>
              <w:tab/>
              <w:t>Ja</w:t>
            </w:r>
          </w:p>
          <w:p w14:paraId="4880E3F9" w14:textId="77777777" w:rsidR="00722294" w:rsidRPr="001D55C2" w:rsidRDefault="00722294" w:rsidP="00177070">
            <w:pPr>
              <w:pStyle w:val="Tabellentext"/>
              <w:ind w:left="453" w:hanging="340"/>
            </w:pPr>
            <w:r>
              <w:t>1 =</w:t>
            </w:r>
            <w:r>
              <w:tab/>
              <w:t>Nein</w:t>
            </w:r>
          </w:p>
        </w:tc>
        <w:tc>
          <w:tcPr>
            <w:tcW w:w="1327" w:type="pct"/>
          </w:tcPr>
          <w:p w14:paraId="13B6A1AC" w14:textId="77777777" w:rsidR="00722294" w:rsidRPr="001D55C2" w:rsidRDefault="00722294" w:rsidP="000361A4">
            <w:pPr>
              <w:pStyle w:val="Tabellentext"/>
            </w:pPr>
            <w:r>
              <w:t>PAKRIBBELN</w:t>
            </w:r>
          </w:p>
        </w:tc>
      </w:tr>
      <w:tr w:rsidR="00275B01" w:rsidRPr="00743DF3" w14:paraId="3BEFDDEC"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625F00" w14:textId="77777777" w:rsidR="00722294" w:rsidRPr="001D55C2" w:rsidRDefault="00722294" w:rsidP="000361A4">
            <w:pPr>
              <w:pStyle w:val="Tabellentext"/>
            </w:pPr>
          </w:p>
        </w:tc>
        <w:tc>
          <w:tcPr>
            <w:tcW w:w="1075" w:type="pct"/>
          </w:tcPr>
          <w:p w14:paraId="78E35318" w14:textId="77777777" w:rsidR="00722294" w:rsidRPr="001D55C2" w:rsidRDefault="00722294" w:rsidP="000361A4">
            <w:pPr>
              <w:pStyle w:val="Tabellentext"/>
            </w:pPr>
            <w:r>
              <w:t>Zuordnung der Fragebögen</w:t>
            </w:r>
          </w:p>
        </w:tc>
        <w:tc>
          <w:tcPr>
            <w:tcW w:w="326" w:type="pct"/>
          </w:tcPr>
          <w:p w14:paraId="43F7C697" w14:textId="77777777" w:rsidR="00722294" w:rsidRPr="001D55C2" w:rsidRDefault="00722294" w:rsidP="000361A4">
            <w:pPr>
              <w:pStyle w:val="Tabellentext"/>
            </w:pPr>
            <w:r>
              <w:t>M</w:t>
            </w:r>
          </w:p>
        </w:tc>
        <w:tc>
          <w:tcPr>
            <w:tcW w:w="1646" w:type="pct"/>
          </w:tcPr>
          <w:p w14:paraId="138A66E6" w14:textId="77777777" w:rsidR="00722294" w:rsidRPr="001D55C2" w:rsidRDefault="00722294" w:rsidP="00177070">
            <w:pPr>
              <w:pStyle w:val="Tabellentext"/>
              <w:ind w:left="453" w:hanging="340"/>
            </w:pPr>
            <w:r>
              <w:t>0 =</w:t>
            </w:r>
            <w:r>
              <w:tab/>
            </w:r>
            <w:r>
              <w:t>Fragebogen elektive Koronarangiographie</w:t>
            </w:r>
          </w:p>
          <w:p w14:paraId="3F9A4971" w14:textId="77777777" w:rsidR="00722294" w:rsidRPr="001D55C2" w:rsidRDefault="00722294" w:rsidP="00177070">
            <w:pPr>
              <w:pStyle w:val="Tabellentext"/>
              <w:ind w:left="453" w:hanging="340"/>
            </w:pPr>
            <w:r>
              <w:t>1 =</w:t>
            </w:r>
            <w:r>
              <w:tab/>
              <w:t>Fragebogen elektive PCI</w:t>
            </w:r>
          </w:p>
          <w:p w14:paraId="1D003D42" w14:textId="77777777" w:rsidR="00722294" w:rsidRPr="001D55C2" w:rsidRDefault="00722294" w:rsidP="00177070">
            <w:pPr>
              <w:pStyle w:val="Tabellentext"/>
              <w:ind w:left="453" w:hanging="340"/>
            </w:pPr>
            <w:r>
              <w:t>2 =</w:t>
            </w:r>
            <w:r>
              <w:tab/>
              <w:t>Fragebogen akute bzw. dringende Koronarangiographie</w:t>
            </w:r>
          </w:p>
          <w:p w14:paraId="2D3AD236" w14:textId="77777777" w:rsidR="00722294" w:rsidRPr="001D55C2" w:rsidRDefault="00722294" w:rsidP="00177070">
            <w:pPr>
              <w:pStyle w:val="Tabellentext"/>
              <w:ind w:left="453" w:hanging="340"/>
            </w:pPr>
            <w:r>
              <w:t>3 =</w:t>
            </w:r>
            <w:r>
              <w:tab/>
              <w:t>Fragebogen akute bzw. dringende PCI</w:t>
            </w:r>
          </w:p>
          <w:p w14:paraId="449F352A" w14:textId="77777777" w:rsidR="00722294" w:rsidRPr="001D55C2" w:rsidRDefault="00722294" w:rsidP="00177070">
            <w:pPr>
              <w:pStyle w:val="Tabellentext"/>
              <w:ind w:left="453" w:hanging="340"/>
            </w:pPr>
            <w:r>
              <w:lastRenderedPageBreak/>
              <w:t>4 =</w:t>
            </w:r>
            <w:r>
              <w:tab/>
              <w:t>Fragebogen ambulante Psychotherapie</w:t>
            </w:r>
          </w:p>
        </w:tc>
        <w:tc>
          <w:tcPr>
            <w:tcW w:w="1327" w:type="pct"/>
          </w:tcPr>
          <w:p w14:paraId="2AC7540A" w14:textId="77777777" w:rsidR="00722294" w:rsidRPr="001D55C2" w:rsidRDefault="00722294" w:rsidP="000361A4">
            <w:pPr>
              <w:pStyle w:val="Tabellentext"/>
            </w:pPr>
            <w:r>
              <w:lastRenderedPageBreak/>
              <w:t>FRAGEBOGEN</w:t>
            </w:r>
          </w:p>
        </w:tc>
      </w:tr>
      <w:tr w:rsidR="00275B01" w:rsidRPr="00743DF3" w14:paraId="612BE1C7"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217BD9" w14:textId="77777777" w:rsidR="00722294" w:rsidRPr="001D55C2" w:rsidRDefault="00722294" w:rsidP="000361A4">
            <w:pPr>
              <w:pStyle w:val="Tabellentext"/>
            </w:pPr>
          </w:p>
        </w:tc>
        <w:tc>
          <w:tcPr>
            <w:tcW w:w="1075" w:type="pct"/>
          </w:tcPr>
          <w:p w14:paraId="2B994139" w14:textId="77777777" w:rsidR="00722294" w:rsidRPr="001D55C2" w:rsidRDefault="00722294" w:rsidP="000361A4">
            <w:pPr>
              <w:pStyle w:val="Tabellentext"/>
            </w:pPr>
            <w:r>
              <w:t>Fragebogen-Status</w:t>
            </w:r>
          </w:p>
        </w:tc>
        <w:tc>
          <w:tcPr>
            <w:tcW w:w="326" w:type="pct"/>
          </w:tcPr>
          <w:p w14:paraId="3167F842" w14:textId="77777777" w:rsidR="00722294" w:rsidRPr="001D55C2" w:rsidRDefault="00722294" w:rsidP="000361A4">
            <w:pPr>
              <w:pStyle w:val="Tabellentext"/>
            </w:pPr>
            <w:r>
              <w:t>M</w:t>
            </w:r>
          </w:p>
        </w:tc>
        <w:tc>
          <w:tcPr>
            <w:tcW w:w="1646" w:type="pct"/>
          </w:tcPr>
          <w:p w14:paraId="7CABB990" w14:textId="77777777" w:rsidR="00722294" w:rsidRPr="001D55C2" w:rsidRDefault="00722294" w:rsidP="00177070">
            <w:pPr>
              <w:pStyle w:val="Tabellentext"/>
              <w:ind w:left="453" w:hanging="340"/>
            </w:pPr>
            <w:r>
              <w:t>1 =</w:t>
            </w:r>
            <w:r>
              <w:tab/>
              <w:t>INITIAL</w:t>
            </w:r>
          </w:p>
          <w:p w14:paraId="62FAD55A" w14:textId="77777777" w:rsidR="00722294" w:rsidRPr="001D55C2" w:rsidRDefault="00722294" w:rsidP="00177070">
            <w:pPr>
              <w:pStyle w:val="Tabellentext"/>
              <w:ind w:left="453" w:hanging="340"/>
            </w:pPr>
            <w:r>
              <w:t>2 =</w:t>
            </w:r>
            <w:r>
              <w:tab/>
            </w:r>
            <w:r>
              <w:t>UNDELIVERABLE</w:t>
            </w:r>
          </w:p>
          <w:p w14:paraId="4BD7CA44" w14:textId="77777777" w:rsidR="00722294" w:rsidRPr="001D55C2" w:rsidRDefault="00722294" w:rsidP="00177070">
            <w:pPr>
              <w:pStyle w:val="Tabellentext"/>
              <w:ind w:left="453" w:hanging="340"/>
            </w:pPr>
            <w:r>
              <w:t>3 =</w:t>
            </w:r>
            <w:r>
              <w:tab/>
              <w:t>TECH_LOSS</w:t>
            </w:r>
          </w:p>
          <w:p w14:paraId="3077741C" w14:textId="77777777" w:rsidR="00722294" w:rsidRPr="001D55C2" w:rsidRDefault="00722294" w:rsidP="00177070">
            <w:pPr>
              <w:pStyle w:val="Tabellentext"/>
              <w:ind w:left="453" w:hanging="340"/>
            </w:pPr>
            <w:r>
              <w:t>4 =</w:t>
            </w:r>
            <w:r>
              <w:tab/>
              <w:t>PATIENT_DECEASED</w:t>
            </w:r>
          </w:p>
          <w:p w14:paraId="71AE351A" w14:textId="77777777" w:rsidR="00722294" w:rsidRPr="001D55C2" w:rsidRDefault="00722294" w:rsidP="00177070">
            <w:pPr>
              <w:pStyle w:val="Tabellentext"/>
              <w:ind w:left="453" w:hanging="340"/>
            </w:pPr>
            <w:r>
              <w:t>5 =</w:t>
            </w:r>
            <w:r>
              <w:tab/>
              <w:t>VALID</w:t>
            </w:r>
          </w:p>
          <w:p w14:paraId="43382BF8" w14:textId="77777777" w:rsidR="00722294" w:rsidRPr="001D55C2" w:rsidRDefault="00722294" w:rsidP="00177070">
            <w:pPr>
              <w:pStyle w:val="Tabellentext"/>
              <w:ind w:left="453" w:hanging="340"/>
            </w:pPr>
            <w:r>
              <w:t>6 =</w:t>
            </w:r>
            <w:r>
              <w:tab/>
              <w:t>LATE</w:t>
            </w:r>
          </w:p>
          <w:p w14:paraId="5CFB96F1" w14:textId="77777777" w:rsidR="00722294" w:rsidRPr="001D55C2" w:rsidRDefault="00722294" w:rsidP="00177070">
            <w:pPr>
              <w:pStyle w:val="Tabellentext"/>
              <w:ind w:left="453" w:hanging="340"/>
            </w:pPr>
            <w:r>
              <w:t>7 =</w:t>
            </w:r>
            <w:r>
              <w:tab/>
              <w:t>INVALID_PERSON</w:t>
            </w:r>
          </w:p>
          <w:p w14:paraId="3ADA9130" w14:textId="77777777" w:rsidR="00722294" w:rsidRPr="001D55C2" w:rsidRDefault="00722294" w:rsidP="00177070">
            <w:pPr>
              <w:pStyle w:val="Tabellentext"/>
              <w:ind w:left="453" w:hanging="340"/>
            </w:pPr>
            <w:r>
              <w:t>8 =</w:t>
            </w:r>
            <w:r>
              <w:tab/>
              <w:t>INVALID_OTHER</w:t>
            </w:r>
          </w:p>
          <w:p w14:paraId="6E00BF05" w14:textId="77777777" w:rsidR="00722294" w:rsidRPr="001D55C2" w:rsidRDefault="00722294" w:rsidP="00177070">
            <w:pPr>
              <w:pStyle w:val="Tabellentext"/>
              <w:ind w:left="453" w:hanging="340"/>
            </w:pPr>
            <w:r>
              <w:t>9 =</w:t>
            </w:r>
            <w:r>
              <w:tab/>
              <w:t>REVIEW</w:t>
            </w:r>
          </w:p>
        </w:tc>
        <w:tc>
          <w:tcPr>
            <w:tcW w:w="1327" w:type="pct"/>
          </w:tcPr>
          <w:p w14:paraId="2DAD01D4" w14:textId="77777777" w:rsidR="00722294" w:rsidRPr="001D55C2" w:rsidRDefault="00722294" w:rsidP="000361A4">
            <w:pPr>
              <w:pStyle w:val="Tabellentext"/>
            </w:pPr>
            <w:r>
              <w:t>STATUS_FRAGEBOGEN</w:t>
            </w:r>
          </w:p>
        </w:tc>
      </w:tr>
    </w:tbl>
    <w:p w14:paraId="6B817F3C" w14:textId="77777777" w:rsidR="005E42E6" w:rsidRDefault="005E42E6">
      <w:pPr>
        <w:sectPr w:rsidR="005E42E6" w:rsidSect="00163BAC">
          <w:headerReference w:type="default" r:id="rId245"/>
          <w:footerReference w:type="default" r:id="rId246"/>
          <w:type w:val="continuous"/>
          <w:pgSz w:w="11906" w:h="16838"/>
          <w:pgMar w:top="1418" w:right="1134" w:bottom="1418" w:left="1701" w:header="454" w:footer="737" w:gutter="0"/>
          <w:cols w:space="708"/>
          <w:docGrid w:linePitch="360"/>
        </w:sectPr>
      </w:pPr>
    </w:p>
    <w:p w14:paraId="61FB08DF" w14:textId="77777777" w:rsidR="00722294" w:rsidRPr="003C6CA0" w:rsidRDefault="00722294" w:rsidP="00690010">
      <w:pPr>
        <w:pStyle w:val="Absatzberschriftebene2nurinNavigation"/>
        <w:rPr>
          <w:sz w:val="21"/>
          <w:szCs w:val="21"/>
        </w:rPr>
      </w:pPr>
      <w:bookmarkStart w:id="113" w:name="_Toc230255515"/>
      <w:r w:rsidRPr="003C6CA0">
        <w:rPr>
          <w:sz w:val="21"/>
          <w:szCs w:val="21"/>
        </w:rPr>
        <w:lastRenderedPageBreak/>
        <w:t>Eigenschaften und Berechnung</w:t>
      </w:r>
      <w:bookmarkEnd w:id="113"/>
    </w:p>
    <w:tbl>
      <w:tblPr>
        <w:tblStyle w:val="IQTIGStandarderste-Spalte"/>
        <w:tblW w:w="0" w:type="auto"/>
        <w:tblLook w:val="0680" w:firstRow="0" w:lastRow="0" w:firstColumn="1" w:lastColumn="0" w:noHBand="1" w:noVBand="1"/>
      </w:tblPr>
      <w:tblGrid>
        <w:gridCol w:w="3161"/>
        <w:gridCol w:w="5900"/>
      </w:tblGrid>
      <w:tr w:rsidR="000517F0" w14:paraId="6D26693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903863" w14:textId="77777777" w:rsidR="00722294" w:rsidRPr="00EA4596" w:rsidRDefault="00722294" w:rsidP="00EA4596">
            <w:pPr>
              <w:pStyle w:val="Tabellenkopf"/>
            </w:pPr>
            <w:r w:rsidRPr="00EA4596">
              <w:t>ID</w:t>
            </w:r>
          </w:p>
        </w:tc>
        <w:tc>
          <w:tcPr>
            <w:tcW w:w="5716" w:type="dxa"/>
          </w:tcPr>
          <w:p w14:paraId="15D024F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56116</w:t>
            </w:r>
          </w:p>
        </w:tc>
      </w:tr>
      <w:tr w:rsidR="000955B5" w14:paraId="657B923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9EAB15" w14:textId="77777777" w:rsidR="00722294" w:rsidRPr="00EA4596" w:rsidRDefault="00722294" w:rsidP="00EA4596">
            <w:pPr>
              <w:pStyle w:val="Tabellenkopf"/>
            </w:pPr>
            <w:r w:rsidRPr="00EA4596">
              <w:t>Bezeichnung</w:t>
            </w:r>
          </w:p>
        </w:tc>
        <w:tc>
          <w:tcPr>
            <w:tcW w:w="5716" w:type="dxa"/>
          </w:tcPr>
          <w:p w14:paraId="631631A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Sensibilitätsstörungen an den Gliedmaßen der Punktionsstelle</w:t>
            </w:r>
          </w:p>
        </w:tc>
      </w:tr>
      <w:tr w:rsidR="000955B5" w14:paraId="5AC9255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A5D4F9" w14:textId="77777777" w:rsidR="00722294" w:rsidRPr="00EA4596" w:rsidRDefault="00722294" w:rsidP="00EA4596">
            <w:pPr>
              <w:pStyle w:val="Tabellenkopf"/>
            </w:pPr>
            <w:r w:rsidRPr="00EA4596">
              <w:t>Indikatortyp</w:t>
            </w:r>
          </w:p>
        </w:tc>
        <w:tc>
          <w:tcPr>
            <w:tcW w:w="5716" w:type="dxa"/>
          </w:tcPr>
          <w:p w14:paraId="04E831B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CE961D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AA0983" w14:textId="77777777" w:rsidR="00722294" w:rsidRPr="00EA4596" w:rsidRDefault="00722294" w:rsidP="00EA4596">
            <w:pPr>
              <w:pStyle w:val="Tabellenkopf"/>
            </w:pPr>
            <w:r w:rsidRPr="00EA4596">
              <w:t>Art des Wertes</w:t>
            </w:r>
          </w:p>
        </w:tc>
        <w:tc>
          <w:tcPr>
            <w:tcW w:w="5716" w:type="dxa"/>
          </w:tcPr>
          <w:p w14:paraId="233BEC6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3CAF208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5C66CE" w14:textId="77777777" w:rsidR="00722294" w:rsidRPr="00EA4596" w:rsidRDefault="00722294" w:rsidP="00EA4596">
            <w:pPr>
              <w:pStyle w:val="Tabellenkopf"/>
            </w:pPr>
            <w:r>
              <w:t>Auswertungsjahr</w:t>
            </w:r>
          </w:p>
        </w:tc>
        <w:tc>
          <w:tcPr>
            <w:tcW w:w="5716" w:type="dxa"/>
          </w:tcPr>
          <w:p w14:paraId="63E0A88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1653EA9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7EFBA9" w14:textId="77777777" w:rsidR="00722294" w:rsidRPr="00EA4596" w:rsidRDefault="00722294" w:rsidP="00EA4596">
            <w:pPr>
              <w:pStyle w:val="Tabellenkopf"/>
            </w:pPr>
            <w:r>
              <w:t>Erfassungsjahr</w:t>
            </w:r>
          </w:p>
        </w:tc>
        <w:tc>
          <w:tcPr>
            <w:tcW w:w="5716" w:type="dxa"/>
          </w:tcPr>
          <w:p w14:paraId="1389537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1592518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5BDEC7" w14:textId="77777777" w:rsidR="00722294" w:rsidRPr="00EA4596" w:rsidRDefault="00722294" w:rsidP="00EA4596">
            <w:pPr>
              <w:pStyle w:val="Tabellenkopf"/>
            </w:pPr>
            <w:r>
              <w:t>Berichtszeitraum</w:t>
            </w:r>
          </w:p>
        </w:tc>
        <w:tc>
          <w:tcPr>
            <w:tcW w:w="5716" w:type="dxa"/>
          </w:tcPr>
          <w:p w14:paraId="5B7E410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3813A5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4DD480" w14:textId="77777777" w:rsidR="00722294" w:rsidRPr="00EA4596" w:rsidRDefault="00722294" w:rsidP="00EA4596">
            <w:pPr>
              <w:pStyle w:val="Tabellenkopf"/>
            </w:pPr>
            <w:r w:rsidRPr="00EA4596">
              <w:t>Datenquelle</w:t>
            </w:r>
          </w:p>
        </w:tc>
        <w:tc>
          <w:tcPr>
            <w:tcW w:w="5716" w:type="dxa"/>
          </w:tcPr>
          <w:p w14:paraId="29DDF80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7FAF65B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A75FD0" w14:textId="77777777" w:rsidR="00722294" w:rsidRPr="00EA4596" w:rsidRDefault="00722294" w:rsidP="00EA4596">
            <w:pPr>
              <w:pStyle w:val="Tabellenkopf"/>
            </w:pPr>
            <w:r w:rsidRPr="00EA4596">
              <w:t>Berechnun</w:t>
            </w:r>
            <w:r w:rsidRPr="00EA4596">
              <w:t>gsart</w:t>
            </w:r>
          </w:p>
        </w:tc>
        <w:tc>
          <w:tcPr>
            <w:tcW w:w="5716" w:type="dxa"/>
          </w:tcPr>
          <w:p w14:paraId="63138A5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QI/Kennzahl</w:t>
            </w:r>
          </w:p>
        </w:tc>
      </w:tr>
      <w:tr w:rsidR="000955B5" w14:paraId="73E0DB4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DE71E8" w14:textId="77777777" w:rsidR="00722294" w:rsidRPr="00EA4596" w:rsidRDefault="00722294" w:rsidP="00EA4596">
            <w:pPr>
              <w:pStyle w:val="Tabellenkopf"/>
            </w:pPr>
            <w:r w:rsidRPr="00EA4596">
              <w:t xml:space="preserve">Referenzbereich </w:t>
            </w:r>
            <w:r>
              <w:t>2025</w:t>
            </w:r>
          </w:p>
        </w:tc>
        <w:tc>
          <w:tcPr>
            <w:tcW w:w="5716" w:type="dxa"/>
          </w:tcPr>
          <w:p w14:paraId="1EC482F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93,69 Punkte (Mittelwert)</w:t>
            </w:r>
          </w:p>
        </w:tc>
      </w:tr>
      <w:tr w:rsidR="000955B5" w14:paraId="5A5D6E1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4815D2" w14:textId="77777777" w:rsidR="00722294" w:rsidRPr="00EA4596" w:rsidRDefault="00722294" w:rsidP="00EA4596">
            <w:pPr>
              <w:pStyle w:val="Tabellenkopf"/>
            </w:pPr>
            <w:r w:rsidRPr="00EA4596">
              <w:t xml:space="preserve">Referenzbereich </w:t>
            </w:r>
            <w:r>
              <w:t>2024</w:t>
            </w:r>
          </w:p>
        </w:tc>
        <w:tc>
          <w:tcPr>
            <w:tcW w:w="5716" w:type="dxa"/>
          </w:tcPr>
          <w:p w14:paraId="2C79DE9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93,53 Punkte (Mittelwert)</w:t>
            </w:r>
          </w:p>
        </w:tc>
      </w:tr>
      <w:tr w:rsidR="000955B5" w14:paraId="752F908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5578BE" w14:textId="77777777" w:rsidR="00722294" w:rsidRPr="00EA4596" w:rsidRDefault="00722294" w:rsidP="00EA4596">
            <w:pPr>
              <w:pStyle w:val="Tabellenkopf"/>
            </w:pPr>
            <w:r w:rsidRPr="00EA4596">
              <w:t xml:space="preserve">Erläuterung zum Referenzbereich </w:t>
            </w:r>
            <w:r>
              <w:t>2025</w:t>
            </w:r>
          </w:p>
        </w:tc>
        <w:tc>
          <w:tcPr>
            <w:tcW w:w="5716" w:type="dxa"/>
          </w:tcPr>
          <w:p w14:paraId="6305EBA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4B1392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C8AA31"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7935EC2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Dieser Qualitätsindikator ist der STNV-Gruppe „Outcome“ zugeordnet. Zwei QI bilden diese STNV-Gruppe: QI 56116 „Sensibilitätsstörungen an den Gliedmaßen der Punktionsstelle“ und QI 56117 „Vermeidung schmerzhafter und / oder bewegungseinschränkender Hämatome bei der elektiven Prozedur“. Die STNV-Gruppe löst ein Stellungnahmeverfahren aus, wenn für zwei von zwei QI rechnerisch auffällige Indikatorergebnisse vorliegen. </w:t>
            </w:r>
            <w:r>
              <w:br/>
              <w:t>In dieser STNV-Gruppe richtet sich der Blick auf patientenrelevante Outcomes, die mit Sensibilitätsstörungen und Hämatomen auf unerwünschte patientenrelevante Ergebnisse der Prozedur abzielen. Die Betrachtung der Prozesse und Strukturen bietet den Einrichtungen Handlungsanschlüsse zur Vermeidung der beiden Outcomes.</w:t>
            </w:r>
          </w:p>
        </w:tc>
      </w:tr>
      <w:tr w:rsidR="000955B5" w14:paraId="369FE67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EB8FB9" w14:textId="77777777" w:rsidR="00722294" w:rsidRPr="00EA4596" w:rsidRDefault="00722294" w:rsidP="00EA4596">
            <w:pPr>
              <w:pStyle w:val="Tabellenkopf"/>
            </w:pPr>
            <w:r w:rsidRPr="00EA4596">
              <w:t>Methode der Risikoadjustierung</w:t>
            </w:r>
          </w:p>
        </w:tc>
        <w:tc>
          <w:tcPr>
            <w:tcW w:w="5716" w:type="dxa"/>
          </w:tcPr>
          <w:p w14:paraId="10F5894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639BF5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597198" w14:textId="77777777" w:rsidR="00722294" w:rsidRPr="00EA4596" w:rsidRDefault="00722294" w:rsidP="00EA4596">
            <w:pPr>
              <w:pStyle w:val="Tabellenkopf"/>
            </w:pPr>
            <w:r w:rsidRPr="00EA4596">
              <w:t>Erläuterung der Risikoadjustierung</w:t>
            </w:r>
          </w:p>
        </w:tc>
        <w:tc>
          <w:tcPr>
            <w:tcW w:w="5716" w:type="dxa"/>
          </w:tcPr>
          <w:p w14:paraId="1567B28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169BE" w14:paraId="1013EC1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06F1B18" w14:textId="77777777" w:rsidR="00722294" w:rsidRPr="00EA4596" w:rsidRDefault="00722294" w:rsidP="00EA4596">
            <w:pPr>
              <w:pStyle w:val="Tabellenkopf"/>
            </w:pPr>
            <w:r w:rsidRPr="00EA4596">
              <w:t>Rechenregeln</w:t>
            </w:r>
          </w:p>
        </w:tc>
        <w:tc>
          <w:tcPr>
            <w:tcW w:w="5716" w:type="dxa"/>
            <w:tcBorders>
              <w:bottom w:val="nil"/>
            </w:tcBorders>
          </w:tcPr>
          <w:p w14:paraId="316F260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6918BFB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6754CB47" w14:textId="77777777" w:rsidR="00722294" w:rsidRPr="00EA4596" w:rsidRDefault="00722294" w:rsidP="00EA4596">
            <w:pPr>
              <w:pStyle w:val="Tabellenkopf"/>
            </w:pPr>
          </w:p>
        </w:tc>
        <w:tc>
          <w:tcPr>
            <w:tcW w:w="5716" w:type="dxa"/>
            <w:tcBorders>
              <w:top w:val="nil"/>
              <w:bottom w:val="nil"/>
            </w:tcBorders>
          </w:tcPr>
          <w:p w14:paraId="3B0740F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M1_56116</w:t>
            </w:r>
          </w:p>
          <w:p w14:paraId="20549D0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Sensibilitätsstörungen an den Gliedmaßen der Punktionsstelle</w:t>
            </w:r>
          </w:p>
        </w:tc>
      </w:tr>
      <w:tr w:rsidR="000955B5" w14:paraId="12DD37A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802686"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5052C85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werden Einschränkungen der Grundgesamtheit, die sich durch fehlende Werte ergeben (z.B. wegen Item Non-Response oder systematischen Ausschluss von Teilkollektiven in Merkmalen) berücksichtigt und nur gültige Werte einbezogen. </w:t>
            </w:r>
            <w:r>
              <w:br/>
              <w:t xml:space="preserve">Die Grundgesamtheit dieses QI umfasst Patientinnen und Patienten mit </w:t>
            </w:r>
            <w:r>
              <w:lastRenderedPageBreak/>
              <w:t>einer elektiven oder akuten bzw. dringlichen PCI (isoliert oder einzeitig) oder Koronarangiografie, die einen gültigen Fragebogen zurück geschickt haben.</w:t>
            </w:r>
          </w:p>
        </w:tc>
      </w:tr>
      <w:tr w:rsidR="00605797" w:rsidRPr="00E3098F" w14:paraId="29F5FB27"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BABFCE5" w14:textId="77777777" w:rsidR="00722294" w:rsidRPr="00EA4596" w:rsidRDefault="00722294" w:rsidP="00EA4596">
            <w:pPr>
              <w:pStyle w:val="Tabellenkopf"/>
            </w:pPr>
            <w:r>
              <w:lastRenderedPageBreak/>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636AF6C8"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011BC21" w14:textId="77777777" w:rsidR="00722294" w:rsidRPr="00EA4596" w:rsidRDefault="00722294" w:rsidP="00EA4596">
                  <w:pPr>
                    <w:pStyle w:val="Tabellenkopf"/>
                  </w:pPr>
                  <w:r>
                    <w:t>M1</w:t>
                  </w:r>
                </w:p>
              </w:tc>
            </w:tr>
            <w:tr w:rsidR="00605797" w:rsidRPr="00743DF3" w14:paraId="57282952" w14:textId="77777777" w:rsidTr="008B3F52">
              <w:tc>
                <w:tcPr>
                  <w:tcW w:w="2265" w:type="dxa"/>
                  <w:tcBorders>
                    <w:top w:val="single" w:sz="4" w:space="0" w:color="BFBFBF" w:themeColor="background1" w:themeShade="BF"/>
                  </w:tcBorders>
                  <w:vAlign w:val="center"/>
                </w:tcPr>
                <w:p w14:paraId="198A4AB9"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69615C8B" w14:textId="77777777" w:rsidR="00722294" w:rsidRPr="00454E25" w:rsidRDefault="00722294" w:rsidP="00454E25">
                  <w:pPr>
                    <w:pStyle w:val="Tabellentext"/>
                  </w:pPr>
                  <w:r>
                    <w:t>Merkmal</w:t>
                  </w:r>
                </w:p>
              </w:tc>
            </w:tr>
            <w:tr w:rsidR="00605797" w:rsidRPr="00743DF3" w14:paraId="2F0997D6" w14:textId="77777777" w:rsidTr="008B3F52">
              <w:tc>
                <w:tcPr>
                  <w:tcW w:w="2265" w:type="dxa"/>
                  <w:vAlign w:val="center"/>
                </w:tcPr>
                <w:p w14:paraId="3AC60D0D" w14:textId="77777777" w:rsidR="00722294" w:rsidRPr="00454E25" w:rsidRDefault="00722294" w:rsidP="00454E25">
                  <w:pPr>
                    <w:pStyle w:val="Tabellentext"/>
                  </w:pPr>
                  <w:r w:rsidRPr="00454E25">
                    <w:t>ID</w:t>
                  </w:r>
                </w:p>
              </w:tc>
              <w:tc>
                <w:tcPr>
                  <w:tcW w:w="3615" w:type="dxa"/>
                  <w:vAlign w:val="center"/>
                </w:tcPr>
                <w:p w14:paraId="5AEF7287" w14:textId="77777777" w:rsidR="00722294" w:rsidRPr="00454E25" w:rsidRDefault="00722294" w:rsidP="00454E25">
                  <w:pPr>
                    <w:pStyle w:val="Tabellentext"/>
                  </w:pPr>
                  <w:r>
                    <w:t>M1_56116</w:t>
                  </w:r>
                </w:p>
              </w:tc>
            </w:tr>
            <w:tr w:rsidR="00605797" w:rsidRPr="00743DF3" w14:paraId="2307998A" w14:textId="77777777" w:rsidTr="008B3F52">
              <w:tc>
                <w:tcPr>
                  <w:tcW w:w="2265" w:type="dxa"/>
                  <w:vAlign w:val="center"/>
                </w:tcPr>
                <w:p w14:paraId="1E12AAB6" w14:textId="77777777" w:rsidR="00722294" w:rsidRPr="00454E25" w:rsidRDefault="00722294" w:rsidP="00454E25">
                  <w:pPr>
                    <w:pStyle w:val="Tabellentext"/>
                  </w:pPr>
                  <w:r w:rsidRPr="00454E25">
                    <w:t>Bezug zu QS-Ergebnissen</w:t>
                  </w:r>
                </w:p>
              </w:tc>
              <w:tc>
                <w:tcPr>
                  <w:tcW w:w="3615" w:type="dxa"/>
                  <w:vAlign w:val="center"/>
                </w:tcPr>
                <w:p w14:paraId="4D2BC3E9" w14:textId="77777777" w:rsidR="00722294" w:rsidRPr="00454E25" w:rsidRDefault="00722294" w:rsidP="00454E25">
                  <w:pPr>
                    <w:pStyle w:val="Tabellentext"/>
                  </w:pPr>
                  <w:r>
                    <w:t>56116</w:t>
                  </w:r>
                </w:p>
              </w:tc>
            </w:tr>
            <w:tr w:rsidR="00605797" w:rsidRPr="00743DF3" w14:paraId="183FFFD4" w14:textId="77777777" w:rsidTr="008B3F52">
              <w:tc>
                <w:tcPr>
                  <w:tcW w:w="2265" w:type="dxa"/>
                  <w:tcBorders>
                    <w:top w:val="single" w:sz="4" w:space="0" w:color="BFBFBF" w:themeColor="background1" w:themeShade="BF"/>
                  </w:tcBorders>
                  <w:vAlign w:val="center"/>
                </w:tcPr>
                <w:p w14:paraId="7599F914" w14:textId="77777777" w:rsidR="00722294" w:rsidRPr="00454E25" w:rsidRDefault="00722294" w:rsidP="00454E25">
                  <w:pPr>
                    <w:pStyle w:val="Tabellentext"/>
                  </w:pPr>
                  <w:r w:rsidRPr="00454E25">
                    <w:t>Bezeichnung</w:t>
                  </w:r>
                </w:p>
              </w:tc>
              <w:tc>
                <w:tcPr>
                  <w:tcW w:w="3615" w:type="dxa"/>
                  <w:vAlign w:val="center"/>
                </w:tcPr>
                <w:p w14:paraId="2EF56C14" w14:textId="77777777" w:rsidR="00722294" w:rsidRPr="00454E25" w:rsidRDefault="00722294" w:rsidP="00454E25">
                  <w:pPr>
                    <w:pStyle w:val="Tabellentext"/>
                  </w:pPr>
                  <w:r>
                    <w:t>Sensibilitätsstörungen an den Gliedmaßen der Punktionsstelle</w:t>
                  </w:r>
                </w:p>
              </w:tc>
            </w:tr>
            <w:tr w:rsidR="00605797" w:rsidRPr="00743DF3" w14:paraId="6082C38A" w14:textId="77777777" w:rsidTr="008B3F52">
              <w:tc>
                <w:tcPr>
                  <w:tcW w:w="2265" w:type="dxa"/>
                  <w:vAlign w:val="center"/>
                </w:tcPr>
                <w:p w14:paraId="6A462335" w14:textId="77777777" w:rsidR="00722294" w:rsidRPr="00454E25" w:rsidRDefault="00722294" w:rsidP="00454E25">
                  <w:pPr>
                    <w:pStyle w:val="Tabellentext"/>
                  </w:pPr>
                  <w:r w:rsidRPr="00454E25">
                    <w:t>Formel</w:t>
                  </w:r>
                </w:p>
              </w:tc>
              <w:tc>
                <w:tcPr>
                  <w:tcW w:w="3615" w:type="dxa"/>
                </w:tcPr>
                <w:p w14:paraId="1FC19521" w14:textId="77777777" w:rsidR="00722294" w:rsidRPr="00454E25" w:rsidRDefault="00722294" w:rsidP="00454E25">
                  <w:pPr>
                    <w:pStyle w:val="Tabellentext"/>
                  </w:pPr>
                  <w:r>
                    <w:t>Merkmal (PAKRIBBELN)</w:t>
                  </w:r>
                </w:p>
              </w:tc>
            </w:tr>
            <w:tr w:rsidR="00605797" w:rsidRPr="00743DF3" w14:paraId="0B3CDC05" w14:textId="77777777" w:rsidTr="008B3F52">
              <w:tc>
                <w:tcPr>
                  <w:tcW w:w="2265" w:type="dxa"/>
                  <w:vAlign w:val="center"/>
                </w:tcPr>
                <w:p w14:paraId="139479F3" w14:textId="77777777" w:rsidR="00722294" w:rsidRPr="00454E25" w:rsidRDefault="00722294" w:rsidP="00454E25">
                  <w:pPr>
                    <w:pStyle w:val="Tabellentext"/>
                  </w:pPr>
                  <w:r w:rsidRPr="00454E25">
                    <w:t>Anzahl Kategorien pro Item</w:t>
                  </w:r>
                </w:p>
              </w:tc>
              <w:tc>
                <w:tcPr>
                  <w:tcW w:w="3615" w:type="dxa"/>
                </w:tcPr>
                <w:p w14:paraId="42171992" w14:textId="77777777" w:rsidR="00722294" w:rsidRPr="00454E25" w:rsidRDefault="00722294" w:rsidP="00454E25">
                  <w:pPr>
                    <w:pStyle w:val="Tabellentext"/>
                  </w:pPr>
                  <w:r>
                    <w:t>2</w:t>
                  </w:r>
                </w:p>
              </w:tc>
            </w:tr>
            <w:tr w:rsidR="00605797" w:rsidRPr="00743DF3" w14:paraId="0982D3D9" w14:textId="77777777" w:rsidTr="008B3F52">
              <w:tc>
                <w:tcPr>
                  <w:tcW w:w="2265" w:type="dxa"/>
                  <w:vAlign w:val="center"/>
                </w:tcPr>
                <w:p w14:paraId="38D16776" w14:textId="77777777" w:rsidR="00722294" w:rsidRPr="00454E25" w:rsidRDefault="00722294" w:rsidP="00454E25">
                  <w:pPr>
                    <w:pStyle w:val="Tabellentext"/>
                  </w:pPr>
                  <w:r w:rsidRPr="00454E25">
                    <w:t>Grundgesamtheit</w:t>
                  </w:r>
                  <w:r>
                    <w:t xml:space="preserve"> des QI</w:t>
                  </w:r>
                </w:p>
              </w:tc>
              <w:tc>
                <w:tcPr>
                  <w:tcW w:w="3615" w:type="dxa"/>
                </w:tcPr>
                <w:p w14:paraId="547AE3D2" w14:textId="77777777" w:rsidR="00722294" w:rsidRPr="00454E25" w:rsidRDefault="00722294" w:rsidP="00454E25">
                  <w:pPr>
                    <w:pStyle w:val="Tabellentext"/>
                  </w:pPr>
                  <w:r>
                    <w:t xml:space="preserve">FRAGEBOGEN %in% c(0,1,2,3) &amp; </w:t>
                  </w:r>
                  <w:r>
                    <w:br/>
                    <w:t>(STATUS_FRAGEBOGEN %==% 5)</w:t>
                  </w:r>
                </w:p>
              </w:tc>
            </w:tr>
          </w:tbl>
          <w:p w14:paraId="7B05D62A"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DB1C42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B0BE3D" w14:textId="77777777" w:rsidR="00722294" w:rsidRPr="00EA4596" w:rsidRDefault="00722294" w:rsidP="00EA4596">
            <w:pPr>
              <w:pStyle w:val="Tabellenkopf"/>
            </w:pPr>
            <w:r w:rsidRPr="00EA4596">
              <w:t>Verwendete Funktionen</w:t>
            </w:r>
          </w:p>
        </w:tc>
        <w:tc>
          <w:tcPr>
            <w:tcW w:w="5716" w:type="dxa"/>
          </w:tcPr>
          <w:p w14:paraId="037F176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5C774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BFD28E" w14:textId="77777777" w:rsidR="00722294" w:rsidRPr="00EA4596" w:rsidRDefault="00722294" w:rsidP="00EA4596">
            <w:pPr>
              <w:pStyle w:val="Tabellenkopf"/>
            </w:pPr>
            <w:r w:rsidRPr="00EA4596">
              <w:t>Vergleichbarkeit mit Vorjahresergebnissen</w:t>
            </w:r>
          </w:p>
        </w:tc>
        <w:tc>
          <w:tcPr>
            <w:tcW w:w="5716" w:type="dxa"/>
          </w:tcPr>
          <w:p w14:paraId="44FD741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673747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5859C6" w14:textId="77777777" w:rsidR="00722294" w:rsidRPr="00EA4596" w:rsidRDefault="00722294" w:rsidP="00EA4596">
            <w:pPr>
              <w:pStyle w:val="Tabellenkopf"/>
            </w:pPr>
            <w:r w:rsidRPr="00EA4596">
              <w:t>Erläuterung der Vergleichbarkeit zum Vorjahr</w:t>
            </w:r>
          </w:p>
        </w:tc>
        <w:tc>
          <w:tcPr>
            <w:tcW w:w="5716" w:type="dxa"/>
          </w:tcPr>
          <w:p w14:paraId="5078D44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57AFB6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48C610"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40E327C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A0C6C86" w14:textId="77777777" w:rsidR="00722294" w:rsidRDefault="00722294" w:rsidP="00AA7E2B">
      <w:pPr>
        <w:pStyle w:val="Tabellentext"/>
        <w:spacing w:before="0" w:after="0" w:line="20" w:lineRule="exact"/>
        <w:ind w:left="0" w:right="0"/>
      </w:pPr>
    </w:p>
    <w:p w14:paraId="09AC280D" w14:textId="77777777" w:rsidR="005E42E6" w:rsidRDefault="005E42E6">
      <w:pPr>
        <w:sectPr w:rsidR="005E42E6" w:rsidSect="00AD6E6F">
          <w:headerReference w:type="default" r:id="rId247"/>
          <w:footerReference w:type="default" r:id="rId248"/>
          <w:pgSz w:w="11906" w:h="16838"/>
          <w:pgMar w:top="1418" w:right="1134" w:bottom="1418" w:left="1701" w:header="454" w:footer="737" w:gutter="0"/>
          <w:cols w:space="708"/>
          <w:docGrid w:linePitch="360"/>
        </w:sectPr>
      </w:pPr>
    </w:p>
    <w:p w14:paraId="2C892642" w14:textId="77777777" w:rsidR="00722294" w:rsidRPr="00A3451D" w:rsidRDefault="00722294" w:rsidP="0004540C">
      <w:pPr>
        <w:pStyle w:val="berschrift1ohneGliederung"/>
      </w:pPr>
      <w:bookmarkStart w:id="114" w:name="_Toc230255516"/>
      <w:r>
        <w:lastRenderedPageBreak/>
        <w:t>56117: Vermeidung schmerzhafter und / oder bewegungseinschränkender Hämatome bei der elektiven Prozedur</w:t>
      </w:r>
      <w:bookmarkEnd w:id="114"/>
    </w:p>
    <w:tbl>
      <w:tblPr>
        <w:tblStyle w:val="IQTIGStandard"/>
        <w:tblW w:w="5000" w:type="pct"/>
        <w:tblLook w:val="0480" w:firstRow="0" w:lastRow="0" w:firstColumn="1" w:lastColumn="0" w:noHBand="0" w:noVBand="1"/>
      </w:tblPr>
      <w:tblGrid>
        <w:gridCol w:w="1983"/>
        <w:gridCol w:w="7078"/>
      </w:tblGrid>
      <w:tr w:rsidR="00AF0AAF" w:rsidRPr="00743DF3" w14:paraId="7B62C51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48D79E9"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28AA181" w14:textId="77777777" w:rsidR="00722294" w:rsidRPr="00743DF3" w:rsidRDefault="00722294" w:rsidP="00152136">
            <w:pPr>
              <w:pStyle w:val="Tabellentext"/>
            </w:pPr>
            <w:r>
              <w:t>Patientinnen und Patienten sollen nach der elektiven Prozedur keine schmerzhaften oder bewegungseinschränkenden Hämatome aufweisen.</w:t>
            </w:r>
          </w:p>
        </w:tc>
      </w:tr>
    </w:tbl>
    <w:p w14:paraId="17305E39" w14:textId="77777777" w:rsidR="00722294" w:rsidRPr="00AE2CB4" w:rsidRDefault="00722294" w:rsidP="002A6C31">
      <w:pPr>
        <w:pStyle w:val="Absatzberschriftebene2nurinNavigation"/>
      </w:pPr>
      <w:bookmarkStart w:id="115" w:name="_Toc230255517"/>
      <w:r w:rsidRPr="00A3451D">
        <w:t>Hintergrund</w:t>
      </w:r>
      <w:bookmarkEnd w:id="115"/>
    </w:p>
    <w:p w14:paraId="359B7A36" w14:textId="77777777" w:rsidR="00722294" w:rsidRPr="00AE2CB4" w:rsidRDefault="00722294" w:rsidP="00A64D53">
      <w:pPr>
        <w:pStyle w:val="Standardlinksbndig"/>
      </w:pPr>
      <w:r>
        <w:t xml:space="preserve">Der Qualitätsindikator basiert auf einem Qualitätsmerkmal des Qualitätsaspekts „Schmerzen und Beschwerden nach der Prozedur“.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Für die kongruente Darstellung von Qualitätsindikatoren und -zielen zu den Qualitätsaspekten und Qualitätsmerkmalen als ihre inhaltlichen Grundlagen für die Berechnung wurden die Bezeichnungen vereinheitlicht. Im Rahmen der Entwicklung der Patientenbefragung PCI wurde das Qualitätsmerkmal entsprechend der vorliegenden Wissensbestände und Inhalte ursprünglich anders bezeichnet. Im Zuge der Überarbeitung von QI und Rechenregeln im Regelbetrieb des Verfahrens ist es zu Anpassungen am Titel des Qualitätsindika</w:t>
      </w:r>
      <w:r>
        <w:t xml:space="preserve">tors und damit an der Bezeichnung des zugehörigen Qualitätsmerkmals gekommen. </w:t>
      </w:r>
      <w:r>
        <w:br/>
        <w:t xml:space="preserve"> </w:t>
      </w:r>
      <w:r>
        <w:br/>
        <w:t xml:space="preserve"> </w:t>
      </w:r>
      <w:r>
        <w:br/>
        <w:t xml:space="preserve">schmerzhafte und / oder bewegungseinschränkende Hämatombildung </w:t>
      </w:r>
      <w:r>
        <w:br/>
        <w:t xml:space="preserve"> </w:t>
      </w:r>
      <w:r>
        <w:br/>
        <w:t xml:space="preserve">Das Qualitätsmerkmal beschreibt, ob Patientinnen und Patienten nach der Prozedur schmerzhafte und / oder bewegungseinschränkende Hämatome aufweisen. Das Qualitätsmerkmal trifft auf alle elektiven Prozedurformen zu. </w:t>
      </w:r>
      <w:r>
        <w:br/>
        <w:t xml:space="preserve"> </w:t>
      </w:r>
      <w:r>
        <w:br/>
        <w:t>In Leitlinien und Studien aus dem Bereich der Über-, Unter- und Fehlversorgung (z. B. Routinedatenanalysen) wird über die flächige Hämatombildung</w:t>
      </w:r>
      <w:r>
        <w:t xml:space="preserve"> als verbreitete Komplikation berichtet. Auch in Fokusgruppen (eigene Erhebung des IQTIG) und anderen qualitativen Studien berichten Patientinnen und Patienten über größere Hämatome, die sich nach der Durchführung der Prozedur gebildet haben. Die beschriebenen Hämatome können, auch wenn sie nicht behandlungsbedürftig sind, beträchtliche Ausmaße annehmen. So finden sich Beschreibungen von vollständig betroffenen Beinen oder Oberschenkeln, Unterkörpern, Oberkörpern oder Unterarmen. Nicht bei allen Patientinne</w:t>
      </w:r>
      <w:r>
        <w:t xml:space="preserve">n und Patienten sind Hämatome schmerzhaft. Dennoch können sie als bewegungseinschränkend oder beängstigend wahrgenommen werden. Verstärkt wird die emotionale Belastung, wenn Patientinnen und Patienten </w:t>
      </w:r>
      <w:r>
        <w:lastRenderedPageBreak/>
        <w:t xml:space="preserve">dazu angehalten sind, die flächigen Hämatome auf Anzeichen möglicher Komplikationen hin zu beobachten. Zu berücksichtigen ist dabei jedoch, dass manche Patientinnen und Patienten aufgrund ihres besonderen Risikoprofils eine höhere Neigung zur Hämatombildung aufweisen. </w:t>
      </w:r>
      <w:r>
        <w:br/>
        <w:t xml:space="preserve"> </w:t>
      </w:r>
      <w:r>
        <w:br/>
        <w:t>Anzustreben ist, dass der Anteil der Pa</w:t>
      </w:r>
      <w:r>
        <w:t>tientinnen und Patienten mit schmerzhaften und / oder bewegungseinschränkenden Hämatomen möglichst gering ist.</w:t>
      </w:r>
    </w:p>
    <w:p w14:paraId="28AC4ABA" w14:textId="77777777" w:rsidR="005E42E6" w:rsidRDefault="005E42E6">
      <w:pPr>
        <w:sectPr w:rsidR="005E42E6" w:rsidSect="000A3778">
          <w:headerReference w:type="default" r:id="rId249"/>
          <w:footerReference w:type="default" r:id="rId250"/>
          <w:pgSz w:w="11906" w:h="16838"/>
          <w:pgMar w:top="1418" w:right="1134" w:bottom="1418" w:left="1701" w:header="454" w:footer="737" w:gutter="0"/>
          <w:cols w:space="708"/>
          <w:docGrid w:linePitch="360"/>
        </w:sectPr>
      </w:pPr>
    </w:p>
    <w:p w14:paraId="74BB84A1" w14:textId="77777777" w:rsidR="00722294" w:rsidRPr="0036329C" w:rsidRDefault="00722294" w:rsidP="00BF19E0">
      <w:pPr>
        <w:pStyle w:val="Absatzberschriftebene2nurinNavigation"/>
      </w:pPr>
      <w:bookmarkStart w:id="116" w:name="_Toc230255518"/>
      <w:r w:rsidRPr="0036329C">
        <w:lastRenderedPageBreak/>
        <w:t>Verwendete Datenfelder</w:t>
      </w:r>
      <w:bookmarkEnd w:id="116"/>
    </w:p>
    <w:p w14:paraId="58DC0421" w14:textId="77777777" w:rsidR="00722294" w:rsidRPr="001D55C2" w:rsidRDefault="00722294" w:rsidP="0036329C">
      <w:pPr>
        <w:pStyle w:val="StandardImpressumkeineSilbentrennung"/>
        <w:spacing w:after="120"/>
      </w:pPr>
      <w:r w:rsidRPr="001D55C2">
        <w:t xml:space="preserve">Datenbasis: Spezifikation </w:t>
      </w:r>
      <w:r>
        <w:t>2025</w:t>
      </w:r>
    </w:p>
    <w:p w14:paraId="0B9758B5"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981B73A"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832CEC0" w14:textId="77777777" w:rsidR="00722294" w:rsidRPr="0036329C" w:rsidRDefault="00722294" w:rsidP="0036329C">
            <w:pPr>
              <w:pStyle w:val="Tabellenkopf"/>
            </w:pPr>
            <w:r w:rsidRPr="0036329C">
              <w:t>Item</w:t>
            </w:r>
          </w:p>
        </w:tc>
        <w:tc>
          <w:tcPr>
            <w:tcW w:w="1075" w:type="pct"/>
          </w:tcPr>
          <w:p w14:paraId="60328207" w14:textId="77777777" w:rsidR="00722294" w:rsidRPr="0036329C" w:rsidRDefault="00722294" w:rsidP="0036329C">
            <w:pPr>
              <w:pStyle w:val="Tabellenkopf"/>
            </w:pPr>
            <w:r w:rsidRPr="0036329C">
              <w:t>Bezeichnung</w:t>
            </w:r>
          </w:p>
        </w:tc>
        <w:tc>
          <w:tcPr>
            <w:tcW w:w="326" w:type="pct"/>
          </w:tcPr>
          <w:p w14:paraId="0CB31E10" w14:textId="77777777" w:rsidR="00722294" w:rsidRPr="0036329C" w:rsidRDefault="00722294" w:rsidP="0036329C">
            <w:pPr>
              <w:pStyle w:val="Tabellenkopf"/>
            </w:pPr>
            <w:r w:rsidRPr="0036329C">
              <w:t>M/K</w:t>
            </w:r>
          </w:p>
        </w:tc>
        <w:tc>
          <w:tcPr>
            <w:tcW w:w="1646" w:type="pct"/>
          </w:tcPr>
          <w:p w14:paraId="4E950548" w14:textId="77777777" w:rsidR="00722294" w:rsidRPr="0036329C" w:rsidRDefault="00722294" w:rsidP="0036329C">
            <w:pPr>
              <w:pStyle w:val="Tabellenkopf"/>
            </w:pPr>
            <w:r w:rsidRPr="0036329C">
              <w:t>Schlüssel/Formel</w:t>
            </w:r>
          </w:p>
        </w:tc>
        <w:tc>
          <w:tcPr>
            <w:tcW w:w="1327" w:type="pct"/>
          </w:tcPr>
          <w:p w14:paraId="45F88135" w14:textId="77777777" w:rsidR="00722294" w:rsidRPr="0036329C" w:rsidRDefault="00722294" w:rsidP="006E2A9C">
            <w:pPr>
              <w:pStyle w:val="Tabellenkopf"/>
            </w:pPr>
            <w:r w:rsidRPr="0036329C">
              <w:t>Feldname</w:t>
            </w:r>
            <w:r w:rsidRPr="0036329C">
              <w:t xml:space="preserve"> </w:t>
            </w:r>
          </w:p>
        </w:tc>
      </w:tr>
      <w:tr w:rsidR="00275B01" w:rsidRPr="00743DF3" w14:paraId="692B5A32"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5F1845" w14:textId="77777777" w:rsidR="00722294" w:rsidRPr="001D55C2" w:rsidRDefault="00722294" w:rsidP="000361A4">
            <w:pPr>
              <w:pStyle w:val="Tabellentext"/>
            </w:pPr>
          </w:p>
        </w:tc>
        <w:tc>
          <w:tcPr>
            <w:tcW w:w="1075" w:type="pct"/>
          </w:tcPr>
          <w:p w14:paraId="4B32CDA2" w14:textId="77777777" w:rsidR="00722294" w:rsidRPr="001D55C2" w:rsidRDefault="00722294" w:rsidP="000361A4">
            <w:pPr>
              <w:pStyle w:val="Tabellentext"/>
            </w:pPr>
            <w:r>
              <w:t>Zuordnung der Fragebögen</w:t>
            </w:r>
          </w:p>
        </w:tc>
        <w:tc>
          <w:tcPr>
            <w:tcW w:w="326" w:type="pct"/>
          </w:tcPr>
          <w:p w14:paraId="77078D06" w14:textId="77777777" w:rsidR="00722294" w:rsidRPr="001D55C2" w:rsidRDefault="00722294" w:rsidP="000361A4">
            <w:pPr>
              <w:pStyle w:val="Tabellentext"/>
            </w:pPr>
            <w:r>
              <w:t>M</w:t>
            </w:r>
          </w:p>
        </w:tc>
        <w:tc>
          <w:tcPr>
            <w:tcW w:w="1646" w:type="pct"/>
          </w:tcPr>
          <w:p w14:paraId="77BA22D3" w14:textId="77777777" w:rsidR="00722294" w:rsidRPr="001D55C2" w:rsidRDefault="00722294" w:rsidP="00177070">
            <w:pPr>
              <w:pStyle w:val="Tabellentext"/>
              <w:ind w:left="453" w:hanging="340"/>
            </w:pPr>
            <w:r>
              <w:t>0 =</w:t>
            </w:r>
            <w:r>
              <w:tab/>
              <w:t>Fragebogen elektive Koronarangiographie</w:t>
            </w:r>
          </w:p>
          <w:p w14:paraId="3AD6FE66" w14:textId="77777777" w:rsidR="00722294" w:rsidRPr="001D55C2" w:rsidRDefault="00722294" w:rsidP="00177070">
            <w:pPr>
              <w:pStyle w:val="Tabellentext"/>
              <w:ind w:left="453" w:hanging="340"/>
            </w:pPr>
            <w:r>
              <w:t>1 =</w:t>
            </w:r>
            <w:r>
              <w:tab/>
              <w:t>Fragebogen elektive PCI</w:t>
            </w:r>
          </w:p>
          <w:p w14:paraId="64EA71BC" w14:textId="77777777" w:rsidR="00722294" w:rsidRPr="001D55C2" w:rsidRDefault="00722294" w:rsidP="00177070">
            <w:pPr>
              <w:pStyle w:val="Tabellentext"/>
              <w:ind w:left="453" w:hanging="340"/>
            </w:pPr>
            <w:r>
              <w:t>2 =</w:t>
            </w:r>
            <w:r>
              <w:tab/>
            </w:r>
            <w:r>
              <w:t>Fragebogen akute bzw. dringende Koronarangiographie</w:t>
            </w:r>
          </w:p>
          <w:p w14:paraId="111A1B9B" w14:textId="77777777" w:rsidR="00722294" w:rsidRPr="001D55C2" w:rsidRDefault="00722294" w:rsidP="00177070">
            <w:pPr>
              <w:pStyle w:val="Tabellentext"/>
              <w:ind w:left="453" w:hanging="340"/>
            </w:pPr>
            <w:r>
              <w:t>3 =</w:t>
            </w:r>
            <w:r>
              <w:tab/>
              <w:t>Fragebogen akute bzw. dringende PCI</w:t>
            </w:r>
          </w:p>
          <w:p w14:paraId="31A1C8C6" w14:textId="77777777" w:rsidR="00722294" w:rsidRPr="001D55C2" w:rsidRDefault="00722294" w:rsidP="00177070">
            <w:pPr>
              <w:pStyle w:val="Tabellentext"/>
              <w:ind w:left="453" w:hanging="340"/>
            </w:pPr>
            <w:r>
              <w:t>4 =</w:t>
            </w:r>
            <w:r>
              <w:tab/>
              <w:t>Fragebogen ambulante Psychotherapie</w:t>
            </w:r>
          </w:p>
        </w:tc>
        <w:tc>
          <w:tcPr>
            <w:tcW w:w="1327" w:type="pct"/>
          </w:tcPr>
          <w:p w14:paraId="26A02800" w14:textId="77777777" w:rsidR="00722294" w:rsidRPr="001D55C2" w:rsidRDefault="00722294" w:rsidP="000361A4">
            <w:pPr>
              <w:pStyle w:val="Tabellentext"/>
            </w:pPr>
            <w:r>
              <w:t>FRAGEBOGEN</w:t>
            </w:r>
          </w:p>
        </w:tc>
      </w:tr>
      <w:tr w:rsidR="00275B01" w:rsidRPr="00743DF3" w14:paraId="01467D8D"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3013F8" w14:textId="77777777" w:rsidR="00722294" w:rsidRPr="001D55C2" w:rsidRDefault="00722294" w:rsidP="000361A4">
            <w:pPr>
              <w:pStyle w:val="Tabellentext"/>
            </w:pPr>
          </w:p>
        </w:tc>
        <w:tc>
          <w:tcPr>
            <w:tcW w:w="1075" w:type="pct"/>
          </w:tcPr>
          <w:p w14:paraId="327AE8D6" w14:textId="77777777" w:rsidR="00722294" w:rsidRPr="001D55C2" w:rsidRDefault="00722294" w:rsidP="000361A4">
            <w:pPr>
              <w:pStyle w:val="Tabellentext"/>
            </w:pPr>
            <w:r>
              <w:t>Fragebogen-Status</w:t>
            </w:r>
          </w:p>
        </w:tc>
        <w:tc>
          <w:tcPr>
            <w:tcW w:w="326" w:type="pct"/>
          </w:tcPr>
          <w:p w14:paraId="3043281E" w14:textId="77777777" w:rsidR="00722294" w:rsidRPr="001D55C2" w:rsidRDefault="00722294" w:rsidP="000361A4">
            <w:pPr>
              <w:pStyle w:val="Tabellentext"/>
            </w:pPr>
            <w:r>
              <w:t>M</w:t>
            </w:r>
          </w:p>
        </w:tc>
        <w:tc>
          <w:tcPr>
            <w:tcW w:w="1646" w:type="pct"/>
          </w:tcPr>
          <w:p w14:paraId="1B66E097" w14:textId="77777777" w:rsidR="00722294" w:rsidRPr="001D55C2" w:rsidRDefault="00722294" w:rsidP="00177070">
            <w:pPr>
              <w:pStyle w:val="Tabellentext"/>
              <w:ind w:left="453" w:hanging="340"/>
            </w:pPr>
            <w:r>
              <w:t>1 =</w:t>
            </w:r>
            <w:r>
              <w:tab/>
              <w:t>INITIAL</w:t>
            </w:r>
          </w:p>
          <w:p w14:paraId="54C2C497" w14:textId="77777777" w:rsidR="00722294" w:rsidRPr="001D55C2" w:rsidRDefault="00722294" w:rsidP="00177070">
            <w:pPr>
              <w:pStyle w:val="Tabellentext"/>
              <w:ind w:left="453" w:hanging="340"/>
            </w:pPr>
            <w:r>
              <w:t>2 =</w:t>
            </w:r>
            <w:r>
              <w:tab/>
              <w:t>UNDELIVERABLE</w:t>
            </w:r>
          </w:p>
          <w:p w14:paraId="4EFCB67D" w14:textId="77777777" w:rsidR="00722294" w:rsidRPr="001D55C2" w:rsidRDefault="00722294" w:rsidP="00177070">
            <w:pPr>
              <w:pStyle w:val="Tabellentext"/>
              <w:ind w:left="453" w:hanging="340"/>
            </w:pPr>
            <w:r>
              <w:t>3 =</w:t>
            </w:r>
            <w:r>
              <w:tab/>
              <w:t>TECH_LOSS</w:t>
            </w:r>
          </w:p>
          <w:p w14:paraId="4FF1A6E3" w14:textId="77777777" w:rsidR="00722294" w:rsidRPr="001D55C2" w:rsidRDefault="00722294" w:rsidP="00177070">
            <w:pPr>
              <w:pStyle w:val="Tabellentext"/>
              <w:ind w:left="453" w:hanging="340"/>
            </w:pPr>
            <w:r>
              <w:t>4 =</w:t>
            </w:r>
            <w:r>
              <w:tab/>
              <w:t>PATIENT_DECEASED</w:t>
            </w:r>
          </w:p>
          <w:p w14:paraId="049C2544" w14:textId="77777777" w:rsidR="00722294" w:rsidRPr="001D55C2" w:rsidRDefault="00722294" w:rsidP="00177070">
            <w:pPr>
              <w:pStyle w:val="Tabellentext"/>
              <w:ind w:left="453" w:hanging="340"/>
            </w:pPr>
            <w:r>
              <w:t>5 =</w:t>
            </w:r>
            <w:r>
              <w:tab/>
              <w:t>VALID</w:t>
            </w:r>
          </w:p>
          <w:p w14:paraId="754E4A29" w14:textId="77777777" w:rsidR="00722294" w:rsidRPr="001D55C2" w:rsidRDefault="00722294" w:rsidP="00177070">
            <w:pPr>
              <w:pStyle w:val="Tabellentext"/>
              <w:ind w:left="453" w:hanging="340"/>
            </w:pPr>
            <w:r>
              <w:t>6 =</w:t>
            </w:r>
            <w:r>
              <w:tab/>
              <w:t>LATE</w:t>
            </w:r>
          </w:p>
          <w:p w14:paraId="57800A64" w14:textId="77777777" w:rsidR="00722294" w:rsidRPr="001D55C2" w:rsidRDefault="00722294" w:rsidP="00177070">
            <w:pPr>
              <w:pStyle w:val="Tabellentext"/>
              <w:ind w:left="453" w:hanging="340"/>
            </w:pPr>
            <w:r>
              <w:t>7 =</w:t>
            </w:r>
            <w:r>
              <w:tab/>
            </w:r>
            <w:r>
              <w:t>INVALID_PERSON</w:t>
            </w:r>
          </w:p>
          <w:p w14:paraId="661B9623" w14:textId="77777777" w:rsidR="00722294" w:rsidRPr="001D55C2" w:rsidRDefault="00722294" w:rsidP="00177070">
            <w:pPr>
              <w:pStyle w:val="Tabellentext"/>
              <w:ind w:left="453" w:hanging="340"/>
            </w:pPr>
            <w:r>
              <w:t>8 =</w:t>
            </w:r>
            <w:r>
              <w:tab/>
              <w:t>INVALID_OTHER</w:t>
            </w:r>
          </w:p>
          <w:p w14:paraId="4B5BA790" w14:textId="77777777" w:rsidR="00722294" w:rsidRPr="001D55C2" w:rsidRDefault="00722294" w:rsidP="00177070">
            <w:pPr>
              <w:pStyle w:val="Tabellentext"/>
              <w:ind w:left="453" w:hanging="340"/>
            </w:pPr>
            <w:r>
              <w:t>9 =</w:t>
            </w:r>
            <w:r>
              <w:tab/>
              <w:t>REVIEW</w:t>
            </w:r>
          </w:p>
        </w:tc>
        <w:tc>
          <w:tcPr>
            <w:tcW w:w="1327" w:type="pct"/>
          </w:tcPr>
          <w:p w14:paraId="163819E7" w14:textId="77777777" w:rsidR="00722294" w:rsidRPr="001D55C2" w:rsidRDefault="00722294" w:rsidP="000361A4">
            <w:pPr>
              <w:pStyle w:val="Tabellentext"/>
            </w:pPr>
            <w:r>
              <w:t>STATUS_FRAGEBOGEN</w:t>
            </w:r>
          </w:p>
        </w:tc>
      </w:tr>
    </w:tbl>
    <w:p w14:paraId="084B3A68" w14:textId="77777777" w:rsidR="005E42E6" w:rsidRDefault="005E42E6">
      <w:pPr>
        <w:sectPr w:rsidR="005E42E6" w:rsidSect="00163BAC">
          <w:headerReference w:type="default" r:id="rId251"/>
          <w:footerReference w:type="default" r:id="rId252"/>
          <w:pgSz w:w="11906" w:h="16838"/>
          <w:pgMar w:top="1418" w:right="1134" w:bottom="1418" w:left="1701" w:header="454" w:footer="737" w:gutter="0"/>
          <w:cols w:space="708"/>
          <w:docGrid w:linePitch="360"/>
        </w:sectPr>
      </w:pPr>
    </w:p>
    <w:p w14:paraId="490C5364" w14:textId="77777777" w:rsidR="00722294" w:rsidRPr="001D55C2" w:rsidRDefault="00722294" w:rsidP="004F48D3">
      <w:pPr>
        <w:pStyle w:val="StandardImpressumkeineSilbentrennung"/>
        <w:rPr>
          <w:b/>
        </w:rPr>
      </w:pPr>
      <w:r>
        <w:rPr>
          <w:b/>
        </w:rPr>
        <w:t>Merkmal: Schmerzhafte und / oder bewegungseinschränkende flächige Hämatombildung</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8DF950F"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8E7FDBA" w14:textId="77777777" w:rsidR="00722294" w:rsidRPr="0036329C" w:rsidRDefault="00722294" w:rsidP="0036329C">
            <w:pPr>
              <w:pStyle w:val="Tabellenkopf"/>
            </w:pPr>
            <w:r w:rsidRPr="0036329C">
              <w:t>Item</w:t>
            </w:r>
          </w:p>
        </w:tc>
        <w:tc>
          <w:tcPr>
            <w:tcW w:w="1075" w:type="pct"/>
          </w:tcPr>
          <w:p w14:paraId="76FDBB5C" w14:textId="77777777" w:rsidR="00722294" w:rsidRPr="0036329C" w:rsidRDefault="00722294" w:rsidP="0036329C">
            <w:pPr>
              <w:pStyle w:val="Tabellenkopf"/>
            </w:pPr>
            <w:r w:rsidRPr="0036329C">
              <w:t>Bezeichnung</w:t>
            </w:r>
          </w:p>
        </w:tc>
        <w:tc>
          <w:tcPr>
            <w:tcW w:w="326" w:type="pct"/>
          </w:tcPr>
          <w:p w14:paraId="7F099CBF" w14:textId="77777777" w:rsidR="00722294" w:rsidRPr="0036329C" w:rsidRDefault="00722294" w:rsidP="0036329C">
            <w:pPr>
              <w:pStyle w:val="Tabellenkopf"/>
            </w:pPr>
            <w:r w:rsidRPr="0036329C">
              <w:t>M/K</w:t>
            </w:r>
          </w:p>
        </w:tc>
        <w:tc>
          <w:tcPr>
            <w:tcW w:w="1646" w:type="pct"/>
          </w:tcPr>
          <w:p w14:paraId="2ECF53FB" w14:textId="77777777" w:rsidR="00722294" w:rsidRPr="0036329C" w:rsidRDefault="00722294" w:rsidP="0036329C">
            <w:pPr>
              <w:pStyle w:val="Tabellenkopf"/>
            </w:pPr>
            <w:r w:rsidRPr="0036329C">
              <w:t>Schlüssel/Formel</w:t>
            </w:r>
          </w:p>
        </w:tc>
        <w:tc>
          <w:tcPr>
            <w:tcW w:w="1327" w:type="pct"/>
          </w:tcPr>
          <w:p w14:paraId="62D5A31E" w14:textId="77777777" w:rsidR="00722294" w:rsidRPr="0036329C" w:rsidRDefault="00722294" w:rsidP="006E2A9C">
            <w:pPr>
              <w:pStyle w:val="Tabellenkopf"/>
            </w:pPr>
            <w:r w:rsidRPr="0036329C">
              <w:t>Feldname</w:t>
            </w:r>
            <w:r w:rsidRPr="0036329C">
              <w:t xml:space="preserve"> </w:t>
            </w:r>
          </w:p>
        </w:tc>
      </w:tr>
      <w:tr w:rsidR="00275B01" w:rsidRPr="00743DF3" w14:paraId="3841159C"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662E26" w14:textId="77777777" w:rsidR="00722294" w:rsidRPr="001D55C2" w:rsidRDefault="00722294" w:rsidP="000361A4">
            <w:pPr>
              <w:pStyle w:val="Tabellentext"/>
            </w:pPr>
            <w:r>
              <w:t>EKORO: 67</w:t>
            </w:r>
            <w:r>
              <w:br/>
              <w:t>EPCI: 77</w:t>
            </w:r>
          </w:p>
        </w:tc>
        <w:tc>
          <w:tcPr>
            <w:tcW w:w="1075" w:type="pct"/>
          </w:tcPr>
          <w:p w14:paraId="0F054F82" w14:textId="77777777" w:rsidR="00722294" w:rsidRPr="001D55C2" w:rsidRDefault="00722294" w:rsidP="000361A4">
            <w:pPr>
              <w:pStyle w:val="Tabellentext"/>
            </w:pPr>
            <w:r>
              <w:t>Beschwerden: Ich musste wegen der Blutergüsse eine Ärztin bzw. einen Arzt aufsuchen.</w:t>
            </w:r>
          </w:p>
        </w:tc>
        <w:tc>
          <w:tcPr>
            <w:tcW w:w="326" w:type="pct"/>
          </w:tcPr>
          <w:p w14:paraId="59C7F0B0" w14:textId="77777777" w:rsidR="00722294" w:rsidRPr="001D55C2" w:rsidRDefault="00722294" w:rsidP="000361A4">
            <w:pPr>
              <w:pStyle w:val="Tabellentext"/>
            </w:pPr>
            <w:r>
              <w:t>K</w:t>
            </w:r>
          </w:p>
        </w:tc>
        <w:tc>
          <w:tcPr>
            <w:tcW w:w="1646" w:type="pct"/>
          </w:tcPr>
          <w:p w14:paraId="66696E32" w14:textId="77777777" w:rsidR="00722294" w:rsidRPr="001D55C2" w:rsidRDefault="00722294" w:rsidP="00177070">
            <w:pPr>
              <w:pStyle w:val="Tabellentext"/>
              <w:ind w:left="453" w:hanging="340"/>
            </w:pPr>
            <w:r>
              <w:t>-99 =</w:t>
            </w:r>
            <w:r>
              <w:tab/>
              <w:t>Keine Angabe</w:t>
            </w:r>
          </w:p>
          <w:p w14:paraId="75B56155" w14:textId="77777777" w:rsidR="00722294" w:rsidRPr="001D55C2" w:rsidRDefault="00722294" w:rsidP="00177070">
            <w:pPr>
              <w:pStyle w:val="Tabellentext"/>
              <w:ind w:left="453" w:hanging="340"/>
            </w:pPr>
            <w:r>
              <w:t>-95 =</w:t>
            </w:r>
            <w:r>
              <w:tab/>
              <w:t>Mehrfachantwort gegeben obwohl nicht möglich</w:t>
            </w:r>
          </w:p>
          <w:p w14:paraId="4A63ECAB" w14:textId="77777777" w:rsidR="00722294" w:rsidRPr="001D55C2" w:rsidRDefault="00722294" w:rsidP="00177070">
            <w:pPr>
              <w:pStyle w:val="Tabellentext"/>
              <w:ind w:left="453" w:hanging="340"/>
            </w:pPr>
            <w:r>
              <w:t>-94 =</w:t>
            </w:r>
            <w:r>
              <w:tab/>
              <w:t>Kreuz außerhalb von Kästchen</w:t>
            </w:r>
          </w:p>
          <w:p w14:paraId="767B4072" w14:textId="77777777" w:rsidR="00722294" w:rsidRPr="001D55C2" w:rsidRDefault="00722294" w:rsidP="00177070">
            <w:pPr>
              <w:pStyle w:val="Tabellentext"/>
              <w:ind w:left="453" w:hanging="340"/>
            </w:pPr>
            <w:r>
              <w:t>0 =</w:t>
            </w:r>
            <w:r>
              <w:tab/>
              <w:t>Ja</w:t>
            </w:r>
          </w:p>
          <w:p w14:paraId="71645DEE" w14:textId="77777777" w:rsidR="00722294" w:rsidRPr="001D55C2" w:rsidRDefault="00722294" w:rsidP="00177070">
            <w:pPr>
              <w:pStyle w:val="Tabellentext"/>
              <w:ind w:left="453" w:hanging="340"/>
            </w:pPr>
            <w:r>
              <w:t>1 =</w:t>
            </w:r>
            <w:r>
              <w:tab/>
              <w:t>Nein</w:t>
            </w:r>
          </w:p>
        </w:tc>
        <w:tc>
          <w:tcPr>
            <w:tcW w:w="1327" w:type="pct"/>
          </w:tcPr>
          <w:p w14:paraId="327471DE" w14:textId="77777777" w:rsidR="00722294" w:rsidRPr="001D55C2" w:rsidRDefault="00722294" w:rsidP="000361A4">
            <w:pPr>
              <w:pStyle w:val="Tabellentext"/>
            </w:pPr>
            <w:r>
              <w:t>PABLUTEARZT</w:t>
            </w:r>
          </w:p>
        </w:tc>
      </w:tr>
      <w:tr w:rsidR="00275B01" w:rsidRPr="00743DF3" w14:paraId="424C4250"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E6D1D9" w14:textId="77777777" w:rsidR="00722294" w:rsidRPr="001D55C2" w:rsidRDefault="00722294" w:rsidP="000361A4">
            <w:pPr>
              <w:pStyle w:val="Tabellentext"/>
            </w:pPr>
            <w:r>
              <w:t>EKORO: 66</w:t>
            </w:r>
            <w:r>
              <w:br/>
              <w:t>EPCI: 76</w:t>
            </w:r>
          </w:p>
        </w:tc>
        <w:tc>
          <w:tcPr>
            <w:tcW w:w="1075" w:type="pct"/>
          </w:tcPr>
          <w:p w14:paraId="390D32F2" w14:textId="77777777" w:rsidR="00722294" w:rsidRPr="001D55C2" w:rsidRDefault="00722294" w:rsidP="000361A4">
            <w:pPr>
              <w:pStyle w:val="Tabellentext"/>
            </w:pPr>
            <w:r>
              <w:t>Beschwerden: Ich hatte nach einer Woche immer noch Blutergüsse von der Prozedur, die meine Bewegung einschränkten.</w:t>
            </w:r>
          </w:p>
        </w:tc>
        <w:tc>
          <w:tcPr>
            <w:tcW w:w="326" w:type="pct"/>
          </w:tcPr>
          <w:p w14:paraId="4A6841D5" w14:textId="77777777" w:rsidR="00722294" w:rsidRPr="001D55C2" w:rsidRDefault="00722294" w:rsidP="000361A4">
            <w:pPr>
              <w:pStyle w:val="Tabellentext"/>
            </w:pPr>
            <w:r>
              <w:t>K</w:t>
            </w:r>
          </w:p>
        </w:tc>
        <w:tc>
          <w:tcPr>
            <w:tcW w:w="1646" w:type="pct"/>
          </w:tcPr>
          <w:p w14:paraId="1CB27301" w14:textId="77777777" w:rsidR="00722294" w:rsidRPr="001D55C2" w:rsidRDefault="00722294" w:rsidP="00177070">
            <w:pPr>
              <w:pStyle w:val="Tabellentext"/>
              <w:ind w:left="453" w:hanging="340"/>
            </w:pPr>
            <w:r>
              <w:t>-99 =</w:t>
            </w:r>
            <w:r>
              <w:tab/>
              <w:t>Keine Angabe</w:t>
            </w:r>
          </w:p>
          <w:p w14:paraId="04F2B30D" w14:textId="77777777" w:rsidR="00722294" w:rsidRPr="001D55C2" w:rsidRDefault="00722294" w:rsidP="00177070">
            <w:pPr>
              <w:pStyle w:val="Tabellentext"/>
              <w:ind w:left="453" w:hanging="340"/>
            </w:pPr>
            <w:r>
              <w:t>-95 =</w:t>
            </w:r>
            <w:r>
              <w:tab/>
              <w:t>Mehrfachantwort gegeben obwohl nicht möglich</w:t>
            </w:r>
          </w:p>
          <w:p w14:paraId="6DCBAA59" w14:textId="77777777" w:rsidR="00722294" w:rsidRPr="001D55C2" w:rsidRDefault="00722294" w:rsidP="00177070">
            <w:pPr>
              <w:pStyle w:val="Tabellentext"/>
              <w:ind w:left="453" w:hanging="340"/>
            </w:pPr>
            <w:r>
              <w:t>-94 =</w:t>
            </w:r>
            <w:r>
              <w:tab/>
              <w:t>Kreuz außerhalb von Kästchen</w:t>
            </w:r>
          </w:p>
          <w:p w14:paraId="3953141D" w14:textId="77777777" w:rsidR="00722294" w:rsidRPr="001D55C2" w:rsidRDefault="00722294" w:rsidP="00177070">
            <w:pPr>
              <w:pStyle w:val="Tabellentext"/>
              <w:ind w:left="453" w:hanging="340"/>
            </w:pPr>
            <w:r>
              <w:t>0 =</w:t>
            </w:r>
            <w:r>
              <w:tab/>
              <w:t>Ja</w:t>
            </w:r>
          </w:p>
          <w:p w14:paraId="43377912" w14:textId="77777777" w:rsidR="00722294" w:rsidRPr="001D55C2" w:rsidRDefault="00722294" w:rsidP="00177070">
            <w:pPr>
              <w:pStyle w:val="Tabellentext"/>
              <w:ind w:left="453" w:hanging="340"/>
            </w:pPr>
            <w:r>
              <w:t>1 =</w:t>
            </w:r>
            <w:r>
              <w:tab/>
              <w:t>Nein</w:t>
            </w:r>
          </w:p>
        </w:tc>
        <w:tc>
          <w:tcPr>
            <w:tcW w:w="1327" w:type="pct"/>
          </w:tcPr>
          <w:p w14:paraId="422C8DE4" w14:textId="77777777" w:rsidR="00722294" w:rsidRPr="001D55C2" w:rsidRDefault="00722294" w:rsidP="000361A4">
            <w:pPr>
              <w:pStyle w:val="Tabellentext"/>
            </w:pPr>
            <w:r>
              <w:t>PABLUTEEINSC</w:t>
            </w:r>
          </w:p>
        </w:tc>
      </w:tr>
      <w:tr w:rsidR="00275B01" w:rsidRPr="00743DF3" w14:paraId="4D924EAA"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98D2C7" w14:textId="77777777" w:rsidR="00722294" w:rsidRPr="001D55C2" w:rsidRDefault="00722294" w:rsidP="000361A4">
            <w:pPr>
              <w:pStyle w:val="Tabellentext"/>
            </w:pPr>
            <w:r>
              <w:lastRenderedPageBreak/>
              <w:t>EKORO: 65</w:t>
            </w:r>
            <w:r>
              <w:br/>
              <w:t>EPCI: 75</w:t>
            </w:r>
          </w:p>
        </w:tc>
        <w:tc>
          <w:tcPr>
            <w:tcW w:w="1075" w:type="pct"/>
          </w:tcPr>
          <w:p w14:paraId="3BDADC5B" w14:textId="77777777" w:rsidR="00722294" w:rsidRPr="001D55C2" w:rsidRDefault="00722294" w:rsidP="000361A4">
            <w:pPr>
              <w:pStyle w:val="Tabellentext"/>
            </w:pPr>
            <w:r>
              <w:t>Beschwerden: Ich hatte nach einer Woche immer noch Blutergüsse von der Prozedur, die sehr schmerzhaft waren.</w:t>
            </w:r>
          </w:p>
        </w:tc>
        <w:tc>
          <w:tcPr>
            <w:tcW w:w="326" w:type="pct"/>
          </w:tcPr>
          <w:p w14:paraId="56447483" w14:textId="77777777" w:rsidR="00722294" w:rsidRPr="001D55C2" w:rsidRDefault="00722294" w:rsidP="000361A4">
            <w:pPr>
              <w:pStyle w:val="Tabellentext"/>
            </w:pPr>
            <w:r>
              <w:t>K</w:t>
            </w:r>
          </w:p>
        </w:tc>
        <w:tc>
          <w:tcPr>
            <w:tcW w:w="1646" w:type="pct"/>
          </w:tcPr>
          <w:p w14:paraId="1B36B430" w14:textId="77777777" w:rsidR="00722294" w:rsidRPr="001D55C2" w:rsidRDefault="00722294" w:rsidP="00177070">
            <w:pPr>
              <w:pStyle w:val="Tabellentext"/>
              <w:ind w:left="453" w:hanging="340"/>
            </w:pPr>
            <w:r>
              <w:t>-99 =</w:t>
            </w:r>
            <w:r>
              <w:tab/>
              <w:t>Keine Angabe</w:t>
            </w:r>
          </w:p>
          <w:p w14:paraId="1CAB4CD0" w14:textId="77777777" w:rsidR="00722294" w:rsidRPr="001D55C2" w:rsidRDefault="00722294" w:rsidP="00177070">
            <w:pPr>
              <w:pStyle w:val="Tabellentext"/>
              <w:ind w:left="453" w:hanging="340"/>
            </w:pPr>
            <w:r>
              <w:t>-95 =</w:t>
            </w:r>
            <w:r>
              <w:tab/>
            </w:r>
            <w:r>
              <w:t>Mehrfachantwort gegeben obwohl nicht möglich</w:t>
            </w:r>
          </w:p>
          <w:p w14:paraId="72AE83F4" w14:textId="77777777" w:rsidR="00722294" w:rsidRPr="001D55C2" w:rsidRDefault="00722294" w:rsidP="00177070">
            <w:pPr>
              <w:pStyle w:val="Tabellentext"/>
              <w:ind w:left="453" w:hanging="340"/>
            </w:pPr>
            <w:r>
              <w:t>-94 =</w:t>
            </w:r>
            <w:r>
              <w:tab/>
              <w:t>Kreuz außerhalb von Kästchen</w:t>
            </w:r>
          </w:p>
          <w:p w14:paraId="2C0910EB" w14:textId="77777777" w:rsidR="00722294" w:rsidRPr="001D55C2" w:rsidRDefault="00722294" w:rsidP="00177070">
            <w:pPr>
              <w:pStyle w:val="Tabellentext"/>
              <w:ind w:left="453" w:hanging="340"/>
            </w:pPr>
            <w:r>
              <w:t>0 =</w:t>
            </w:r>
            <w:r>
              <w:tab/>
              <w:t>Ja</w:t>
            </w:r>
          </w:p>
          <w:p w14:paraId="72DAC2C9" w14:textId="77777777" w:rsidR="00722294" w:rsidRPr="001D55C2" w:rsidRDefault="00722294" w:rsidP="00177070">
            <w:pPr>
              <w:pStyle w:val="Tabellentext"/>
              <w:ind w:left="453" w:hanging="340"/>
            </w:pPr>
            <w:r>
              <w:t>1 =</w:t>
            </w:r>
            <w:r>
              <w:tab/>
              <w:t>Nein</w:t>
            </w:r>
          </w:p>
        </w:tc>
        <w:tc>
          <w:tcPr>
            <w:tcW w:w="1327" w:type="pct"/>
          </w:tcPr>
          <w:p w14:paraId="4D6F9ACB" w14:textId="77777777" w:rsidR="00722294" w:rsidRPr="001D55C2" w:rsidRDefault="00722294" w:rsidP="000361A4">
            <w:pPr>
              <w:pStyle w:val="Tabellentext"/>
            </w:pPr>
            <w:r>
              <w:t>PABLUTESCHM</w:t>
            </w:r>
          </w:p>
        </w:tc>
      </w:tr>
      <w:tr w:rsidR="00275B01" w:rsidRPr="00743DF3" w14:paraId="5AE6B0A5"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E09F56" w14:textId="77777777" w:rsidR="00722294" w:rsidRPr="001D55C2" w:rsidRDefault="00722294" w:rsidP="000361A4">
            <w:pPr>
              <w:pStyle w:val="Tabellentext"/>
            </w:pPr>
            <w:r>
              <w:t>AKORO: 44</w:t>
            </w:r>
            <w:r>
              <w:br/>
              <w:t>APCI: 58</w:t>
            </w:r>
            <w:r>
              <w:br/>
              <w:t>EKORO: 78</w:t>
            </w:r>
            <w:r>
              <w:br/>
              <w:t>EPCI: 90</w:t>
            </w:r>
          </w:p>
        </w:tc>
        <w:tc>
          <w:tcPr>
            <w:tcW w:w="1075" w:type="pct"/>
          </w:tcPr>
          <w:p w14:paraId="444D55F9" w14:textId="77777777" w:rsidR="00722294" w:rsidRPr="001D55C2" w:rsidRDefault="00722294" w:rsidP="000361A4">
            <w:pPr>
              <w:pStyle w:val="Tabellentext"/>
            </w:pPr>
            <w:r>
              <w:t>Erkrankungen: Chronische Nierenerkrankung, Niereninsuffizienz</w:t>
            </w:r>
          </w:p>
        </w:tc>
        <w:tc>
          <w:tcPr>
            <w:tcW w:w="326" w:type="pct"/>
          </w:tcPr>
          <w:p w14:paraId="65E7FFFB" w14:textId="77777777" w:rsidR="00722294" w:rsidRPr="001D55C2" w:rsidRDefault="00722294" w:rsidP="000361A4">
            <w:pPr>
              <w:pStyle w:val="Tabellentext"/>
            </w:pPr>
            <w:r>
              <w:t>M</w:t>
            </w:r>
          </w:p>
        </w:tc>
        <w:tc>
          <w:tcPr>
            <w:tcW w:w="1646" w:type="pct"/>
          </w:tcPr>
          <w:p w14:paraId="10543347" w14:textId="77777777" w:rsidR="00722294" w:rsidRPr="001D55C2" w:rsidRDefault="00722294" w:rsidP="00177070">
            <w:pPr>
              <w:pStyle w:val="Tabellentext"/>
              <w:ind w:left="453" w:hanging="340"/>
            </w:pPr>
            <w:r>
              <w:t>-99 =</w:t>
            </w:r>
            <w:r>
              <w:tab/>
              <w:t>Keine Angabe</w:t>
            </w:r>
          </w:p>
          <w:p w14:paraId="093FDE46" w14:textId="77777777" w:rsidR="00722294" w:rsidRPr="001D55C2" w:rsidRDefault="00722294" w:rsidP="00177070">
            <w:pPr>
              <w:pStyle w:val="Tabellentext"/>
              <w:ind w:left="453" w:hanging="340"/>
            </w:pPr>
            <w:r>
              <w:t>-95 =</w:t>
            </w:r>
            <w:r>
              <w:tab/>
              <w:t>Mehrfachantwort gegeben obwohl nicht möglich</w:t>
            </w:r>
          </w:p>
          <w:p w14:paraId="723ECEBC" w14:textId="77777777" w:rsidR="00722294" w:rsidRPr="001D55C2" w:rsidRDefault="00722294" w:rsidP="00177070">
            <w:pPr>
              <w:pStyle w:val="Tabellentext"/>
              <w:ind w:left="453" w:hanging="340"/>
            </w:pPr>
            <w:r>
              <w:t>-94 =</w:t>
            </w:r>
            <w:r>
              <w:tab/>
              <w:t>Kreuz außerhalb von Kästchen</w:t>
            </w:r>
          </w:p>
          <w:p w14:paraId="6E8E020C" w14:textId="77777777" w:rsidR="00722294" w:rsidRPr="001D55C2" w:rsidRDefault="00722294" w:rsidP="00177070">
            <w:pPr>
              <w:pStyle w:val="Tabellentext"/>
              <w:ind w:left="453" w:hanging="340"/>
            </w:pPr>
            <w:r>
              <w:t>0 =</w:t>
            </w:r>
            <w:r>
              <w:tab/>
              <w:t>Nein</w:t>
            </w:r>
          </w:p>
          <w:p w14:paraId="58F17B06" w14:textId="77777777" w:rsidR="00722294" w:rsidRPr="001D55C2" w:rsidRDefault="00722294" w:rsidP="00177070">
            <w:pPr>
              <w:pStyle w:val="Tabellentext"/>
              <w:ind w:left="453" w:hanging="340"/>
            </w:pPr>
            <w:r>
              <w:t>1 =</w:t>
            </w:r>
            <w:r>
              <w:tab/>
              <w:t>Ja</w:t>
            </w:r>
          </w:p>
        </w:tc>
        <w:tc>
          <w:tcPr>
            <w:tcW w:w="1327" w:type="pct"/>
          </w:tcPr>
          <w:p w14:paraId="430967FA" w14:textId="77777777" w:rsidR="00722294" w:rsidRPr="001D55C2" w:rsidRDefault="00722294" w:rsidP="000361A4">
            <w:pPr>
              <w:pStyle w:val="Tabellentext"/>
            </w:pPr>
            <w:r>
              <w:t>PANIERENERKR</w:t>
            </w:r>
          </w:p>
        </w:tc>
      </w:tr>
      <w:tr w:rsidR="00275B01" w:rsidRPr="00743DF3" w14:paraId="5C289B6C"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138713" w14:textId="77777777" w:rsidR="00722294" w:rsidRPr="001D55C2" w:rsidRDefault="00722294" w:rsidP="000361A4">
            <w:pPr>
              <w:pStyle w:val="Tabellentext"/>
            </w:pPr>
            <w:r>
              <w:t>EKORO: 34</w:t>
            </w:r>
            <w:r>
              <w:br/>
              <w:t>EPCI: 34</w:t>
            </w:r>
          </w:p>
        </w:tc>
        <w:tc>
          <w:tcPr>
            <w:tcW w:w="1075" w:type="pct"/>
          </w:tcPr>
          <w:p w14:paraId="0B31DBA4" w14:textId="77777777" w:rsidR="00722294" w:rsidRPr="001D55C2" w:rsidRDefault="00722294" w:rsidP="000361A4">
            <w:pPr>
              <w:pStyle w:val="Tabellentext"/>
            </w:pPr>
            <w:r>
              <w:t>Haben Sie vor der Prozedur Medikamente, die die Blutgerinnung hemmen, eingenommen (z. B. Marcumar)?</w:t>
            </w:r>
          </w:p>
        </w:tc>
        <w:tc>
          <w:tcPr>
            <w:tcW w:w="326" w:type="pct"/>
          </w:tcPr>
          <w:p w14:paraId="12C3E019" w14:textId="77777777" w:rsidR="00722294" w:rsidRPr="001D55C2" w:rsidRDefault="00722294" w:rsidP="000361A4">
            <w:pPr>
              <w:pStyle w:val="Tabellentext"/>
            </w:pPr>
            <w:r>
              <w:t>K</w:t>
            </w:r>
          </w:p>
        </w:tc>
        <w:tc>
          <w:tcPr>
            <w:tcW w:w="1646" w:type="pct"/>
          </w:tcPr>
          <w:p w14:paraId="7F78D76D" w14:textId="77777777" w:rsidR="00722294" w:rsidRPr="001D55C2" w:rsidRDefault="00722294" w:rsidP="00177070">
            <w:pPr>
              <w:pStyle w:val="Tabellentext"/>
              <w:ind w:left="453" w:hanging="340"/>
            </w:pPr>
            <w:r>
              <w:t>-99 =</w:t>
            </w:r>
            <w:r>
              <w:tab/>
              <w:t>Keine Angabe</w:t>
            </w:r>
          </w:p>
          <w:p w14:paraId="59ED6137" w14:textId="77777777" w:rsidR="00722294" w:rsidRPr="001D55C2" w:rsidRDefault="00722294" w:rsidP="00177070">
            <w:pPr>
              <w:pStyle w:val="Tabellentext"/>
              <w:ind w:left="453" w:hanging="340"/>
            </w:pPr>
            <w:r>
              <w:t>-98 =</w:t>
            </w:r>
            <w:r>
              <w:tab/>
              <w:t>Weiß nicht mehr</w:t>
            </w:r>
          </w:p>
          <w:p w14:paraId="02B75520" w14:textId="77777777" w:rsidR="00722294" w:rsidRPr="001D55C2" w:rsidRDefault="00722294" w:rsidP="00177070">
            <w:pPr>
              <w:pStyle w:val="Tabellentext"/>
              <w:ind w:left="453" w:hanging="340"/>
            </w:pPr>
            <w:r>
              <w:t>-95 =</w:t>
            </w:r>
            <w:r>
              <w:tab/>
              <w:t>Mehrfachantwort gegeben obwohl nicht möglich</w:t>
            </w:r>
          </w:p>
          <w:p w14:paraId="4E494D71" w14:textId="77777777" w:rsidR="00722294" w:rsidRPr="001D55C2" w:rsidRDefault="00722294" w:rsidP="00177070">
            <w:pPr>
              <w:pStyle w:val="Tabellentext"/>
              <w:ind w:left="453" w:hanging="340"/>
            </w:pPr>
            <w:r>
              <w:t>-94 =</w:t>
            </w:r>
            <w:r>
              <w:tab/>
              <w:t>Kreuz außerhalb von Kästchen</w:t>
            </w:r>
          </w:p>
          <w:p w14:paraId="6D2CD752" w14:textId="77777777" w:rsidR="00722294" w:rsidRPr="001D55C2" w:rsidRDefault="00722294" w:rsidP="00177070">
            <w:pPr>
              <w:pStyle w:val="Tabellentext"/>
              <w:ind w:left="453" w:hanging="340"/>
            </w:pPr>
            <w:r>
              <w:t>0 =</w:t>
            </w:r>
            <w:r>
              <w:tab/>
              <w:t>Nein</w:t>
            </w:r>
          </w:p>
          <w:p w14:paraId="6C4D4B83" w14:textId="77777777" w:rsidR="00722294" w:rsidRPr="001D55C2" w:rsidRDefault="00722294" w:rsidP="00177070">
            <w:pPr>
              <w:pStyle w:val="Tabellentext"/>
              <w:ind w:left="453" w:hanging="340"/>
            </w:pPr>
            <w:r>
              <w:t>1 =</w:t>
            </w:r>
            <w:r>
              <w:tab/>
              <w:t>Ja</w:t>
            </w:r>
          </w:p>
        </w:tc>
        <w:tc>
          <w:tcPr>
            <w:tcW w:w="1327" w:type="pct"/>
          </w:tcPr>
          <w:p w14:paraId="6C56E1FD" w14:textId="77777777" w:rsidR="00722294" w:rsidRPr="001D55C2" w:rsidRDefault="00722294" w:rsidP="000361A4">
            <w:pPr>
              <w:pStyle w:val="Tabellentext"/>
            </w:pPr>
            <w:r>
              <w:t>PAVORMARCUMAR</w:t>
            </w:r>
          </w:p>
        </w:tc>
      </w:tr>
      <w:tr w:rsidR="00275B01" w:rsidRPr="00743DF3" w14:paraId="74B9EC3F"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DF6976" w14:textId="77777777" w:rsidR="00722294" w:rsidRPr="001D55C2" w:rsidRDefault="00722294" w:rsidP="000361A4">
            <w:pPr>
              <w:pStyle w:val="Tabellentext"/>
            </w:pPr>
          </w:p>
        </w:tc>
        <w:tc>
          <w:tcPr>
            <w:tcW w:w="1075" w:type="pct"/>
          </w:tcPr>
          <w:p w14:paraId="41DD8492" w14:textId="77777777" w:rsidR="00722294" w:rsidRPr="001D55C2" w:rsidRDefault="00722294" w:rsidP="000361A4">
            <w:pPr>
              <w:pStyle w:val="Tabellentext"/>
            </w:pPr>
            <w:r>
              <w:t>Zuordnung der Fragebögen</w:t>
            </w:r>
          </w:p>
        </w:tc>
        <w:tc>
          <w:tcPr>
            <w:tcW w:w="326" w:type="pct"/>
          </w:tcPr>
          <w:p w14:paraId="6A33B16C" w14:textId="77777777" w:rsidR="00722294" w:rsidRPr="001D55C2" w:rsidRDefault="00722294" w:rsidP="000361A4">
            <w:pPr>
              <w:pStyle w:val="Tabellentext"/>
            </w:pPr>
            <w:r>
              <w:t>M</w:t>
            </w:r>
          </w:p>
        </w:tc>
        <w:tc>
          <w:tcPr>
            <w:tcW w:w="1646" w:type="pct"/>
          </w:tcPr>
          <w:p w14:paraId="5C2A7B03" w14:textId="77777777" w:rsidR="00722294" w:rsidRPr="001D55C2" w:rsidRDefault="00722294" w:rsidP="00177070">
            <w:pPr>
              <w:pStyle w:val="Tabellentext"/>
              <w:ind w:left="453" w:hanging="340"/>
            </w:pPr>
            <w:r>
              <w:t>0 =</w:t>
            </w:r>
            <w:r>
              <w:tab/>
              <w:t>Fragebogen elektive Koronarangiographie</w:t>
            </w:r>
          </w:p>
          <w:p w14:paraId="64BE08D1" w14:textId="77777777" w:rsidR="00722294" w:rsidRPr="001D55C2" w:rsidRDefault="00722294" w:rsidP="00177070">
            <w:pPr>
              <w:pStyle w:val="Tabellentext"/>
              <w:ind w:left="453" w:hanging="340"/>
            </w:pPr>
            <w:r>
              <w:t>1 =</w:t>
            </w:r>
            <w:r>
              <w:tab/>
              <w:t>Fragebogen elektive PCI</w:t>
            </w:r>
          </w:p>
          <w:p w14:paraId="696514E3" w14:textId="77777777" w:rsidR="00722294" w:rsidRPr="001D55C2" w:rsidRDefault="00722294" w:rsidP="00177070">
            <w:pPr>
              <w:pStyle w:val="Tabellentext"/>
              <w:ind w:left="453" w:hanging="340"/>
            </w:pPr>
            <w:r>
              <w:t>2 =</w:t>
            </w:r>
            <w:r>
              <w:tab/>
              <w:t>Fragebogen akute bzw. dringende Koronarangiographie</w:t>
            </w:r>
          </w:p>
          <w:p w14:paraId="65DF35EF" w14:textId="77777777" w:rsidR="00722294" w:rsidRPr="001D55C2" w:rsidRDefault="00722294" w:rsidP="00177070">
            <w:pPr>
              <w:pStyle w:val="Tabellentext"/>
              <w:ind w:left="453" w:hanging="340"/>
            </w:pPr>
            <w:r>
              <w:t>3 =</w:t>
            </w:r>
            <w:r>
              <w:tab/>
              <w:t>Fragebogen akute bzw. dringende PCI</w:t>
            </w:r>
          </w:p>
          <w:p w14:paraId="3F24FA20" w14:textId="77777777" w:rsidR="00722294" w:rsidRPr="001D55C2" w:rsidRDefault="00722294" w:rsidP="00177070">
            <w:pPr>
              <w:pStyle w:val="Tabellentext"/>
              <w:ind w:left="453" w:hanging="340"/>
            </w:pPr>
            <w:r>
              <w:t>4 =</w:t>
            </w:r>
            <w:r>
              <w:tab/>
            </w:r>
            <w:r>
              <w:t>Fragebogen ambulante Psychotherapie</w:t>
            </w:r>
          </w:p>
        </w:tc>
        <w:tc>
          <w:tcPr>
            <w:tcW w:w="1327" w:type="pct"/>
          </w:tcPr>
          <w:p w14:paraId="089C7179" w14:textId="77777777" w:rsidR="00722294" w:rsidRPr="001D55C2" w:rsidRDefault="00722294" w:rsidP="000361A4">
            <w:pPr>
              <w:pStyle w:val="Tabellentext"/>
            </w:pPr>
            <w:r>
              <w:t>FRAGEBOGEN</w:t>
            </w:r>
          </w:p>
        </w:tc>
      </w:tr>
      <w:tr w:rsidR="00275B01" w:rsidRPr="00743DF3" w14:paraId="62BA1B8A"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A91D0F" w14:textId="77777777" w:rsidR="00722294" w:rsidRPr="001D55C2" w:rsidRDefault="00722294" w:rsidP="000361A4">
            <w:pPr>
              <w:pStyle w:val="Tabellentext"/>
            </w:pPr>
          </w:p>
        </w:tc>
        <w:tc>
          <w:tcPr>
            <w:tcW w:w="1075" w:type="pct"/>
          </w:tcPr>
          <w:p w14:paraId="41CC78C7" w14:textId="77777777" w:rsidR="00722294" w:rsidRPr="001D55C2" w:rsidRDefault="00722294" w:rsidP="000361A4">
            <w:pPr>
              <w:pStyle w:val="Tabellentext"/>
            </w:pPr>
            <w:r>
              <w:t>Fragebogen-Status</w:t>
            </w:r>
          </w:p>
        </w:tc>
        <w:tc>
          <w:tcPr>
            <w:tcW w:w="326" w:type="pct"/>
          </w:tcPr>
          <w:p w14:paraId="5C424A33" w14:textId="77777777" w:rsidR="00722294" w:rsidRPr="001D55C2" w:rsidRDefault="00722294" w:rsidP="000361A4">
            <w:pPr>
              <w:pStyle w:val="Tabellentext"/>
            </w:pPr>
            <w:r>
              <w:t>M</w:t>
            </w:r>
          </w:p>
        </w:tc>
        <w:tc>
          <w:tcPr>
            <w:tcW w:w="1646" w:type="pct"/>
          </w:tcPr>
          <w:p w14:paraId="7625738C" w14:textId="77777777" w:rsidR="00722294" w:rsidRPr="001D55C2" w:rsidRDefault="00722294" w:rsidP="00177070">
            <w:pPr>
              <w:pStyle w:val="Tabellentext"/>
              <w:ind w:left="453" w:hanging="340"/>
            </w:pPr>
            <w:r>
              <w:t>1 =</w:t>
            </w:r>
            <w:r>
              <w:tab/>
              <w:t>INITIAL</w:t>
            </w:r>
          </w:p>
          <w:p w14:paraId="15CEA6B7" w14:textId="77777777" w:rsidR="00722294" w:rsidRPr="001D55C2" w:rsidRDefault="00722294" w:rsidP="00177070">
            <w:pPr>
              <w:pStyle w:val="Tabellentext"/>
              <w:ind w:left="453" w:hanging="340"/>
            </w:pPr>
            <w:r>
              <w:t>2 =</w:t>
            </w:r>
            <w:r>
              <w:tab/>
              <w:t>UNDELIVERABLE</w:t>
            </w:r>
          </w:p>
          <w:p w14:paraId="33DE80D7" w14:textId="77777777" w:rsidR="00722294" w:rsidRPr="001D55C2" w:rsidRDefault="00722294" w:rsidP="00177070">
            <w:pPr>
              <w:pStyle w:val="Tabellentext"/>
              <w:ind w:left="453" w:hanging="340"/>
            </w:pPr>
            <w:r>
              <w:t>3 =</w:t>
            </w:r>
            <w:r>
              <w:tab/>
              <w:t>TECH_LOSS</w:t>
            </w:r>
          </w:p>
          <w:p w14:paraId="7A018115" w14:textId="77777777" w:rsidR="00722294" w:rsidRPr="001D55C2" w:rsidRDefault="00722294" w:rsidP="00177070">
            <w:pPr>
              <w:pStyle w:val="Tabellentext"/>
              <w:ind w:left="453" w:hanging="340"/>
            </w:pPr>
            <w:r>
              <w:t>4 =</w:t>
            </w:r>
            <w:r>
              <w:tab/>
              <w:t>PATIENT_DECEASED</w:t>
            </w:r>
          </w:p>
          <w:p w14:paraId="26C1FFB0" w14:textId="77777777" w:rsidR="00722294" w:rsidRPr="001D55C2" w:rsidRDefault="00722294" w:rsidP="00177070">
            <w:pPr>
              <w:pStyle w:val="Tabellentext"/>
              <w:ind w:left="453" w:hanging="340"/>
            </w:pPr>
            <w:r>
              <w:t>5 =</w:t>
            </w:r>
            <w:r>
              <w:tab/>
              <w:t>VALID</w:t>
            </w:r>
          </w:p>
          <w:p w14:paraId="7B7ABC8E" w14:textId="77777777" w:rsidR="00722294" w:rsidRPr="001D55C2" w:rsidRDefault="00722294" w:rsidP="00177070">
            <w:pPr>
              <w:pStyle w:val="Tabellentext"/>
              <w:ind w:left="453" w:hanging="340"/>
            </w:pPr>
            <w:r>
              <w:t>6 =</w:t>
            </w:r>
            <w:r>
              <w:tab/>
              <w:t>LATE</w:t>
            </w:r>
          </w:p>
          <w:p w14:paraId="2EA08794" w14:textId="77777777" w:rsidR="00722294" w:rsidRPr="001D55C2" w:rsidRDefault="00722294" w:rsidP="00177070">
            <w:pPr>
              <w:pStyle w:val="Tabellentext"/>
              <w:ind w:left="453" w:hanging="340"/>
            </w:pPr>
            <w:r>
              <w:t>7 =</w:t>
            </w:r>
            <w:r>
              <w:tab/>
              <w:t>INVALID_PERSON</w:t>
            </w:r>
          </w:p>
          <w:p w14:paraId="5F7DF322" w14:textId="77777777" w:rsidR="00722294" w:rsidRPr="001D55C2" w:rsidRDefault="00722294" w:rsidP="00177070">
            <w:pPr>
              <w:pStyle w:val="Tabellentext"/>
              <w:ind w:left="453" w:hanging="340"/>
            </w:pPr>
            <w:r>
              <w:t>8 =</w:t>
            </w:r>
            <w:r>
              <w:tab/>
              <w:t>INVALID_OTHER</w:t>
            </w:r>
          </w:p>
          <w:p w14:paraId="7DE54C4B" w14:textId="77777777" w:rsidR="00722294" w:rsidRPr="001D55C2" w:rsidRDefault="00722294" w:rsidP="00177070">
            <w:pPr>
              <w:pStyle w:val="Tabellentext"/>
              <w:ind w:left="453" w:hanging="340"/>
            </w:pPr>
            <w:r>
              <w:t>9 =</w:t>
            </w:r>
            <w:r>
              <w:tab/>
              <w:t>REVIEW</w:t>
            </w:r>
          </w:p>
        </w:tc>
        <w:tc>
          <w:tcPr>
            <w:tcW w:w="1327" w:type="pct"/>
          </w:tcPr>
          <w:p w14:paraId="60ACDD7E" w14:textId="77777777" w:rsidR="00722294" w:rsidRPr="001D55C2" w:rsidRDefault="00722294" w:rsidP="000361A4">
            <w:pPr>
              <w:pStyle w:val="Tabellentext"/>
            </w:pPr>
            <w:r>
              <w:t>STATUS_FRAGEBOGEN</w:t>
            </w:r>
          </w:p>
        </w:tc>
      </w:tr>
    </w:tbl>
    <w:p w14:paraId="18BF6523" w14:textId="77777777" w:rsidR="005E42E6" w:rsidRDefault="005E42E6">
      <w:pPr>
        <w:sectPr w:rsidR="005E42E6" w:rsidSect="00163BAC">
          <w:headerReference w:type="default" r:id="rId253"/>
          <w:footerReference w:type="default" r:id="rId254"/>
          <w:type w:val="continuous"/>
          <w:pgSz w:w="11906" w:h="16838"/>
          <w:pgMar w:top="1418" w:right="1134" w:bottom="1418" w:left="1701" w:header="454" w:footer="737" w:gutter="0"/>
          <w:cols w:space="708"/>
          <w:docGrid w:linePitch="360"/>
        </w:sectPr>
      </w:pPr>
    </w:p>
    <w:p w14:paraId="0197A7B1" w14:textId="77777777" w:rsidR="00722294" w:rsidRPr="003C6CA0" w:rsidRDefault="00722294" w:rsidP="00690010">
      <w:pPr>
        <w:pStyle w:val="Absatzberschriftebene2nurinNavigation"/>
        <w:rPr>
          <w:sz w:val="21"/>
          <w:szCs w:val="21"/>
        </w:rPr>
      </w:pPr>
      <w:bookmarkStart w:id="117" w:name="_Toc230255519"/>
      <w:r w:rsidRPr="003C6CA0">
        <w:rPr>
          <w:sz w:val="21"/>
          <w:szCs w:val="21"/>
        </w:rPr>
        <w:lastRenderedPageBreak/>
        <w:t>Eigenschaften und Berechnung</w:t>
      </w:r>
      <w:bookmarkEnd w:id="117"/>
    </w:p>
    <w:tbl>
      <w:tblPr>
        <w:tblStyle w:val="IQTIGStandarderste-Spalte"/>
        <w:tblW w:w="0" w:type="auto"/>
        <w:tblLook w:val="0680" w:firstRow="0" w:lastRow="0" w:firstColumn="1" w:lastColumn="0" w:noHBand="1" w:noVBand="1"/>
      </w:tblPr>
      <w:tblGrid>
        <w:gridCol w:w="3161"/>
        <w:gridCol w:w="5900"/>
      </w:tblGrid>
      <w:tr w:rsidR="000517F0" w14:paraId="68E78B3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08D8B7" w14:textId="77777777" w:rsidR="00722294" w:rsidRPr="00EA4596" w:rsidRDefault="00722294" w:rsidP="00EA4596">
            <w:pPr>
              <w:pStyle w:val="Tabellenkopf"/>
            </w:pPr>
            <w:r w:rsidRPr="00EA4596">
              <w:t>ID</w:t>
            </w:r>
          </w:p>
        </w:tc>
        <w:tc>
          <w:tcPr>
            <w:tcW w:w="5716" w:type="dxa"/>
          </w:tcPr>
          <w:p w14:paraId="186EACC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56117</w:t>
            </w:r>
          </w:p>
        </w:tc>
      </w:tr>
      <w:tr w:rsidR="000955B5" w14:paraId="6FCF585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D4F6FE" w14:textId="77777777" w:rsidR="00722294" w:rsidRPr="00EA4596" w:rsidRDefault="00722294" w:rsidP="00EA4596">
            <w:pPr>
              <w:pStyle w:val="Tabellenkopf"/>
            </w:pPr>
            <w:r w:rsidRPr="00EA4596">
              <w:t>Bezeichnung</w:t>
            </w:r>
          </w:p>
        </w:tc>
        <w:tc>
          <w:tcPr>
            <w:tcW w:w="5716" w:type="dxa"/>
          </w:tcPr>
          <w:p w14:paraId="2614320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Vermeidung schmerzhafter und / oder bewegungseinschränkender Hämatome bei der elektiven Prozedur</w:t>
            </w:r>
          </w:p>
        </w:tc>
      </w:tr>
      <w:tr w:rsidR="000955B5" w14:paraId="06B46B44"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7D8EE7" w14:textId="77777777" w:rsidR="00722294" w:rsidRPr="00EA4596" w:rsidRDefault="00722294" w:rsidP="00EA4596">
            <w:pPr>
              <w:pStyle w:val="Tabellenkopf"/>
            </w:pPr>
            <w:r w:rsidRPr="00EA4596">
              <w:t>Indikatortyp</w:t>
            </w:r>
          </w:p>
        </w:tc>
        <w:tc>
          <w:tcPr>
            <w:tcW w:w="5716" w:type="dxa"/>
          </w:tcPr>
          <w:p w14:paraId="6BDFE07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3E8285E"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83C9C6" w14:textId="77777777" w:rsidR="00722294" w:rsidRPr="00EA4596" w:rsidRDefault="00722294" w:rsidP="00EA4596">
            <w:pPr>
              <w:pStyle w:val="Tabellenkopf"/>
            </w:pPr>
            <w:r w:rsidRPr="00EA4596">
              <w:t>Art des Wertes</w:t>
            </w:r>
          </w:p>
        </w:tc>
        <w:tc>
          <w:tcPr>
            <w:tcW w:w="5716" w:type="dxa"/>
          </w:tcPr>
          <w:p w14:paraId="24E0820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3F186E5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618D58" w14:textId="77777777" w:rsidR="00722294" w:rsidRPr="00EA4596" w:rsidRDefault="00722294" w:rsidP="00EA4596">
            <w:pPr>
              <w:pStyle w:val="Tabellenkopf"/>
            </w:pPr>
            <w:r>
              <w:t>Auswertungsjahr</w:t>
            </w:r>
          </w:p>
        </w:tc>
        <w:tc>
          <w:tcPr>
            <w:tcW w:w="5716" w:type="dxa"/>
          </w:tcPr>
          <w:p w14:paraId="157831B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4C84529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4E8555" w14:textId="77777777" w:rsidR="00722294" w:rsidRPr="00EA4596" w:rsidRDefault="00722294" w:rsidP="00EA4596">
            <w:pPr>
              <w:pStyle w:val="Tabellenkopf"/>
            </w:pPr>
            <w:r>
              <w:t>Erfassungsjahr</w:t>
            </w:r>
          </w:p>
        </w:tc>
        <w:tc>
          <w:tcPr>
            <w:tcW w:w="5716" w:type="dxa"/>
          </w:tcPr>
          <w:p w14:paraId="0A5DD36A"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6DF586E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603BFA" w14:textId="77777777" w:rsidR="00722294" w:rsidRPr="00EA4596" w:rsidRDefault="00722294" w:rsidP="00EA4596">
            <w:pPr>
              <w:pStyle w:val="Tabellenkopf"/>
            </w:pPr>
            <w:r>
              <w:t>Berichtszeitraum</w:t>
            </w:r>
          </w:p>
        </w:tc>
        <w:tc>
          <w:tcPr>
            <w:tcW w:w="5716" w:type="dxa"/>
          </w:tcPr>
          <w:p w14:paraId="05E99B40"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C90C94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5C6B3" w14:textId="77777777" w:rsidR="00722294" w:rsidRPr="00EA4596" w:rsidRDefault="00722294" w:rsidP="00EA4596">
            <w:pPr>
              <w:pStyle w:val="Tabellenkopf"/>
            </w:pPr>
            <w:r w:rsidRPr="00EA4596">
              <w:t>Datenquelle</w:t>
            </w:r>
          </w:p>
        </w:tc>
        <w:tc>
          <w:tcPr>
            <w:tcW w:w="5716" w:type="dxa"/>
          </w:tcPr>
          <w:p w14:paraId="32E4BF6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67ECEC3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86C5B2" w14:textId="77777777" w:rsidR="00722294" w:rsidRPr="00EA4596" w:rsidRDefault="00722294" w:rsidP="00EA4596">
            <w:pPr>
              <w:pStyle w:val="Tabellenkopf"/>
            </w:pPr>
            <w:r w:rsidRPr="00EA4596">
              <w:t>Berechnun</w:t>
            </w:r>
            <w:r w:rsidRPr="00EA4596">
              <w:t>gsart</w:t>
            </w:r>
          </w:p>
        </w:tc>
        <w:tc>
          <w:tcPr>
            <w:tcW w:w="5716" w:type="dxa"/>
          </w:tcPr>
          <w:p w14:paraId="325AFEC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Risikoadjustierter QI/Kennzahl</w:t>
            </w:r>
          </w:p>
        </w:tc>
      </w:tr>
      <w:tr w:rsidR="000955B5" w14:paraId="2071C63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2EBE3E" w14:textId="77777777" w:rsidR="00722294" w:rsidRPr="00EA4596" w:rsidRDefault="00722294" w:rsidP="00EA4596">
            <w:pPr>
              <w:pStyle w:val="Tabellenkopf"/>
            </w:pPr>
            <w:r w:rsidRPr="00EA4596">
              <w:t xml:space="preserve">Referenzbereich </w:t>
            </w:r>
            <w:r>
              <w:t>2025</w:t>
            </w:r>
          </w:p>
        </w:tc>
        <w:tc>
          <w:tcPr>
            <w:tcW w:w="5716" w:type="dxa"/>
          </w:tcPr>
          <w:p w14:paraId="2745163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1,05 (Mittelwert)</w:t>
            </w:r>
          </w:p>
        </w:tc>
      </w:tr>
      <w:tr w:rsidR="000955B5" w14:paraId="3EF5015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CF344E" w14:textId="77777777" w:rsidR="00722294" w:rsidRPr="00EA4596" w:rsidRDefault="00722294" w:rsidP="00EA4596">
            <w:pPr>
              <w:pStyle w:val="Tabellenkopf"/>
            </w:pPr>
            <w:r w:rsidRPr="00EA4596">
              <w:t xml:space="preserve">Referenzbereich </w:t>
            </w:r>
            <w:r>
              <w:t>2024</w:t>
            </w:r>
          </w:p>
        </w:tc>
        <w:tc>
          <w:tcPr>
            <w:tcW w:w="5716" w:type="dxa"/>
          </w:tcPr>
          <w:p w14:paraId="731670D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1,02 (Mittelwert)</w:t>
            </w:r>
          </w:p>
        </w:tc>
      </w:tr>
      <w:tr w:rsidR="000955B5" w14:paraId="7B43797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422B6B" w14:textId="77777777" w:rsidR="00722294" w:rsidRPr="00EA4596" w:rsidRDefault="00722294" w:rsidP="00EA4596">
            <w:pPr>
              <w:pStyle w:val="Tabellenkopf"/>
            </w:pPr>
            <w:r w:rsidRPr="00EA4596">
              <w:t xml:space="preserve">Erläuterung zum Referenzbereich </w:t>
            </w:r>
            <w:r>
              <w:t>2025</w:t>
            </w:r>
          </w:p>
        </w:tc>
        <w:tc>
          <w:tcPr>
            <w:tcW w:w="5716" w:type="dxa"/>
          </w:tcPr>
          <w:p w14:paraId="7D88918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F913AE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9909C6"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1818EEE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Dieser Qualitätsindikator ist der STNV-Gruppe „Outcome“ zugeordnet. Zwei QI bilden diese STNV-Gruppe: QI 56116 „Sensibilitätsstörungen an den Gliedmaßen der Punktionsstelle“ und QI 56117 „Vermeidung schmerzhafter und / oder bewegungseinschränkender Hämatome bei der elektiven Prozedur“. Die STNV-Gruppe löst ein Stellungnahmeverfahren aus, wenn für zwei von zwei QI rechnerisch auffällige Indikatorergebnisse vorliegen. </w:t>
            </w:r>
            <w:r>
              <w:br/>
              <w:t>In dieser STNV-Gruppe richtet sich der Blick auf patientenrelevante Outcomes, die mit Sensibilitätsstörungen und Hämatomen auf unerwünschte patientenrelevante Ergebnisse der Prozedur abzielen. Die Betrachtung der Prozesse und Strukturen bietet den Einrichtungen Handlungsanschlüsse zur Vermeidung der beiden Outcomes.</w:t>
            </w:r>
          </w:p>
        </w:tc>
      </w:tr>
      <w:tr w:rsidR="000955B5" w14:paraId="741C9C6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8D91D9" w14:textId="77777777" w:rsidR="00722294" w:rsidRPr="00EA4596" w:rsidRDefault="00722294" w:rsidP="00EA4596">
            <w:pPr>
              <w:pStyle w:val="Tabellenkopf"/>
            </w:pPr>
            <w:r w:rsidRPr="00EA4596">
              <w:t>Methode der Risikoadjustierung</w:t>
            </w:r>
          </w:p>
        </w:tc>
        <w:tc>
          <w:tcPr>
            <w:tcW w:w="5716" w:type="dxa"/>
          </w:tcPr>
          <w:p w14:paraId="3F211B2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D8F2F8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A8524B" w14:textId="77777777" w:rsidR="00722294" w:rsidRPr="00EA4596" w:rsidRDefault="00722294" w:rsidP="00EA4596">
            <w:pPr>
              <w:pStyle w:val="Tabellenkopf"/>
            </w:pPr>
            <w:r w:rsidRPr="00EA4596">
              <w:t>Erläuterung der Risikoadjustierung</w:t>
            </w:r>
          </w:p>
        </w:tc>
        <w:tc>
          <w:tcPr>
            <w:tcW w:w="5716" w:type="dxa"/>
          </w:tcPr>
          <w:p w14:paraId="3C69AFE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Mögliche Faktoren sind:  </w:t>
            </w:r>
            <w:r>
              <w:br/>
              <w:t xml:space="preserve">- Haben Sie vor der Prozedur Medikamente, die die Blutgerinnung hemmen, eingenommen? (PAVORMARCUMAR) </w:t>
            </w:r>
            <w:r>
              <w:br/>
              <w:t>- Festgestellte Krankheit: chronische Nierenerkrankung (PANIERENERKR)</w:t>
            </w:r>
          </w:p>
        </w:tc>
      </w:tr>
      <w:tr w:rsidR="000169BE" w14:paraId="4DED099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91E2CDF" w14:textId="77777777" w:rsidR="00722294" w:rsidRPr="00EA4596" w:rsidRDefault="00722294" w:rsidP="00EA4596">
            <w:pPr>
              <w:pStyle w:val="Tabellenkopf"/>
            </w:pPr>
            <w:r w:rsidRPr="00EA4596">
              <w:t>Rechenregeln</w:t>
            </w:r>
          </w:p>
        </w:tc>
        <w:tc>
          <w:tcPr>
            <w:tcW w:w="5716" w:type="dxa"/>
            <w:tcBorders>
              <w:bottom w:val="nil"/>
            </w:tcBorders>
          </w:tcPr>
          <w:p w14:paraId="55AC4C0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3F2507E3"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19960BC0" w14:textId="77777777" w:rsidR="00722294" w:rsidRPr="00EA4596" w:rsidRDefault="00722294" w:rsidP="00EA4596">
            <w:pPr>
              <w:pStyle w:val="Tabellenkopf"/>
            </w:pPr>
          </w:p>
        </w:tc>
        <w:tc>
          <w:tcPr>
            <w:tcW w:w="5716" w:type="dxa"/>
            <w:tcBorders>
              <w:top w:val="nil"/>
              <w:bottom w:val="nil"/>
            </w:tcBorders>
          </w:tcPr>
          <w:p w14:paraId="2C4D7E12"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M1_56117</w:t>
            </w:r>
          </w:p>
          <w:p w14:paraId="33EA50A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Schmerzhafte und / oder bewegungseinschränkende flächige Hämatombildung</w:t>
            </w:r>
          </w:p>
        </w:tc>
      </w:tr>
      <w:tr w:rsidR="000955B5" w14:paraId="45F33D67"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AC548D"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10346AD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t>
            </w:r>
            <w:r>
              <w:lastRenderedPageBreak/>
              <w:t xml:space="preserve">werden Einschränkungen der Grundgesamtheit, die sich durch fehlende Werte ergeben (z.B. wegen Item Non-Response oder systematischen Ausschluss von Teilkollektiven in Merkmalen) berücksichtigt und nur gültige Werte einbezogen. </w:t>
            </w:r>
            <w:r>
              <w:br/>
              <w:t>Die Grundgesamtheit dieses QI umfasst Patientinnen und Patienten mit elektiver PCI (isoliert oder einzeitig) oder elektiver Koronarangiografie, die einen gültigen Fragebogen zurück geschickt haben.</w:t>
            </w:r>
          </w:p>
        </w:tc>
      </w:tr>
      <w:tr w:rsidR="00605797" w:rsidRPr="00E3098F" w14:paraId="5A71D6FD"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F8771F6" w14:textId="77777777" w:rsidR="00722294" w:rsidRPr="00EA4596" w:rsidRDefault="00722294" w:rsidP="00EA4596">
            <w:pPr>
              <w:pStyle w:val="Tabellenkopf"/>
            </w:pPr>
            <w:r>
              <w:lastRenderedPageBreak/>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66AC5521"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A2BA02B" w14:textId="77777777" w:rsidR="00722294" w:rsidRPr="00EA4596" w:rsidRDefault="00722294" w:rsidP="00EA4596">
                  <w:pPr>
                    <w:pStyle w:val="Tabellenkopf"/>
                  </w:pPr>
                  <w:r>
                    <w:t>M1</w:t>
                  </w:r>
                </w:p>
              </w:tc>
            </w:tr>
            <w:tr w:rsidR="00605797" w:rsidRPr="00743DF3" w14:paraId="4EEC288E" w14:textId="77777777" w:rsidTr="008B3F52">
              <w:tc>
                <w:tcPr>
                  <w:tcW w:w="2265" w:type="dxa"/>
                  <w:tcBorders>
                    <w:top w:val="single" w:sz="4" w:space="0" w:color="BFBFBF" w:themeColor="background1" w:themeShade="BF"/>
                  </w:tcBorders>
                  <w:vAlign w:val="center"/>
                </w:tcPr>
                <w:p w14:paraId="7C4AC613"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5B9DC71A" w14:textId="77777777" w:rsidR="00722294" w:rsidRPr="00454E25" w:rsidRDefault="00722294" w:rsidP="00454E25">
                  <w:pPr>
                    <w:pStyle w:val="Tabellentext"/>
                  </w:pPr>
                  <w:r>
                    <w:t>Merkmal</w:t>
                  </w:r>
                </w:p>
              </w:tc>
            </w:tr>
            <w:tr w:rsidR="00605797" w:rsidRPr="00743DF3" w14:paraId="636C08F1" w14:textId="77777777" w:rsidTr="008B3F52">
              <w:tc>
                <w:tcPr>
                  <w:tcW w:w="2265" w:type="dxa"/>
                  <w:vAlign w:val="center"/>
                </w:tcPr>
                <w:p w14:paraId="54DCAFF1" w14:textId="77777777" w:rsidR="00722294" w:rsidRPr="00454E25" w:rsidRDefault="00722294" w:rsidP="00454E25">
                  <w:pPr>
                    <w:pStyle w:val="Tabellentext"/>
                  </w:pPr>
                  <w:r w:rsidRPr="00454E25">
                    <w:t>ID</w:t>
                  </w:r>
                </w:p>
              </w:tc>
              <w:tc>
                <w:tcPr>
                  <w:tcW w:w="3615" w:type="dxa"/>
                  <w:vAlign w:val="center"/>
                </w:tcPr>
                <w:p w14:paraId="3156A105" w14:textId="77777777" w:rsidR="00722294" w:rsidRPr="00454E25" w:rsidRDefault="00722294" w:rsidP="00454E25">
                  <w:pPr>
                    <w:pStyle w:val="Tabellentext"/>
                  </w:pPr>
                  <w:r>
                    <w:t>M1_56117</w:t>
                  </w:r>
                </w:p>
              </w:tc>
            </w:tr>
            <w:tr w:rsidR="00605797" w:rsidRPr="00743DF3" w14:paraId="69E797C6" w14:textId="77777777" w:rsidTr="008B3F52">
              <w:tc>
                <w:tcPr>
                  <w:tcW w:w="2265" w:type="dxa"/>
                  <w:vAlign w:val="center"/>
                </w:tcPr>
                <w:p w14:paraId="429FF45F" w14:textId="77777777" w:rsidR="00722294" w:rsidRPr="00454E25" w:rsidRDefault="00722294" w:rsidP="00454E25">
                  <w:pPr>
                    <w:pStyle w:val="Tabellentext"/>
                  </w:pPr>
                  <w:r w:rsidRPr="00454E25">
                    <w:t>Bezug zu QS-Ergebnissen</w:t>
                  </w:r>
                </w:p>
              </w:tc>
              <w:tc>
                <w:tcPr>
                  <w:tcW w:w="3615" w:type="dxa"/>
                  <w:vAlign w:val="center"/>
                </w:tcPr>
                <w:p w14:paraId="0D6EACCB" w14:textId="77777777" w:rsidR="00722294" w:rsidRPr="00454E25" w:rsidRDefault="00722294" w:rsidP="00454E25">
                  <w:pPr>
                    <w:pStyle w:val="Tabellentext"/>
                  </w:pPr>
                  <w:r>
                    <w:t>56117</w:t>
                  </w:r>
                </w:p>
              </w:tc>
            </w:tr>
            <w:tr w:rsidR="00605797" w:rsidRPr="00743DF3" w14:paraId="5D3C6276" w14:textId="77777777" w:rsidTr="008B3F52">
              <w:tc>
                <w:tcPr>
                  <w:tcW w:w="2265" w:type="dxa"/>
                  <w:tcBorders>
                    <w:top w:val="single" w:sz="4" w:space="0" w:color="BFBFBF" w:themeColor="background1" w:themeShade="BF"/>
                  </w:tcBorders>
                  <w:vAlign w:val="center"/>
                </w:tcPr>
                <w:p w14:paraId="74B67153" w14:textId="77777777" w:rsidR="00722294" w:rsidRPr="00454E25" w:rsidRDefault="00722294" w:rsidP="00454E25">
                  <w:pPr>
                    <w:pStyle w:val="Tabellentext"/>
                  </w:pPr>
                  <w:r w:rsidRPr="00454E25">
                    <w:t>Bezeichnung</w:t>
                  </w:r>
                </w:p>
              </w:tc>
              <w:tc>
                <w:tcPr>
                  <w:tcW w:w="3615" w:type="dxa"/>
                  <w:vAlign w:val="center"/>
                </w:tcPr>
                <w:p w14:paraId="16267AA9" w14:textId="77777777" w:rsidR="00722294" w:rsidRPr="00454E25" w:rsidRDefault="00722294" w:rsidP="00454E25">
                  <w:pPr>
                    <w:pStyle w:val="Tabellentext"/>
                  </w:pPr>
                  <w:r>
                    <w:t>Schmerzhafte und / oder bewegungseinschränkende flächige Hämatombildung</w:t>
                  </w:r>
                </w:p>
              </w:tc>
            </w:tr>
            <w:tr w:rsidR="00605797" w:rsidRPr="00743DF3" w14:paraId="27BE49FD" w14:textId="77777777" w:rsidTr="008B3F52">
              <w:tc>
                <w:tcPr>
                  <w:tcW w:w="2265" w:type="dxa"/>
                  <w:vAlign w:val="center"/>
                </w:tcPr>
                <w:p w14:paraId="709A2421" w14:textId="77777777" w:rsidR="00722294" w:rsidRPr="00454E25" w:rsidRDefault="00722294" w:rsidP="00454E25">
                  <w:pPr>
                    <w:pStyle w:val="Tabellentext"/>
                  </w:pPr>
                  <w:r w:rsidRPr="00454E25">
                    <w:t>Formel</w:t>
                  </w:r>
                </w:p>
              </w:tc>
              <w:tc>
                <w:tcPr>
                  <w:tcW w:w="3615" w:type="dxa"/>
                </w:tcPr>
                <w:p w14:paraId="6468E8F7" w14:textId="77777777" w:rsidR="00722294" w:rsidRPr="00454E25" w:rsidRDefault="00722294" w:rsidP="00454E25">
                  <w:pPr>
                    <w:pStyle w:val="Tabellentext"/>
                  </w:pPr>
                  <w:r>
                    <w:t xml:space="preserve">RA-Merkmal ( </w:t>
                  </w:r>
                  <w:r>
                    <w:br/>
                    <w:t xml:space="preserve">  PABLUTESCHM ~ fn_Score_PABLUTESCHM,  </w:t>
                  </w:r>
                  <w:r>
                    <w:br/>
                    <w:t xml:space="preserve">  PABLUTEEINSC ~ fn_Score_PABLUTEEINSC,  </w:t>
                  </w:r>
                  <w:r>
                    <w:br/>
                    <w:t xml:space="preserve">  PABLUTEARZT ~ fn_Score_PABLUTEARZT </w:t>
                  </w:r>
                  <w:r>
                    <w:br/>
                    <w:t xml:space="preserve">  )</w:t>
                  </w:r>
                </w:p>
              </w:tc>
            </w:tr>
            <w:tr w:rsidR="00605797" w:rsidRPr="00743DF3" w14:paraId="3C7449FF" w14:textId="77777777" w:rsidTr="008B3F52">
              <w:tc>
                <w:tcPr>
                  <w:tcW w:w="2265" w:type="dxa"/>
                  <w:vAlign w:val="center"/>
                </w:tcPr>
                <w:p w14:paraId="4A2924DC" w14:textId="77777777" w:rsidR="00722294" w:rsidRPr="00454E25" w:rsidRDefault="00722294" w:rsidP="00454E25">
                  <w:pPr>
                    <w:pStyle w:val="Tabellentext"/>
                  </w:pPr>
                  <w:r w:rsidRPr="00454E25">
                    <w:t>Anzahl Kategorien pro Item</w:t>
                  </w:r>
                </w:p>
              </w:tc>
              <w:tc>
                <w:tcPr>
                  <w:tcW w:w="3615" w:type="dxa"/>
                </w:tcPr>
                <w:p w14:paraId="2777DD5F" w14:textId="77777777" w:rsidR="00722294" w:rsidRPr="00454E25" w:rsidRDefault="00722294" w:rsidP="00454E25">
                  <w:pPr>
                    <w:pStyle w:val="Tabellentext"/>
                  </w:pPr>
                  <w:r>
                    <w:t>2</w:t>
                  </w:r>
                </w:p>
              </w:tc>
            </w:tr>
            <w:tr w:rsidR="00605797" w:rsidRPr="00743DF3" w14:paraId="122A1E93" w14:textId="77777777" w:rsidTr="008B3F52">
              <w:tc>
                <w:tcPr>
                  <w:tcW w:w="2265" w:type="dxa"/>
                  <w:vAlign w:val="center"/>
                </w:tcPr>
                <w:p w14:paraId="54479639" w14:textId="77777777" w:rsidR="00722294" w:rsidRPr="00454E25" w:rsidRDefault="00722294" w:rsidP="00454E25">
                  <w:pPr>
                    <w:pStyle w:val="Tabellentext"/>
                  </w:pPr>
                  <w:r w:rsidRPr="00454E25">
                    <w:t>Grundgesamtheit</w:t>
                  </w:r>
                  <w:r>
                    <w:t xml:space="preserve"> des QI</w:t>
                  </w:r>
                </w:p>
              </w:tc>
              <w:tc>
                <w:tcPr>
                  <w:tcW w:w="3615" w:type="dxa"/>
                </w:tcPr>
                <w:p w14:paraId="595AF9B3" w14:textId="77777777" w:rsidR="00722294" w:rsidRPr="00454E25" w:rsidRDefault="00722294" w:rsidP="00454E25">
                  <w:pPr>
                    <w:pStyle w:val="Tabellentext"/>
                  </w:pPr>
                  <w:r>
                    <w:t xml:space="preserve">FRAGEBOGEN %in% c(0,1) &amp; </w:t>
                  </w:r>
                  <w:r>
                    <w:br/>
                    <w:t>(STATUS_FRAGEBOGEN %==% 5)</w:t>
                  </w:r>
                </w:p>
              </w:tc>
            </w:tr>
          </w:tbl>
          <w:p w14:paraId="74E39902"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ED3418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518C16" w14:textId="77777777" w:rsidR="00722294" w:rsidRPr="00EA4596" w:rsidRDefault="00722294" w:rsidP="00EA4596">
            <w:pPr>
              <w:pStyle w:val="Tabellenkopf"/>
            </w:pPr>
            <w:r w:rsidRPr="00EA4596">
              <w:t>Verwendete Funktionen</w:t>
            </w:r>
          </w:p>
        </w:tc>
        <w:tc>
          <w:tcPr>
            <w:tcW w:w="5716" w:type="dxa"/>
          </w:tcPr>
          <w:p w14:paraId="3F782293"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fn_Score_PABLUTEARZT</w:t>
            </w:r>
            <w:r>
              <w:br/>
              <w:t>fn_Score_PABLUTEEINSC</w:t>
            </w:r>
            <w:r>
              <w:br/>
              <w:t>fn_Score_PABLUTESCHM</w:t>
            </w:r>
          </w:p>
        </w:tc>
      </w:tr>
      <w:tr w:rsidR="00CA3AE5" w14:paraId="27BFE49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860056" w14:textId="77777777" w:rsidR="00722294" w:rsidRPr="00EA4596" w:rsidRDefault="00722294" w:rsidP="00EA4596">
            <w:pPr>
              <w:pStyle w:val="Tabellenkopf"/>
            </w:pPr>
            <w:r w:rsidRPr="00EA4596">
              <w:t>Vergleichbarkeit mit Vorjahresergebnissen</w:t>
            </w:r>
          </w:p>
        </w:tc>
        <w:tc>
          <w:tcPr>
            <w:tcW w:w="5716" w:type="dxa"/>
          </w:tcPr>
          <w:p w14:paraId="74C7958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A69C0C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B11D3F" w14:textId="77777777" w:rsidR="00722294" w:rsidRPr="00EA4596" w:rsidRDefault="00722294" w:rsidP="00EA4596">
            <w:pPr>
              <w:pStyle w:val="Tabellenkopf"/>
            </w:pPr>
            <w:r w:rsidRPr="00EA4596">
              <w:t>Erläuterung der Vergleichbarkeit zum Vorjahr</w:t>
            </w:r>
          </w:p>
        </w:tc>
        <w:tc>
          <w:tcPr>
            <w:tcW w:w="5716" w:type="dxa"/>
          </w:tcPr>
          <w:p w14:paraId="30BBA9B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9A4098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160F40"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0753EC7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50EF1AF" w14:textId="77777777" w:rsidR="00722294" w:rsidRDefault="00722294" w:rsidP="00AA7E2B">
      <w:pPr>
        <w:pStyle w:val="Tabellentext"/>
        <w:spacing w:before="0" w:after="0" w:line="20" w:lineRule="exact"/>
        <w:ind w:left="0" w:right="0"/>
      </w:pPr>
    </w:p>
    <w:p w14:paraId="095ABEC3" w14:textId="77777777" w:rsidR="005E42E6" w:rsidRDefault="005E42E6">
      <w:pPr>
        <w:sectPr w:rsidR="005E42E6" w:rsidSect="00AD6E6F">
          <w:headerReference w:type="default" r:id="rId255"/>
          <w:footerReference w:type="default" r:id="rId256"/>
          <w:pgSz w:w="11906" w:h="16838"/>
          <w:pgMar w:top="1418" w:right="1134" w:bottom="1418" w:left="1701" w:header="454" w:footer="737" w:gutter="0"/>
          <w:cols w:space="708"/>
          <w:docGrid w:linePitch="360"/>
        </w:sectPr>
      </w:pPr>
    </w:p>
    <w:p w14:paraId="7954FFCD" w14:textId="77777777" w:rsidR="00722294" w:rsidRPr="00517F8F" w:rsidRDefault="00722294" w:rsidP="007F3806">
      <w:pPr>
        <w:pStyle w:val="Absatzberschriftebene2nurinNavigation"/>
        <w:rPr>
          <w:rFonts w:ascii="Barlow Medium" w:hAnsi="Barlow Medium"/>
          <w:sz w:val="21"/>
          <w:szCs w:val="21"/>
        </w:rPr>
      </w:pPr>
      <w:bookmarkStart w:id="118" w:name="_Toc230255520"/>
      <w:r w:rsidRPr="0007370F">
        <w:rPr>
          <w:sz w:val="21"/>
          <w:szCs w:val="21"/>
        </w:rPr>
        <w:lastRenderedPageBreak/>
        <w:t>Risikofaktoren</w:t>
      </w:r>
      <w:bookmarkEnd w:id="118"/>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95E0FF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CE647D2" w14:textId="77777777" w:rsidR="00722294" w:rsidRPr="00687D5B" w:rsidRDefault="00722294" w:rsidP="000804A4">
            <w:pPr>
              <w:pStyle w:val="Tabellenkopf"/>
            </w:pPr>
            <w:r>
              <w:t>Transformation:</w:t>
            </w:r>
            <w:r w:rsidRPr="009D53F5">
              <w:t xml:space="preserve"> </w:t>
            </w:r>
            <w:r>
              <w:t>Logit</w:t>
            </w:r>
          </w:p>
        </w:tc>
      </w:tr>
      <w:tr w:rsidR="009D53F5" w:rsidRPr="009E2B0C" w14:paraId="6C70FC0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896636B" w14:textId="77777777" w:rsidR="00722294" w:rsidRPr="00687D5B" w:rsidRDefault="00722294" w:rsidP="000804A4">
            <w:pPr>
              <w:pStyle w:val="Tabellenkopf"/>
            </w:pPr>
            <w:r>
              <w:t>Referenzwahrscheinlichkeit:</w:t>
            </w:r>
            <w:r w:rsidRPr="009D53F5">
              <w:t xml:space="preserve"> </w:t>
            </w:r>
            <w:r>
              <w:t>78,619 % (Odds: 3,677)</w:t>
            </w:r>
          </w:p>
        </w:tc>
      </w:tr>
      <w:tr w:rsidR="00BA23B7" w:rsidRPr="009E2B0C" w14:paraId="4BB2FC02"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581718F" w14:textId="77777777" w:rsidR="00722294" w:rsidRPr="0007370F" w:rsidRDefault="00722294" w:rsidP="0007370F">
            <w:pPr>
              <w:pStyle w:val="Tabellenkopf"/>
            </w:pPr>
            <w:r w:rsidRPr="0007370F">
              <w:t>Risikofaktor</w:t>
            </w:r>
          </w:p>
        </w:tc>
        <w:tc>
          <w:tcPr>
            <w:tcW w:w="1091" w:type="pct"/>
            <w:tcBorders>
              <w:top w:val="single" w:sz="4" w:space="0" w:color="A6A6A6" w:themeColor="background1" w:themeShade="A6"/>
            </w:tcBorders>
          </w:tcPr>
          <w:p w14:paraId="11EE4CB3" w14:textId="77777777" w:rsidR="00722294" w:rsidRPr="0007370F" w:rsidRDefault="0072229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7E012905" w14:textId="77777777" w:rsidR="00722294" w:rsidRPr="0007370F" w:rsidRDefault="00722294" w:rsidP="0007370F">
            <w:pPr>
              <w:pStyle w:val="Tabellenkopf"/>
            </w:pPr>
            <w:r w:rsidRPr="0007370F">
              <w:t>Std.-</w:t>
            </w:r>
            <w:r w:rsidRPr="0007370F">
              <w:br/>
              <w:t>Fehler</w:t>
            </w:r>
          </w:p>
        </w:tc>
        <w:tc>
          <w:tcPr>
            <w:tcW w:w="545" w:type="pct"/>
            <w:tcBorders>
              <w:top w:val="single" w:sz="4" w:space="0" w:color="A6A6A6" w:themeColor="background1" w:themeShade="A6"/>
            </w:tcBorders>
          </w:tcPr>
          <w:p w14:paraId="0D8F954A" w14:textId="77777777" w:rsidR="00722294" w:rsidRPr="0007370F" w:rsidRDefault="00722294" w:rsidP="0007370F">
            <w:pPr>
              <w:pStyle w:val="Tabellenkopf"/>
            </w:pPr>
            <w:r>
              <w:t>z</w:t>
            </w:r>
            <w:r w:rsidRPr="0007370F">
              <w:t>-Wert</w:t>
            </w:r>
          </w:p>
        </w:tc>
        <w:tc>
          <w:tcPr>
            <w:tcW w:w="469" w:type="pct"/>
            <w:tcBorders>
              <w:top w:val="single" w:sz="4" w:space="0" w:color="A6A6A6" w:themeColor="background1" w:themeShade="A6"/>
            </w:tcBorders>
          </w:tcPr>
          <w:p w14:paraId="585EDDB8" w14:textId="77777777" w:rsidR="00722294" w:rsidRPr="0007370F" w:rsidRDefault="00722294" w:rsidP="0007370F">
            <w:pPr>
              <w:pStyle w:val="Tabellenkopf"/>
            </w:pPr>
            <w:r w:rsidRPr="0007370F">
              <w:t>Odds-</w:t>
            </w:r>
            <w:r w:rsidRPr="0007370F">
              <w:br/>
              <w:t>Ratio</w:t>
            </w:r>
          </w:p>
        </w:tc>
        <w:tc>
          <w:tcPr>
            <w:tcW w:w="1017" w:type="pct"/>
            <w:tcBorders>
              <w:top w:val="single" w:sz="4" w:space="0" w:color="A6A6A6" w:themeColor="background1" w:themeShade="A6"/>
            </w:tcBorders>
          </w:tcPr>
          <w:p w14:paraId="4A6CD1A1" w14:textId="77777777" w:rsidR="00722294" w:rsidRPr="0007370F" w:rsidRDefault="00722294" w:rsidP="0007370F">
            <w:pPr>
              <w:pStyle w:val="Tabellenkopf"/>
            </w:pPr>
            <w:r w:rsidRPr="0007370F">
              <w:t>95 %-Vertrau</w:t>
            </w:r>
            <w:r w:rsidRPr="0007370F">
              <w:t>ens</w:t>
            </w:r>
            <w:r>
              <w:softHyphen/>
            </w:r>
            <w:r w:rsidRPr="0007370F">
              <w:t>bereich</w:t>
            </w:r>
          </w:p>
        </w:tc>
      </w:tr>
      <w:tr w:rsidR="00BA23B7" w:rsidRPr="00743DF3" w14:paraId="4FE6991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C7AAF7F" w14:textId="77777777" w:rsidR="00722294" w:rsidRPr="00517F8F" w:rsidRDefault="00722294" w:rsidP="00C25810">
            <w:pPr>
              <w:pStyle w:val="Tabellentext"/>
            </w:pPr>
            <w:r>
              <w:t>Konstante</w:t>
            </w:r>
          </w:p>
        </w:tc>
        <w:tc>
          <w:tcPr>
            <w:tcW w:w="1091" w:type="pct"/>
          </w:tcPr>
          <w:p w14:paraId="79AB5BA6" w14:textId="77777777" w:rsidR="00722294" w:rsidRPr="00517F8F" w:rsidRDefault="00722294" w:rsidP="009E6F3B">
            <w:pPr>
              <w:pStyle w:val="Tabellentext"/>
              <w:jc w:val="right"/>
            </w:pPr>
            <w:r>
              <w:t>1,302116777381760</w:t>
            </w:r>
          </w:p>
        </w:tc>
        <w:tc>
          <w:tcPr>
            <w:tcW w:w="469" w:type="pct"/>
          </w:tcPr>
          <w:p w14:paraId="3DE7D834" w14:textId="77777777" w:rsidR="00722294" w:rsidRPr="00517F8F" w:rsidRDefault="00722294" w:rsidP="004D14B9">
            <w:pPr>
              <w:pStyle w:val="Tabellentext"/>
              <w:ind w:left="0"/>
              <w:jc w:val="right"/>
            </w:pPr>
            <w:r>
              <w:t>0,022342</w:t>
            </w:r>
          </w:p>
        </w:tc>
        <w:tc>
          <w:tcPr>
            <w:tcW w:w="545" w:type="pct"/>
          </w:tcPr>
          <w:p w14:paraId="025E281F" w14:textId="77777777" w:rsidR="00722294" w:rsidRPr="00517F8F" w:rsidRDefault="00722294" w:rsidP="009E6F3B">
            <w:pPr>
              <w:pStyle w:val="Tabellentext"/>
              <w:jc w:val="right"/>
            </w:pPr>
            <w:r>
              <w:t>58,281</w:t>
            </w:r>
          </w:p>
        </w:tc>
        <w:tc>
          <w:tcPr>
            <w:tcW w:w="469" w:type="pct"/>
          </w:tcPr>
          <w:p w14:paraId="7135EFF2" w14:textId="77777777" w:rsidR="00722294" w:rsidRPr="00517F8F" w:rsidRDefault="00722294" w:rsidP="004D14B9">
            <w:pPr>
              <w:pStyle w:val="Tabellentext"/>
              <w:ind w:left="6"/>
              <w:jc w:val="right"/>
            </w:pPr>
            <w:r>
              <w:t>-</w:t>
            </w:r>
          </w:p>
        </w:tc>
        <w:tc>
          <w:tcPr>
            <w:tcW w:w="1017" w:type="pct"/>
          </w:tcPr>
          <w:p w14:paraId="3D430A15" w14:textId="77777777" w:rsidR="00722294" w:rsidRPr="00517F8F" w:rsidRDefault="00722294" w:rsidP="005521DD">
            <w:pPr>
              <w:pStyle w:val="Tabellentext"/>
              <w:ind w:left="-6"/>
              <w:jc w:val="right"/>
            </w:pPr>
            <w:r>
              <w:t>-</w:t>
            </w:r>
          </w:p>
        </w:tc>
      </w:tr>
      <w:tr w:rsidR="00BA23B7" w:rsidRPr="00743DF3" w14:paraId="30D98C9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C8B58C0" w14:textId="77777777" w:rsidR="00722294" w:rsidRPr="00517F8F" w:rsidRDefault="00722294" w:rsidP="00C25810">
            <w:pPr>
              <w:pStyle w:val="Tabellentext"/>
            </w:pPr>
            <w:r>
              <w:t>Konstanter Effekt für Item PABLUTEARZT</w:t>
            </w:r>
          </w:p>
        </w:tc>
        <w:tc>
          <w:tcPr>
            <w:tcW w:w="1091" w:type="pct"/>
          </w:tcPr>
          <w:p w14:paraId="68D89856" w14:textId="77777777" w:rsidR="00722294" w:rsidRPr="00517F8F" w:rsidRDefault="00722294" w:rsidP="009E6F3B">
            <w:pPr>
              <w:pStyle w:val="Tabellentext"/>
              <w:jc w:val="right"/>
            </w:pPr>
            <w:r>
              <w:t>2,105928832679940</w:t>
            </w:r>
          </w:p>
        </w:tc>
        <w:tc>
          <w:tcPr>
            <w:tcW w:w="469" w:type="pct"/>
          </w:tcPr>
          <w:p w14:paraId="58590C3C" w14:textId="77777777" w:rsidR="00722294" w:rsidRPr="00517F8F" w:rsidRDefault="00722294" w:rsidP="004D14B9">
            <w:pPr>
              <w:pStyle w:val="Tabellentext"/>
              <w:ind w:left="0"/>
              <w:jc w:val="right"/>
            </w:pPr>
            <w:r>
              <w:t>0,048105</w:t>
            </w:r>
          </w:p>
        </w:tc>
        <w:tc>
          <w:tcPr>
            <w:tcW w:w="545" w:type="pct"/>
          </w:tcPr>
          <w:p w14:paraId="6B373056" w14:textId="77777777" w:rsidR="00722294" w:rsidRPr="00517F8F" w:rsidRDefault="00722294" w:rsidP="009E6F3B">
            <w:pPr>
              <w:pStyle w:val="Tabellentext"/>
              <w:jc w:val="right"/>
            </w:pPr>
            <w:r>
              <w:t>43,778</w:t>
            </w:r>
          </w:p>
        </w:tc>
        <w:tc>
          <w:tcPr>
            <w:tcW w:w="469" w:type="pct"/>
          </w:tcPr>
          <w:p w14:paraId="3F464B94" w14:textId="77777777" w:rsidR="00722294" w:rsidRPr="00517F8F" w:rsidRDefault="00722294" w:rsidP="004D14B9">
            <w:pPr>
              <w:pStyle w:val="Tabellentext"/>
              <w:ind w:left="6"/>
              <w:jc w:val="right"/>
            </w:pPr>
            <w:r>
              <w:t>8,215</w:t>
            </w:r>
          </w:p>
        </w:tc>
        <w:tc>
          <w:tcPr>
            <w:tcW w:w="1017" w:type="pct"/>
          </w:tcPr>
          <w:p w14:paraId="06CE3BD2" w14:textId="77777777" w:rsidR="00722294" w:rsidRPr="00517F8F" w:rsidRDefault="00722294" w:rsidP="005521DD">
            <w:pPr>
              <w:pStyle w:val="Tabellentext"/>
              <w:ind w:left="-6"/>
              <w:jc w:val="right"/>
            </w:pPr>
            <w:r>
              <w:t>7,476 - 9,027</w:t>
            </w:r>
          </w:p>
        </w:tc>
      </w:tr>
      <w:tr w:rsidR="00BA23B7" w:rsidRPr="00743DF3" w14:paraId="5DF9B10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F3DB52" w14:textId="77777777" w:rsidR="00722294" w:rsidRPr="00517F8F" w:rsidRDefault="00722294" w:rsidP="00C25810">
            <w:pPr>
              <w:pStyle w:val="Tabellentext"/>
            </w:pPr>
            <w:r>
              <w:t>Chronische Nierenerkrankung: 'Ja'</w:t>
            </w:r>
          </w:p>
        </w:tc>
        <w:tc>
          <w:tcPr>
            <w:tcW w:w="1091" w:type="pct"/>
          </w:tcPr>
          <w:p w14:paraId="3A31976E" w14:textId="77777777" w:rsidR="00722294" w:rsidRPr="00517F8F" w:rsidRDefault="00722294" w:rsidP="009E6F3B">
            <w:pPr>
              <w:pStyle w:val="Tabellentext"/>
              <w:jc w:val="right"/>
            </w:pPr>
            <w:r>
              <w:t>-0,037373687824531</w:t>
            </w:r>
          </w:p>
        </w:tc>
        <w:tc>
          <w:tcPr>
            <w:tcW w:w="469" w:type="pct"/>
          </w:tcPr>
          <w:p w14:paraId="1B8B2B1C" w14:textId="77777777" w:rsidR="00722294" w:rsidRPr="00517F8F" w:rsidRDefault="00722294" w:rsidP="004D14B9">
            <w:pPr>
              <w:pStyle w:val="Tabellentext"/>
              <w:ind w:left="0"/>
              <w:jc w:val="right"/>
            </w:pPr>
            <w:r>
              <w:t>0,083834</w:t>
            </w:r>
          </w:p>
        </w:tc>
        <w:tc>
          <w:tcPr>
            <w:tcW w:w="545" w:type="pct"/>
          </w:tcPr>
          <w:p w14:paraId="450183F9" w14:textId="77777777" w:rsidR="00722294" w:rsidRPr="00517F8F" w:rsidRDefault="00722294" w:rsidP="009E6F3B">
            <w:pPr>
              <w:pStyle w:val="Tabellentext"/>
              <w:jc w:val="right"/>
            </w:pPr>
            <w:r>
              <w:t>-0,446</w:t>
            </w:r>
          </w:p>
        </w:tc>
        <w:tc>
          <w:tcPr>
            <w:tcW w:w="469" w:type="pct"/>
          </w:tcPr>
          <w:p w14:paraId="6630C723" w14:textId="77777777" w:rsidR="00722294" w:rsidRPr="00517F8F" w:rsidRDefault="00722294" w:rsidP="004D14B9">
            <w:pPr>
              <w:pStyle w:val="Tabellentext"/>
              <w:ind w:left="6"/>
              <w:jc w:val="right"/>
            </w:pPr>
            <w:r>
              <w:t>0,963</w:t>
            </w:r>
          </w:p>
        </w:tc>
        <w:tc>
          <w:tcPr>
            <w:tcW w:w="1017" w:type="pct"/>
          </w:tcPr>
          <w:p w14:paraId="78548831" w14:textId="77777777" w:rsidR="00722294" w:rsidRPr="00517F8F" w:rsidRDefault="00722294" w:rsidP="005521DD">
            <w:pPr>
              <w:pStyle w:val="Tabellentext"/>
              <w:ind w:left="-6"/>
              <w:jc w:val="right"/>
            </w:pPr>
            <w:r>
              <w:t>0,817 - 1,135</w:t>
            </w:r>
          </w:p>
        </w:tc>
      </w:tr>
      <w:tr w:rsidR="00BA23B7" w:rsidRPr="00743DF3" w14:paraId="2202E42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F08D1FA" w14:textId="77777777" w:rsidR="00722294" w:rsidRPr="00517F8F" w:rsidRDefault="00722294" w:rsidP="00C25810">
            <w:pPr>
              <w:pStyle w:val="Tabellentext"/>
            </w:pPr>
            <w:r>
              <w:t>Chronische Nierenerkrankung: keine Information</w:t>
            </w:r>
          </w:p>
        </w:tc>
        <w:tc>
          <w:tcPr>
            <w:tcW w:w="1091" w:type="pct"/>
          </w:tcPr>
          <w:p w14:paraId="206C3066" w14:textId="77777777" w:rsidR="00722294" w:rsidRPr="00517F8F" w:rsidRDefault="00722294" w:rsidP="009E6F3B">
            <w:pPr>
              <w:pStyle w:val="Tabellentext"/>
              <w:jc w:val="right"/>
            </w:pPr>
            <w:r>
              <w:t>-0,821303706116302</w:t>
            </w:r>
          </w:p>
        </w:tc>
        <w:tc>
          <w:tcPr>
            <w:tcW w:w="469" w:type="pct"/>
          </w:tcPr>
          <w:p w14:paraId="718984F4" w14:textId="77777777" w:rsidR="00722294" w:rsidRPr="00517F8F" w:rsidRDefault="00722294" w:rsidP="004D14B9">
            <w:pPr>
              <w:pStyle w:val="Tabellentext"/>
              <w:ind w:left="0"/>
              <w:jc w:val="right"/>
            </w:pPr>
            <w:r>
              <w:t>0,09529</w:t>
            </w:r>
          </w:p>
        </w:tc>
        <w:tc>
          <w:tcPr>
            <w:tcW w:w="545" w:type="pct"/>
          </w:tcPr>
          <w:p w14:paraId="43BE84EB" w14:textId="77777777" w:rsidR="00722294" w:rsidRPr="00517F8F" w:rsidRDefault="00722294" w:rsidP="009E6F3B">
            <w:pPr>
              <w:pStyle w:val="Tabellentext"/>
              <w:jc w:val="right"/>
            </w:pPr>
            <w:r>
              <w:t>-8,619</w:t>
            </w:r>
          </w:p>
        </w:tc>
        <w:tc>
          <w:tcPr>
            <w:tcW w:w="469" w:type="pct"/>
          </w:tcPr>
          <w:p w14:paraId="7EFE0402" w14:textId="77777777" w:rsidR="00722294" w:rsidRPr="00517F8F" w:rsidRDefault="00722294" w:rsidP="004D14B9">
            <w:pPr>
              <w:pStyle w:val="Tabellentext"/>
              <w:ind w:left="6"/>
              <w:jc w:val="right"/>
            </w:pPr>
            <w:r>
              <w:t>0,440</w:t>
            </w:r>
          </w:p>
        </w:tc>
        <w:tc>
          <w:tcPr>
            <w:tcW w:w="1017" w:type="pct"/>
          </w:tcPr>
          <w:p w14:paraId="71ECBC5B" w14:textId="77777777" w:rsidR="00722294" w:rsidRPr="00517F8F" w:rsidRDefault="00722294" w:rsidP="005521DD">
            <w:pPr>
              <w:pStyle w:val="Tabellentext"/>
              <w:ind w:left="-6"/>
              <w:jc w:val="right"/>
            </w:pPr>
            <w:r>
              <w:t>0,365 - 0,530</w:t>
            </w:r>
          </w:p>
        </w:tc>
      </w:tr>
      <w:tr w:rsidR="00BA23B7" w:rsidRPr="00743DF3" w14:paraId="7E88426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F8423A" w14:textId="77777777" w:rsidR="00722294" w:rsidRPr="00517F8F" w:rsidRDefault="00722294" w:rsidP="00C25810">
            <w:pPr>
              <w:pStyle w:val="Tabellentext"/>
            </w:pPr>
            <w:r>
              <w:t>Vor Prozedur Blutgerinnungs-Hemmer: 'Ja'</w:t>
            </w:r>
          </w:p>
        </w:tc>
        <w:tc>
          <w:tcPr>
            <w:tcW w:w="1091" w:type="pct"/>
          </w:tcPr>
          <w:p w14:paraId="46118788" w14:textId="77777777" w:rsidR="00722294" w:rsidRPr="00517F8F" w:rsidRDefault="00722294" w:rsidP="009E6F3B">
            <w:pPr>
              <w:pStyle w:val="Tabellentext"/>
              <w:jc w:val="right"/>
            </w:pPr>
            <w:r>
              <w:t>-0,096487499985312</w:t>
            </w:r>
          </w:p>
        </w:tc>
        <w:tc>
          <w:tcPr>
            <w:tcW w:w="469" w:type="pct"/>
          </w:tcPr>
          <w:p w14:paraId="29894BCB" w14:textId="77777777" w:rsidR="00722294" w:rsidRPr="00517F8F" w:rsidRDefault="00722294" w:rsidP="004D14B9">
            <w:pPr>
              <w:pStyle w:val="Tabellentext"/>
              <w:ind w:left="0"/>
              <w:jc w:val="right"/>
            </w:pPr>
            <w:r>
              <w:t>0,05882</w:t>
            </w:r>
          </w:p>
        </w:tc>
        <w:tc>
          <w:tcPr>
            <w:tcW w:w="545" w:type="pct"/>
          </w:tcPr>
          <w:p w14:paraId="132D66FE" w14:textId="77777777" w:rsidR="00722294" w:rsidRPr="00517F8F" w:rsidRDefault="00722294" w:rsidP="009E6F3B">
            <w:pPr>
              <w:pStyle w:val="Tabellentext"/>
              <w:jc w:val="right"/>
            </w:pPr>
            <w:r>
              <w:t>-1,640</w:t>
            </w:r>
          </w:p>
        </w:tc>
        <w:tc>
          <w:tcPr>
            <w:tcW w:w="469" w:type="pct"/>
          </w:tcPr>
          <w:p w14:paraId="4FD4D33F" w14:textId="77777777" w:rsidR="00722294" w:rsidRPr="00517F8F" w:rsidRDefault="00722294" w:rsidP="004D14B9">
            <w:pPr>
              <w:pStyle w:val="Tabellentext"/>
              <w:ind w:left="6"/>
              <w:jc w:val="right"/>
            </w:pPr>
            <w:r>
              <w:t>0,908</w:t>
            </w:r>
          </w:p>
        </w:tc>
        <w:tc>
          <w:tcPr>
            <w:tcW w:w="1017" w:type="pct"/>
          </w:tcPr>
          <w:p w14:paraId="32B901D6" w14:textId="77777777" w:rsidR="00722294" w:rsidRPr="00517F8F" w:rsidRDefault="00722294" w:rsidP="005521DD">
            <w:pPr>
              <w:pStyle w:val="Tabellentext"/>
              <w:ind w:left="-6"/>
              <w:jc w:val="right"/>
            </w:pPr>
            <w:r>
              <w:t>0,809 - 1,019</w:t>
            </w:r>
          </w:p>
        </w:tc>
      </w:tr>
      <w:tr w:rsidR="00BA23B7" w:rsidRPr="00743DF3" w14:paraId="65FEB8E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C699868" w14:textId="77777777" w:rsidR="00722294" w:rsidRPr="00517F8F" w:rsidRDefault="00722294" w:rsidP="00C25810">
            <w:pPr>
              <w:pStyle w:val="Tabellentext"/>
            </w:pPr>
            <w:r>
              <w:t>Vor Prozedur Blutgerinnungs-Hemmer: keine Information</w:t>
            </w:r>
          </w:p>
        </w:tc>
        <w:tc>
          <w:tcPr>
            <w:tcW w:w="1091" w:type="pct"/>
          </w:tcPr>
          <w:p w14:paraId="0A089FD5" w14:textId="77777777" w:rsidR="00722294" w:rsidRPr="00517F8F" w:rsidRDefault="00722294" w:rsidP="009E6F3B">
            <w:pPr>
              <w:pStyle w:val="Tabellentext"/>
              <w:jc w:val="right"/>
            </w:pPr>
            <w:r>
              <w:t>0,021311470176413</w:t>
            </w:r>
          </w:p>
        </w:tc>
        <w:tc>
          <w:tcPr>
            <w:tcW w:w="469" w:type="pct"/>
          </w:tcPr>
          <w:p w14:paraId="07E85DE3" w14:textId="77777777" w:rsidR="00722294" w:rsidRPr="00517F8F" w:rsidRDefault="00722294" w:rsidP="004D14B9">
            <w:pPr>
              <w:pStyle w:val="Tabellentext"/>
              <w:ind w:left="0"/>
              <w:jc w:val="right"/>
            </w:pPr>
            <w:r>
              <w:t>0,072377</w:t>
            </w:r>
          </w:p>
        </w:tc>
        <w:tc>
          <w:tcPr>
            <w:tcW w:w="545" w:type="pct"/>
          </w:tcPr>
          <w:p w14:paraId="78668715" w14:textId="77777777" w:rsidR="00722294" w:rsidRPr="00517F8F" w:rsidRDefault="00722294" w:rsidP="009E6F3B">
            <w:pPr>
              <w:pStyle w:val="Tabellentext"/>
              <w:jc w:val="right"/>
            </w:pPr>
            <w:r>
              <w:t>0,294</w:t>
            </w:r>
          </w:p>
        </w:tc>
        <w:tc>
          <w:tcPr>
            <w:tcW w:w="469" w:type="pct"/>
          </w:tcPr>
          <w:p w14:paraId="1059249F" w14:textId="77777777" w:rsidR="00722294" w:rsidRPr="00517F8F" w:rsidRDefault="00722294" w:rsidP="004D14B9">
            <w:pPr>
              <w:pStyle w:val="Tabellentext"/>
              <w:ind w:left="6"/>
              <w:jc w:val="right"/>
            </w:pPr>
            <w:r>
              <w:t>1,022</w:t>
            </w:r>
          </w:p>
        </w:tc>
        <w:tc>
          <w:tcPr>
            <w:tcW w:w="1017" w:type="pct"/>
          </w:tcPr>
          <w:p w14:paraId="46DEA221" w14:textId="77777777" w:rsidR="00722294" w:rsidRPr="00517F8F" w:rsidRDefault="00722294" w:rsidP="005521DD">
            <w:pPr>
              <w:pStyle w:val="Tabellentext"/>
              <w:ind w:left="-6"/>
              <w:jc w:val="right"/>
            </w:pPr>
            <w:r>
              <w:t>0,886 - 1,177</w:t>
            </w:r>
          </w:p>
        </w:tc>
      </w:tr>
    </w:tbl>
    <w:p w14:paraId="780986B5" w14:textId="77777777" w:rsidR="00722294" w:rsidRPr="000F0644" w:rsidRDefault="00722294" w:rsidP="000F0644"/>
    <w:p w14:paraId="2081BE73" w14:textId="77777777" w:rsidR="005E42E6" w:rsidRDefault="005E42E6">
      <w:pPr>
        <w:sectPr w:rsidR="005E42E6" w:rsidSect="00E16D71">
          <w:pgSz w:w="11906" w:h="16838"/>
          <w:pgMar w:top="1418" w:right="1134" w:bottom="1418" w:left="1701" w:header="454" w:footer="737" w:gutter="0"/>
          <w:cols w:space="708"/>
          <w:docGrid w:linePitch="360"/>
        </w:sectPr>
      </w:pPr>
    </w:p>
    <w:p w14:paraId="2C73FC73" w14:textId="77777777" w:rsidR="00722294" w:rsidRPr="00A3451D" w:rsidRDefault="00722294" w:rsidP="0004540C">
      <w:pPr>
        <w:pStyle w:val="berschrift1ohneGliederung"/>
      </w:pPr>
      <w:bookmarkStart w:id="119" w:name="_Toc230255521"/>
      <w:r>
        <w:lastRenderedPageBreak/>
        <w:t>56118: Verbesserung der Symptomschwere bei elektiver PCI</w:t>
      </w:r>
      <w:bookmarkEnd w:id="119"/>
    </w:p>
    <w:tbl>
      <w:tblPr>
        <w:tblStyle w:val="IQTIGStandard"/>
        <w:tblW w:w="5000" w:type="pct"/>
        <w:tblLook w:val="0480" w:firstRow="0" w:lastRow="0" w:firstColumn="1" w:lastColumn="0" w:noHBand="0" w:noVBand="1"/>
      </w:tblPr>
      <w:tblGrid>
        <w:gridCol w:w="1983"/>
        <w:gridCol w:w="7078"/>
      </w:tblGrid>
      <w:tr w:rsidR="00AF0AAF" w:rsidRPr="00743DF3" w14:paraId="393CE16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8A883DE" w14:textId="77777777" w:rsidR="00722294" w:rsidRPr="00A3451D" w:rsidRDefault="0072229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3D7CF69" w14:textId="77777777" w:rsidR="00722294" w:rsidRPr="00743DF3" w:rsidRDefault="00722294" w:rsidP="00152136">
            <w:pPr>
              <w:pStyle w:val="Tabellentext"/>
            </w:pPr>
            <w:r>
              <w:t>Patientinnen und Patienten sollen nach der elektiven PCI (isoliert oder einzeitig) eine Verbesserung der Symptomschwere spüren.</w:t>
            </w:r>
          </w:p>
        </w:tc>
      </w:tr>
    </w:tbl>
    <w:p w14:paraId="6FA05321" w14:textId="77777777" w:rsidR="00722294" w:rsidRPr="00AE2CB4" w:rsidRDefault="00722294" w:rsidP="002A6C31">
      <w:pPr>
        <w:pStyle w:val="Absatzberschriftebene2nurinNavigation"/>
      </w:pPr>
      <w:bookmarkStart w:id="120" w:name="_Toc230255522"/>
      <w:r w:rsidRPr="00A3451D">
        <w:t>Hintergrund</w:t>
      </w:r>
      <w:bookmarkEnd w:id="120"/>
    </w:p>
    <w:p w14:paraId="74A21EF5" w14:textId="77777777" w:rsidR="00722294" w:rsidRPr="00AE2CB4" w:rsidRDefault="00722294" w:rsidP="00A64D53">
      <w:pPr>
        <w:pStyle w:val="Standardlinksbndig"/>
      </w:pPr>
      <w:r>
        <w:t xml:space="preserve">Der Qualitätsindikator basiert auf einem Qualitätsmerkmal des Qualitätsaspekts „Veränderung der Symptombelastung“. Der Entwicklungsprozess des Indikators, die Synthese zu den zugehörigen Qualitätsaspekten und –merkmalen sind ausführlich im Abschlussbericht „Entwicklung von Patientenbefragungen im Rahmen des Qualitätssicherungsverfahrens Perkutane Koronarintervention und Koronarangiographie“ beschrieben (IQTIG 2018). </w:t>
      </w:r>
      <w:r>
        <w:br/>
        <w:t xml:space="preserve"> </w:t>
      </w:r>
      <w:r>
        <w:br/>
        <w:t xml:space="preserve"> </w:t>
      </w:r>
      <w:r>
        <w:br/>
        <w:t xml:space="preserve">Verbesserung der Symptomschwere </w:t>
      </w:r>
      <w:r>
        <w:br/>
        <w:t xml:space="preserve"> </w:t>
      </w:r>
      <w:r>
        <w:br/>
        <w:t xml:space="preserve">Das Qualitätsmerkmal beschreibt, ob durch die elektive PCI bei Patientinnen und Patienten eine Verbesserung der Schwere der Symptome erreicht wurde. Das Qualitätsmerkmal trifft auf die elektive PCI zu. </w:t>
      </w:r>
      <w:r>
        <w:br/>
        <w:t xml:space="preserve"> </w:t>
      </w:r>
      <w:r>
        <w:br/>
        <w:t>In Leitlinien wird zur Differenzierung der Schweregrade der Angina pectoris die Einteilung der Canadian Car-diovascular Society (CCS) empfohlen (Kapitel 10.1). Zur Einschätzung der Belastungsdyspnoe kann unterstützend die sog. NYHA-Einteilung der New York Heart Assoc</w:t>
      </w:r>
      <w:r>
        <w:t>iation hinzugezogen werden, die zur Beurteilung der Schwere der Herzinsuffizienz konzipiert wurde. Diese beruht, ähnlich der CCS-Einteilung, auf vier Schweregraden. Durch eine PCI kann die Verbesserung der Symptome um mindestens einen Schweregrad bis hin zum gänzlichen Verschwinden der Symptome erwartet werden. Die Besserung sollte sich unmittelbar nach dem Eingriff zeigen. Eine Ausnahme bilden z. B. Patienten, bei denen nach dem Eingriff symptomrelevante nicht revaskularisierbare Regionen zurückbleiben und</w:t>
      </w:r>
      <w:r>
        <w:t xml:space="preserve"> Menschen mit Diabetes, die mitunter aufgrund einer stark beeinträchtigten körperlichen Wahrnehmung Symptome nicht spüren können. </w:t>
      </w:r>
      <w:r>
        <w:br/>
        <w:t xml:space="preserve"> </w:t>
      </w:r>
      <w:r>
        <w:br/>
        <w:t>In Fokusgruppen (eigene Erhebung des IQTIG) berichten die meisten Patientinnen und Patienten mit elektiver PCI von einer deutlichen Verbesserung ihrer Symptomatik. Dennoch gibt es Fokusgruppenteilnehmerinnen und -teilnehmer, bei denen kein Diabetes bekannt ist, die ihre Symptomatik als unverändert wahrnehmen. Auch in Studien aus dem Bereich der Unter-, Über- und Fehlversorgung</w:t>
      </w:r>
      <w:r>
        <w:t xml:space="preserve"> deutet sich an, dass die erlebte Verbesserung dieser körperlichen Einschränkung sehr unterschiedlich sein kann.  </w:t>
      </w:r>
      <w:r>
        <w:br/>
        <w:t xml:space="preserve"> </w:t>
      </w:r>
      <w:r>
        <w:br/>
      </w:r>
      <w:r>
        <w:lastRenderedPageBreak/>
        <w:t>Anzustreben ist, dass ein hoher Anteil von Patientinnen und Patienten mit elektiver PCI nach dem Eingriff eine erhebliche Verbesserung der Symptomschwere verspürt.</w:t>
      </w:r>
    </w:p>
    <w:p w14:paraId="0A8A9485" w14:textId="77777777" w:rsidR="005E42E6" w:rsidRDefault="005E42E6">
      <w:pPr>
        <w:sectPr w:rsidR="005E42E6" w:rsidSect="000A3778">
          <w:headerReference w:type="default" r:id="rId257"/>
          <w:footerReference w:type="default" r:id="rId258"/>
          <w:pgSz w:w="11906" w:h="16838"/>
          <w:pgMar w:top="1418" w:right="1134" w:bottom="1418" w:left="1701" w:header="454" w:footer="737" w:gutter="0"/>
          <w:cols w:space="708"/>
          <w:docGrid w:linePitch="360"/>
        </w:sectPr>
      </w:pPr>
    </w:p>
    <w:p w14:paraId="01705B02" w14:textId="77777777" w:rsidR="00722294" w:rsidRPr="0036329C" w:rsidRDefault="00722294" w:rsidP="00BF19E0">
      <w:pPr>
        <w:pStyle w:val="Absatzberschriftebene2nurinNavigation"/>
      </w:pPr>
      <w:bookmarkStart w:id="121" w:name="_Toc230255523"/>
      <w:r w:rsidRPr="0036329C">
        <w:lastRenderedPageBreak/>
        <w:t>Verwendete Datenfelder</w:t>
      </w:r>
      <w:bookmarkEnd w:id="121"/>
    </w:p>
    <w:p w14:paraId="4E60010A" w14:textId="77777777" w:rsidR="00722294" w:rsidRPr="001D55C2" w:rsidRDefault="00722294" w:rsidP="0036329C">
      <w:pPr>
        <w:pStyle w:val="StandardImpressumkeineSilbentrennung"/>
        <w:spacing w:after="120"/>
      </w:pPr>
      <w:r w:rsidRPr="001D55C2">
        <w:t xml:space="preserve">Datenbasis: Spezifikation </w:t>
      </w:r>
      <w:r>
        <w:t>2025</w:t>
      </w:r>
    </w:p>
    <w:p w14:paraId="5414C801" w14:textId="77777777" w:rsidR="00722294" w:rsidRPr="001D55C2" w:rsidRDefault="00722294" w:rsidP="004F48D3">
      <w:pPr>
        <w:pStyle w:val="StandardImpressumkeineSilbentrennung"/>
        <w:rPr>
          <w:b/>
        </w:rPr>
      </w:pPr>
      <w:r>
        <w:rPr>
          <w:b/>
        </w:rPr>
        <w:t>Grundgesamtheit</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35434C8"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C49BED5" w14:textId="77777777" w:rsidR="00722294" w:rsidRPr="0036329C" w:rsidRDefault="00722294" w:rsidP="0036329C">
            <w:pPr>
              <w:pStyle w:val="Tabellenkopf"/>
            </w:pPr>
            <w:r w:rsidRPr="0036329C">
              <w:t>Item</w:t>
            </w:r>
          </w:p>
        </w:tc>
        <w:tc>
          <w:tcPr>
            <w:tcW w:w="1075" w:type="pct"/>
          </w:tcPr>
          <w:p w14:paraId="742ABD81" w14:textId="77777777" w:rsidR="00722294" w:rsidRPr="0036329C" w:rsidRDefault="00722294" w:rsidP="0036329C">
            <w:pPr>
              <w:pStyle w:val="Tabellenkopf"/>
            </w:pPr>
            <w:r w:rsidRPr="0036329C">
              <w:t>Bezeichnung</w:t>
            </w:r>
          </w:p>
        </w:tc>
        <w:tc>
          <w:tcPr>
            <w:tcW w:w="326" w:type="pct"/>
          </w:tcPr>
          <w:p w14:paraId="26B4ECAF" w14:textId="77777777" w:rsidR="00722294" w:rsidRPr="0036329C" w:rsidRDefault="00722294" w:rsidP="0036329C">
            <w:pPr>
              <w:pStyle w:val="Tabellenkopf"/>
            </w:pPr>
            <w:r w:rsidRPr="0036329C">
              <w:t>M/K</w:t>
            </w:r>
          </w:p>
        </w:tc>
        <w:tc>
          <w:tcPr>
            <w:tcW w:w="1646" w:type="pct"/>
          </w:tcPr>
          <w:p w14:paraId="05E8C1EE" w14:textId="77777777" w:rsidR="00722294" w:rsidRPr="0036329C" w:rsidRDefault="00722294" w:rsidP="0036329C">
            <w:pPr>
              <w:pStyle w:val="Tabellenkopf"/>
            </w:pPr>
            <w:r w:rsidRPr="0036329C">
              <w:t>Schlüssel/Formel</w:t>
            </w:r>
          </w:p>
        </w:tc>
        <w:tc>
          <w:tcPr>
            <w:tcW w:w="1327" w:type="pct"/>
          </w:tcPr>
          <w:p w14:paraId="4D647E75" w14:textId="77777777" w:rsidR="00722294" w:rsidRPr="0036329C" w:rsidRDefault="00722294" w:rsidP="006E2A9C">
            <w:pPr>
              <w:pStyle w:val="Tabellenkopf"/>
            </w:pPr>
            <w:r w:rsidRPr="0036329C">
              <w:t>Feldname</w:t>
            </w:r>
            <w:r w:rsidRPr="0036329C">
              <w:t xml:space="preserve"> </w:t>
            </w:r>
          </w:p>
        </w:tc>
      </w:tr>
      <w:tr w:rsidR="00275B01" w:rsidRPr="00743DF3" w14:paraId="4F0EC2F2"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79B42B" w14:textId="77777777" w:rsidR="00722294" w:rsidRPr="001D55C2" w:rsidRDefault="00722294" w:rsidP="000361A4">
            <w:pPr>
              <w:pStyle w:val="Tabellentext"/>
            </w:pPr>
          </w:p>
        </w:tc>
        <w:tc>
          <w:tcPr>
            <w:tcW w:w="1075" w:type="pct"/>
          </w:tcPr>
          <w:p w14:paraId="0801DBD2" w14:textId="77777777" w:rsidR="00722294" w:rsidRPr="001D55C2" w:rsidRDefault="00722294" w:rsidP="000361A4">
            <w:pPr>
              <w:pStyle w:val="Tabellentext"/>
            </w:pPr>
            <w:r>
              <w:t>Zuordnung der Fragebögen</w:t>
            </w:r>
          </w:p>
        </w:tc>
        <w:tc>
          <w:tcPr>
            <w:tcW w:w="326" w:type="pct"/>
          </w:tcPr>
          <w:p w14:paraId="4A5AC70E" w14:textId="77777777" w:rsidR="00722294" w:rsidRPr="001D55C2" w:rsidRDefault="00722294" w:rsidP="000361A4">
            <w:pPr>
              <w:pStyle w:val="Tabellentext"/>
            </w:pPr>
            <w:r>
              <w:t>M</w:t>
            </w:r>
          </w:p>
        </w:tc>
        <w:tc>
          <w:tcPr>
            <w:tcW w:w="1646" w:type="pct"/>
          </w:tcPr>
          <w:p w14:paraId="17932DAB" w14:textId="77777777" w:rsidR="00722294" w:rsidRPr="001D55C2" w:rsidRDefault="00722294" w:rsidP="00177070">
            <w:pPr>
              <w:pStyle w:val="Tabellentext"/>
              <w:ind w:left="453" w:hanging="340"/>
            </w:pPr>
            <w:r>
              <w:t>0 =</w:t>
            </w:r>
            <w:r>
              <w:tab/>
            </w:r>
            <w:r>
              <w:t>Fragebogen elektive Koronarangiographie</w:t>
            </w:r>
          </w:p>
          <w:p w14:paraId="044BBAD6" w14:textId="77777777" w:rsidR="00722294" w:rsidRPr="001D55C2" w:rsidRDefault="00722294" w:rsidP="00177070">
            <w:pPr>
              <w:pStyle w:val="Tabellentext"/>
              <w:ind w:left="453" w:hanging="340"/>
            </w:pPr>
            <w:r>
              <w:t>1 =</w:t>
            </w:r>
            <w:r>
              <w:tab/>
              <w:t>Fragebogen elektive PCI</w:t>
            </w:r>
          </w:p>
          <w:p w14:paraId="684B62AE" w14:textId="77777777" w:rsidR="00722294" w:rsidRPr="001D55C2" w:rsidRDefault="00722294" w:rsidP="00177070">
            <w:pPr>
              <w:pStyle w:val="Tabellentext"/>
              <w:ind w:left="453" w:hanging="340"/>
            </w:pPr>
            <w:r>
              <w:t>2 =</w:t>
            </w:r>
            <w:r>
              <w:tab/>
              <w:t>Fragebogen akute bzw. dringende Koronarangiographie</w:t>
            </w:r>
          </w:p>
          <w:p w14:paraId="2F159D3B" w14:textId="77777777" w:rsidR="00722294" w:rsidRPr="001D55C2" w:rsidRDefault="00722294" w:rsidP="00177070">
            <w:pPr>
              <w:pStyle w:val="Tabellentext"/>
              <w:ind w:left="453" w:hanging="340"/>
            </w:pPr>
            <w:r>
              <w:t>3 =</w:t>
            </w:r>
            <w:r>
              <w:tab/>
              <w:t>Fragebogen akute bzw. dringende PCI</w:t>
            </w:r>
          </w:p>
          <w:p w14:paraId="6B3DA91D" w14:textId="77777777" w:rsidR="00722294" w:rsidRPr="001D55C2" w:rsidRDefault="00722294" w:rsidP="00177070">
            <w:pPr>
              <w:pStyle w:val="Tabellentext"/>
              <w:ind w:left="453" w:hanging="340"/>
            </w:pPr>
            <w:r>
              <w:t>4 =</w:t>
            </w:r>
            <w:r>
              <w:tab/>
              <w:t>Fragebogen ambulante Psychotherapie</w:t>
            </w:r>
          </w:p>
        </w:tc>
        <w:tc>
          <w:tcPr>
            <w:tcW w:w="1327" w:type="pct"/>
          </w:tcPr>
          <w:p w14:paraId="378D9EB8" w14:textId="77777777" w:rsidR="00722294" w:rsidRPr="001D55C2" w:rsidRDefault="00722294" w:rsidP="000361A4">
            <w:pPr>
              <w:pStyle w:val="Tabellentext"/>
            </w:pPr>
            <w:r>
              <w:t>FRAGEBOGEN</w:t>
            </w:r>
          </w:p>
        </w:tc>
      </w:tr>
      <w:tr w:rsidR="00275B01" w:rsidRPr="00743DF3" w14:paraId="2820EAF0"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59B069" w14:textId="77777777" w:rsidR="00722294" w:rsidRPr="001D55C2" w:rsidRDefault="00722294" w:rsidP="000361A4">
            <w:pPr>
              <w:pStyle w:val="Tabellentext"/>
            </w:pPr>
          </w:p>
        </w:tc>
        <w:tc>
          <w:tcPr>
            <w:tcW w:w="1075" w:type="pct"/>
          </w:tcPr>
          <w:p w14:paraId="7FD14E3C" w14:textId="77777777" w:rsidR="00722294" w:rsidRPr="001D55C2" w:rsidRDefault="00722294" w:rsidP="000361A4">
            <w:pPr>
              <w:pStyle w:val="Tabellentext"/>
            </w:pPr>
            <w:r>
              <w:t>Fragebogen-Status</w:t>
            </w:r>
          </w:p>
        </w:tc>
        <w:tc>
          <w:tcPr>
            <w:tcW w:w="326" w:type="pct"/>
          </w:tcPr>
          <w:p w14:paraId="1BB34671" w14:textId="77777777" w:rsidR="00722294" w:rsidRPr="001D55C2" w:rsidRDefault="00722294" w:rsidP="000361A4">
            <w:pPr>
              <w:pStyle w:val="Tabellentext"/>
            </w:pPr>
            <w:r>
              <w:t>M</w:t>
            </w:r>
          </w:p>
        </w:tc>
        <w:tc>
          <w:tcPr>
            <w:tcW w:w="1646" w:type="pct"/>
          </w:tcPr>
          <w:p w14:paraId="47A20D3B" w14:textId="77777777" w:rsidR="00722294" w:rsidRPr="001D55C2" w:rsidRDefault="00722294" w:rsidP="00177070">
            <w:pPr>
              <w:pStyle w:val="Tabellentext"/>
              <w:ind w:left="453" w:hanging="340"/>
            </w:pPr>
            <w:r>
              <w:t>1 =</w:t>
            </w:r>
            <w:r>
              <w:tab/>
              <w:t>INITIAL</w:t>
            </w:r>
          </w:p>
          <w:p w14:paraId="2EE26268" w14:textId="77777777" w:rsidR="00722294" w:rsidRPr="001D55C2" w:rsidRDefault="00722294" w:rsidP="00177070">
            <w:pPr>
              <w:pStyle w:val="Tabellentext"/>
              <w:ind w:left="453" w:hanging="340"/>
            </w:pPr>
            <w:r>
              <w:t>2 =</w:t>
            </w:r>
            <w:r>
              <w:tab/>
            </w:r>
            <w:r>
              <w:t>UNDELIVERABLE</w:t>
            </w:r>
          </w:p>
          <w:p w14:paraId="3DE5FEAE" w14:textId="77777777" w:rsidR="00722294" w:rsidRPr="001D55C2" w:rsidRDefault="00722294" w:rsidP="00177070">
            <w:pPr>
              <w:pStyle w:val="Tabellentext"/>
              <w:ind w:left="453" w:hanging="340"/>
            </w:pPr>
            <w:r>
              <w:t>3 =</w:t>
            </w:r>
            <w:r>
              <w:tab/>
              <w:t>TECH_LOSS</w:t>
            </w:r>
          </w:p>
          <w:p w14:paraId="3B683D51" w14:textId="77777777" w:rsidR="00722294" w:rsidRPr="001D55C2" w:rsidRDefault="00722294" w:rsidP="00177070">
            <w:pPr>
              <w:pStyle w:val="Tabellentext"/>
              <w:ind w:left="453" w:hanging="340"/>
            </w:pPr>
            <w:r>
              <w:t>4 =</w:t>
            </w:r>
            <w:r>
              <w:tab/>
              <w:t>PATIENT_DECEASED</w:t>
            </w:r>
          </w:p>
          <w:p w14:paraId="290519AE" w14:textId="77777777" w:rsidR="00722294" w:rsidRPr="001D55C2" w:rsidRDefault="00722294" w:rsidP="00177070">
            <w:pPr>
              <w:pStyle w:val="Tabellentext"/>
              <w:ind w:left="453" w:hanging="340"/>
            </w:pPr>
            <w:r>
              <w:t>5 =</w:t>
            </w:r>
            <w:r>
              <w:tab/>
              <w:t>VALID</w:t>
            </w:r>
          </w:p>
          <w:p w14:paraId="43B6E61A" w14:textId="77777777" w:rsidR="00722294" w:rsidRPr="001D55C2" w:rsidRDefault="00722294" w:rsidP="00177070">
            <w:pPr>
              <w:pStyle w:val="Tabellentext"/>
              <w:ind w:left="453" w:hanging="340"/>
            </w:pPr>
            <w:r>
              <w:t>6 =</w:t>
            </w:r>
            <w:r>
              <w:tab/>
              <w:t>LATE</w:t>
            </w:r>
          </w:p>
          <w:p w14:paraId="5AA64EA2" w14:textId="77777777" w:rsidR="00722294" w:rsidRPr="001D55C2" w:rsidRDefault="00722294" w:rsidP="00177070">
            <w:pPr>
              <w:pStyle w:val="Tabellentext"/>
              <w:ind w:left="453" w:hanging="340"/>
            </w:pPr>
            <w:r>
              <w:t>7 =</w:t>
            </w:r>
            <w:r>
              <w:tab/>
              <w:t>INVALID_PERSON</w:t>
            </w:r>
          </w:p>
          <w:p w14:paraId="392378DD" w14:textId="77777777" w:rsidR="00722294" w:rsidRPr="001D55C2" w:rsidRDefault="00722294" w:rsidP="00177070">
            <w:pPr>
              <w:pStyle w:val="Tabellentext"/>
              <w:ind w:left="453" w:hanging="340"/>
            </w:pPr>
            <w:r>
              <w:t>8 =</w:t>
            </w:r>
            <w:r>
              <w:tab/>
              <w:t>INVALID_OTHER</w:t>
            </w:r>
          </w:p>
          <w:p w14:paraId="20E09239" w14:textId="77777777" w:rsidR="00722294" w:rsidRPr="001D55C2" w:rsidRDefault="00722294" w:rsidP="00177070">
            <w:pPr>
              <w:pStyle w:val="Tabellentext"/>
              <w:ind w:left="453" w:hanging="340"/>
            </w:pPr>
            <w:r>
              <w:t>9 =</w:t>
            </w:r>
            <w:r>
              <w:tab/>
              <w:t>REVIEW</w:t>
            </w:r>
          </w:p>
        </w:tc>
        <w:tc>
          <w:tcPr>
            <w:tcW w:w="1327" w:type="pct"/>
          </w:tcPr>
          <w:p w14:paraId="625669AD" w14:textId="77777777" w:rsidR="00722294" w:rsidRPr="001D55C2" w:rsidRDefault="00722294" w:rsidP="000361A4">
            <w:pPr>
              <w:pStyle w:val="Tabellentext"/>
            </w:pPr>
            <w:r>
              <w:t>STATUS_FRAGEBOGEN</w:t>
            </w:r>
          </w:p>
        </w:tc>
      </w:tr>
    </w:tbl>
    <w:p w14:paraId="11E1D1E8" w14:textId="77777777" w:rsidR="005E42E6" w:rsidRDefault="005E42E6">
      <w:pPr>
        <w:sectPr w:rsidR="005E42E6" w:rsidSect="00163BAC">
          <w:headerReference w:type="default" r:id="rId259"/>
          <w:footerReference w:type="default" r:id="rId260"/>
          <w:pgSz w:w="11906" w:h="16838"/>
          <w:pgMar w:top="1418" w:right="1134" w:bottom="1418" w:left="1701" w:header="454" w:footer="737" w:gutter="0"/>
          <w:cols w:space="708"/>
          <w:docGrid w:linePitch="360"/>
        </w:sectPr>
      </w:pPr>
    </w:p>
    <w:p w14:paraId="1F3E6728" w14:textId="77777777" w:rsidR="00722294" w:rsidRPr="001D55C2" w:rsidRDefault="00722294" w:rsidP="004F48D3">
      <w:pPr>
        <w:pStyle w:val="StandardImpressumkeineSilbentrennung"/>
        <w:rPr>
          <w:b/>
        </w:rPr>
      </w:pPr>
      <w:r>
        <w:rPr>
          <w:b/>
        </w:rPr>
        <w:t>Merkmal: Verbesserung der Symptomschwere</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E2A8422" w14:textId="77777777" w:rsidTr="00913C11">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8083403" w14:textId="77777777" w:rsidR="00722294" w:rsidRPr="0036329C" w:rsidRDefault="00722294" w:rsidP="0036329C">
            <w:pPr>
              <w:pStyle w:val="Tabellenkopf"/>
            </w:pPr>
            <w:r w:rsidRPr="0036329C">
              <w:t>Item</w:t>
            </w:r>
          </w:p>
        </w:tc>
        <w:tc>
          <w:tcPr>
            <w:tcW w:w="1075" w:type="pct"/>
          </w:tcPr>
          <w:p w14:paraId="2DC01FB2" w14:textId="77777777" w:rsidR="00722294" w:rsidRPr="0036329C" w:rsidRDefault="00722294" w:rsidP="0036329C">
            <w:pPr>
              <w:pStyle w:val="Tabellenkopf"/>
            </w:pPr>
            <w:r w:rsidRPr="0036329C">
              <w:t>Bezeichnung</w:t>
            </w:r>
          </w:p>
        </w:tc>
        <w:tc>
          <w:tcPr>
            <w:tcW w:w="326" w:type="pct"/>
          </w:tcPr>
          <w:p w14:paraId="3E8CC9E1" w14:textId="77777777" w:rsidR="00722294" w:rsidRPr="0036329C" w:rsidRDefault="00722294" w:rsidP="0036329C">
            <w:pPr>
              <w:pStyle w:val="Tabellenkopf"/>
            </w:pPr>
            <w:r w:rsidRPr="0036329C">
              <w:t>M/K</w:t>
            </w:r>
          </w:p>
        </w:tc>
        <w:tc>
          <w:tcPr>
            <w:tcW w:w="1646" w:type="pct"/>
          </w:tcPr>
          <w:p w14:paraId="3A298AE4" w14:textId="77777777" w:rsidR="00722294" w:rsidRPr="0036329C" w:rsidRDefault="00722294" w:rsidP="0036329C">
            <w:pPr>
              <w:pStyle w:val="Tabellenkopf"/>
            </w:pPr>
            <w:r w:rsidRPr="0036329C">
              <w:t>Schlüssel/Formel</w:t>
            </w:r>
          </w:p>
        </w:tc>
        <w:tc>
          <w:tcPr>
            <w:tcW w:w="1327" w:type="pct"/>
          </w:tcPr>
          <w:p w14:paraId="66C2119C" w14:textId="77777777" w:rsidR="00722294" w:rsidRPr="0036329C" w:rsidRDefault="00722294" w:rsidP="006E2A9C">
            <w:pPr>
              <w:pStyle w:val="Tabellenkopf"/>
            </w:pPr>
            <w:r w:rsidRPr="0036329C">
              <w:t>Feldname</w:t>
            </w:r>
            <w:r w:rsidRPr="0036329C">
              <w:t xml:space="preserve"> </w:t>
            </w:r>
          </w:p>
        </w:tc>
      </w:tr>
      <w:tr w:rsidR="00275B01" w:rsidRPr="00743DF3" w14:paraId="0448DAB8"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1BECDD" w14:textId="77777777" w:rsidR="00722294" w:rsidRPr="001D55C2" w:rsidRDefault="00722294" w:rsidP="000361A4">
            <w:pPr>
              <w:pStyle w:val="Tabellentext"/>
            </w:pPr>
            <w:r>
              <w:t>EPCI: 79</w:t>
            </w:r>
          </w:p>
        </w:tc>
        <w:tc>
          <w:tcPr>
            <w:tcW w:w="1075" w:type="pct"/>
          </w:tcPr>
          <w:p w14:paraId="4A5A8BF6" w14:textId="77777777" w:rsidR="00722294" w:rsidRPr="001D55C2" w:rsidRDefault="00722294" w:rsidP="000361A4">
            <w:pPr>
              <w:pStyle w:val="Tabellentext"/>
            </w:pPr>
            <w:r>
              <w:t>Hatten Sie nach dem Eingriff Angina-pectoris-Beschwerden (Brustenge) bzw. herzbedingte Luftnot?</w:t>
            </w:r>
          </w:p>
        </w:tc>
        <w:tc>
          <w:tcPr>
            <w:tcW w:w="326" w:type="pct"/>
          </w:tcPr>
          <w:p w14:paraId="0EB8469F" w14:textId="77777777" w:rsidR="00722294" w:rsidRPr="001D55C2" w:rsidRDefault="00722294" w:rsidP="000361A4">
            <w:pPr>
              <w:pStyle w:val="Tabellentext"/>
            </w:pPr>
            <w:r>
              <w:t>K</w:t>
            </w:r>
          </w:p>
        </w:tc>
        <w:tc>
          <w:tcPr>
            <w:tcW w:w="1646" w:type="pct"/>
          </w:tcPr>
          <w:p w14:paraId="4E79F2FD" w14:textId="77777777" w:rsidR="00722294" w:rsidRPr="001D55C2" w:rsidRDefault="00722294" w:rsidP="00177070">
            <w:pPr>
              <w:pStyle w:val="Tabellentext"/>
              <w:ind w:left="453" w:hanging="340"/>
            </w:pPr>
            <w:r>
              <w:t>-99 =</w:t>
            </w:r>
            <w:r>
              <w:tab/>
              <w:t>Keine Angabe</w:t>
            </w:r>
          </w:p>
          <w:p w14:paraId="376BBAB6" w14:textId="77777777" w:rsidR="00722294" w:rsidRPr="001D55C2" w:rsidRDefault="00722294" w:rsidP="00177070">
            <w:pPr>
              <w:pStyle w:val="Tabellentext"/>
              <w:ind w:left="453" w:hanging="340"/>
            </w:pPr>
            <w:r>
              <w:t>-98 =</w:t>
            </w:r>
            <w:r>
              <w:tab/>
              <w:t>Weiß nicht mehr</w:t>
            </w:r>
          </w:p>
          <w:p w14:paraId="3AE6BA0D" w14:textId="77777777" w:rsidR="00722294" w:rsidRPr="001D55C2" w:rsidRDefault="00722294" w:rsidP="00177070">
            <w:pPr>
              <w:pStyle w:val="Tabellentext"/>
              <w:ind w:left="453" w:hanging="340"/>
            </w:pPr>
            <w:r>
              <w:t>-95 =</w:t>
            </w:r>
            <w:r>
              <w:tab/>
              <w:t>Mehrfachantwort gegeben obwohl nicht möglich</w:t>
            </w:r>
          </w:p>
          <w:p w14:paraId="407C47B5" w14:textId="77777777" w:rsidR="00722294" w:rsidRPr="001D55C2" w:rsidRDefault="00722294" w:rsidP="00177070">
            <w:pPr>
              <w:pStyle w:val="Tabellentext"/>
              <w:ind w:left="453" w:hanging="340"/>
            </w:pPr>
            <w:r>
              <w:t>-94 =</w:t>
            </w:r>
            <w:r>
              <w:tab/>
              <w:t>Kreuz außerhalb von Kästchen</w:t>
            </w:r>
          </w:p>
          <w:p w14:paraId="7AD7D36D" w14:textId="77777777" w:rsidR="00722294" w:rsidRPr="001D55C2" w:rsidRDefault="00722294" w:rsidP="00177070">
            <w:pPr>
              <w:pStyle w:val="Tabellentext"/>
              <w:ind w:left="453" w:hanging="340"/>
            </w:pPr>
            <w:r>
              <w:t>0 =</w:t>
            </w:r>
            <w:r>
              <w:tab/>
              <w:t>Nein</w:t>
            </w:r>
          </w:p>
          <w:p w14:paraId="44D6F349" w14:textId="77777777" w:rsidR="00722294" w:rsidRPr="001D55C2" w:rsidRDefault="00722294" w:rsidP="00177070">
            <w:pPr>
              <w:pStyle w:val="Tabellentext"/>
              <w:ind w:left="453" w:hanging="340"/>
            </w:pPr>
            <w:r>
              <w:t>1 =</w:t>
            </w:r>
            <w:r>
              <w:tab/>
              <w:t>Ja</w:t>
            </w:r>
          </w:p>
        </w:tc>
        <w:tc>
          <w:tcPr>
            <w:tcW w:w="1327" w:type="pct"/>
          </w:tcPr>
          <w:p w14:paraId="05400693" w14:textId="77777777" w:rsidR="00722294" w:rsidRPr="001D55C2" w:rsidRDefault="00722294" w:rsidP="000361A4">
            <w:pPr>
              <w:pStyle w:val="Tabellentext"/>
            </w:pPr>
            <w:r>
              <w:t>PANACHANGINA</w:t>
            </w:r>
          </w:p>
        </w:tc>
      </w:tr>
      <w:tr w:rsidR="00275B01" w:rsidRPr="00743DF3" w14:paraId="00490186"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FB89D9" w14:textId="77777777" w:rsidR="00722294" w:rsidRPr="001D55C2" w:rsidRDefault="00722294" w:rsidP="000361A4">
            <w:pPr>
              <w:pStyle w:val="Tabellentext"/>
            </w:pPr>
            <w:r>
              <w:t>EPCI: 80</w:t>
            </w:r>
          </w:p>
        </w:tc>
        <w:tc>
          <w:tcPr>
            <w:tcW w:w="1075" w:type="pct"/>
          </w:tcPr>
          <w:p w14:paraId="41E45533" w14:textId="77777777" w:rsidR="00722294" w:rsidRPr="001D55C2" w:rsidRDefault="00722294" w:rsidP="000361A4">
            <w:pPr>
              <w:pStyle w:val="Tabellentext"/>
            </w:pPr>
            <w:r>
              <w:t>Wie beeinträchtigt sind Sie seit dem Eingriff durch Angina pectoris (Brustenge) bzw. herzbedingte Luftnot?</w:t>
            </w:r>
          </w:p>
        </w:tc>
        <w:tc>
          <w:tcPr>
            <w:tcW w:w="326" w:type="pct"/>
          </w:tcPr>
          <w:p w14:paraId="6FA559AB" w14:textId="77777777" w:rsidR="00722294" w:rsidRPr="001D55C2" w:rsidRDefault="00722294" w:rsidP="000361A4">
            <w:pPr>
              <w:pStyle w:val="Tabellentext"/>
            </w:pPr>
            <w:r>
              <w:t>K</w:t>
            </w:r>
          </w:p>
        </w:tc>
        <w:tc>
          <w:tcPr>
            <w:tcW w:w="1646" w:type="pct"/>
          </w:tcPr>
          <w:p w14:paraId="356DF4A6" w14:textId="77777777" w:rsidR="00722294" w:rsidRPr="001D55C2" w:rsidRDefault="00722294" w:rsidP="00177070">
            <w:pPr>
              <w:pStyle w:val="Tabellentext"/>
              <w:ind w:left="453" w:hanging="340"/>
            </w:pPr>
            <w:r>
              <w:t>-99 =</w:t>
            </w:r>
            <w:r>
              <w:tab/>
              <w:t>Keine Angabe</w:t>
            </w:r>
          </w:p>
          <w:p w14:paraId="564F6423" w14:textId="77777777" w:rsidR="00722294" w:rsidRPr="001D55C2" w:rsidRDefault="00722294" w:rsidP="00177070">
            <w:pPr>
              <w:pStyle w:val="Tabellentext"/>
              <w:ind w:left="453" w:hanging="340"/>
            </w:pPr>
            <w:r>
              <w:t>-98 =</w:t>
            </w:r>
            <w:r>
              <w:tab/>
              <w:t>Weiß nicht mehr</w:t>
            </w:r>
          </w:p>
          <w:p w14:paraId="3EC178C4" w14:textId="77777777" w:rsidR="00722294" w:rsidRPr="001D55C2" w:rsidRDefault="00722294" w:rsidP="00177070">
            <w:pPr>
              <w:pStyle w:val="Tabellentext"/>
              <w:ind w:left="453" w:hanging="340"/>
            </w:pPr>
            <w:r>
              <w:t>-95 =</w:t>
            </w:r>
            <w:r>
              <w:tab/>
            </w:r>
            <w:r>
              <w:t>Mehrfachantwort gegeben obwohl nicht möglich</w:t>
            </w:r>
          </w:p>
          <w:p w14:paraId="1F42E02E" w14:textId="77777777" w:rsidR="00722294" w:rsidRPr="001D55C2" w:rsidRDefault="00722294" w:rsidP="00177070">
            <w:pPr>
              <w:pStyle w:val="Tabellentext"/>
              <w:ind w:left="453" w:hanging="340"/>
            </w:pPr>
            <w:r>
              <w:t>-94 =</w:t>
            </w:r>
            <w:r>
              <w:tab/>
              <w:t>Kreuz außerhalb von Kästchen</w:t>
            </w:r>
          </w:p>
          <w:p w14:paraId="639F0A8B" w14:textId="77777777" w:rsidR="00722294" w:rsidRPr="001D55C2" w:rsidRDefault="00722294" w:rsidP="00177070">
            <w:pPr>
              <w:pStyle w:val="Tabellentext"/>
              <w:ind w:left="453" w:hanging="340"/>
            </w:pPr>
            <w:r>
              <w:lastRenderedPageBreak/>
              <w:t>0 =</w:t>
            </w:r>
            <w:r>
              <w:tab/>
              <w:t>Sehr stark</w:t>
            </w:r>
          </w:p>
          <w:p w14:paraId="67645B6C" w14:textId="77777777" w:rsidR="00722294" w:rsidRPr="001D55C2" w:rsidRDefault="00722294" w:rsidP="00177070">
            <w:pPr>
              <w:pStyle w:val="Tabellentext"/>
              <w:ind w:left="453" w:hanging="340"/>
            </w:pPr>
            <w:r>
              <w:t>1 =</w:t>
            </w:r>
            <w:r>
              <w:tab/>
              <w:t>Eher stark</w:t>
            </w:r>
          </w:p>
          <w:p w14:paraId="101431C7" w14:textId="77777777" w:rsidR="00722294" w:rsidRPr="001D55C2" w:rsidRDefault="00722294" w:rsidP="00177070">
            <w:pPr>
              <w:pStyle w:val="Tabellentext"/>
              <w:ind w:left="453" w:hanging="340"/>
            </w:pPr>
            <w:r>
              <w:t>2 =</w:t>
            </w:r>
            <w:r>
              <w:tab/>
              <w:t>Eher leicht</w:t>
            </w:r>
          </w:p>
          <w:p w14:paraId="71C65636" w14:textId="77777777" w:rsidR="00722294" w:rsidRPr="001D55C2" w:rsidRDefault="00722294" w:rsidP="00177070">
            <w:pPr>
              <w:pStyle w:val="Tabellentext"/>
              <w:ind w:left="453" w:hanging="340"/>
            </w:pPr>
            <w:r>
              <w:t>3 =</w:t>
            </w:r>
            <w:r>
              <w:tab/>
              <w:t>Überhaupt nicht</w:t>
            </w:r>
          </w:p>
        </w:tc>
        <w:tc>
          <w:tcPr>
            <w:tcW w:w="1327" w:type="pct"/>
          </w:tcPr>
          <w:p w14:paraId="60E65B4A" w14:textId="77777777" w:rsidR="00722294" w:rsidRPr="001D55C2" w:rsidRDefault="00722294" w:rsidP="000361A4">
            <w:pPr>
              <w:pStyle w:val="Tabellentext"/>
            </w:pPr>
            <w:r>
              <w:lastRenderedPageBreak/>
              <w:t>PANACHBEEINTR</w:t>
            </w:r>
          </w:p>
        </w:tc>
      </w:tr>
      <w:tr w:rsidR="00275B01" w:rsidRPr="00743DF3" w14:paraId="4AC1DCD3"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CC2AC7" w14:textId="77777777" w:rsidR="00722294" w:rsidRPr="001D55C2" w:rsidRDefault="00722294" w:rsidP="000361A4">
            <w:pPr>
              <w:pStyle w:val="Tabellentext"/>
            </w:pPr>
            <w:r>
              <w:t>AKORO: 30</w:t>
            </w:r>
            <w:r>
              <w:br/>
              <w:t>APCI: 44</w:t>
            </w:r>
            <w:r>
              <w:br/>
              <w:t>EKORO: 61</w:t>
            </w:r>
            <w:r>
              <w:br/>
              <w:t>EPCI: 71</w:t>
            </w:r>
          </w:p>
        </w:tc>
        <w:tc>
          <w:tcPr>
            <w:tcW w:w="1075" w:type="pct"/>
          </w:tcPr>
          <w:p w14:paraId="3291D782" w14:textId="77777777" w:rsidR="00722294" w:rsidRPr="001D55C2" w:rsidRDefault="00722294" w:rsidP="000361A4">
            <w:pPr>
              <w:pStyle w:val="Tabellentext"/>
            </w:pPr>
            <w:r>
              <w:t>Seit Prozedur durchgeführt oder geplant: Stenteinlage am Herzen.</w:t>
            </w:r>
          </w:p>
        </w:tc>
        <w:tc>
          <w:tcPr>
            <w:tcW w:w="326" w:type="pct"/>
          </w:tcPr>
          <w:p w14:paraId="20055575" w14:textId="77777777" w:rsidR="00722294" w:rsidRPr="001D55C2" w:rsidRDefault="00722294" w:rsidP="000361A4">
            <w:pPr>
              <w:pStyle w:val="Tabellentext"/>
            </w:pPr>
            <w:r>
              <w:t>M</w:t>
            </w:r>
          </w:p>
        </w:tc>
        <w:tc>
          <w:tcPr>
            <w:tcW w:w="1646" w:type="pct"/>
          </w:tcPr>
          <w:p w14:paraId="07AC3FCA" w14:textId="77777777" w:rsidR="00722294" w:rsidRPr="001D55C2" w:rsidRDefault="00722294" w:rsidP="00177070">
            <w:pPr>
              <w:pStyle w:val="Tabellentext"/>
              <w:ind w:left="453" w:hanging="340"/>
            </w:pPr>
            <w:r>
              <w:t>-99 =</w:t>
            </w:r>
            <w:r>
              <w:tab/>
              <w:t>Keine Angabe</w:t>
            </w:r>
          </w:p>
          <w:p w14:paraId="7617CEC8" w14:textId="77777777" w:rsidR="00722294" w:rsidRPr="001D55C2" w:rsidRDefault="00722294" w:rsidP="00177070">
            <w:pPr>
              <w:pStyle w:val="Tabellentext"/>
              <w:ind w:left="453" w:hanging="340"/>
            </w:pPr>
            <w:r>
              <w:t>-98 =</w:t>
            </w:r>
            <w:r>
              <w:tab/>
              <w:t>Weiß nicht mehr</w:t>
            </w:r>
          </w:p>
          <w:p w14:paraId="0A64BF2A" w14:textId="77777777" w:rsidR="00722294" w:rsidRPr="001D55C2" w:rsidRDefault="00722294" w:rsidP="00177070">
            <w:pPr>
              <w:pStyle w:val="Tabellentext"/>
              <w:ind w:left="453" w:hanging="340"/>
            </w:pPr>
            <w:r>
              <w:t>-95 =</w:t>
            </w:r>
            <w:r>
              <w:tab/>
              <w:t>Mehrfachantwort gegeben obwohl nicht möglich</w:t>
            </w:r>
          </w:p>
          <w:p w14:paraId="56066AB9" w14:textId="77777777" w:rsidR="00722294" w:rsidRPr="001D55C2" w:rsidRDefault="00722294" w:rsidP="00177070">
            <w:pPr>
              <w:pStyle w:val="Tabellentext"/>
              <w:ind w:left="453" w:hanging="340"/>
            </w:pPr>
            <w:r>
              <w:t>-94 =</w:t>
            </w:r>
            <w:r>
              <w:tab/>
              <w:t>Kreuz außerhalb von Kästchen</w:t>
            </w:r>
          </w:p>
          <w:p w14:paraId="4F392B73" w14:textId="77777777" w:rsidR="00722294" w:rsidRPr="001D55C2" w:rsidRDefault="00722294" w:rsidP="00177070">
            <w:pPr>
              <w:pStyle w:val="Tabellentext"/>
              <w:ind w:left="453" w:hanging="340"/>
            </w:pPr>
            <w:r>
              <w:t>0 =</w:t>
            </w:r>
            <w:r>
              <w:tab/>
              <w:t>Nein</w:t>
            </w:r>
          </w:p>
          <w:p w14:paraId="5F44B85C" w14:textId="77777777" w:rsidR="00722294" w:rsidRPr="001D55C2" w:rsidRDefault="00722294" w:rsidP="00177070">
            <w:pPr>
              <w:pStyle w:val="Tabellentext"/>
              <w:ind w:left="453" w:hanging="340"/>
            </w:pPr>
            <w:r>
              <w:t>1 =</w:t>
            </w:r>
            <w:r>
              <w:tab/>
              <w:t>Ja, durchgeführt</w:t>
            </w:r>
          </w:p>
          <w:p w14:paraId="6A619C9A" w14:textId="77777777" w:rsidR="00722294" w:rsidRPr="001D55C2" w:rsidRDefault="00722294" w:rsidP="00177070">
            <w:pPr>
              <w:pStyle w:val="Tabellentext"/>
              <w:ind w:left="453" w:hanging="340"/>
            </w:pPr>
            <w:r>
              <w:t>2 =</w:t>
            </w:r>
            <w:r>
              <w:tab/>
              <w:t>Ja, geplant</w:t>
            </w:r>
          </w:p>
        </w:tc>
        <w:tc>
          <w:tcPr>
            <w:tcW w:w="1327" w:type="pct"/>
          </w:tcPr>
          <w:p w14:paraId="3DC1B176" w14:textId="77777777" w:rsidR="00722294" w:rsidRPr="001D55C2" w:rsidRDefault="00722294" w:rsidP="000361A4">
            <w:pPr>
              <w:pStyle w:val="Tabellentext"/>
            </w:pPr>
            <w:r>
              <w:t>PANACHPCI</w:t>
            </w:r>
          </w:p>
        </w:tc>
      </w:tr>
      <w:tr w:rsidR="00275B01" w:rsidRPr="00743DF3" w14:paraId="1B9F966F"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416625" w14:textId="77777777" w:rsidR="00722294" w:rsidRPr="001D55C2" w:rsidRDefault="00722294" w:rsidP="000361A4">
            <w:pPr>
              <w:pStyle w:val="Tabellentext"/>
            </w:pPr>
            <w:r>
              <w:t>EKORO: 22</w:t>
            </w:r>
            <w:r>
              <w:br/>
              <w:t>EPCI: 22</w:t>
            </w:r>
          </w:p>
        </w:tc>
        <w:tc>
          <w:tcPr>
            <w:tcW w:w="1075" w:type="pct"/>
          </w:tcPr>
          <w:p w14:paraId="09F8449B" w14:textId="77777777" w:rsidR="00722294" w:rsidRPr="001D55C2" w:rsidRDefault="00722294" w:rsidP="000361A4">
            <w:pPr>
              <w:pStyle w:val="Tabellentext"/>
            </w:pPr>
            <w:r>
              <w:t>Hatten Sie vor der Prozedur Angina-pectoris-Beschwerden (Brustenge) bzw. herzbedingte Luftnot?</w:t>
            </w:r>
          </w:p>
        </w:tc>
        <w:tc>
          <w:tcPr>
            <w:tcW w:w="326" w:type="pct"/>
          </w:tcPr>
          <w:p w14:paraId="146C9367" w14:textId="77777777" w:rsidR="00722294" w:rsidRPr="001D55C2" w:rsidRDefault="00722294" w:rsidP="000361A4">
            <w:pPr>
              <w:pStyle w:val="Tabellentext"/>
            </w:pPr>
            <w:r>
              <w:t>K</w:t>
            </w:r>
          </w:p>
        </w:tc>
        <w:tc>
          <w:tcPr>
            <w:tcW w:w="1646" w:type="pct"/>
          </w:tcPr>
          <w:p w14:paraId="245F8686" w14:textId="77777777" w:rsidR="00722294" w:rsidRPr="001D55C2" w:rsidRDefault="00722294" w:rsidP="00177070">
            <w:pPr>
              <w:pStyle w:val="Tabellentext"/>
              <w:ind w:left="453" w:hanging="340"/>
            </w:pPr>
            <w:r>
              <w:t>-99 =</w:t>
            </w:r>
            <w:r>
              <w:tab/>
              <w:t>Keine Angabe</w:t>
            </w:r>
          </w:p>
          <w:p w14:paraId="7FB88DAE" w14:textId="77777777" w:rsidR="00722294" w:rsidRPr="001D55C2" w:rsidRDefault="00722294" w:rsidP="00177070">
            <w:pPr>
              <w:pStyle w:val="Tabellentext"/>
              <w:ind w:left="453" w:hanging="340"/>
            </w:pPr>
            <w:r>
              <w:t>-98 =</w:t>
            </w:r>
            <w:r>
              <w:tab/>
              <w:t>Weiß nicht mehr</w:t>
            </w:r>
          </w:p>
          <w:p w14:paraId="66204598" w14:textId="77777777" w:rsidR="00722294" w:rsidRPr="001D55C2" w:rsidRDefault="00722294" w:rsidP="00177070">
            <w:pPr>
              <w:pStyle w:val="Tabellentext"/>
              <w:ind w:left="453" w:hanging="340"/>
            </w:pPr>
            <w:r>
              <w:t>-95 =</w:t>
            </w:r>
            <w:r>
              <w:tab/>
              <w:t>Mehrfachantwort gegeben obwohl nicht möglich</w:t>
            </w:r>
          </w:p>
          <w:p w14:paraId="7F1ABBF2" w14:textId="77777777" w:rsidR="00722294" w:rsidRPr="001D55C2" w:rsidRDefault="00722294" w:rsidP="00177070">
            <w:pPr>
              <w:pStyle w:val="Tabellentext"/>
              <w:ind w:left="453" w:hanging="340"/>
            </w:pPr>
            <w:r>
              <w:t>-94 =</w:t>
            </w:r>
            <w:r>
              <w:tab/>
              <w:t>Kreuz außerhalb von Kästchen</w:t>
            </w:r>
          </w:p>
          <w:p w14:paraId="3FA92A0D" w14:textId="77777777" w:rsidR="00722294" w:rsidRPr="001D55C2" w:rsidRDefault="00722294" w:rsidP="00177070">
            <w:pPr>
              <w:pStyle w:val="Tabellentext"/>
              <w:ind w:left="453" w:hanging="340"/>
            </w:pPr>
            <w:r>
              <w:t>0 =</w:t>
            </w:r>
            <w:r>
              <w:tab/>
              <w:t>Nein</w:t>
            </w:r>
          </w:p>
          <w:p w14:paraId="57BF075E" w14:textId="77777777" w:rsidR="00722294" w:rsidRPr="001D55C2" w:rsidRDefault="00722294" w:rsidP="00177070">
            <w:pPr>
              <w:pStyle w:val="Tabellentext"/>
              <w:ind w:left="453" w:hanging="340"/>
            </w:pPr>
            <w:r>
              <w:t>1 =</w:t>
            </w:r>
            <w:r>
              <w:tab/>
              <w:t>Ja</w:t>
            </w:r>
          </w:p>
        </w:tc>
        <w:tc>
          <w:tcPr>
            <w:tcW w:w="1327" w:type="pct"/>
          </w:tcPr>
          <w:p w14:paraId="568A8866" w14:textId="77777777" w:rsidR="00722294" w:rsidRPr="001D55C2" w:rsidRDefault="00722294" w:rsidP="000361A4">
            <w:pPr>
              <w:pStyle w:val="Tabellentext"/>
            </w:pPr>
            <w:r>
              <w:t>PAVORANGINA</w:t>
            </w:r>
          </w:p>
        </w:tc>
      </w:tr>
      <w:tr w:rsidR="00275B01" w:rsidRPr="00743DF3" w14:paraId="7478BF94"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5AF0F2" w14:textId="77777777" w:rsidR="00722294" w:rsidRPr="001D55C2" w:rsidRDefault="00722294" w:rsidP="000361A4">
            <w:pPr>
              <w:pStyle w:val="Tabellentext"/>
            </w:pPr>
            <w:r>
              <w:t>EKORO: 27</w:t>
            </w:r>
            <w:r>
              <w:br/>
              <w:t>EPCI: 27</w:t>
            </w:r>
          </w:p>
        </w:tc>
        <w:tc>
          <w:tcPr>
            <w:tcW w:w="1075" w:type="pct"/>
          </w:tcPr>
          <w:p w14:paraId="3FDA5ED6" w14:textId="77777777" w:rsidR="00722294" w:rsidRPr="001D55C2" w:rsidRDefault="00722294" w:rsidP="000361A4">
            <w:pPr>
              <w:pStyle w:val="Tabellentext"/>
            </w:pPr>
            <w:r>
              <w:t>Wie beeinträchtigt waren Sie in Ihrem Alltag vor der Prozedur durch Angina pectoris (Brustenge) bzw. herzbedingte Luftnot?</w:t>
            </w:r>
          </w:p>
        </w:tc>
        <w:tc>
          <w:tcPr>
            <w:tcW w:w="326" w:type="pct"/>
          </w:tcPr>
          <w:p w14:paraId="3775194D" w14:textId="77777777" w:rsidR="00722294" w:rsidRPr="001D55C2" w:rsidRDefault="00722294" w:rsidP="000361A4">
            <w:pPr>
              <w:pStyle w:val="Tabellentext"/>
            </w:pPr>
            <w:r>
              <w:t>K</w:t>
            </w:r>
          </w:p>
        </w:tc>
        <w:tc>
          <w:tcPr>
            <w:tcW w:w="1646" w:type="pct"/>
          </w:tcPr>
          <w:p w14:paraId="2258657B" w14:textId="77777777" w:rsidR="00722294" w:rsidRPr="001D55C2" w:rsidRDefault="00722294" w:rsidP="00177070">
            <w:pPr>
              <w:pStyle w:val="Tabellentext"/>
              <w:ind w:left="453" w:hanging="340"/>
            </w:pPr>
            <w:r>
              <w:t>-99 =</w:t>
            </w:r>
            <w:r>
              <w:tab/>
              <w:t>Keine Angabe</w:t>
            </w:r>
          </w:p>
          <w:p w14:paraId="3439F69A" w14:textId="77777777" w:rsidR="00722294" w:rsidRPr="001D55C2" w:rsidRDefault="00722294" w:rsidP="00177070">
            <w:pPr>
              <w:pStyle w:val="Tabellentext"/>
              <w:ind w:left="453" w:hanging="340"/>
            </w:pPr>
            <w:r>
              <w:t>-98 =</w:t>
            </w:r>
            <w:r>
              <w:tab/>
              <w:t>Weiß nicht mehr</w:t>
            </w:r>
          </w:p>
          <w:p w14:paraId="2EB64066" w14:textId="77777777" w:rsidR="00722294" w:rsidRPr="001D55C2" w:rsidRDefault="00722294" w:rsidP="00177070">
            <w:pPr>
              <w:pStyle w:val="Tabellentext"/>
              <w:ind w:left="453" w:hanging="340"/>
            </w:pPr>
            <w:r>
              <w:t>-95 =</w:t>
            </w:r>
            <w:r>
              <w:tab/>
              <w:t>Mehrfachantwort gegeben obwohl nicht möglich</w:t>
            </w:r>
          </w:p>
          <w:p w14:paraId="20D1435A" w14:textId="77777777" w:rsidR="00722294" w:rsidRPr="001D55C2" w:rsidRDefault="00722294" w:rsidP="00177070">
            <w:pPr>
              <w:pStyle w:val="Tabellentext"/>
              <w:ind w:left="453" w:hanging="340"/>
            </w:pPr>
            <w:r>
              <w:t>-94 =</w:t>
            </w:r>
            <w:r>
              <w:tab/>
              <w:t>Kreuz außerhalb von Kästchen</w:t>
            </w:r>
          </w:p>
          <w:p w14:paraId="17119350" w14:textId="77777777" w:rsidR="00722294" w:rsidRPr="001D55C2" w:rsidRDefault="00722294" w:rsidP="00177070">
            <w:pPr>
              <w:pStyle w:val="Tabellentext"/>
              <w:ind w:left="453" w:hanging="340"/>
            </w:pPr>
            <w:r>
              <w:t>0 =</w:t>
            </w:r>
            <w:r>
              <w:tab/>
              <w:t>Sehr stark</w:t>
            </w:r>
          </w:p>
          <w:p w14:paraId="184D1FB5" w14:textId="77777777" w:rsidR="00722294" w:rsidRPr="001D55C2" w:rsidRDefault="00722294" w:rsidP="00177070">
            <w:pPr>
              <w:pStyle w:val="Tabellentext"/>
              <w:ind w:left="453" w:hanging="340"/>
            </w:pPr>
            <w:r>
              <w:t>1 =</w:t>
            </w:r>
            <w:r>
              <w:tab/>
              <w:t>Eher stark</w:t>
            </w:r>
          </w:p>
          <w:p w14:paraId="61C62CB5" w14:textId="77777777" w:rsidR="00722294" w:rsidRPr="001D55C2" w:rsidRDefault="00722294" w:rsidP="00177070">
            <w:pPr>
              <w:pStyle w:val="Tabellentext"/>
              <w:ind w:left="453" w:hanging="340"/>
            </w:pPr>
            <w:r>
              <w:t>2 =</w:t>
            </w:r>
            <w:r>
              <w:tab/>
              <w:t>Eher leicht</w:t>
            </w:r>
          </w:p>
          <w:p w14:paraId="0AAE0050" w14:textId="77777777" w:rsidR="00722294" w:rsidRPr="001D55C2" w:rsidRDefault="00722294" w:rsidP="00177070">
            <w:pPr>
              <w:pStyle w:val="Tabellentext"/>
              <w:ind w:left="453" w:hanging="340"/>
            </w:pPr>
            <w:r>
              <w:t>3 =</w:t>
            </w:r>
            <w:r>
              <w:tab/>
              <w:t>Überhaupt nicht</w:t>
            </w:r>
          </w:p>
        </w:tc>
        <w:tc>
          <w:tcPr>
            <w:tcW w:w="1327" w:type="pct"/>
          </w:tcPr>
          <w:p w14:paraId="504EA765" w14:textId="77777777" w:rsidR="00722294" w:rsidRPr="001D55C2" w:rsidRDefault="00722294" w:rsidP="000361A4">
            <w:pPr>
              <w:pStyle w:val="Tabellentext"/>
            </w:pPr>
            <w:r>
              <w:t>PAVORBEEINTR</w:t>
            </w:r>
          </w:p>
        </w:tc>
      </w:tr>
      <w:tr w:rsidR="00275B01" w:rsidRPr="00743DF3" w14:paraId="4B3C7FC1"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5A9490" w14:textId="77777777" w:rsidR="00722294" w:rsidRPr="001D55C2" w:rsidRDefault="00722294" w:rsidP="000361A4">
            <w:pPr>
              <w:pStyle w:val="Tabellentext"/>
            </w:pPr>
            <w:r>
              <w:t>EKORO: 28</w:t>
            </w:r>
            <w:r>
              <w:br/>
              <w:t>EPCI: 28</w:t>
            </w:r>
          </w:p>
        </w:tc>
        <w:tc>
          <w:tcPr>
            <w:tcW w:w="1075" w:type="pct"/>
          </w:tcPr>
          <w:p w14:paraId="490245A2" w14:textId="77777777" w:rsidR="00722294" w:rsidRPr="001D55C2" w:rsidRDefault="00722294" w:rsidP="000361A4">
            <w:pPr>
              <w:pStyle w:val="Tabellentext"/>
            </w:pPr>
            <w:r>
              <w:t>Hatten Sie vor der Prozedur ein Spray, Zerbeißkapseln oder Tabletten, die Ihnen bei plötzlich auftretenden Angina-pectoris-Anfällen (Brustenge) bzw. herzbedingter Luftnot helfen sollten (z.B. Nitrospray)?</w:t>
            </w:r>
          </w:p>
        </w:tc>
        <w:tc>
          <w:tcPr>
            <w:tcW w:w="326" w:type="pct"/>
          </w:tcPr>
          <w:p w14:paraId="77363236" w14:textId="77777777" w:rsidR="00722294" w:rsidRPr="001D55C2" w:rsidRDefault="00722294" w:rsidP="000361A4">
            <w:pPr>
              <w:pStyle w:val="Tabellentext"/>
            </w:pPr>
            <w:r>
              <w:t>K</w:t>
            </w:r>
          </w:p>
        </w:tc>
        <w:tc>
          <w:tcPr>
            <w:tcW w:w="1646" w:type="pct"/>
          </w:tcPr>
          <w:p w14:paraId="75314410" w14:textId="77777777" w:rsidR="00722294" w:rsidRPr="001D55C2" w:rsidRDefault="00722294" w:rsidP="00177070">
            <w:pPr>
              <w:pStyle w:val="Tabellentext"/>
              <w:ind w:left="453" w:hanging="340"/>
            </w:pPr>
            <w:r>
              <w:t>-99 =</w:t>
            </w:r>
            <w:r>
              <w:tab/>
              <w:t>Keine Angabe</w:t>
            </w:r>
          </w:p>
          <w:p w14:paraId="7E0D2327" w14:textId="77777777" w:rsidR="00722294" w:rsidRPr="001D55C2" w:rsidRDefault="00722294" w:rsidP="00177070">
            <w:pPr>
              <w:pStyle w:val="Tabellentext"/>
              <w:ind w:left="453" w:hanging="340"/>
            </w:pPr>
            <w:r>
              <w:t>-98 =</w:t>
            </w:r>
            <w:r>
              <w:tab/>
              <w:t>Weiß nicht mehr</w:t>
            </w:r>
          </w:p>
          <w:p w14:paraId="590A8D6C" w14:textId="77777777" w:rsidR="00722294" w:rsidRPr="001D55C2" w:rsidRDefault="00722294" w:rsidP="00177070">
            <w:pPr>
              <w:pStyle w:val="Tabellentext"/>
              <w:ind w:left="453" w:hanging="340"/>
            </w:pPr>
            <w:r>
              <w:t>-95 =</w:t>
            </w:r>
            <w:r>
              <w:tab/>
              <w:t>Mehrfachantwort gegeben obwohl nicht möglich</w:t>
            </w:r>
          </w:p>
          <w:p w14:paraId="04E044A0" w14:textId="77777777" w:rsidR="00722294" w:rsidRPr="001D55C2" w:rsidRDefault="00722294" w:rsidP="00177070">
            <w:pPr>
              <w:pStyle w:val="Tabellentext"/>
              <w:ind w:left="453" w:hanging="340"/>
            </w:pPr>
            <w:r>
              <w:t>-94 =</w:t>
            </w:r>
            <w:r>
              <w:tab/>
              <w:t>Kreuz außerhalb von Kästchen</w:t>
            </w:r>
          </w:p>
          <w:p w14:paraId="2AB5602E" w14:textId="77777777" w:rsidR="00722294" w:rsidRPr="001D55C2" w:rsidRDefault="00722294" w:rsidP="00177070">
            <w:pPr>
              <w:pStyle w:val="Tabellentext"/>
              <w:ind w:left="453" w:hanging="340"/>
            </w:pPr>
            <w:r>
              <w:t>0 =</w:t>
            </w:r>
            <w:r>
              <w:tab/>
              <w:t>Nein</w:t>
            </w:r>
          </w:p>
          <w:p w14:paraId="0B378514" w14:textId="77777777" w:rsidR="00722294" w:rsidRPr="001D55C2" w:rsidRDefault="00722294" w:rsidP="00177070">
            <w:pPr>
              <w:pStyle w:val="Tabellentext"/>
              <w:ind w:left="453" w:hanging="340"/>
            </w:pPr>
            <w:r>
              <w:t>1 =</w:t>
            </w:r>
            <w:r>
              <w:tab/>
              <w:t>Ja</w:t>
            </w:r>
          </w:p>
        </w:tc>
        <w:tc>
          <w:tcPr>
            <w:tcW w:w="1327" w:type="pct"/>
          </w:tcPr>
          <w:p w14:paraId="6BF904DD" w14:textId="77777777" w:rsidR="00722294" w:rsidRPr="001D55C2" w:rsidRDefault="00722294" w:rsidP="000361A4">
            <w:pPr>
              <w:pStyle w:val="Tabellentext"/>
            </w:pPr>
            <w:r>
              <w:t>PAVORNITRO</w:t>
            </w:r>
          </w:p>
        </w:tc>
      </w:tr>
      <w:tr w:rsidR="00275B01" w:rsidRPr="00743DF3" w14:paraId="79436DEE" w14:textId="77777777" w:rsidTr="00913C11">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FDF77C" w14:textId="77777777" w:rsidR="00722294" w:rsidRPr="001D55C2" w:rsidRDefault="00722294" w:rsidP="000361A4">
            <w:pPr>
              <w:pStyle w:val="Tabellentext"/>
            </w:pPr>
          </w:p>
        </w:tc>
        <w:tc>
          <w:tcPr>
            <w:tcW w:w="1075" w:type="pct"/>
          </w:tcPr>
          <w:p w14:paraId="2C0C513A" w14:textId="77777777" w:rsidR="00722294" w:rsidRPr="001D55C2" w:rsidRDefault="00722294" w:rsidP="000361A4">
            <w:pPr>
              <w:pStyle w:val="Tabellentext"/>
            </w:pPr>
            <w:r>
              <w:t>Zuordnung der Fragebögen</w:t>
            </w:r>
          </w:p>
        </w:tc>
        <w:tc>
          <w:tcPr>
            <w:tcW w:w="326" w:type="pct"/>
          </w:tcPr>
          <w:p w14:paraId="6F94D73D" w14:textId="77777777" w:rsidR="00722294" w:rsidRPr="001D55C2" w:rsidRDefault="00722294" w:rsidP="000361A4">
            <w:pPr>
              <w:pStyle w:val="Tabellentext"/>
            </w:pPr>
            <w:r>
              <w:t>M</w:t>
            </w:r>
          </w:p>
        </w:tc>
        <w:tc>
          <w:tcPr>
            <w:tcW w:w="1646" w:type="pct"/>
          </w:tcPr>
          <w:p w14:paraId="3C122FB4" w14:textId="77777777" w:rsidR="00722294" w:rsidRPr="001D55C2" w:rsidRDefault="00722294" w:rsidP="00177070">
            <w:pPr>
              <w:pStyle w:val="Tabellentext"/>
              <w:ind w:left="453" w:hanging="340"/>
            </w:pPr>
            <w:r>
              <w:t>0 =</w:t>
            </w:r>
            <w:r>
              <w:tab/>
            </w:r>
            <w:r>
              <w:t>Fragebogen elektive Koronarangiographie</w:t>
            </w:r>
          </w:p>
          <w:p w14:paraId="20BCDFA3" w14:textId="77777777" w:rsidR="00722294" w:rsidRPr="001D55C2" w:rsidRDefault="00722294" w:rsidP="00177070">
            <w:pPr>
              <w:pStyle w:val="Tabellentext"/>
              <w:ind w:left="453" w:hanging="340"/>
            </w:pPr>
            <w:r>
              <w:t>1 =</w:t>
            </w:r>
            <w:r>
              <w:tab/>
              <w:t>Fragebogen elektive PCI</w:t>
            </w:r>
          </w:p>
          <w:p w14:paraId="08DC427D" w14:textId="77777777" w:rsidR="00722294" w:rsidRPr="001D55C2" w:rsidRDefault="00722294" w:rsidP="00177070">
            <w:pPr>
              <w:pStyle w:val="Tabellentext"/>
              <w:ind w:left="453" w:hanging="340"/>
            </w:pPr>
            <w:r>
              <w:t>2 =</w:t>
            </w:r>
            <w:r>
              <w:tab/>
              <w:t>Fragebogen akute bzw. dringende Koronarangiographie</w:t>
            </w:r>
          </w:p>
          <w:p w14:paraId="04EF79D3" w14:textId="77777777" w:rsidR="00722294" w:rsidRPr="001D55C2" w:rsidRDefault="00722294" w:rsidP="00177070">
            <w:pPr>
              <w:pStyle w:val="Tabellentext"/>
              <w:ind w:left="453" w:hanging="340"/>
            </w:pPr>
            <w:r>
              <w:t>3 =</w:t>
            </w:r>
            <w:r>
              <w:tab/>
              <w:t>Fragebogen akute bzw. dringende PCI</w:t>
            </w:r>
          </w:p>
          <w:p w14:paraId="722140E8" w14:textId="77777777" w:rsidR="00722294" w:rsidRPr="001D55C2" w:rsidRDefault="00722294" w:rsidP="00177070">
            <w:pPr>
              <w:pStyle w:val="Tabellentext"/>
              <w:ind w:left="453" w:hanging="340"/>
            </w:pPr>
            <w:r>
              <w:t>4 =</w:t>
            </w:r>
            <w:r>
              <w:tab/>
              <w:t>Fragebogen ambulante Psychotherapie</w:t>
            </w:r>
          </w:p>
        </w:tc>
        <w:tc>
          <w:tcPr>
            <w:tcW w:w="1327" w:type="pct"/>
          </w:tcPr>
          <w:p w14:paraId="00C3F966" w14:textId="77777777" w:rsidR="00722294" w:rsidRPr="001D55C2" w:rsidRDefault="00722294" w:rsidP="000361A4">
            <w:pPr>
              <w:pStyle w:val="Tabellentext"/>
            </w:pPr>
            <w:r>
              <w:t>FRAGEBOGEN</w:t>
            </w:r>
          </w:p>
        </w:tc>
      </w:tr>
      <w:tr w:rsidR="00275B01" w:rsidRPr="00743DF3" w14:paraId="0FA5673C" w14:textId="77777777" w:rsidTr="00913C11">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DD464A" w14:textId="77777777" w:rsidR="00722294" w:rsidRPr="001D55C2" w:rsidRDefault="00722294" w:rsidP="000361A4">
            <w:pPr>
              <w:pStyle w:val="Tabellentext"/>
            </w:pPr>
          </w:p>
        </w:tc>
        <w:tc>
          <w:tcPr>
            <w:tcW w:w="1075" w:type="pct"/>
          </w:tcPr>
          <w:p w14:paraId="05DE4972" w14:textId="77777777" w:rsidR="00722294" w:rsidRPr="001D55C2" w:rsidRDefault="00722294" w:rsidP="000361A4">
            <w:pPr>
              <w:pStyle w:val="Tabellentext"/>
            </w:pPr>
            <w:r>
              <w:t>Fragebogen-Status</w:t>
            </w:r>
          </w:p>
        </w:tc>
        <w:tc>
          <w:tcPr>
            <w:tcW w:w="326" w:type="pct"/>
          </w:tcPr>
          <w:p w14:paraId="3BB4559C" w14:textId="77777777" w:rsidR="00722294" w:rsidRPr="001D55C2" w:rsidRDefault="00722294" w:rsidP="000361A4">
            <w:pPr>
              <w:pStyle w:val="Tabellentext"/>
            </w:pPr>
            <w:r>
              <w:t>M</w:t>
            </w:r>
          </w:p>
        </w:tc>
        <w:tc>
          <w:tcPr>
            <w:tcW w:w="1646" w:type="pct"/>
          </w:tcPr>
          <w:p w14:paraId="1045082F" w14:textId="77777777" w:rsidR="00722294" w:rsidRPr="001D55C2" w:rsidRDefault="00722294" w:rsidP="00177070">
            <w:pPr>
              <w:pStyle w:val="Tabellentext"/>
              <w:ind w:left="453" w:hanging="340"/>
            </w:pPr>
            <w:r>
              <w:t>1 =</w:t>
            </w:r>
            <w:r>
              <w:tab/>
              <w:t>INITIAL</w:t>
            </w:r>
          </w:p>
          <w:p w14:paraId="4357A3A1" w14:textId="77777777" w:rsidR="00722294" w:rsidRPr="001D55C2" w:rsidRDefault="00722294" w:rsidP="00177070">
            <w:pPr>
              <w:pStyle w:val="Tabellentext"/>
              <w:ind w:left="453" w:hanging="340"/>
            </w:pPr>
            <w:r>
              <w:t>2 =</w:t>
            </w:r>
            <w:r>
              <w:tab/>
            </w:r>
            <w:r>
              <w:t>UNDELIVERABLE</w:t>
            </w:r>
          </w:p>
          <w:p w14:paraId="142D25F1" w14:textId="77777777" w:rsidR="00722294" w:rsidRPr="001D55C2" w:rsidRDefault="00722294" w:rsidP="00177070">
            <w:pPr>
              <w:pStyle w:val="Tabellentext"/>
              <w:ind w:left="453" w:hanging="340"/>
            </w:pPr>
            <w:r>
              <w:t>3 =</w:t>
            </w:r>
            <w:r>
              <w:tab/>
              <w:t>TECH_LOSS</w:t>
            </w:r>
          </w:p>
          <w:p w14:paraId="231548D9" w14:textId="77777777" w:rsidR="00722294" w:rsidRPr="001D55C2" w:rsidRDefault="00722294" w:rsidP="00177070">
            <w:pPr>
              <w:pStyle w:val="Tabellentext"/>
              <w:ind w:left="453" w:hanging="340"/>
            </w:pPr>
            <w:r>
              <w:t>4 =</w:t>
            </w:r>
            <w:r>
              <w:tab/>
              <w:t>PATIENT_DECEASED</w:t>
            </w:r>
          </w:p>
          <w:p w14:paraId="02986C73" w14:textId="77777777" w:rsidR="00722294" w:rsidRPr="001D55C2" w:rsidRDefault="00722294" w:rsidP="00177070">
            <w:pPr>
              <w:pStyle w:val="Tabellentext"/>
              <w:ind w:left="453" w:hanging="340"/>
            </w:pPr>
            <w:r>
              <w:t>5 =</w:t>
            </w:r>
            <w:r>
              <w:tab/>
              <w:t>VALID</w:t>
            </w:r>
          </w:p>
          <w:p w14:paraId="2C85336C" w14:textId="77777777" w:rsidR="00722294" w:rsidRPr="001D55C2" w:rsidRDefault="00722294" w:rsidP="00177070">
            <w:pPr>
              <w:pStyle w:val="Tabellentext"/>
              <w:ind w:left="453" w:hanging="340"/>
            </w:pPr>
            <w:r>
              <w:t>6 =</w:t>
            </w:r>
            <w:r>
              <w:tab/>
              <w:t>LATE</w:t>
            </w:r>
          </w:p>
          <w:p w14:paraId="0D128032" w14:textId="77777777" w:rsidR="00722294" w:rsidRPr="001D55C2" w:rsidRDefault="00722294" w:rsidP="00177070">
            <w:pPr>
              <w:pStyle w:val="Tabellentext"/>
              <w:ind w:left="453" w:hanging="340"/>
            </w:pPr>
            <w:r>
              <w:t>7 =</w:t>
            </w:r>
            <w:r>
              <w:tab/>
              <w:t>INVALID_PERSON</w:t>
            </w:r>
          </w:p>
          <w:p w14:paraId="19CCACFF" w14:textId="77777777" w:rsidR="00722294" w:rsidRPr="001D55C2" w:rsidRDefault="00722294" w:rsidP="00177070">
            <w:pPr>
              <w:pStyle w:val="Tabellentext"/>
              <w:ind w:left="453" w:hanging="340"/>
            </w:pPr>
            <w:r>
              <w:t>8 =</w:t>
            </w:r>
            <w:r>
              <w:tab/>
              <w:t>INVALID_OTHER</w:t>
            </w:r>
          </w:p>
          <w:p w14:paraId="5C157A44" w14:textId="77777777" w:rsidR="00722294" w:rsidRPr="001D55C2" w:rsidRDefault="00722294" w:rsidP="00177070">
            <w:pPr>
              <w:pStyle w:val="Tabellentext"/>
              <w:ind w:left="453" w:hanging="340"/>
            </w:pPr>
            <w:r>
              <w:t>9 =</w:t>
            </w:r>
            <w:r>
              <w:tab/>
              <w:t>REVIEW</w:t>
            </w:r>
          </w:p>
        </w:tc>
        <w:tc>
          <w:tcPr>
            <w:tcW w:w="1327" w:type="pct"/>
          </w:tcPr>
          <w:p w14:paraId="3F00756B" w14:textId="77777777" w:rsidR="00722294" w:rsidRPr="001D55C2" w:rsidRDefault="00722294" w:rsidP="000361A4">
            <w:pPr>
              <w:pStyle w:val="Tabellentext"/>
            </w:pPr>
            <w:r>
              <w:t>STATUS_FRAGEBOGEN</w:t>
            </w:r>
          </w:p>
        </w:tc>
      </w:tr>
    </w:tbl>
    <w:p w14:paraId="577628B6" w14:textId="77777777" w:rsidR="005E42E6" w:rsidRDefault="005E42E6">
      <w:pPr>
        <w:sectPr w:rsidR="005E42E6" w:rsidSect="00163BAC">
          <w:headerReference w:type="default" r:id="rId261"/>
          <w:footerReference w:type="default" r:id="rId262"/>
          <w:type w:val="continuous"/>
          <w:pgSz w:w="11906" w:h="16838"/>
          <w:pgMar w:top="1418" w:right="1134" w:bottom="1418" w:left="1701" w:header="454" w:footer="737" w:gutter="0"/>
          <w:cols w:space="708"/>
          <w:docGrid w:linePitch="360"/>
        </w:sectPr>
      </w:pPr>
    </w:p>
    <w:p w14:paraId="6B04A5A2" w14:textId="77777777" w:rsidR="00722294" w:rsidRPr="003C6CA0" w:rsidRDefault="00722294" w:rsidP="00690010">
      <w:pPr>
        <w:pStyle w:val="Absatzberschriftebene2nurinNavigation"/>
        <w:rPr>
          <w:sz w:val="21"/>
          <w:szCs w:val="21"/>
        </w:rPr>
      </w:pPr>
      <w:bookmarkStart w:id="122" w:name="_Toc230255524"/>
      <w:r w:rsidRPr="003C6CA0">
        <w:rPr>
          <w:sz w:val="21"/>
          <w:szCs w:val="21"/>
        </w:rPr>
        <w:lastRenderedPageBreak/>
        <w:t>Eigenschaften und Berechnung</w:t>
      </w:r>
      <w:bookmarkEnd w:id="122"/>
    </w:p>
    <w:tbl>
      <w:tblPr>
        <w:tblStyle w:val="IQTIGStandarderste-Spalte"/>
        <w:tblW w:w="0" w:type="auto"/>
        <w:tblLook w:val="0680" w:firstRow="0" w:lastRow="0" w:firstColumn="1" w:lastColumn="0" w:noHBand="1" w:noVBand="1"/>
      </w:tblPr>
      <w:tblGrid>
        <w:gridCol w:w="3161"/>
        <w:gridCol w:w="5900"/>
      </w:tblGrid>
      <w:tr w:rsidR="000517F0" w14:paraId="153014F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5317B0" w14:textId="77777777" w:rsidR="00722294" w:rsidRPr="00EA4596" w:rsidRDefault="00722294" w:rsidP="00EA4596">
            <w:pPr>
              <w:pStyle w:val="Tabellenkopf"/>
            </w:pPr>
            <w:r w:rsidRPr="00EA4596">
              <w:t>ID</w:t>
            </w:r>
          </w:p>
        </w:tc>
        <w:tc>
          <w:tcPr>
            <w:tcW w:w="5716" w:type="dxa"/>
          </w:tcPr>
          <w:p w14:paraId="0AC07AB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56118</w:t>
            </w:r>
          </w:p>
        </w:tc>
      </w:tr>
      <w:tr w:rsidR="000955B5" w14:paraId="052511C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A1562B" w14:textId="77777777" w:rsidR="00722294" w:rsidRPr="00EA4596" w:rsidRDefault="00722294" w:rsidP="00EA4596">
            <w:pPr>
              <w:pStyle w:val="Tabellenkopf"/>
            </w:pPr>
            <w:r w:rsidRPr="00EA4596">
              <w:t>Bezeichnung</w:t>
            </w:r>
          </w:p>
        </w:tc>
        <w:tc>
          <w:tcPr>
            <w:tcW w:w="5716" w:type="dxa"/>
          </w:tcPr>
          <w:p w14:paraId="787394E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Verbesserung der Symptomschwere bei elektiver PCI</w:t>
            </w:r>
          </w:p>
        </w:tc>
      </w:tr>
      <w:tr w:rsidR="000955B5" w14:paraId="511D238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26E1DE" w14:textId="77777777" w:rsidR="00722294" w:rsidRPr="00EA4596" w:rsidRDefault="00722294" w:rsidP="00EA4596">
            <w:pPr>
              <w:pStyle w:val="Tabellenkopf"/>
            </w:pPr>
            <w:r w:rsidRPr="00EA4596">
              <w:t>Indikatortyp</w:t>
            </w:r>
          </w:p>
        </w:tc>
        <w:tc>
          <w:tcPr>
            <w:tcW w:w="5716" w:type="dxa"/>
          </w:tcPr>
          <w:p w14:paraId="40B3E9C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F331AA2"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8EBE0" w14:textId="77777777" w:rsidR="00722294" w:rsidRPr="00EA4596" w:rsidRDefault="00722294" w:rsidP="00EA4596">
            <w:pPr>
              <w:pStyle w:val="Tabellenkopf"/>
            </w:pPr>
            <w:r w:rsidRPr="00EA4596">
              <w:t>Art des Wertes</w:t>
            </w:r>
          </w:p>
        </w:tc>
        <w:tc>
          <w:tcPr>
            <w:tcW w:w="5716" w:type="dxa"/>
          </w:tcPr>
          <w:p w14:paraId="33ADD78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0871C1" w14:paraId="63C84648"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918D98" w14:textId="77777777" w:rsidR="00722294" w:rsidRPr="00EA4596" w:rsidRDefault="00722294" w:rsidP="00EA4596">
            <w:pPr>
              <w:pStyle w:val="Tabellenkopf"/>
            </w:pPr>
            <w:r>
              <w:t>Auswertungsjahr</w:t>
            </w:r>
          </w:p>
        </w:tc>
        <w:tc>
          <w:tcPr>
            <w:tcW w:w="5716" w:type="dxa"/>
          </w:tcPr>
          <w:p w14:paraId="28F1EAC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2026</w:t>
            </w:r>
          </w:p>
        </w:tc>
      </w:tr>
      <w:tr w:rsidR="000871C1" w14:paraId="53FEF93B"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3D1346" w14:textId="77777777" w:rsidR="00722294" w:rsidRPr="00EA4596" w:rsidRDefault="00722294" w:rsidP="00EA4596">
            <w:pPr>
              <w:pStyle w:val="Tabellenkopf"/>
            </w:pPr>
            <w:r>
              <w:t>Erfassungsjahr</w:t>
            </w:r>
          </w:p>
        </w:tc>
        <w:tc>
          <w:tcPr>
            <w:tcW w:w="5716" w:type="dxa"/>
          </w:tcPr>
          <w:p w14:paraId="6319131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2025</w:t>
            </w:r>
          </w:p>
        </w:tc>
      </w:tr>
      <w:tr w:rsidR="000871C1" w14:paraId="2939537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AC2106" w14:textId="77777777" w:rsidR="00722294" w:rsidRPr="00EA4596" w:rsidRDefault="00722294" w:rsidP="00EA4596">
            <w:pPr>
              <w:pStyle w:val="Tabellenkopf"/>
            </w:pPr>
            <w:r>
              <w:t>Berichtszeitraum</w:t>
            </w:r>
          </w:p>
        </w:tc>
        <w:tc>
          <w:tcPr>
            <w:tcW w:w="5716" w:type="dxa"/>
          </w:tcPr>
          <w:p w14:paraId="217BE628"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174805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44BCC7" w14:textId="77777777" w:rsidR="00722294" w:rsidRPr="00EA4596" w:rsidRDefault="00722294" w:rsidP="00EA4596">
            <w:pPr>
              <w:pStyle w:val="Tabellenkopf"/>
            </w:pPr>
            <w:r w:rsidRPr="00EA4596">
              <w:t>Datenquelle</w:t>
            </w:r>
          </w:p>
        </w:tc>
        <w:tc>
          <w:tcPr>
            <w:tcW w:w="5716" w:type="dxa"/>
          </w:tcPr>
          <w:p w14:paraId="430AD40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w:t>
            </w:r>
          </w:p>
        </w:tc>
      </w:tr>
      <w:tr w:rsidR="000955B5" w14:paraId="1089109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6D1A45" w14:textId="77777777" w:rsidR="00722294" w:rsidRPr="00EA4596" w:rsidRDefault="00722294" w:rsidP="00EA4596">
            <w:pPr>
              <w:pStyle w:val="Tabellenkopf"/>
            </w:pPr>
            <w:r w:rsidRPr="00EA4596">
              <w:t>Berechnun</w:t>
            </w:r>
            <w:r w:rsidRPr="00EA4596">
              <w:t>gsart</w:t>
            </w:r>
          </w:p>
        </w:tc>
        <w:tc>
          <w:tcPr>
            <w:tcW w:w="5716" w:type="dxa"/>
          </w:tcPr>
          <w:p w14:paraId="1D95A28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Patientenbefragung – Risikoadjustierter QI/Kennzahl</w:t>
            </w:r>
          </w:p>
        </w:tc>
      </w:tr>
      <w:tr w:rsidR="000955B5" w14:paraId="6BE5715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4EAB93" w14:textId="77777777" w:rsidR="00722294" w:rsidRPr="00EA4596" w:rsidRDefault="00722294" w:rsidP="00EA4596">
            <w:pPr>
              <w:pStyle w:val="Tabellenkopf"/>
            </w:pPr>
            <w:r w:rsidRPr="00EA4596">
              <w:t xml:space="preserve">Referenzbereich </w:t>
            </w:r>
            <w:r>
              <w:t>2025</w:t>
            </w:r>
          </w:p>
        </w:tc>
        <w:tc>
          <w:tcPr>
            <w:tcW w:w="5716" w:type="dxa"/>
          </w:tcPr>
          <w:p w14:paraId="6619191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1,04 (Mittelwert)</w:t>
            </w:r>
          </w:p>
        </w:tc>
      </w:tr>
      <w:tr w:rsidR="000955B5" w14:paraId="1C7FD1C5"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39B71F" w14:textId="77777777" w:rsidR="00722294" w:rsidRPr="00EA4596" w:rsidRDefault="00722294" w:rsidP="00EA4596">
            <w:pPr>
              <w:pStyle w:val="Tabellenkopf"/>
            </w:pPr>
            <w:r w:rsidRPr="00EA4596">
              <w:t xml:space="preserve">Referenzbereich </w:t>
            </w:r>
            <w:r>
              <w:t>2024</w:t>
            </w:r>
          </w:p>
        </w:tc>
        <w:tc>
          <w:tcPr>
            <w:tcW w:w="5716" w:type="dxa"/>
          </w:tcPr>
          <w:p w14:paraId="2D331A2C"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0,99 (Mittelwert)</w:t>
            </w:r>
          </w:p>
        </w:tc>
      </w:tr>
      <w:tr w:rsidR="000955B5" w14:paraId="5EBB05DA"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9F267D" w14:textId="77777777" w:rsidR="00722294" w:rsidRPr="00EA4596" w:rsidRDefault="00722294" w:rsidP="00EA4596">
            <w:pPr>
              <w:pStyle w:val="Tabellenkopf"/>
            </w:pPr>
            <w:r w:rsidRPr="00EA4596">
              <w:t xml:space="preserve">Erläuterung zum Referenzbereich </w:t>
            </w:r>
            <w:r>
              <w:t>2025</w:t>
            </w:r>
          </w:p>
        </w:tc>
        <w:tc>
          <w:tcPr>
            <w:tcW w:w="5716" w:type="dxa"/>
          </w:tcPr>
          <w:p w14:paraId="6A9484E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F81D2A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DC7308" w14:textId="77777777" w:rsidR="00722294" w:rsidRPr="00EA4596" w:rsidRDefault="00722294" w:rsidP="00EA4596">
            <w:pPr>
              <w:pStyle w:val="Tabellenkopf"/>
            </w:pPr>
            <w:r w:rsidRPr="00EA4596">
              <w:t xml:space="preserve">Erläuterung zum </w:t>
            </w:r>
            <w:r w:rsidRPr="00EA4596">
              <w:t>Stellungnahme</w:t>
            </w:r>
            <w:r w:rsidRPr="00EA4596">
              <w:softHyphen/>
            </w:r>
            <w:r w:rsidRPr="00EA4596">
              <w:t xml:space="preserve">verfahren </w:t>
            </w:r>
            <w:r>
              <w:t>2025</w:t>
            </w:r>
          </w:p>
        </w:tc>
        <w:tc>
          <w:tcPr>
            <w:tcW w:w="5716" w:type="dxa"/>
          </w:tcPr>
          <w:p w14:paraId="6F35D6E4"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Dieser Qualitätsindikator entspricht der STNV-Gruppe „Verbesserung der Symptomschwere“. Dieser STNV-Gruppe ist kein weiterer QI zugeordnet. Deshalb löst der QI ein Stellungnahmeverfahren aus, wenn ein rechnerisch auffälliges Indikatorergebnis vorliegt. </w:t>
            </w:r>
            <w:r>
              <w:br/>
              <w:t>Diese STNV-Gruppe erfasst mit der Verbesserung der Symptomschwere ein wichtiges und wünschenswertes patientenrelevantes Outcome. So erklärt sich auch die Alleinstellung und damit starke Gewichtung des QI für die Auslösung des Stellungnahmeverfahrens.</w:t>
            </w:r>
          </w:p>
        </w:tc>
      </w:tr>
      <w:tr w:rsidR="000955B5" w14:paraId="693E3BFF"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7A303F" w14:textId="77777777" w:rsidR="00722294" w:rsidRPr="00EA4596" w:rsidRDefault="00722294" w:rsidP="00EA4596">
            <w:pPr>
              <w:pStyle w:val="Tabellenkopf"/>
            </w:pPr>
            <w:r w:rsidRPr="00EA4596">
              <w:t>Methode der Risikoadjustierung</w:t>
            </w:r>
          </w:p>
        </w:tc>
        <w:tc>
          <w:tcPr>
            <w:tcW w:w="5716" w:type="dxa"/>
          </w:tcPr>
          <w:p w14:paraId="1499BEED"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365B33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90A4CB" w14:textId="77777777" w:rsidR="00722294" w:rsidRPr="00EA4596" w:rsidRDefault="00722294" w:rsidP="00EA4596">
            <w:pPr>
              <w:pStyle w:val="Tabellenkopf"/>
            </w:pPr>
            <w:r w:rsidRPr="00EA4596">
              <w:t>Erläuterung der Risikoadjustierung</w:t>
            </w:r>
          </w:p>
        </w:tc>
        <w:tc>
          <w:tcPr>
            <w:tcW w:w="5716" w:type="dxa"/>
          </w:tcPr>
          <w:p w14:paraId="2F0EBC97"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Mögliche Faktoren sind: </w:t>
            </w:r>
            <w:r>
              <w:br/>
              <w:t xml:space="preserve">- Seit Prozedur durchgeführt oder geplant: Stenteinlage am Herzen (PANACHPCI) </w:t>
            </w:r>
            <w:r>
              <w:br/>
              <w:t xml:space="preserve">- Festgestellte Krankheit: Diabetes (PADIABETES) </w:t>
            </w:r>
            <w:r>
              <w:br/>
              <w:t xml:space="preserve">- Insulin benötigt (PAINSULIN) </w:t>
            </w:r>
            <w:r>
              <w:br/>
              <w:t xml:space="preserve">- Hatten Sie vor der Prozedur ein Spray, Zerbeißkapseln oder Tabletten, die Ihnen bei plötzlich auftretenden Angina-pectoris-Anfällen (Brustenge) bzw. herzbedingter Luftnot helfen sollten (z. B. Nitrospray)? (PAVORNITRO) </w:t>
            </w:r>
            <w:r>
              <w:br/>
              <w:t>- Haben Sie seit der Prozedur an einer herzbedingten Rehabilitationsmaßnahme teilgenommen? (PAREHA)</w:t>
            </w:r>
          </w:p>
        </w:tc>
      </w:tr>
      <w:tr w:rsidR="000169BE" w14:paraId="0D99B85C"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F990DF6" w14:textId="77777777" w:rsidR="00722294" w:rsidRPr="00EA4596" w:rsidRDefault="00722294" w:rsidP="00EA4596">
            <w:pPr>
              <w:pStyle w:val="Tabellenkopf"/>
            </w:pPr>
            <w:r w:rsidRPr="00EA4596">
              <w:t>Rechenregeln</w:t>
            </w:r>
          </w:p>
        </w:tc>
        <w:tc>
          <w:tcPr>
            <w:tcW w:w="5716" w:type="dxa"/>
            <w:tcBorders>
              <w:bottom w:val="nil"/>
            </w:tcBorders>
          </w:tcPr>
          <w:p w14:paraId="3DB96D0F"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rPr>
                <w:b/>
              </w:rPr>
            </w:pPr>
            <w:r w:rsidRPr="00454E25">
              <w:rPr>
                <w:b/>
              </w:rPr>
              <w:t>Merkmal</w:t>
            </w:r>
          </w:p>
        </w:tc>
      </w:tr>
      <w:tr w:rsidR="000169BE" w14:paraId="08AEC801"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Borders>
              <w:top w:val="nil"/>
              <w:bottom w:val="nil"/>
            </w:tcBorders>
          </w:tcPr>
          <w:p w14:paraId="5D426814" w14:textId="77777777" w:rsidR="00722294" w:rsidRPr="00EA4596" w:rsidRDefault="00722294" w:rsidP="00EA4596">
            <w:pPr>
              <w:pStyle w:val="Tabellenkopf"/>
            </w:pPr>
          </w:p>
        </w:tc>
        <w:tc>
          <w:tcPr>
            <w:tcW w:w="5716" w:type="dxa"/>
            <w:tcBorders>
              <w:top w:val="nil"/>
              <w:bottom w:val="nil"/>
            </w:tcBorders>
          </w:tcPr>
          <w:p w14:paraId="579FAC1E"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M1_56118</w:t>
            </w:r>
          </w:p>
          <w:p w14:paraId="239AE779"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Verbesserung der Symptomschwere</w:t>
            </w:r>
          </w:p>
        </w:tc>
      </w:tr>
      <w:tr w:rsidR="000955B5" w14:paraId="24865A4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3B86EF" w14:textId="77777777" w:rsidR="00722294" w:rsidRPr="00EA4596" w:rsidRDefault="00722294" w:rsidP="00EA4596">
            <w:pPr>
              <w:pStyle w:val="Tabellenkopf"/>
            </w:pPr>
            <w:r w:rsidRPr="00EA4596">
              <w:t>Erläuterung der Rechenregel</w:t>
            </w:r>
          </w:p>
        </w:tc>
        <w:tc>
          <w:tcPr>
            <w:tcW w:w="5716" w:type="dxa"/>
            <w:tcBorders>
              <w:top w:val="single" w:sz="4" w:space="0" w:color="BFBFBF" w:themeColor="background1" w:themeShade="BF"/>
            </w:tcBorders>
          </w:tcPr>
          <w:p w14:paraId="6AB45DF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der Patientenbefragung werden für alle Merkmale eines Indikators die jeweils gleiche Grundgesamtheit zugrunde gelegt. Daher wird bei der Beschreibung der Merkmale die Grundgesamtheit des QIs definiert. Bei der Berechnung der Indikatoren </w:t>
            </w:r>
            <w:r>
              <w:lastRenderedPageBreak/>
              <w:t xml:space="preserve">werden Einschränkungen der Grundgesamtheit, die sich durch fehlende Werte ergeben (z.B. wegen Item Non-Response oder systematischen Ausschluss von Teilkollektiven in Merkmalen) berücksichtigt und nur gültige Werte einbezogen. </w:t>
            </w:r>
            <w:r>
              <w:br/>
              <w:t xml:space="preserve">Die Grundgesamtheit dieses QI umfasst Patientinnen und Patienten mit elektiver PCI (isoliert oder einzeitig), die einen gültigen Fragebogen zurück geschickt haben. </w:t>
            </w:r>
            <w:r>
              <w:br/>
              <w:t>Die Verbesserung der Symptomschwere bei elektiver PCI wird als Differenz zwischen der Beeinträchtigung durch Angina-pect</w:t>
            </w:r>
            <w:r>
              <w:t>oris-Beschwerden vor dem elektiven Eingriff und danach gemessen. Die Beeinträchtigung nach dem Eingriff wird dabei doppelt gewichtet, um zu berücksichtigen, dass auch kleine Verbesserungen positiv ins Gewicht fallen.</w:t>
            </w:r>
          </w:p>
        </w:tc>
      </w:tr>
      <w:tr w:rsidR="00605797" w:rsidRPr="00E3098F" w14:paraId="4EBA6E2B" w14:textId="77777777" w:rsidTr="0049301A">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1410A96" w14:textId="77777777" w:rsidR="00722294" w:rsidRPr="00EA4596" w:rsidRDefault="00722294" w:rsidP="00EA4596">
            <w:pPr>
              <w:pStyle w:val="Tabellenkopf"/>
            </w:pPr>
            <w:r>
              <w:lastRenderedPageBreak/>
              <w:t>Merkmale Kennzahlen</w:t>
            </w:r>
          </w:p>
        </w:tc>
        <w:tc>
          <w:tcPr>
            <w:tcW w:w="5716" w:type="dxa"/>
          </w:tcPr>
          <w:tbl>
            <w:tblPr>
              <w:tblStyle w:val="IQTIGStandard"/>
              <w:tblW w:w="5880" w:type="dxa"/>
              <w:tblLook w:val="0620" w:firstRow="1" w:lastRow="0" w:firstColumn="0" w:lastColumn="0" w:noHBand="1" w:noVBand="1"/>
            </w:tblPr>
            <w:tblGrid>
              <w:gridCol w:w="2265"/>
              <w:gridCol w:w="3615"/>
            </w:tblGrid>
            <w:tr w:rsidR="00605797" w:rsidRPr="009E2B0C" w14:paraId="7E18D2AF" w14:textId="77777777" w:rsidTr="00C810E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7400551" w14:textId="77777777" w:rsidR="00722294" w:rsidRPr="00EA4596" w:rsidRDefault="00722294" w:rsidP="00EA4596">
                  <w:pPr>
                    <w:pStyle w:val="Tabellenkopf"/>
                  </w:pPr>
                  <w:r>
                    <w:t>M1</w:t>
                  </w:r>
                </w:p>
              </w:tc>
            </w:tr>
            <w:tr w:rsidR="00605797" w:rsidRPr="00743DF3" w14:paraId="2273BEC4" w14:textId="77777777" w:rsidTr="008B3F52">
              <w:tc>
                <w:tcPr>
                  <w:tcW w:w="2265" w:type="dxa"/>
                  <w:tcBorders>
                    <w:top w:val="single" w:sz="4" w:space="0" w:color="BFBFBF" w:themeColor="background1" w:themeShade="BF"/>
                  </w:tcBorders>
                  <w:vAlign w:val="center"/>
                </w:tcPr>
                <w:p w14:paraId="195770BF" w14:textId="77777777" w:rsidR="00722294" w:rsidRPr="00454E25" w:rsidRDefault="00722294" w:rsidP="00454E25">
                  <w:pPr>
                    <w:pStyle w:val="Tabellentext"/>
                  </w:pPr>
                  <w:r w:rsidRPr="00454E25">
                    <w:t>Art des Wertes</w:t>
                  </w:r>
                </w:p>
              </w:tc>
              <w:tc>
                <w:tcPr>
                  <w:tcW w:w="3615" w:type="dxa"/>
                  <w:tcBorders>
                    <w:top w:val="single" w:sz="4" w:space="0" w:color="BFBFBF" w:themeColor="background1" w:themeShade="BF"/>
                  </w:tcBorders>
                  <w:vAlign w:val="center"/>
                </w:tcPr>
                <w:p w14:paraId="4A8D1BE3" w14:textId="77777777" w:rsidR="00722294" w:rsidRPr="00454E25" w:rsidRDefault="00722294" w:rsidP="00454E25">
                  <w:pPr>
                    <w:pStyle w:val="Tabellentext"/>
                  </w:pPr>
                  <w:r>
                    <w:t>Merkmal</w:t>
                  </w:r>
                </w:p>
              </w:tc>
            </w:tr>
            <w:tr w:rsidR="00605797" w:rsidRPr="00743DF3" w14:paraId="61938D5E" w14:textId="77777777" w:rsidTr="008B3F52">
              <w:tc>
                <w:tcPr>
                  <w:tcW w:w="2265" w:type="dxa"/>
                  <w:vAlign w:val="center"/>
                </w:tcPr>
                <w:p w14:paraId="4D6A1CE0" w14:textId="77777777" w:rsidR="00722294" w:rsidRPr="00454E25" w:rsidRDefault="00722294" w:rsidP="00454E25">
                  <w:pPr>
                    <w:pStyle w:val="Tabellentext"/>
                  </w:pPr>
                  <w:r w:rsidRPr="00454E25">
                    <w:t>ID</w:t>
                  </w:r>
                </w:p>
              </w:tc>
              <w:tc>
                <w:tcPr>
                  <w:tcW w:w="3615" w:type="dxa"/>
                  <w:vAlign w:val="center"/>
                </w:tcPr>
                <w:p w14:paraId="7AE295A3" w14:textId="77777777" w:rsidR="00722294" w:rsidRPr="00454E25" w:rsidRDefault="00722294" w:rsidP="00454E25">
                  <w:pPr>
                    <w:pStyle w:val="Tabellentext"/>
                  </w:pPr>
                  <w:r>
                    <w:t>M1_56118</w:t>
                  </w:r>
                </w:p>
              </w:tc>
            </w:tr>
            <w:tr w:rsidR="00605797" w:rsidRPr="00743DF3" w14:paraId="2B9DA2BE" w14:textId="77777777" w:rsidTr="008B3F52">
              <w:tc>
                <w:tcPr>
                  <w:tcW w:w="2265" w:type="dxa"/>
                  <w:vAlign w:val="center"/>
                </w:tcPr>
                <w:p w14:paraId="74A3326D" w14:textId="77777777" w:rsidR="00722294" w:rsidRPr="00454E25" w:rsidRDefault="00722294" w:rsidP="00454E25">
                  <w:pPr>
                    <w:pStyle w:val="Tabellentext"/>
                  </w:pPr>
                  <w:r w:rsidRPr="00454E25">
                    <w:t>Bezug zu QS-Ergebnissen</w:t>
                  </w:r>
                </w:p>
              </w:tc>
              <w:tc>
                <w:tcPr>
                  <w:tcW w:w="3615" w:type="dxa"/>
                  <w:vAlign w:val="center"/>
                </w:tcPr>
                <w:p w14:paraId="33D2734A" w14:textId="77777777" w:rsidR="00722294" w:rsidRPr="00454E25" w:rsidRDefault="00722294" w:rsidP="00454E25">
                  <w:pPr>
                    <w:pStyle w:val="Tabellentext"/>
                  </w:pPr>
                  <w:r>
                    <w:t>56118</w:t>
                  </w:r>
                </w:p>
              </w:tc>
            </w:tr>
            <w:tr w:rsidR="00605797" w:rsidRPr="00743DF3" w14:paraId="65CDA170" w14:textId="77777777" w:rsidTr="008B3F52">
              <w:tc>
                <w:tcPr>
                  <w:tcW w:w="2265" w:type="dxa"/>
                  <w:tcBorders>
                    <w:top w:val="single" w:sz="4" w:space="0" w:color="BFBFBF" w:themeColor="background1" w:themeShade="BF"/>
                  </w:tcBorders>
                  <w:vAlign w:val="center"/>
                </w:tcPr>
                <w:p w14:paraId="59792A17" w14:textId="77777777" w:rsidR="00722294" w:rsidRPr="00454E25" w:rsidRDefault="00722294" w:rsidP="00454E25">
                  <w:pPr>
                    <w:pStyle w:val="Tabellentext"/>
                  </w:pPr>
                  <w:r w:rsidRPr="00454E25">
                    <w:t>Bezeichnung</w:t>
                  </w:r>
                </w:p>
              </w:tc>
              <w:tc>
                <w:tcPr>
                  <w:tcW w:w="3615" w:type="dxa"/>
                  <w:vAlign w:val="center"/>
                </w:tcPr>
                <w:p w14:paraId="185090BF" w14:textId="77777777" w:rsidR="00722294" w:rsidRPr="00454E25" w:rsidRDefault="00722294" w:rsidP="00454E25">
                  <w:pPr>
                    <w:pStyle w:val="Tabellentext"/>
                  </w:pPr>
                  <w:r>
                    <w:t>Verbesserung der Symptomschwere</w:t>
                  </w:r>
                </w:p>
              </w:tc>
            </w:tr>
            <w:tr w:rsidR="00605797" w:rsidRPr="00743DF3" w14:paraId="53EB1E10" w14:textId="77777777" w:rsidTr="008B3F52">
              <w:tc>
                <w:tcPr>
                  <w:tcW w:w="2265" w:type="dxa"/>
                  <w:vAlign w:val="center"/>
                </w:tcPr>
                <w:p w14:paraId="1CB72C6B" w14:textId="77777777" w:rsidR="00722294" w:rsidRPr="00454E25" w:rsidRDefault="00722294" w:rsidP="00454E25">
                  <w:pPr>
                    <w:pStyle w:val="Tabellentext"/>
                  </w:pPr>
                  <w:r w:rsidRPr="00454E25">
                    <w:t>Formel</w:t>
                  </w:r>
                </w:p>
              </w:tc>
              <w:tc>
                <w:tcPr>
                  <w:tcW w:w="3615" w:type="dxa"/>
                </w:tcPr>
                <w:p w14:paraId="3A2FB979" w14:textId="77777777" w:rsidR="00722294" w:rsidRPr="00454E25" w:rsidRDefault="00722294" w:rsidP="00454E25">
                  <w:pPr>
                    <w:pStyle w:val="Tabellentext"/>
                  </w:pPr>
                  <w:r>
                    <w:t>RA-Merkmal (fn_Symptomverbesserung ~ fn_Score_Symptomverbesserung)</w:t>
                  </w:r>
                </w:p>
              </w:tc>
            </w:tr>
            <w:tr w:rsidR="00605797" w:rsidRPr="00743DF3" w14:paraId="47823CF8" w14:textId="77777777" w:rsidTr="008B3F52">
              <w:tc>
                <w:tcPr>
                  <w:tcW w:w="2265" w:type="dxa"/>
                  <w:vAlign w:val="center"/>
                </w:tcPr>
                <w:p w14:paraId="7DED341C" w14:textId="77777777" w:rsidR="00722294" w:rsidRPr="00454E25" w:rsidRDefault="00722294" w:rsidP="00454E25">
                  <w:pPr>
                    <w:pStyle w:val="Tabellentext"/>
                  </w:pPr>
                  <w:r w:rsidRPr="00454E25">
                    <w:t>Anzahl Kategorien pro Item</w:t>
                  </w:r>
                </w:p>
              </w:tc>
              <w:tc>
                <w:tcPr>
                  <w:tcW w:w="3615" w:type="dxa"/>
                </w:tcPr>
                <w:p w14:paraId="0FF51062" w14:textId="77777777" w:rsidR="00722294" w:rsidRPr="00454E25" w:rsidRDefault="00722294" w:rsidP="00454E25">
                  <w:pPr>
                    <w:pStyle w:val="Tabellentext"/>
                  </w:pPr>
                  <w:r>
                    <w:t>5</w:t>
                  </w:r>
                </w:p>
              </w:tc>
            </w:tr>
            <w:tr w:rsidR="00605797" w:rsidRPr="00743DF3" w14:paraId="307535C2" w14:textId="77777777" w:rsidTr="008B3F52">
              <w:tc>
                <w:tcPr>
                  <w:tcW w:w="2265" w:type="dxa"/>
                  <w:vAlign w:val="center"/>
                </w:tcPr>
                <w:p w14:paraId="6A69C6DD" w14:textId="77777777" w:rsidR="00722294" w:rsidRPr="00454E25" w:rsidRDefault="00722294" w:rsidP="00454E25">
                  <w:pPr>
                    <w:pStyle w:val="Tabellentext"/>
                  </w:pPr>
                  <w:r w:rsidRPr="00454E25">
                    <w:t>Grundgesamtheit</w:t>
                  </w:r>
                  <w:r>
                    <w:t xml:space="preserve"> des QI</w:t>
                  </w:r>
                </w:p>
              </w:tc>
              <w:tc>
                <w:tcPr>
                  <w:tcW w:w="3615" w:type="dxa"/>
                </w:tcPr>
                <w:p w14:paraId="76FF0524" w14:textId="77777777" w:rsidR="00722294" w:rsidRPr="00454E25" w:rsidRDefault="00722294" w:rsidP="00454E25">
                  <w:pPr>
                    <w:pStyle w:val="Tabellentext"/>
                  </w:pPr>
                  <w:r>
                    <w:t xml:space="preserve">FRAGEBOGEN %==% 1 &amp; </w:t>
                  </w:r>
                  <w:r>
                    <w:br/>
                    <w:t>(STATUS_FRAGEBOGEN %==% 5)</w:t>
                  </w:r>
                </w:p>
              </w:tc>
            </w:tr>
          </w:tbl>
          <w:p w14:paraId="1B9C1ABC" w14:textId="77777777" w:rsidR="00722294" w:rsidRPr="00E3098F" w:rsidRDefault="00722294" w:rsidP="00C810EF">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FE04150"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215996" w14:textId="77777777" w:rsidR="00722294" w:rsidRPr="00EA4596" w:rsidRDefault="00722294" w:rsidP="00EA4596">
            <w:pPr>
              <w:pStyle w:val="Tabellenkopf"/>
            </w:pPr>
            <w:r w:rsidRPr="00EA4596">
              <w:t>Verwendete Funktionen</w:t>
            </w:r>
          </w:p>
        </w:tc>
        <w:tc>
          <w:tcPr>
            <w:tcW w:w="5716" w:type="dxa"/>
          </w:tcPr>
          <w:p w14:paraId="5776B3E5"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fn_PAnachbeeintrangina</w:t>
            </w:r>
            <w:r>
              <w:br/>
              <w:t>fn_PAvorbeeintrangina</w:t>
            </w:r>
            <w:r>
              <w:br/>
              <w:t>fn_Score_Symptomverbesserung</w:t>
            </w:r>
            <w:r>
              <w:br/>
              <w:t>fn_Symptomverbesserung</w:t>
            </w:r>
          </w:p>
        </w:tc>
      </w:tr>
      <w:tr w:rsidR="00CA3AE5" w14:paraId="3A121EDD"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369432" w14:textId="77777777" w:rsidR="00722294" w:rsidRPr="00EA4596" w:rsidRDefault="00722294" w:rsidP="00EA4596">
            <w:pPr>
              <w:pStyle w:val="Tabellenkopf"/>
            </w:pPr>
            <w:r w:rsidRPr="00EA4596">
              <w:t>Vergleichbarkeit mit Vorjahresergebnissen</w:t>
            </w:r>
          </w:p>
        </w:tc>
        <w:tc>
          <w:tcPr>
            <w:tcW w:w="5716" w:type="dxa"/>
          </w:tcPr>
          <w:p w14:paraId="1DE01F01"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1513946"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36D249" w14:textId="77777777" w:rsidR="00722294" w:rsidRPr="00EA4596" w:rsidRDefault="00722294" w:rsidP="00EA4596">
            <w:pPr>
              <w:pStyle w:val="Tabellenkopf"/>
            </w:pPr>
            <w:r w:rsidRPr="00EA4596">
              <w:t>Erläuterung der Vergleichbarkeit zum Vorjahr</w:t>
            </w:r>
          </w:p>
        </w:tc>
        <w:tc>
          <w:tcPr>
            <w:tcW w:w="5716" w:type="dxa"/>
          </w:tcPr>
          <w:p w14:paraId="262E17BB"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9E9CD69" w14:textId="77777777" w:rsidTr="0049301A">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0F1230" w14:textId="77777777" w:rsidR="00722294" w:rsidRPr="00EA4596" w:rsidRDefault="00722294" w:rsidP="00EA4596">
            <w:pPr>
              <w:pStyle w:val="Tabellenkopf"/>
            </w:pPr>
            <w:r w:rsidRPr="00EA4596">
              <w:t>Begründung der Änderungen der endgültigen gegenüber den prospektiven Rechenregeln</w:t>
            </w:r>
          </w:p>
        </w:tc>
        <w:tc>
          <w:tcPr>
            <w:tcW w:w="5716" w:type="dxa"/>
          </w:tcPr>
          <w:p w14:paraId="41399A86" w14:textId="77777777" w:rsidR="00722294" w:rsidRPr="00454E25" w:rsidRDefault="00722294" w:rsidP="00454E25">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97A20F7" w14:textId="77777777" w:rsidR="00722294" w:rsidRDefault="00722294" w:rsidP="00AA7E2B">
      <w:pPr>
        <w:pStyle w:val="Tabellentext"/>
        <w:spacing w:before="0" w:after="0" w:line="20" w:lineRule="exact"/>
        <w:ind w:left="0" w:right="0"/>
      </w:pPr>
    </w:p>
    <w:p w14:paraId="5D4F8C2E" w14:textId="77777777" w:rsidR="005E42E6" w:rsidRDefault="005E42E6">
      <w:pPr>
        <w:sectPr w:rsidR="005E42E6" w:rsidSect="00AD6E6F">
          <w:headerReference w:type="default" r:id="rId263"/>
          <w:footerReference w:type="default" r:id="rId264"/>
          <w:pgSz w:w="11906" w:h="16838"/>
          <w:pgMar w:top="1418" w:right="1134" w:bottom="1418" w:left="1701" w:header="454" w:footer="737" w:gutter="0"/>
          <w:cols w:space="708"/>
          <w:docGrid w:linePitch="360"/>
        </w:sectPr>
      </w:pPr>
    </w:p>
    <w:p w14:paraId="4FC1A2A4" w14:textId="77777777" w:rsidR="00722294" w:rsidRPr="00517F8F" w:rsidRDefault="00722294" w:rsidP="007F3806">
      <w:pPr>
        <w:pStyle w:val="Absatzberschriftebene2nurinNavigation"/>
        <w:rPr>
          <w:rFonts w:ascii="Barlow Medium" w:hAnsi="Barlow Medium"/>
          <w:sz w:val="21"/>
          <w:szCs w:val="21"/>
        </w:rPr>
      </w:pPr>
      <w:bookmarkStart w:id="123" w:name="_Toc230255525"/>
      <w:r w:rsidRPr="0007370F">
        <w:rPr>
          <w:sz w:val="21"/>
          <w:szCs w:val="21"/>
        </w:rPr>
        <w:lastRenderedPageBreak/>
        <w:t>Risikofaktoren</w:t>
      </w:r>
      <w:bookmarkEnd w:id="123"/>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79D8AAC5"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28956ED" w14:textId="77777777" w:rsidR="00722294" w:rsidRPr="00687D5B" w:rsidRDefault="00722294" w:rsidP="000804A4">
            <w:pPr>
              <w:pStyle w:val="Tabellenkopf"/>
            </w:pPr>
            <w:r>
              <w:t>Transformation:</w:t>
            </w:r>
            <w:r w:rsidRPr="009D53F5">
              <w:t xml:space="preserve"> </w:t>
            </w:r>
            <w:r>
              <w:t>Logit</w:t>
            </w:r>
          </w:p>
        </w:tc>
      </w:tr>
      <w:tr w:rsidR="009D53F5" w:rsidRPr="009E2B0C" w14:paraId="3E8D12AA"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81C3E42" w14:textId="77777777" w:rsidR="00722294" w:rsidRPr="00687D5B" w:rsidRDefault="00722294" w:rsidP="000804A4">
            <w:pPr>
              <w:pStyle w:val="Tabellenkopf"/>
            </w:pPr>
            <w:r>
              <w:t>Referenzwahrscheinlichkeit:</w:t>
            </w:r>
            <w:r w:rsidRPr="009D53F5">
              <w:t xml:space="preserve"> </w:t>
            </w:r>
            <w:r>
              <w:t>78,208 % (Odds: 3,589)</w:t>
            </w:r>
          </w:p>
        </w:tc>
      </w:tr>
      <w:tr w:rsidR="00BA23B7" w:rsidRPr="009E2B0C" w14:paraId="1CC91EFF"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511CF6F" w14:textId="77777777" w:rsidR="00722294" w:rsidRPr="0007370F" w:rsidRDefault="00722294" w:rsidP="0007370F">
            <w:pPr>
              <w:pStyle w:val="Tabellenkopf"/>
            </w:pPr>
            <w:r w:rsidRPr="0007370F">
              <w:t>Risikofaktor</w:t>
            </w:r>
          </w:p>
        </w:tc>
        <w:tc>
          <w:tcPr>
            <w:tcW w:w="1091" w:type="pct"/>
            <w:tcBorders>
              <w:top w:val="single" w:sz="4" w:space="0" w:color="A6A6A6" w:themeColor="background1" w:themeShade="A6"/>
            </w:tcBorders>
          </w:tcPr>
          <w:p w14:paraId="574FC0B2" w14:textId="77777777" w:rsidR="00722294" w:rsidRPr="0007370F" w:rsidRDefault="0072229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9A051AB" w14:textId="77777777" w:rsidR="00722294" w:rsidRPr="0007370F" w:rsidRDefault="00722294" w:rsidP="0007370F">
            <w:pPr>
              <w:pStyle w:val="Tabellenkopf"/>
            </w:pPr>
            <w:r w:rsidRPr="0007370F">
              <w:t>Std.-</w:t>
            </w:r>
            <w:r w:rsidRPr="0007370F">
              <w:br/>
              <w:t>Fehler</w:t>
            </w:r>
          </w:p>
        </w:tc>
        <w:tc>
          <w:tcPr>
            <w:tcW w:w="545" w:type="pct"/>
            <w:tcBorders>
              <w:top w:val="single" w:sz="4" w:space="0" w:color="A6A6A6" w:themeColor="background1" w:themeShade="A6"/>
            </w:tcBorders>
          </w:tcPr>
          <w:p w14:paraId="0669E145" w14:textId="77777777" w:rsidR="00722294" w:rsidRPr="0007370F" w:rsidRDefault="00722294" w:rsidP="0007370F">
            <w:pPr>
              <w:pStyle w:val="Tabellenkopf"/>
            </w:pPr>
            <w:r>
              <w:t>z</w:t>
            </w:r>
            <w:r w:rsidRPr="0007370F">
              <w:t>-Wert</w:t>
            </w:r>
          </w:p>
        </w:tc>
        <w:tc>
          <w:tcPr>
            <w:tcW w:w="469" w:type="pct"/>
            <w:tcBorders>
              <w:top w:val="single" w:sz="4" w:space="0" w:color="A6A6A6" w:themeColor="background1" w:themeShade="A6"/>
            </w:tcBorders>
          </w:tcPr>
          <w:p w14:paraId="26F3C6DF" w14:textId="77777777" w:rsidR="00722294" w:rsidRPr="0007370F" w:rsidRDefault="00722294" w:rsidP="0007370F">
            <w:pPr>
              <w:pStyle w:val="Tabellenkopf"/>
            </w:pPr>
            <w:r w:rsidRPr="0007370F">
              <w:t>Odds-</w:t>
            </w:r>
            <w:r w:rsidRPr="0007370F">
              <w:br/>
              <w:t>Ratio</w:t>
            </w:r>
          </w:p>
        </w:tc>
        <w:tc>
          <w:tcPr>
            <w:tcW w:w="1017" w:type="pct"/>
            <w:tcBorders>
              <w:top w:val="single" w:sz="4" w:space="0" w:color="A6A6A6" w:themeColor="background1" w:themeShade="A6"/>
            </w:tcBorders>
          </w:tcPr>
          <w:p w14:paraId="71211254" w14:textId="77777777" w:rsidR="00722294" w:rsidRPr="0007370F" w:rsidRDefault="00722294" w:rsidP="0007370F">
            <w:pPr>
              <w:pStyle w:val="Tabellenkopf"/>
            </w:pPr>
            <w:r w:rsidRPr="0007370F">
              <w:t>95 %-Vertrau</w:t>
            </w:r>
            <w:r w:rsidRPr="0007370F">
              <w:t>ens</w:t>
            </w:r>
            <w:r>
              <w:softHyphen/>
            </w:r>
            <w:r w:rsidRPr="0007370F">
              <w:t>bereich</w:t>
            </w:r>
          </w:p>
        </w:tc>
      </w:tr>
      <w:tr w:rsidR="00BA23B7" w:rsidRPr="00743DF3" w14:paraId="5D201B4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AB6E77D" w14:textId="77777777" w:rsidR="00722294" w:rsidRPr="00517F8F" w:rsidRDefault="00722294" w:rsidP="00C25810">
            <w:pPr>
              <w:pStyle w:val="Tabellentext"/>
            </w:pPr>
            <w:r>
              <w:t>Konstante</w:t>
            </w:r>
          </w:p>
        </w:tc>
        <w:tc>
          <w:tcPr>
            <w:tcW w:w="1091" w:type="pct"/>
          </w:tcPr>
          <w:p w14:paraId="05DB91DC" w14:textId="77777777" w:rsidR="00722294" w:rsidRPr="00517F8F" w:rsidRDefault="00722294" w:rsidP="009E6F3B">
            <w:pPr>
              <w:pStyle w:val="Tabellentext"/>
              <w:jc w:val="right"/>
            </w:pPr>
            <w:r>
              <w:t>1,277811602305830</w:t>
            </w:r>
          </w:p>
        </w:tc>
        <w:tc>
          <w:tcPr>
            <w:tcW w:w="469" w:type="pct"/>
          </w:tcPr>
          <w:p w14:paraId="53776A88" w14:textId="77777777" w:rsidR="00722294" w:rsidRPr="00517F8F" w:rsidRDefault="00722294" w:rsidP="004D14B9">
            <w:pPr>
              <w:pStyle w:val="Tabellentext"/>
              <w:ind w:left="0"/>
              <w:jc w:val="right"/>
            </w:pPr>
            <w:r>
              <w:t>0,033672</w:t>
            </w:r>
          </w:p>
        </w:tc>
        <w:tc>
          <w:tcPr>
            <w:tcW w:w="545" w:type="pct"/>
          </w:tcPr>
          <w:p w14:paraId="273EB36E" w14:textId="77777777" w:rsidR="00722294" w:rsidRPr="00517F8F" w:rsidRDefault="00722294" w:rsidP="009E6F3B">
            <w:pPr>
              <w:pStyle w:val="Tabellentext"/>
              <w:jc w:val="right"/>
            </w:pPr>
            <w:r>
              <w:t>37,949</w:t>
            </w:r>
          </w:p>
        </w:tc>
        <w:tc>
          <w:tcPr>
            <w:tcW w:w="469" w:type="pct"/>
          </w:tcPr>
          <w:p w14:paraId="2B765C80" w14:textId="77777777" w:rsidR="00722294" w:rsidRPr="00517F8F" w:rsidRDefault="00722294" w:rsidP="004D14B9">
            <w:pPr>
              <w:pStyle w:val="Tabellentext"/>
              <w:ind w:left="6"/>
              <w:jc w:val="right"/>
            </w:pPr>
            <w:r>
              <w:t>-</w:t>
            </w:r>
          </w:p>
        </w:tc>
        <w:tc>
          <w:tcPr>
            <w:tcW w:w="1017" w:type="pct"/>
          </w:tcPr>
          <w:p w14:paraId="76C776A9" w14:textId="77777777" w:rsidR="00722294" w:rsidRPr="00517F8F" w:rsidRDefault="00722294" w:rsidP="005521DD">
            <w:pPr>
              <w:pStyle w:val="Tabellentext"/>
              <w:ind w:left="-6"/>
              <w:jc w:val="right"/>
            </w:pPr>
            <w:r>
              <w:t>-</w:t>
            </w:r>
          </w:p>
        </w:tc>
      </w:tr>
      <w:tr w:rsidR="00BA23B7" w:rsidRPr="00743DF3" w14:paraId="31C4BEC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3C2F2DE" w14:textId="77777777" w:rsidR="00722294" w:rsidRPr="00517F8F" w:rsidRDefault="00722294" w:rsidP="00C25810">
            <w:pPr>
              <w:pStyle w:val="Tabellentext"/>
            </w:pPr>
            <w:r>
              <w:t>Stenteinlage geplant: 'bereits durchgeführt'</w:t>
            </w:r>
          </w:p>
        </w:tc>
        <w:tc>
          <w:tcPr>
            <w:tcW w:w="1091" w:type="pct"/>
          </w:tcPr>
          <w:p w14:paraId="58EC0F74" w14:textId="77777777" w:rsidR="00722294" w:rsidRPr="00517F8F" w:rsidRDefault="00722294" w:rsidP="009E6F3B">
            <w:pPr>
              <w:pStyle w:val="Tabellentext"/>
              <w:jc w:val="right"/>
            </w:pPr>
            <w:r>
              <w:t>-0,038982405565649</w:t>
            </w:r>
          </w:p>
        </w:tc>
        <w:tc>
          <w:tcPr>
            <w:tcW w:w="469" w:type="pct"/>
          </w:tcPr>
          <w:p w14:paraId="7319C90D" w14:textId="77777777" w:rsidR="00722294" w:rsidRPr="00517F8F" w:rsidRDefault="00722294" w:rsidP="004D14B9">
            <w:pPr>
              <w:pStyle w:val="Tabellentext"/>
              <w:ind w:left="0"/>
              <w:jc w:val="right"/>
            </w:pPr>
            <w:r>
              <w:t>0,024535</w:t>
            </w:r>
          </w:p>
        </w:tc>
        <w:tc>
          <w:tcPr>
            <w:tcW w:w="545" w:type="pct"/>
          </w:tcPr>
          <w:p w14:paraId="3F42F7DA" w14:textId="77777777" w:rsidR="00722294" w:rsidRPr="00517F8F" w:rsidRDefault="00722294" w:rsidP="009E6F3B">
            <w:pPr>
              <w:pStyle w:val="Tabellentext"/>
              <w:jc w:val="right"/>
            </w:pPr>
            <w:r>
              <w:t>-1,589</w:t>
            </w:r>
          </w:p>
        </w:tc>
        <w:tc>
          <w:tcPr>
            <w:tcW w:w="469" w:type="pct"/>
          </w:tcPr>
          <w:p w14:paraId="072B310D" w14:textId="77777777" w:rsidR="00722294" w:rsidRPr="00517F8F" w:rsidRDefault="00722294" w:rsidP="004D14B9">
            <w:pPr>
              <w:pStyle w:val="Tabellentext"/>
              <w:ind w:left="6"/>
              <w:jc w:val="right"/>
            </w:pPr>
            <w:r>
              <w:t>0,962</w:t>
            </w:r>
          </w:p>
        </w:tc>
        <w:tc>
          <w:tcPr>
            <w:tcW w:w="1017" w:type="pct"/>
          </w:tcPr>
          <w:p w14:paraId="1F0584CF" w14:textId="77777777" w:rsidR="00722294" w:rsidRPr="00517F8F" w:rsidRDefault="00722294" w:rsidP="005521DD">
            <w:pPr>
              <w:pStyle w:val="Tabellentext"/>
              <w:ind w:left="-6"/>
              <w:jc w:val="right"/>
            </w:pPr>
            <w:r>
              <w:t>0,917 - 1,009</w:t>
            </w:r>
          </w:p>
        </w:tc>
      </w:tr>
      <w:tr w:rsidR="00BA23B7" w:rsidRPr="00743DF3" w14:paraId="241FAA4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D8DB39" w14:textId="77777777" w:rsidR="00722294" w:rsidRPr="00517F8F" w:rsidRDefault="00722294" w:rsidP="00C25810">
            <w:pPr>
              <w:pStyle w:val="Tabellentext"/>
            </w:pPr>
            <w:r>
              <w:t>Stenteinlage geplant: 'ja'</w:t>
            </w:r>
          </w:p>
        </w:tc>
        <w:tc>
          <w:tcPr>
            <w:tcW w:w="1091" w:type="pct"/>
          </w:tcPr>
          <w:p w14:paraId="115EF340" w14:textId="77777777" w:rsidR="00722294" w:rsidRPr="00517F8F" w:rsidRDefault="00722294" w:rsidP="009E6F3B">
            <w:pPr>
              <w:pStyle w:val="Tabellentext"/>
              <w:jc w:val="right"/>
            </w:pPr>
            <w:r>
              <w:t>-0,250177702501601</w:t>
            </w:r>
          </w:p>
        </w:tc>
        <w:tc>
          <w:tcPr>
            <w:tcW w:w="469" w:type="pct"/>
          </w:tcPr>
          <w:p w14:paraId="02A6940D" w14:textId="77777777" w:rsidR="00722294" w:rsidRPr="00517F8F" w:rsidRDefault="00722294" w:rsidP="004D14B9">
            <w:pPr>
              <w:pStyle w:val="Tabellentext"/>
              <w:ind w:left="0"/>
              <w:jc w:val="right"/>
            </w:pPr>
            <w:r>
              <w:t>0,03776</w:t>
            </w:r>
          </w:p>
        </w:tc>
        <w:tc>
          <w:tcPr>
            <w:tcW w:w="545" w:type="pct"/>
          </w:tcPr>
          <w:p w14:paraId="4B8A7A3C" w14:textId="77777777" w:rsidR="00722294" w:rsidRPr="00517F8F" w:rsidRDefault="00722294" w:rsidP="009E6F3B">
            <w:pPr>
              <w:pStyle w:val="Tabellentext"/>
              <w:jc w:val="right"/>
            </w:pPr>
            <w:r>
              <w:t>-6,625</w:t>
            </w:r>
          </w:p>
        </w:tc>
        <w:tc>
          <w:tcPr>
            <w:tcW w:w="469" w:type="pct"/>
          </w:tcPr>
          <w:p w14:paraId="1A801C87" w14:textId="77777777" w:rsidR="00722294" w:rsidRPr="00517F8F" w:rsidRDefault="00722294" w:rsidP="004D14B9">
            <w:pPr>
              <w:pStyle w:val="Tabellentext"/>
              <w:ind w:left="6"/>
              <w:jc w:val="right"/>
            </w:pPr>
            <w:r>
              <w:t>0,779</w:t>
            </w:r>
          </w:p>
        </w:tc>
        <w:tc>
          <w:tcPr>
            <w:tcW w:w="1017" w:type="pct"/>
          </w:tcPr>
          <w:p w14:paraId="3FD33186" w14:textId="77777777" w:rsidR="00722294" w:rsidRPr="00517F8F" w:rsidRDefault="00722294" w:rsidP="005521DD">
            <w:pPr>
              <w:pStyle w:val="Tabellentext"/>
              <w:ind w:left="-6"/>
              <w:jc w:val="right"/>
            </w:pPr>
            <w:r>
              <w:t>0,723 - 0,838</w:t>
            </w:r>
          </w:p>
        </w:tc>
      </w:tr>
      <w:tr w:rsidR="00BA23B7" w:rsidRPr="00743DF3" w14:paraId="4174155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DD48CBB" w14:textId="77777777" w:rsidR="00722294" w:rsidRPr="00517F8F" w:rsidRDefault="00722294" w:rsidP="00C25810">
            <w:pPr>
              <w:pStyle w:val="Tabellentext"/>
            </w:pPr>
            <w:r>
              <w:t>Stenteinlage geplant: keine Information</w:t>
            </w:r>
          </w:p>
        </w:tc>
        <w:tc>
          <w:tcPr>
            <w:tcW w:w="1091" w:type="pct"/>
          </w:tcPr>
          <w:p w14:paraId="0E27D673" w14:textId="77777777" w:rsidR="00722294" w:rsidRPr="00517F8F" w:rsidRDefault="00722294" w:rsidP="009E6F3B">
            <w:pPr>
              <w:pStyle w:val="Tabellentext"/>
              <w:jc w:val="right"/>
            </w:pPr>
            <w:r>
              <w:t>-0,081519436427652</w:t>
            </w:r>
          </w:p>
        </w:tc>
        <w:tc>
          <w:tcPr>
            <w:tcW w:w="469" w:type="pct"/>
          </w:tcPr>
          <w:p w14:paraId="295ABEA3" w14:textId="77777777" w:rsidR="00722294" w:rsidRPr="00517F8F" w:rsidRDefault="00722294" w:rsidP="004D14B9">
            <w:pPr>
              <w:pStyle w:val="Tabellentext"/>
              <w:ind w:left="0"/>
              <w:jc w:val="right"/>
            </w:pPr>
            <w:r>
              <w:t>0,045371</w:t>
            </w:r>
          </w:p>
        </w:tc>
        <w:tc>
          <w:tcPr>
            <w:tcW w:w="545" w:type="pct"/>
          </w:tcPr>
          <w:p w14:paraId="19504A49" w14:textId="77777777" w:rsidR="00722294" w:rsidRPr="00517F8F" w:rsidRDefault="00722294" w:rsidP="009E6F3B">
            <w:pPr>
              <w:pStyle w:val="Tabellentext"/>
              <w:jc w:val="right"/>
            </w:pPr>
            <w:r>
              <w:t>-1,797</w:t>
            </w:r>
          </w:p>
        </w:tc>
        <w:tc>
          <w:tcPr>
            <w:tcW w:w="469" w:type="pct"/>
          </w:tcPr>
          <w:p w14:paraId="383E888B" w14:textId="77777777" w:rsidR="00722294" w:rsidRPr="00517F8F" w:rsidRDefault="00722294" w:rsidP="004D14B9">
            <w:pPr>
              <w:pStyle w:val="Tabellentext"/>
              <w:ind w:left="6"/>
              <w:jc w:val="right"/>
            </w:pPr>
            <w:r>
              <w:t>0,922</w:t>
            </w:r>
          </w:p>
        </w:tc>
        <w:tc>
          <w:tcPr>
            <w:tcW w:w="1017" w:type="pct"/>
          </w:tcPr>
          <w:p w14:paraId="520914E9" w14:textId="77777777" w:rsidR="00722294" w:rsidRPr="00517F8F" w:rsidRDefault="00722294" w:rsidP="005521DD">
            <w:pPr>
              <w:pStyle w:val="Tabellentext"/>
              <w:ind w:left="-6"/>
              <w:jc w:val="right"/>
            </w:pPr>
            <w:r>
              <w:t>0,843 - 1,007</w:t>
            </w:r>
          </w:p>
        </w:tc>
      </w:tr>
      <w:tr w:rsidR="00BA23B7" w:rsidRPr="00743DF3" w14:paraId="0F9B525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D64B87A" w14:textId="77777777" w:rsidR="00722294" w:rsidRPr="00517F8F" w:rsidRDefault="00722294" w:rsidP="00C25810">
            <w:pPr>
              <w:pStyle w:val="Tabellentext"/>
            </w:pPr>
            <w:r>
              <w:t>Vor Eingriff Spray gegen Luftnot: 'Ja'</w:t>
            </w:r>
          </w:p>
        </w:tc>
        <w:tc>
          <w:tcPr>
            <w:tcW w:w="1091" w:type="pct"/>
          </w:tcPr>
          <w:p w14:paraId="3C05E76E" w14:textId="77777777" w:rsidR="00722294" w:rsidRPr="00517F8F" w:rsidRDefault="00722294" w:rsidP="009E6F3B">
            <w:pPr>
              <w:pStyle w:val="Tabellentext"/>
              <w:jc w:val="right"/>
            </w:pPr>
            <w:r>
              <w:t>-0,196646646318721</w:t>
            </w:r>
          </w:p>
        </w:tc>
        <w:tc>
          <w:tcPr>
            <w:tcW w:w="469" w:type="pct"/>
          </w:tcPr>
          <w:p w14:paraId="498C28E6" w14:textId="77777777" w:rsidR="00722294" w:rsidRPr="00517F8F" w:rsidRDefault="00722294" w:rsidP="004D14B9">
            <w:pPr>
              <w:pStyle w:val="Tabellentext"/>
              <w:ind w:left="0"/>
              <w:jc w:val="right"/>
            </w:pPr>
            <w:r>
              <w:t>0,029408</w:t>
            </w:r>
          </w:p>
        </w:tc>
        <w:tc>
          <w:tcPr>
            <w:tcW w:w="545" w:type="pct"/>
          </w:tcPr>
          <w:p w14:paraId="2109D367" w14:textId="77777777" w:rsidR="00722294" w:rsidRPr="00517F8F" w:rsidRDefault="00722294" w:rsidP="009E6F3B">
            <w:pPr>
              <w:pStyle w:val="Tabellentext"/>
              <w:jc w:val="right"/>
            </w:pPr>
            <w:r>
              <w:t>-6,687</w:t>
            </w:r>
          </w:p>
        </w:tc>
        <w:tc>
          <w:tcPr>
            <w:tcW w:w="469" w:type="pct"/>
          </w:tcPr>
          <w:p w14:paraId="10FFD3B6" w14:textId="77777777" w:rsidR="00722294" w:rsidRPr="00517F8F" w:rsidRDefault="00722294" w:rsidP="004D14B9">
            <w:pPr>
              <w:pStyle w:val="Tabellentext"/>
              <w:ind w:left="6"/>
              <w:jc w:val="right"/>
            </w:pPr>
            <w:r>
              <w:t>0,821</w:t>
            </w:r>
          </w:p>
        </w:tc>
        <w:tc>
          <w:tcPr>
            <w:tcW w:w="1017" w:type="pct"/>
          </w:tcPr>
          <w:p w14:paraId="4169B6EC" w14:textId="77777777" w:rsidR="00722294" w:rsidRPr="00517F8F" w:rsidRDefault="00722294" w:rsidP="005521DD">
            <w:pPr>
              <w:pStyle w:val="Tabellentext"/>
              <w:ind w:left="-6"/>
              <w:jc w:val="right"/>
            </w:pPr>
            <w:r>
              <w:t>0,775 - 0,870</w:t>
            </w:r>
          </w:p>
        </w:tc>
      </w:tr>
      <w:tr w:rsidR="00BA23B7" w:rsidRPr="00743DF3" w14:paraId="4D40D3F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4B31FA2" w14:textId="77777777" w:rsidR="00722294" w:rsidRPr="00517F8F" w:rsidRDefault="00722294" w:rsidP="00C25810">
            <w:pPr>
              <w:pStyle w:val="Tabellentext"/>
            </w:pPr>
            <w:r>
              <w:t>Vor Eingriff Spray gegen Luftnot: keine Information</w:t>
            </w:r>
          </w:p>
        </w:tc>
        <w:tc>
          <w:tcPr>
            <w:tcW w:w="1091" w:type="pct"/>
          </w:tcPr>
          <w:p w14:paraId="76D17AFE" w14:textId="77777777" w:rsidR="00722294" w:rsidRPr="00517F8F" w:rsidRDefault="00722294" w:rsidP="009E6F3B">
            <w:pPr>
              <w:pStyle w:val="Tabellentext"/>
              <w:jc w:val="right"/>
            </w:pPr>
            <w:r>
              <w:t>-0,280936853041152</w:t>
            </w:r>
          </w:p>
        </w:tc>
        <w:tc>
          <w:tcPr>
            <w:tcW w:w="469" w:type="pct"/>
          </w:tcPr>
          <w:p w14:paraId="5D6846C0" w14:textId="77777777" w:rsidR="00722294" w:rsidRPr="00517F8F" w:rsidRDefault="00722294" w:rsidP="004D14B9">
            <w:pPr>
              <w:pStyle w:val="Tabellentext"/>
              <w:ind w:left="0"/>
              <w:jc w:val="right"/>
            </w:pPr>
            <w:r>
              <w:t>0,089657</w:t>
            </w:r>
          </w:p>
        </w:tc>
        <w:tc>
          <w:tcPr>
            <w:tcW w:w="545" w:type="pct"/>
          </w:tcPr>
          <w:p w14:paraId="046F23EC" w14:textId="77777777" w:rsidR="00722294" w:rsidRPr="00517F8F" w:rsidRDefault="00722294" w:rsidP="009E6F3B">
            <w:pPr>
              <w:pStyle w:val="Tabellentext"/>
              <w:jc w:val="right"/>
            </w:pPr>
            <w:r>
              <w:t>-3,133</w:t>
            </w:r>
          </w:p>
        </w:tc>
        <w:tc>
          <w:tcPr>
            <w:tcW w:w="469" w:type="pct"/>
          </w:tcPr>
          <w:p w14:paraId="36C1C4FD" w14:textId="77777777" w:rsidR="00722294" w:rsidRPr="00517F8F" w:rsidRDefault="00722294" w:rsidP="004D14B9">
            <w:pPr>
              <w:pStyle w:val="Tabellentext"/>
              <w:ind w:left="6"/>
              <w:jc w:val="right"/>
            </w:pPr>
            <w:r>
              <w:t>0,755</w:t>
            </w:r>
          </w:p>
        </w:tc>
        <w:tc>
          <w:tcPr>
            <w:tcW w:w="1017" w:type="pct"/>
          </w:tcPr>
          <w:p w14:paraId="42AEF6DA" w14:textId="77777777" w:rsidR="00722294" w:rsidRPr="00517F8F" w:rsidRDefault="00722294" w:rsidP="005521DD">
            <w:pPr>
              <w:pStyle w:val="Tabellentext"/>
              <w:ind w:left="-6"/>
              <w:jc w:val="right"/>
            </w:pPr>
            <w:r>
              <w:t>0,633 - 0,900</w:t>
            </w:r>
          </w:p>
        </w:tc>
      </w:tr>
      <w:tr w:rsidR="00BA23B7" w:rsidRPr="00743DF3" w14:paraId="1910A26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B10DBEF" w14:textId="77777777" w:rsidR="00722294" w:rsidRPr="00517F8F" w:rsidRDefault="00722294" w:rsidP="00C25810">
            <w:pPr>
              <w:pStyle w:val="Tabellentext"/>
            </w:pPr>
            <w:r>
              <w:t>Beschwerden vor Prozedur: 'eher stark'</w:t>
            </w:r>
          </w:p>
        </w:tc>
        <w:tc>
          <w:tcPr>
            <w:tcW w:w="1091" w:type="pct"/>
          </w:tcPr>
          <w:p w14:paraId="60D24FEA" w14:textId="77777777" w:rsidR="00722294" w:rsidRPr="00517F8F" w:rsidRDefault="00722294" w:rsidP="009E6F3B">
            <w:pPr>
              <w:pStyle w:val="Tabellentext"/>
              <w:jc w:val="right"/>
            </w:pPr>
            <w:r>
              <w:t>-0,155715752858904</w:t>
            </w:r>
          </w:p>
        </w:tc>
        <w:tc>
          <w:tcPr>
            <w:tcW w:w="469" w:type="pct"/>
          </w:tcPr>
          <w:p w14:paraId="7F50BA04" w14:textId="77777777" w:rsidR="00722294" w:rsidRPr="00517F8F" w:rsidRDefault="00722294" w:rsidP="004D14B9">
            <w:pPr>
              <w:pStyle w:val="Tabellentext"/>
              <w:ind w:left="0"/>
              <w:jc w:val="right"/>
            </w:pPr>
            <w:r>
              <w:t>0,035842</w:t>
            </w:r>
          </w:p>
        </w:tc>
        <w:tc>
          <w:tcPr>
            <w:tcW w:w="545" w:type="pct"/>
          </w:tcPr>
          <w:p w14:paraId="56FD2EE0" w14:textId="77777777" w:rsidR="00722294" w:rsidRPr="00517F8F" w:rsidRDefault="00722294" w:rsidP="009E6F3B">
            <w:pPr>
              <w:pStyle w:val="Tabellentext"/>
              <w:jc w:val="right"/>
            </w:pPr>
            <w:r>
              <w:t>-4,345</w:t>
            </w:r>
          </w:p>
        </w:tc>
        <w:tc>
          <w:tcPr>
            <w:tcW w:w="469" w:type="pct"/>
          </w:tcPr>
          <w:p w14:paraId="49FC384B" w14:textId="77777777" w:rsidR="00722294" w:rsidRPr="00517F8F" w:rsidRDefault="00722294" w:rsidP="004D14B9">
            <w:pPr>
              <w:pStyle w:val="Tabellentext"/>
              <w:ind w:left="6"/>
              <w:jc w:val="right"/>
            </w:pPr>
            <w:r>
              <w:t>0,856</w:t>
            </w:r>
          </w:p>
        </w:tc>
        <w:tc>
          <w:tcPr>
            <w:tcW w:w="1017" w:type="pct"/>
          </w:tcPr>
          <w:p w14:paraId="6C0864D1" w14:textId="77777777" w:rsidR="00722294" w:rsidRPr="00517F8F" w:rsidRDefault="00722294" w:rsidP="005521DD">
            <w:pPr>
              <w:pStyle w:val="Tabellentext"/>
              <w:ind w:left="-6"/>
              <w:jc w:val="right"/>
            </w:pPr>
            <w:r>
              <w:t>0,798 - 0,918</w:t>
            </w:r>
          </w:p>
        </w:tc>
      </w:tr>
      <w:tr w:rsidR="00BA23B7" w:rsidRPr="00743DF3" w14:paraId="3719D70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E325834" w14:textId="77777777" w:rsidR="00722294" w:rsidRPr="00517F8F" w:rsidRDefault="00722294" w:rsidP="00C25810">
            <w:pPr>
              <w:pStyle w:val="Tabellentext"/>
            </w:pPr>
            <w:r>
              <w:t>Beschwerden vor Prozedur: 'eher leicht'</w:t>
            </w:r>
          </w:p>
        </w:tc>
        <w:tc>
          <w:tcPr>
            <w:tcW w:w="1091" w:type="pct"/>
          </w:tcPr>
          <w:p w14:paraId="5C6E8B1F" w14:textId="77777777" w:rsidR="00722294" w:rsidRPr="00517F8F" w:rsidRDefault="00722294" w:rsidP="009E6F3B">
            <w:pPr>
              <w:pStyle w:val="Tabellentext"/>
              <w:jc w:val="right"/>
            </w:pPr>
            <w:r>
              <w:t>-0,869635702427147</w:t>
            </w:r>
          </w:p>
        </w:tc>
        <w:tc>
          <w:tcPr>
            <w:tcW w:w="469" w:type="pct"/>
          </w:tcPr>
          <w:p w14:paraId="17DC0200" w14:textId="77777777" w:rsidR="00722294" w:rsidRPr="00517F8F" w:rsidRDefault="00722294" w:rsidP="004D14B9">
            <w:pPr>
              <w:pStyle w:val="Tabellentext"/>
              <w:ind w:left="0"/>
              <w:jc w:val="right"/>
            </w:pPr>
            <w:r>
              <w:t>0,037475</w:t>
            </w:r>
          </w:p>
        </w:tc>
        <w:tc>
          <w:tcPr>
            <w:tcW w:w="545" w:type="pct"/>
          </w:tcPr>
          <w:p w14:paraId="6E457664" w14:textId="77777777" w:rsidR="00722294" w:rsidRPr="00517F8F" w:rsidRDefault="00722294" w:rsidP="009E6F3B">
            <w:pPr>
              <w:pStyle w:val="Tabellentext"/>
              <w:jc w:val="right"/>
            </w:pPr>
            <w:r>
              <w:t>-23,206</w:t>
            </w:r>
          </w:p>
        </w:tc>
        <w:tc>
          <w:tcPr>
            <w:tcW w:w="469" w:type="pct"/>
          </w:tcPr>
          <w:p w14:paraId="79DBC399" w14:textId="77777777" w:rsidR="00722294" w:rsidRPr="00517F8F" w:rsidRDefault="00722294" w:rsidP="004D14B9">
            <w:pPr>
              <w:pStyle w:val="Tabellentext"/>
              <w:ind w:left="6"/>
              <w:jc w:val="right"/>
            </w:pPr>
            <w:r>
              <w:t>0,419</w:t>
            </w:r>
          </w:p>
        </w:tc>
        <w:tc>
          <w:tcPr>
            <w:tcW w:w="1017" w:type="pct"/>
          </w:tcPr>
          <w:p w14:paraId="7EEBCCB9" w14:textId="77777777" w:rsidR="00722294" w:rsidRPr="00517F8F" w:rsidRDefault="00722294" w:rsidP="005521DD">
            <w:pPr>
              <w:pStyle w:val="Tabellentext"/>
              <w:ind w:left="-6"/>
              <w:jc w:val="right"/>
            </w:pPr>
            <w:r>
              <w:t>0,389 - 0,451</w:t>
            </w:r>
          </w:p>
        </w:tc>
      </w:tr>
      <w:tr w:rsidR="00BA23B7" w:rsidRPr="00743DF3" w14:paraId="4F2402A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55C2C0B" w14:textId="77777777" w:rsidR="00722294" w:rsidRPr="00517F8F" w:rsidRDefault="00722294" w:rsidP="00C25810">
            <w:pPr>
              <w:pStyle w:val="Tabellentext"/>
            </w:pPr>
            <w:r>
              <w:t>Beschwerden vor Prozedur: 'leicht'</w:t>
            </w:r>
          </w:p>
        </w:tc>
        <w:tc>
          <w:tcPr>
            <w:tcW w:w="1091" w:type="pct"/>
          </w:tcPr>
          <w:p w14:paraId="6C129AC7" w14:textId="77777777" w:rsidR="00722294" w:rsidRPr="00517F8F" w:rsidRDefault="00722294" w:rsidP="009E6F3B">
            <w:pPr>
              <w:pStyle w:val="Tabellentext"/>
              <w:jc w:val="right"/>
            </w:pPr>
            <w:r>
              <w:t>-1,609646707203950</w:t>
            </w:r>
          </w:p>
        </w:tc>
        <w:tc>
          <w:tcPr>
            <w:tcW w:w="469" w:type="pct"/>
          </w:tcPr>
          <w:p w14:paraId="20C8BD01" w14:textId="77777777" w:rsidR="00722294" w:rsidRPr="00517F8F" w:rsidRDefault="00722294" w:rsidP="004D14B9">
            <w:pPr>
              <w:pStyle w:val="Tabellentext"/>
              <w:ind w:left="0"/>
              <w:jc w:val="right"/>
            </w:pPr>
            <w:r>
              <w:t>0,064315</w:t>
            </w:r>
          </w:p>
        </w:tc>
        <w:tc>
          <w:tcPr>
            <w:tcW w:w="545" w:type="pct"/>
          </w:tcPr>
          <w:p w14:paraId="50079AD1" w14:textId="77777777" w:rsidR="00722294" w:rsidRPr="00517F8F" w:rsidRDefault="00722294" w:rsidP="009E6F3B">
            <w:pPr>
              <w:pStyle w:val="Tabellentext"/>
              <w:jc w:val="right"/>
            </w:pPr>
            <w:r>
              <w:t>-25,027</w:t>
            </w:r>
          </w:p>
        </w:tc>
        <w:tc>
          <w:tcPr>
            <w:tcW w:w="469" w:type="pct"/>
          </w:tcPr>
          <w:p w14:paraId="4ECB1A64" w14:textId="77777777" w:rsidR="00722294" w:rsidRPr="00517F8F" w:rsidRDefault="00722294" w:rsidP="004D14B9">
            <w:pPr>
              <w:pStyle w:val="Tabellentext"/>
              <w:ind w:left="6"/>
              <w:jc w:val="right"/>
            </w:pPr>
            <w:r>
              <w:t>0,200</w:t>
            </w:r>
          </w:p>
        </w:tc>
        <w:tc>
          <w:tcPr>
            <w:tcW w:w="1017" w:type="pct"/>
          </w:tcPr>
          <w:p w14:paraId="60C05FB1" w14:textId="77777777" w:rsidR="00722294" w:rsidRPr="00517F8F" w:rsidRDefault="00722294" w:rsidP="005521DD">
            <w:pPr>
              <w:pStyle w:val="Tabellentext"/>
              <w:ind w:left="-6"/>
              <w:jc w:val="right"/>
            </w:pPr>
            <w:r>
              <w:t>0,176 - 0,227</w:t>
            </w:r>
          </w:p>
        </w:tc>
      </w:tr>
      <w:tr w:rsidR="00BA23B7" w:rsidRPr="00743DF3" w14:paraId="350D9C3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387D74E" w14:textId="77777777" w:rsidR="00722294" w:rsidRPr="00517F8F" w:rsidRDefault="00722294" w:rsidP="00C25810">
            <w:pPr>
              <w:pStyle w:val="Tabellentext"/>
            </w:pPr>
            <w:r>
              <w:t>Beschwerden vor Prozedur: 'keine'</w:t>
            </w:r>
          </w:p>
        </w:tc>
        <w:tc>
          <w:tcPr>
            <w:tcW w:w="1091" w:type="pct"/>
          </w:tcPr>
          <w:p w14:paraId="7D5B9C1B" w14:textId="77777777" w:rsidR="00722294" w:rsidRPr="00517F8F" w:rsidRDefault="00722294" w:rsidP="009E6F3B">
            <w:pPr>
              <w:pStyle w:val="Tabellentext"/>
              <w:jc w:val="right"/>
            </w:pPr>
            <w:r>
              <w:t>-2,185964633311360</w:t>
            </w:r>
          </w:p>
        </w:tc>
        <w:tc>
          <w:tcPr>
            <w:tcW w:w="469" w:type="pct"/>
          </w:tcPr>
          <w:p w14:paraId="3E80B0AB" w14:textId="77777777" w:rsidR="00722294" w:rsidRPr="00517F8F" w:rsidRDefault="00722294" w:rsidP="004D14B9">
            <w:pPr>
              <w:pStyle w:val="Tabellentext"/>
              <w:ind w:left="0"/>
              <w:jc w:val="right"/>
            </w:pPr>
            <w:r>
              <w:t>0,093652</w:t>
            </w:r>
          </w:p>
        </w:tc>
        <w:tc>
          <w:tcPr>
            <w:tcW w:w="545" w:type="pct"/>
          </w:tcPr>
          <w:p w14:paraId="6A066982" w14:textId="77777777" w:rsidR="00722294" w:rsidRPr="00517F8F" w:rsidRDefault="00722294" w:rsidP="009E6F3B">
            <w:pPr>
              <w:pStyle w:val="Tabellentext"/>
              <w:jc w:val="right"/>
            </w:pPr>
            <w:r>
              <w:t>-23,341</w:t>
            </w:r>
          </w:p>
        </w:tc>
        <w:tc>
          <w:tcPr>
            <w:tcW w:w="469" w:type="pct"/>
          </w:tcPr>
          <w:p w14:paraId="130A94D1" w14:textId="77777777" w:rsidR="00722294" w:rsidRPr="00517F8F" w:rsidRDefault="00722294" w:rsidP="004D14B9">
            <w:pPr>
              <w:pStyle w:val="Tabellentext"/>
              <w:ind w:left="6"/>
              <w:jc w:val="right"/>
            </w:pPr>
            <w:r>
              <w:t>0,112</w:t>
            </w:r>
          </w:p>
        </w:tc>
        <w:tc>
          <w:tcPr>
            <w:tcW w:w="1017" w:type="pct"/>
          </w:tcPr>
          <w:p w14:paraId="17FBE1AE" w14:textId="77777777" w:rsidR="00722294" w:rsidRPr="00517F8F" w:rsidRDefault="00722294" w:rsidP="005521DD">
            <w:pPr>
              <w:pStyle w:val="Tabellentext"/>
              <w:ind w:left="-6"/>
              <w:jc w:val="right"/>
            </w:pPr>
            <w:r>
              <w:t>0,094 - 0,135</w:t>
            </w:r>
          </w:p>
        </w:tc>
      </w:tr>
    </w:tbl>
    <w:p w14:paraId="662DBE51" w14:textId="77777777" w:rsidR="00722294" w:rsidRPr="000F0644" w:rsidRDefault="00722294" w:rsidP="000F0644"/>
    <w:p w14:paraId="03EB2450" w14:textId="77777777" w:rsidR="005E42E6" w:rsidRDefault="005E42E6">
      <w:pPr>
        <w:sectPr w:rsidR="005E42E6" w:rsidSect="00E16D71">
          <w:pgSz w:w="11906" w:h="16838"/>
          <w:pgMar w:top="1418" w:right="1134" w:bottom="1418" w:left="1701" w:header="454" w:footer="737" w:gutter="0"/>
          <w:cols w:space="708"/>
          <w:docGrid w:linePitch="360"/>
        </w:sectPr>
      </w:pPr>
    </w:p>
    <w:p w14:paraId="6EDCC057" w14:textId="77777777" w:rsidR="00722294" w:rsidRPr="002933F1" w:rsidRDefault="00722294" w:rsidP="00162843">
      <w:pPr>
        <w:pStyle w:val="berschrift1ohneGliederung"/>
      </w:pPr>
      <w:bookmarkStart w:id="124" w:name="_Toc230255526"/>
      <w:r w:rsidRPr="002933F1">
        <w:lastRenderedPageBreak/>
        <w:t>Literatur</w:t>
      </w:r>
      <w:bookmarkEnd w:id="124"/>
    </w:p>
    <w:p w14:paraId="25CBBB0D" w14:textId="77777777" w:rsidR="00722294" w:rsidRPr="00B0467B" w:rsidRDefault="00722294" w:rsidP="00B749F9">
      <w:pPr>
        <w:pStyle w:val="Literatur"/>
      </w:pPr>
      <w:r>
        <w:t>Afolabi, BA; Novaro, GM; Pinski, SL; Fromkin, KR; Bush, HS (2007): Use of the prehospital ECG improves door-to-balloon times in ST segment elevation myocardial infarction irrespective of time of day or day of week. Emergency Medicine Journal 24(8): 588-591. DOI: 10.1136/emj.2007.047373.</w:t>
      </w:r>
    </w:p>
    <w:p w14:paraId="13D39580" w14:textId="77777777" w:rsidR="00722294" w:rsidRPr="00B0467B" w:rsidRDefault="00722294" w:rsidP="00B749F9">
      <w:pPr>
        <w:pStyle w:val="Literatur"/>
      </w:pPr>
    </w:p>
    <w:p w14:paraId="371B16AF" w14:textId="77777777" w:rsidR="00722294" w:rsidRPr="00B0467B" w:rsidRDefault="00722294" w:rsidP="00B749F9">
      <w:pPr>
        <w:pStyle w:val="Literatur"/>
      </w:pPr>
      <w:r>
        <w:t>Andersen, K; Bregendahl, M; Kaestel, H; Skriver, M; Ravkilde, J (2005): Haematoma after coronary angiography and percutaneous coronary intervention via the femoral artery frequency and risk factors. European Journal of Cardiovascular Nursing 4(2): 123-127. DOI: 10.1016/j.ejcnurse.2005.02.003.</w:t>
      </w:r>
    </w:p>
    <w:p w14:paraId="2542007B" w14:textId="77777777" w:rsidR="00722294" w:rsidRPr="00B0467B" w:rsidRDefault="00722294" w:rsidP="00B749F9">
      <w:pPr>
        <w:pStyle w:val="Literatur"/>
      </w:pPr>
    </w:p>
    <w:p w14:paraId="70193E68" w14:textId="77777777" w:rsidR="00722294" w:rsidRPr="00B0467B" w:rsidRDefault="00722294" w:rsidP="00B749F9">
      <w:pPr>
        <w:pStyle w:val="Literatur"/>
      </w:pPr>
      <w:r>
        <w:t>Anderson, HV; Shaw, RE; Brindis, RG; Hewitt, K; Krone, RJ; Block, PC; et al. (2002): A contemporary overview of percutaneous coronary interventions: The American College of Cardiology–National Cardiovascular Data Registry (ACC–NCDR). Journal of the American College of Cardiology 39(7): 1096-1103. DOI: 10.1016/S0735-1097(02)01733-3.</w:t>
      </w:r>
    </w:p>
    <w:p w14:paraId="137BFFD0" w14:textId="77777777" w:rsidR="00722294" w:rsidRPr="00B0467B" w:rsidRDefault="00722294" w:rsidP="00B749F9">
      <w:pPr>
        <w:pStyle w:val="Literatur"/>
      </w:pPr>
    </w:p>
    <w:p w14:paraId="171194EC" w14:textId="77777777" w:rsidR="00722294" w:rsidRPr="00B0467B" w:rsidRDefault="00722294" w:rsidP="00B749F9">
      <w:pPr>
        <w:pStyle w:val="Literatur"/>
      </w:pPr>
      <w:r>
        <w:t>AQUA [Institut für angewandte Qualitätsförderung und Forschung im Gesundheitswesen] (2013a): Perkutane Koronarintervention (PCI) und Koronarangiographie. Ergebnisbericht zum Probebetrieb. Stand: 03.09.2013. Göttingen: AQUA. Signatur: 13-SQG-019. URL: https://sqg.de/upload/CONTENT/Neue-Verfahren/PTCA/Ergebnisbericht_Probebetrieb_PCI_und_Koronarangiographie_2013_09_03.pdf (abgerufen am: 23.05.2018).</w:t>
      </w:r>
    </w:p>
    <w:p w14:paraId="188AEAB8" w14:textId="77777777" w:rsidR="00722294" w:rsidRPr="00B0467B" w:rsidRDefault="00722294" w:rsidP="00B749F9">
      <w:pPr>
        <w:pStyle w:val="Literatur"/>
      </w:pPr>
    </w:p>
    <w:p w14:paraId="245B452D" w14:textId="77777777" w:rsidR="00722294" w:rsidRPr="00B0467B" w:rsidRDefault="00722294" w:rsidP="00B749F9">
      <w:pPr>
        <w:pStyle w:val="Literatur"/>
      </w:pPr>
      <w:r>
        <w:t>AQUA [Institut für angewandte Qualitätsförderung und Forschung im Gesundheitswesen] (2013b): Qualitätsreport 2012. Göttingen: AQUA. ISBN: 978-3-9809434-5-1. URL: http://www.sqg.de/sqg/upload/CONTENT/Qualitaetsberichte/2012/AQUA-Qualitaetsreport-2012.pdf (abgerufen am: 30.05.2018).</w:t>
      </w:r>
    </w:p>
    <w:p w14:paraId="5C7988E4" w14:textId="77777777" w:rsidR="00722294" w:rsidRPr="00B0467B" w:rsidRDefault="00722294" w:rsidP="00B749F9">
      <w:pPr>
        <w:pStyle w:val="Literatur"/>
      </w:pPr>
    </w:p>
    <w:p w14:paraId="3D857FD9" w14:textId="77777777" w:rsidR="00722294" w:rsidRPr="00B0467B" w:rsidRDefault="00722294" w:rsidP="00B749F9">
      <w:pPr>
        <w:pStyle w:val="Literatur"/>
      </w:pPr>
      <w:r>
        <w:t>BÄK [Bundesärztekammer]; KBV [Kassenärztliche Bundesvereinigung]; AWMF [Arbeitsgemeinschaft der Wissenschaftlichen Medizinischen Fachgesellschaften] (2024): AWMF-Registernummer nvl-004. Nationale VersorgungsLeitlinie: Chronische KHK. Langfassung. Version 7.0. Erstveröffentlichung: Februar 2006, Überarbeitung von: August 2024. Berlin: NVL-Programm von BÄK, KBV, AWMF. URL: https://register.awmf.org/assets/guidelines/nvl-004l_S3_Chronische-KHK_2024-09.pdf (abgerufen am: 01.03.2025).</w:t>
      </w:r>
    </w:p>
    <w:p w14:paraId="45868CAF" w14:textId="77777777" w:rsidR="00722294" w:rsidRPr="00B0467B" w:rsidRDefault="00722294" w:rsidP="00B749F9">
      <w:pPr>
        <w:pStyle w:val="Literatur"/>
      </w:pPr>
    </w:p>
    <w:p w14:paraId="55D00225" w14:textId="77777777" w:rsidR="00722294" w:rsidRPr="00B0467B" w:rsidRDefault="00722294" w:rsidP="00B749F9">
      <w:pPr>
        <w:pStyle w:val="Literatur"/>
      </w:pPr>
      <w:r>
        <w:t xml:space="preserve">Berger, PB; Ellis, SG; Holmes, DR, Jr; Granger, CB; Criger, DA; Betriu, A; et al. (1999): Relationship Between Delay in Performing Direct Coronary Angioplasty and Early Clinical Outcome in Patients </w:t>
      </w:r>
      <w:r>
        <w:lastRenderedPageBreak/>
        <w:t>With Acute Myocardial Infarction. Results From the Global Use of Strategies to Open Occluded Arteries in Acute Coronary Syndromes (GUSTO-IIb) Trial. Circulation 100(1): 14-20. DOI: 10.1161/01.CIR.100.1.14.</w:t>
      </w:r>
    </w:p>
    <w:p w14:paraId="27EF26DA" w14:textId="77777777" w:rsidR="00722294" w:rsidRPr="00B0467B" w:rsidRDefault="00722294" w:rsidP="00B749F9">
      <w:pPr>
        <w:pStyle w:val="Literatur"/>
      </w:pPr>
    </w:p>
    <w:p w14:paraId="1CB231C5" w14:textId="77777777" w:rsidR="00722294" w:rsidRPr="00B0467B" w:rsidRDefault="00722294" w:rsidP="00B749F9">
      <w:pPr>
        <w:pStyle w:val="Literatur"/>
      </w:pPr>
      <w:r>
        <w:t>Bhatt, DL; Stone, GW; Mahaffey, KW; Gibson, CM; Steg, PG; Hamm, CW; et al. (2013): Effect of Platelet Inhibition with Cangrelor during PCI on Ischemic Events. The New England Journal of Medicine 368(14): 1303-1313. DOI: 10.1056/NEJMoa1300815.</w:t>
      </w:r>
    </w:p>
    <w:p w14:paraId="7B2C0B5C" w14:textId="77777777" w:rsidR="00722294" w:rsidRPr="00B0467B" w:rsidRDefault="00722294" w:rsidP="00B749F9">
      <w:pPr>
        <w:pStyle w:val="Literatur"/>
      </w:pPr>
    </w:p>
    <w:p w14:paraId="63BCBC7C" w14:textId="77777777" w:rsidR="00722294" w:rsidRPr="00B0467B" w:rsidRDefault="00722294" w:rsidP="00B749F9">
      <w:pPr>
        <w:pStyle w:val="Literatur"/>
      </w:pPr>
      <w:r>
        <w:t>Blankenship, JC; Skelding, KA; Scott, TD; Berger, PB; Parise, H; Brodie, BR; et al. (2010): Predictors of Reperfusion Delay in Patients With Acute Myocardial Infarction Undergoing Primary Percutaneous Coronary Intervention from the HORIZONS-AMI Tria. The American Journal of Cardiology 106(11): 1527-1533. DOI: 10.1016/j.amjcard.2010.07.033.</w:t>
      </w:r>
    </w:p>
    <w:p w14:paraId="5A97C8D2" w14:textId="77777777" w:rsidR="00722294" w:rsidRPr="00B0467B" w:rsidRDefault="00722294" w:rsidP="00B749F9">
      <w:pPr>
        <w:pStyle w:val="Literatur"/>
      </w:pPr>
    </w:p>
    <w:p w14:paraId="0C001016" w14:textId="77777777" w:rsidR="00722294" w:rsidRPr="00B0467B" w:rsidRDefault="00722294" w:rsidP="00B749F9">
      <w:pPr>
        <w:pStyle w:val="Literatur"/>
      </w:pPr>
      <w:r>
        <w:t>Bradley, EH; Herrin, J; Wang, Y; McNamara, RL; Radford, MJ; Magid, DJ; et al. (2006): Door-to-drug and door-to-balloon times: Where can we improve? Time to reperfusion therapy in patients with ST-segment elevation myocardial infarction (STEMI). American Heart Journal 151(6): 1281-1287. DOI: 10.1016/j.ahj.2005.07.015.</w:t>
      </w:r>
    </w:p>
    <w:p w14:paraId="7975CFC4" w14:textId="77777777" w:rsidR="00722294" w:rsidRPr="00B0467B" w:rsidRDefault="00722294" w:rsidP="00B749F9">
      <w:pPr>
        <w:pStyle w:val="Literatur"/>
      </w:pPr>
    </w:p>
    <w:p w14:paraId="37B07FC0" w14:textId="77777777" w:rsidR="00722294" w:rsidRPr="00B0467B" w:rsidRDefault="00722294" w:rsidP="00B749F9">
      <w:pPr>
        <w:pStyle w:val="Literatur"/>
      </w:pPr>
      <w:r>
        <w:t>Brause, M; Grande, G; Mannebach, H; Badura, B (2006): Der Einfluss sozialer und struktureller Faktoren auf die Angemessenheit invasiver kardiologischer Prozeduren. Medizinische Klinik 101(3): 226-234. DOI: 10.1007/s00063-006-1028-6.</w:t>
      </w:r>
    </w:p>
    <w:p w14:paraId="0921B1CF" w14:textId="77777777" w:rsidR="00722294" w:rsidRPr="00B0467B" w:rsidRDefault="00722294" w:rsidP="00B749F9">
      <w:pPr>
        <w:pStyle w:val="Literatur"/>
      </w:pPr>
    </w:p>
    <w:p w14:paraId="6CAF097E" w14:textId="77777777" w:rsidR="00722294" w:rsidRPr="00B0467B" w:rsidRDefault="00722294" w:rsidP="00B749F9">
      <w:pPr>
        <w:pStyle w:val="Literatur"/>
      </w:pPr>
      <w:r>
        <w:t>Brodie, BR; Hansen, C; Stuckey, TD; Richter, S; VerSteeg, DS; Gupta, N; et al. (2006): Door-to-Balloon Time With Primary Percutaneous Coronary Intervention for Acute Myocardial Infarction Impacts Late Cardiac Mortality in High-Risk Patients and Patients Presenting Early After the Onset of Symptoms. Journal of the American College of Cardiology 47(2): 289-295. DOI: 10.1016/j.jacc.2005.08.065.</w:t>
      </w:r>
    </w:p>
    <w:p w14:paraId="120C28ED" w14:textId="77777777" w:rsidR="00722294" w:rsidRPr="00B0467B" w:rsidRDefault="00722294" w:rsidP="00B749F9">
      <w:pPr>
        <w:pStyle w:val="Literatur"/>
      </w:pPr>
    </w:p>
    <w:p w14:paraId="778AD334" w14:textId="77777777" w:rsidR="00722294" w:rsidRPr="00B0467B" w:rsidRDefault="00722294" w:rsidP="00B749F9">
      <w:pPr>
        <w:pStyle w:val="Literatur"/>
      </w:pPr>
      <w:r>
        <w:t>Cannon, CP; Gibson, CM; Lambrew, CT; Shoultz, DA; Levy, D; French, WJ; et al. (2000): Relationship of Symptom-Onset-to-Balloon Time and Door-to-Balloon Time With Mortality in Patients Undergoing Angioplasty for Acute Myocardial Infarction. JAMA 283(22): 2941-2947. DOI: 10.1001/jama.283.22.2941.</w:t>
      </w:r>
    </w:p>
    <w:p w14:paraId="23D55A31" w14:textId="77777777" w:rsidR="00722294" w:rsidRPr="00B0467B" w:rsidRDefault="00722294" w:rsidP="00B749F9">
      <w:pPr>
        <w:pStyle w:val="Literatur"/>
      </w:pPr>
    </w:p>
    <w:p w14:paraId="4AF1DDA5" w14:textId="77777777" w:rsidR="00722294" w:rsidRPr="00B0467B" w:rsidRDefault="00722294" w:rsidP="00B749F9">
      <w:pPr>
        <w:pStyle w:val="Literatur"/>
      </w:pPr>
      <w:r>
        <w:t xml:space="preserve">Cohen, MG; Filby, SJ; Roe, MT; Chen, AY; Menon, V; Stouffer, GA; et al. (2009): The paradoxical use of cardiac catheterization in patients with non–ST-elevation acute coronary syndromes: Lessons from the Can Rapid Stratification of Unstable Angina Patients Suppress Adverse Outcomes With Early </w:t>
      </w:r>
      <w:r>
        <w:lastRenderedPageBreak/>
        <w:t>Implementation of the ACC /AHA Guideline (CRUSADE) Quality Improvement Initiative. American Heart Journal 158(2): 263-270. DOI: 10.1016/j.ahj.2009.05.016.</w:t>
      </w:r>
    </w:p>
    <w:p w14:paraId="3BD0E699" w14:textId="77777777" w:rsidR="00722294" w:rsidRPr="00B0467B" w:rsidRDefault="00722294" w:rsidP="00B749F9">
      <w:pPr>
        <w:pStyle w:val="Literatur"/>
      </w:pPr>
    </w:p>
    <w:p w14:paraId="582B4563" w14:textId="77777777" w:rsidR="00722294" w:rsidRPr="00B0467B" w:rsidRDefault="00722294" w:rsidP="00B749F9">
      <w:pPr>
        <w:pStyle w:val="Literatur"/>
      </w:pPr>
      <w:r>
        <w:t>Dauerman, HL; Rao, SV; Resnic, FS; Applegate, RJ (2011): Bleeding Avoidance Strategies. Consensus and Controversy. Journal of the American College of Cardiology 58(1): 1-10. DOI: 10.1016/j.jacc.2011.02.039.</w:t>
      </w:r>
    </w:p>
    <w:p w14:paraId="0F11BD96" w14:textId="77777777" w:rsidR="00722294" w:rsidRPr="00B0467B" w:rsidRDefault="00722294" w:rsidP="00B749F9">
      <w:pPr>
        <w:pStyle w:val="Literatur"/>
      </w:pPr>
    </w:p>
    <w:p w14:paraId="36A2D612" w14:textId="77777777" w:rsidR="00722294" w:rsidRPr="00B0467B" w:rsidRDefault="00722294" w:rsidP="00B749F9">
      <w:pPr>
        <w:pStyle w:val="Literatur"/>
      </w:pPr>
      <w:r>
        <w:t>De Luca, G; Suryapranata, H; Ottervanger, JP; Antman, EM (2004): Time Delay to Treatment and Mortality in Primary Angioplasty for Acute Myocardial Infarction. Every Minute of Delay Counts. Circulation 109(10): 1223-1225. DOI: 10.1161/01.CIR.0000121424.76486.20.</w:t>
      </w:r>
    </w:p>
    <w:p w14:paraId="1FFB3B52" w14:textId="77777777" w:rsidR="00722294" w:rsidRPr="00B0467B" w:rsidRDefault="00722294" w:rsidP="00B749F9">
      <w:pPr>
        <w:pStyle w:val="Literatur"/>
      </w:pPr>
    </w:p>
    <w:p w14:paraId="041F76E9" w14:textId="77777777" w:rsidR="00722294" w:rsidRPr="00B0467B" w:rsidRDefault="00722294" w:rsidP="00B749F9">
      <w:pPr>
        <w:pStyle w:val="Literatur"/>
      </w:pPr>
      <w:r>
        <w:t>de Villiers, JS; Anderson, T; McMeekin, JD; Leung, RCM; Traboulsi, M (2007): Expedited transfer for primary percutaneous coronary intervention: a program evaluation. Canadian Medical Association Journal 176(13): 1833-1838. DOI: 10.1503/cmaj.060902.</w:t>
      </w:r>
    </w:p>
    <w:p w14:paraId="46216C03" w14:textId="77777777" w:rsidR="00722294" w:rsidRPr="00B0467B" w:rsidRDefault="00722294" w:rsidP="00B749F9">
      <w:pPr>
        <w:pStyle w:val="Literatur"/>
      </w:pPr>
    </w:p>
    <w:p w14:paraId="0B397EBE" w14:textId="77777777" w:rsidR="00722294" w:rsidRPr="00B0467B" w:rsidRDefault="00722294" w:rsidP="00B749F9">
      <w:pPr>
        <w:pStyle w:val="Literatur"/>
      </w:pPr>
      <w:r>
        <w:t>Geijer, H; Persliden, J (2004): Radiation exposure and patient experience during percutaneous coronary intervention using radial and femoral artery access. European Radiology 14(9): 1674-1680. DOI: 10.1007/s00330-004-2322-4.</w:t>
      </w:r>
    </w:p>
    <w:p w14:paraId="37BFF5B9" w14:textId="77777777" w:rsidR="00722294" w:rsidRPr="00B0467B" w:rsidRDefault="00722294" w:rsidP="00B749F9">
      <w:pPr>
        <w:pStyle w:val="Literatur"/>
      </w:pPr>
    </w:p>
    <w:p w14:paraId="5A42849C" w14:textId="77777777" w:rsidR="00722294" w:rsidRPr="00B0467B" w:rsidRDefault="00722294" w:rsidP="00B749F9">
      <w:pPr>
        <w:pStyle w:val="Literatur"/>
      </w:pPr>
      <w:r>
        <w:t>Gibson, CM; Cannon, CP; Murphy, SA; Marble, SJ; Barron, HV; Braunwald, E (2002): Relationship of the TIMI Myocardial Perfusion Grades, Flow Grades, Frame Count, and Percutaneous Coronary Intervention to Long-Term Outcomes After Thrombolytic Administration in Acute Myocardial Infarction. Circulation 105(16): 1909-1913. DOI: 10.1161/01.cir.0000014683.52177.b5.</w:t>
      </w:r>
    </w:p>
    <w:p w14:paraId="44E63CAC" w14:textId="77777777" w:rsidR="00722294" w:rsidRPr="00B0467B" w:rsidRDefault="00722294" w:rsidP="00B749F9">
      <w:pPr>
        <w:pStyle w:val="Literatur"/>
      </w:pPr>
    </w:p>
    <w:p w14:paraId="4FB270D2" w14:textId="77777777" w:rsidR="00722294" w:rsidRPr="00B0467B" w:rsidRDefault="00722294" w:rsidP="00B749F9">
      <w:pPr>
        <w:pStyle w:val="Literatur"/>
      </w:pPr>
      <w:r>
        <w:t>Gibson, CM; Pride, YB; Frederick, PD; Pollack, CV, Jr; Canto, JG; Tiefenbrunn, AJ; et al. (2008): Trends in reperfusion strategies, door-to-needle and door-to-balloon times, and in-hospital mortality among patients with ST-segment elevation myocardial infarction enrolled in the National Registry of Myocardial Infarction from 1990 to 2006. American Heart Journal 156(6): 1035-1044. DOI: 10.1016/j.ahj.2008.07.029.</w:t>
      </w:r>
    </w:p>
    <w:p w14:paraId="0B9EF611" w14:textId="77777777" w:rsidR="00722294" w:rsidRPr="00B0467B" w:rsidRDefault="00722294" w:rsidP="00B749F9">
      <w:pPr>
        <w:pStyle w:val="Literatur"/>
      </w:pPr>
    </w:p>
    <w:p w14:paraId="6C52B27B" w14:textId="77777777" w:rsidR="00722294" w:rsidRPr="00B0467B" w:rsidRDefault="00722294" w:rsidP="00B749F9">
      <w:pPr>
        <w:pStyle w:val="Literatur"/>
      </w:pPr>
      <w:r>
        <w:t>Gottwik, M; Zeymer, U; Schneider, S; Senges, J (2003): Zu viele Herzkatheteruntersuchungen in Deutschland? Deutsche Medizinische Wochenschrift 128(41): 2121-2124. DOI: 10.1055/s-2003-42863.</w:t>
      </w:r>
    </w:p>
    <w:p w14:paraId="3B95FD63" w14:textId="77777777" w:rsidR="00722294" w:rsidRPr="00B0467B" w:rsidRDefault="00722294" w:rsidP="00B749F9">
      <w:pPr>
        <w:pStyle w:val="Literatur"/>
      </w:pPr>
    </w:p>
    <w:p w14:paraId="04269D9A" w14:textId="77777777" w:rsidR="00722294" w:rsidRPr="00B0467B" w:rsidRDefault="00722294" w:rsidP="00B749F9">
      <w:pPr>
        <w:pStyle w:val="Literatur"/>
      </w:pPr>
      <w:r>
        <w:lastRenderedPageBreak/>
        <w:t>Hachamovitch, R; Hayes, SW; Friedman, JD; Cohen, I; Berman, DS (2003): Comparison of the Short-Term Survival Benefit Associated With Revascularization Compared With Medical Therapy in Patients With No Prior Coronary Artery Disease Undergoing Stress Myocardial Perfusion Single Photon Emission Computed Tomography. Circulation 107(23): 2900-2907. DOI: 10.1161/01.cir.0000072790.23090.41.</w:t>
      </w:r>
    </w:p>
    <w:p w14:paraId="5878E03B" w14:textId="77777777" w:rsidR="00722294" w:rsidRPr="00B0467B" w:rsidRDefault="00722294" w:rsidP="00B749F9">
      <w:pPr>
        <w:pStyle w:val="Literatur"/>
      </w:pPr>
    </w:p>
    <w:p w14:paraId="303F159F" w14:textId="77777777" w:rsidR="00722294" w:rsidRPr="00B0467B" w:rsidRDefault="00722294" w:rsidP="00B749F9">
      <w:pPr>
        <w:pStyle w:val="Literatur"/>
      </w:pPr>
      <w:r>
        <w:t>Hannan, EL; Racz, M; Holmes, DR; King, SB; Walford, G; Ambrose, JA; et al. (2006): Impact of Completeness of Percutaneous Coronary Intervention Revascularization on Long-Term Outcomes in the Stent Era. Circulation 113(20): 2406-2412. DOI: 10.1161/circulationaha.106.612267.</w:t>
      </w:r>
    </w:p>
    <w:p w14:paraId="7F2D3499" w14:textId="77777777" w:rsidR="00722294" w:rsidRPr="00B0467B" w:rsidRDefault="00722294" w:rsidP="00B749F9">
      <w:pPr>
        <w:pStyle w:val="Literatur"/>
      </w:pPr>
    </w:p>
    <w:p w14:paraId="0447C87F" w14:textId="77777777" w:rsidR="00722294" w:rsidRPr="00B0467B" w:rsidRDefault="00722294" w:rsidP="00B749F9">
      <w:pPr>
        <w:pStyle w:val="Literatur"/>
      </w:pPr>
      <w:r>
        <w:t>Holmes, DR; Selzer, F; Johnston, JM; Kelsey, SF; Holubkov, R; Cohen, HA; et al. (2003): Modeling and Risk Prediction in the Current Era of Interventional Cardiology. A Report From the National Heart, Lung, and Blood Institute Dynamic Registry. Circulation 107(14): 1871-1876. DOI: 10.1161/01.cir.0000065229.72905.78.</w:t>
      </w:r>
    </w:p>
    <w:p w14:paraId="50E36DCD" w14:textId="77777777" w:rsidR="00722294" w:rsidRPr="00B0467B" w:rsidRDefault="00722294" w:rsidP="00B749F9">
      <w:pPr>
        <w:pStyle w:val="Literatur"/>
      </w:pPr>
    </w:p>
    <w:p w14:paraId="3FF83E1E" w14:textId="77777777" w:rsidR="00722294" w:rsidRPr="00B0467B" w:rsidRDefault="00722294" w:rsidP="00B749F9">
      <w:pPr>
        <w:pStyle w:val="Literatur"/>
      </w:pPr>
      <w:r>
        <w:t>IQTIG [Institut für Qualitätssicherung und Transparenz im Gesundheitswesen] (2018): Entwicklung von Patientenbefragungen im Rahmen des Qualitätssicherungsverfahrens Perkutane Koronarintervention und Koronarangiographie. Abschlussbericht. Stand: 15.12.2018. Berlin: IQTIG. URL: https://iqtig.org/downloads/berichte/2018/IQTIG_Patientenbefragung_QS-PCI_Abschlussbericht-mit-AT_2018-12-15.pdf (abgerufen am: 01.03.2025).</w:t>
      </w:r>
    </w:p>
    <w:p w14:paraId="3173ED46" w14:textId="77777777" w:rsidR="00722294" w:rsidRPr="00B0467B" w:rsidRDefault="00722294" w:rsidP="00B749F9">
      <w:pPr>
        <w:pStyle w:val="Literatur"/>
      </w:pPr>
    </w:p>
    <w:p w14:paraId="4762713E" w14:textId="77777777" w:rsidR="00722294" w:rsidRPr="00B0467B" w:rsidRDefault="00722294" w:rsidP="00B749F9">
      <w:pPr>
        <w:pStyle w:val="Literatur"/>
      </w:pPr>
      <w:r>
        <w:t>Jeschke, E; Baberg, HT; Dirschedl, P; Heyde, K; Levenson, B; Malzahn, J; et al. (2013): Komplikationen und Folgeeingriffe nach koronaren Prozeduren in der klinischen Routine. Eine Ein-Jahres-Follow-up-Analyse auf der Grundlage von AOK-Routinedaten. Deutsche Medizinische Wochenschrift 138(12): 570-575. DOI: 10.1055/s-0032-1333012.</w:t>
      </w:r>
    </w:p>
    <w:p w14:paraId="269F370F" w14:textId="77777777" w:rsidR="00722294" w:rsidRPr="00B0467B" w:rsidRDefault="00722294" w:rsidP="00B749F9">
      <w:pPr>
        <w:pStyle w:val="Literatur"/>
      </w:pPr>
    </w:p>
    <w:p w14:paraId="451004A1" w14:textId="77777777" w:rsidR="00722294" w:rsidRPr="00B0467B" w:rsidRDefault="00722294" w:rsidP="00B749F9">
      <w:pPr>
        <w:pStyle w:val="Literatur"/>
      </w:pPr>
      <w:r>
        <w:t>Kastrati, A; Neumann, F-J; Schulz, S; Massberg, S; Byrne, RA; Ferenc, M; et al. (2011): Abciximab and Heparin versus Bivalirudin for Non–ST-Elevation Myocardial Infarction. The New England Journal of Medicine 365(21): 1980-1989. DOI: 10.1056/NEJMoa1109596.</w:t>
      </w:r>
    </w:p>
    <w:p w14:paraId="128E6796" w14:textId="77777777" w:rsidR="00722294" w:rsidRPr="00B0467B" w:rsidRDefault="00722294" w:rsidP="00B749F9">
      <w:pPr>
        <w:pStyle w:val="Literatur"/>
      </w:pPr>
    </w:p>
    <w:p w14:paraId="7C28A9D3" w14:textId="77777777" w:rsidR="00722294" w:rsidRPr="00B0467B" w:rsidRDefault="00722294" w:rsidP="00B749F9">
      <w:pPr>
        <w:pStyle w:val="Literatur"/>
      </w:pPr>
      <w:r>
        <w:t>Ko, DT; Wijeysundera, HC; Zhu, X; Richards, J; Tu, JV (2008): Canadian quality indicators for percutaneous coronary interventions. The Canadian Journal of Cardiology 24(12): 899-903. DOI: 10.1016/S0828-282X(08)70696-2.</w:t>
      </w:r>
    </w:p>
    <w:p w14:paraId="3F07F6AB" w14:textId="77777777" w:rsidR="00722294" w:rsidRPr="00B0467B" w:rsidRDefault="00722294" w:rsidP="00B749F9">
      <w:pPr>
        <w:pStyle w:val="Literatur"/>
      </w:pPr>
    </w:p>
    <w:p w14:paraId="2F8ED111" w14:textId="77777777" w:rsidR="00722294" w:rsidRPr="00B0467B" w:rsidRDefault="00722294" w:rsidP="00B749F9">
      <w:pPr>
        <w:pStyle w:val="Literatur"/>
      </w:pPr>
      <w:r>
        <w:t xml:space="preserve">Kunadian, B; Morley, R; Roberts, AP; Adam, Z; Twomey, D; Hall, JA; et al. (2010): Impact of implementation of evidence-based strategies to reduce door-to-balloon time in patients presenting with </w:t>
      </w:r>
      <w:r>
        <w:lastRenderedPageBreak/>
        <w:t>STEMI: continuous data analysis and feedback using a statistical process control plot. Heart 96(19): 1557-1563. DOI: 10.1136/hrt.2010.195545.</w:t>
      </w:r>
    </w:p>
    <w:p w14:paraId="14F755F1" w14:textId="77777777" w:rsidR="00722294" w:rsidRPr="00B0467B" w:rsidRDefault="00722294" w:rsidP="00B749F9">
      <w:pPr>
        <w:pStyle w:val="Literatur"/>
      </w:pPr>
    </w:p>
    <w:p w14:paraId="6FA8AD14" w14:textId="77777777" w:rsidR="00722294" w:rsidRPr="00B0467B" w:rsidRDefault="00722294" w:rsidP="00B749F9">
      <w:pPr>
        <w:pStyle w:val="Literatur"/>
      </w:pPr>
      <w:r>
        <w:t>Lai, C-L; Fan, C-M; Liao, P-C; Tsai, K-C; Yang, C-Y; Chu, S-H; et al. (2009): Impact of an Audit Program and Other Factors on Door‐to‐balloon Times in Acute ST‐elevation Myocardial Infarction Patients Destined for Primary Coronary Intervention Academic Emergency Medicine 16(4): 333-342. DOI: 10.1111/j.1553-2712.2009.00372.x.</w:t>
      </w:r>
    </w:p>
    <w:p w14:paraId="3504D0C0" w14:textId="77777777" w:rsidR="00722294" w:rsidRPr="00B0467B" w:rsidRDefault="00722294" w:rsidP="00B749F9">
      <w:pPr>
        <w:pStyle w:val="Literatur"/>
      </w:pPr>
    </w:p>
    <w:p w14:paraId="14C93297" w14:textId="77777777" w:rsidR="00722294" w:rsidRPr="00B0467B" w:rsidRDefault="00722294" w:rsidP="00B749F9">
      <w:pPr>
        <w:pStyle w:val="Literatur"/>
      </w:pPr>
      <w:r>
        <w:t>Levenson, B; Albrecht, A; Göhring, S; Haerer, W; Reifart, N; Ringwald, G; et al. (2013): BNK-Bericht zur Qualitätssicherung in der diagnostischen und therapeutischen Invasivkardiologie 2010-2012. Aktuelle Kardiologie 2(4): 272-278. DOI: 10.1055/s-0033-1354758.</w:t>
      </w:r>
    </w:p>
    <w:p w14:paraId="05A6805C" w14:textId="77777777" w:rsidR="00722294" w:rsidRPr="00B0467B" w:rsidRDefault="00722294" w:rsidP="00B749F9">
      <w:pPr>
        <w:pStyle w:val="Literatur"/>
      </w:pPr>
    </w:p>
    <w:p w14:paraId="5F96F10F" w14:textId="77777777" w:rsidR="00722294" w:rsidRPr="00B0467B" w:rsidRDefault="00722294" w:rsidP="00B749F9">
      <w:pPr>
        <w:pStyle w:val="Literatur"/>
      </w:pPr>
      <w:r>
        <w:t>Liew, R; Lidder, S; Gorman, E; Gray, M; Deaner, A; Knight, C (2007): Very low complication rates with a manual, nurse-led protocol for femoral sheath removal following coronary angiography. European Journal of Cardiovascular Nursing 6(4): 303-307. DOI: 10.1016/j.ejcnurse.2007.03.001.</w:t>
      </w:r>
    </w:p>
    <w:p w14:paraId="3CAAA9A9" w14:textId="77777777" w:rsidR="00722294" w:rsidRPr="00B0467B" w:rsidRDefault="00722294" w:rsidP="00B749F9">
      <w:pPr>
        <w:pStyle w:val="Literatur"/>
      </w:pPr>
    </w:p>
    <w:p w14:paraId="7A3B90BB" w14:textId="77777777" w:rsidR="00722294" w:rsidRPr="00B0467B" w:rsidRDefault="00722294" w:rsidP="00B749F9">
      <w:pPr>
        <w:pStyle w:val="Literatur"/>
      </w:pPr>
      <w:r>
        <w:t>Mainz, J (2003): Defining and classifying clinical indicators for quality improvement. International Journal for Quality in Health Care 15(6): 523-530. DOI: 10.1093/intqhc/mzg081.</w:t>
      </w:r>
    </w:p>
    <w:p w14:paraId="5A2C5C0E" w14:textId="77777777" w:rsidR="00722294" w:rsidRPr="00B0467B" w:rsidRDefault="00722294" w:rsidP="00B749F9">
      <w:pPr>
        <w:pStyle w:val="Literatur"/>
      </w:pPr>
    </w:p>
    <w:p w14:paraId="72D46451" w14:textId="77777777" w:rsidR="00722294" w:rsidRPr="00B0467B" w:rsidRDefault="00722294" w:rsidP="00B749F9">
      <w:pPr>
        <w:pStyle w:val="Literatur"/>
      </w:pPr>
      <w:r>
        <w:t>McNamara, RL; Herrin, J; Bradley, EH; Portnay, EL; Curtis, JP; Wang, Y; et al. (2006): Hospital Improvement in Time to Reperfusion in Patients With Acute Myocardial Infarction, 1999 to 2002. Journal of the American College of Cardiology 47(1): 45-51. DOI: 10.1016/j.jacc.2005.04.071.</w:t>
      </w:r>
    </w:p>
    <w:p w14:paraId="59197275" w14:textId="77777777" w:rsidR="00722294" w:rsidRPr="00B0467B" w:rsidRDefault="00722294" w:rsidP="00B749F9">
      <w:pPr>
        <w:pStyle w:val="Literatur"/>
      </w:pPr>
    </w:p>
    <w:p w14:paraId="4048D63C" w14:textId="77777777" w:rsidR="00722294" w:rsidRPr="00B0467B" w:rsidRDefault="00722294" w:rsidP="00B749F9">
      <w:pPr>
        <w:pStyle w:val="Literatur"/>
      </w:pPr>
      <w:r>
        <w:t>Menees, DS; Peterson, ED; Wang, Y; Curtis, JP; Messenger, JC; Rumsfeld, JS; et al. (2013): Door-to-Balloon Time and Mortality among Patients Undergoing Primary PCI. The New England Journal of Medicine 369(10): 901-909. DOI: 10.1056/NEJMoa1208200.</w:t>
      </w:r>
    </w:p>
    <w:p w14:paraId="454F8C92" w14:textId="77777777" w:rsidR="00722294" w:rsidRPr="00B0467B" w:rsidRDefault="00722294" w:rsidP="00B749F9">
      <w:pPr>
        <w:pStyle w:val="Literatur"/>
      </w:pPr>
    </w:p>
    <w:p w14:paraId="17D08F8A" w14:textId="77777777" w:rsidR="00722294" w:rsidRPr="00B0467B" w:rsidRDefault="00722294" w:rsidP="00B749F9">
      <w:pPr>
        <w:pStyle w:val="Literatur"/>
      </w:pPr>
      <w:r>
        <w:t>Moscucci, M; O'Donnell, M; Share, D; Maxwell-Eward, A; Kline-Rogers, E; De Franco, AC; et al. (2003): Frequency and Prognosis of Emergency Coronary Artery Bypass Grafting After Percutaneous Coronary Intervention for Acute Myocardial Infarction. The American Journal of Cardiology 92(8): 967-969. DOI: 10.1016/S0002-9149(03)00979-2.</w:t>
      </w:r>
    </w:p>
    <w:p w14:paraId="371F5416" w14:textId="77777777" w:rsidR="00722294" w:rsidRPr="00B0467B" w:rsidRDefault="00722294" w:rsidP="00B749F9">
      <w:pPr>
        <w:pStyle w:val="Literatur"/>
      </w:pPr>
    </w:p>
    <w:p w14:paraId="47E99740" w14:textId="77777777" w:rsidR="00722294" w:rsidRPr="00B0467B" w:rsidRDefault="00722294" w:rsidP="00B749F9">
      <w:pPr>
        <w:pStyle w:val="Literatur"/>
      </w:pPr>
      <w:r>
        <w:t>Mühlberger, V; Kobel, C; Pachinger, O (2011): Herzkathetereingriffe in Österreich im Jahr 2009 (mit Audit 2004 bis 2010). Journal für Kardiologie 18 (Online)(1-2): 1-11. URL: https://www.kup.at/kup/pdf/9522.pdf (abgerufen am: 24.02.2025).</w:t>
      </w:r>
    </w:p>
    <w:p w14:paraId="675C421F" w14:textId="77777777" w:rsidR="00722294" w:rsidRPr="00B0467B" w:rsidRDefault="00722294" w:rsidP="00B749F9">
      <w:pPr>
        <w:pStyle w:val="Literatur"/>
      </w:pPr>
    </w:p>
    <w:p w14:paraId="5961913A" w14:textId="77777777" w:rsidR="00722294" w:rsidRPr="00B0467B" w:rsidRDefault="00722294" w:rsidP="00B749F9">
      <w:pPr>
        <w:pStyle w:val="Literatur"/>
      </w:pPr>
      <w:r>
        <w:t>NICE [National Institute for Health and Care Excellence] (2020): NICE Guideline NG185. Acute coronary syndromes [Guidance]. Published: 18.11.2020. [London]: NICE. ISBN: 978-1-4731-3902-2. URL: https://www.nice.org.uk/guidance/ng185/resources/acute-coronary-syndromes-pdf-66142023361477 (abgerufen am: 02.09.2022).</w:t>
      </w:r>
    </w:p>
    <w:p w14:paraId="0F0D427A" w14:textId="77777777" w:rsidR="00722294" w:rsidRPr="00B0467B" w:rsidRDefault="00722294" w:rsidP="00B749F9">
      <w:pPr>
        <w:pStyle w:val="Literatur"/>
      </w:pPr>
    </w:p>
    <w:p w14:paraId="0ABC0516" w14:textId="77777777" w:rsidR="00722294" w:rsidRPr="00B0467B" w:rsidRDefault="00722294" w:rsidP="00B749F9">
      <w:pPr>
        <w:pStyle w:val="Literatur"/>
      </w:pPr>
      <w:r>
        <w:t>OECD [Organisation for Economic Co-operation and Development] (2012): Health at a Glance: Europe 2012. Paris: OECD Publishing. DOI: 10.1787/9789264183896-en.</w:t>
      </w:r>
    </w:p>
    <w:p w14:paraId="6A1BCA66" w14:textId="77777777" w:rsidR="00722294" w:rsidRPr="00B0467B" w:rsidRDefault="00722294" w:rsidP="00B749F9">
      <w:pPr>
        <w:pStyle w:val="Literatur"/>
      </w:pPr>
    </w:p>
    <w:p w14:paraId="473087BE" w14:textId="77777777" w:rsidR="00722294" w:rsidRPr="00B0467B" w:rsidRDefault="00722294" w:rsidP="00B749F9">
      <w:pPr>
        <w:pStyle w:val="Literatur"/>
      </w:pPr>
      <w:r>
        <w:t>Pride, YB; Canto, JG; Frederick, PD; Gibson, CM (2009): Outcomes Among Patients With Non–ST-Segment Elevation Myocardial Infarction Presenting to Interventional Hospitals With and Without On-Site Cardiac Surgery. JACC: Cardiovascular Interventions 2(10): 944-952. DOI: 10.1016/j.jcin.2009.07.008.</w:t>
      </w:r>
    </w:p>
    <w:p w14:paraId="2BD451F3" w14:textId="77777777" w:rsidR="00722294" w:rsidRPr="00B0467B" w:rsidRDefault="00722294" w:rsidP="00B749F9">
      <w:pPr>
        <w:pStyle w:val="Literatur"/>
      </w:pPr>
    </w:p>
    <w:p w14:paraId="0B58AD86" w14:textId="77777777" w:rsidR="00722294" w:rsidRPr="00B0467B" w:rsidRDefault="00722294" w:rsidP="00B749F9">
      <w:pPr>
        <w:pStyle w:val="Literatur"/>
      </w:pPr>
      <w:r>
        <w:t>Rathore, SS; Curtis, JP; Chen, J; Wang, Y; Nallamothu, BK; Epstein, AJ; et al. (2009): Association of door-to-balloon time and mortality in patients admitted to hospital with ST elevation myocardial infarction: national cohort study. BMJ 338: b1807. DOI: 10.1136/bmj.b1807.</w:t>
      </w:r>
    </w:p>
    <w:p w14:paraId="6405A3C7" w14:textId="77777777" w:rsidR="00722294" w:rsidRPr="00B0467B" w:rsidRDefault="00722294" w:rsidP="00B749F9">
      <w:pPr>
        <w:pStyle w:val="Literatur"/>
      </w:pPr>
    </w:p>
    <w:p w14:paraId="4768E8AD" w14:textId="77777777" w:rsidR="00722294" w:rsidRPr="00B0467B" w:rsidRDefault="00722294" w:rsidP="00B749F9">
      <w:pPr>
        <w:pStyle w:val="Literatur"/>
      </w:pPr>
      <w:r>
        <w:t>Rutsch, W; Gliech, V; Dübel, H-P; Borges, A; Theres, H; Laule, M; et al. (2002): Standards in der interventionellen Therapie der koronaren Herzkrankheit. Herz 27(6): 481-501. DOI: 10.1007/s00059-002-2385-4.</w:t>
      </w:r>
    </w:p>
    <w:p w14:paraId="1EB31775" w14:textId="77777777" w:rsidR="00722294" w:rsidRPr="00B0467B" w:rsidRDefault="00722294" w:rsidP="00B749F9">
      <w:pPr>
        <w:pStyle w:val="Literatur"/>
      </w:pPr>
    </w:p>
    <w:p w14:paraId="5797987A" w14:textId="77777777" w:rsidR="00722294" w:rsidRPr="00B0467B" w:rsidRDefault="00722294" w:rsidP="00B749F9">
      <w:pPr>
        <w:pStyle w:val="Literatur"/>
      </w:pPr>
      <w:r>
        <w:t>Scholz, KH; Maier, SKG; Jung, J; Fleischmann, C; Werner, GS; Olbrich, HG; et al. (2012): Reduction in Treatment Times Through Formalized Data Feedback. Results From a Prospective Multicenter Study of ST-Segment Elevation Myocardial Infarction. JACC: Cardiovascular Interventions 5(8): 848-857. DOI: 10.1016/j.jcin.2012.04.012.</w:t>
      </w:r>
    </w:p>
    <w:p w14:paraId="6DC16A44" w14:textId="77777777" w:rsidR="00722294" w:rsidRPr="00B0467B" w:rsidRDefault="00722294" w:rsidP="00B749F9">
      <w:pPr>
        <w:pStyle w:val="Literatur"/>
      </w:pPr>
    </w:p>
    <w:p w14:paraId="3016ACC3" w14:textId="77777777" w:rsidR="00722294" w:rsidRPr="00B0467B" w:rsidRDefault="00722294" w:rsidP="00B749F9">
      <w:pPr>
        <w:pStyle w:val="Literatur"/>
      </w:pPr>
      <w:r>
        <w:t>van Buuren, F (2010): 25. Bericht über die Leistungszahlen der Herzkatheterlabore in der Bundesrepublik Deutschland. Der Kardiologe 4(6): 502-508. DOI: 10.1007/s12181-010-0297-8.</w:t>
      </w:r>
    </w:p>
    <w:p w14:paraId="70EE8AA1" w14:textId="77777777" w:rsidR="00722294" w:rsidRPr="00B0467B" w:rsidRDefault="00722294" w:rsidP="00B749F9">
      <w:pPr>
        <w:pStyle w:val="Literatur"/>
      </w:pPr>
    </w:p>
    <w:p w14:paraId="0A4941DF" w14:textId="77777777" w:rsidR="00722294" w:rsidRPr="00B0467B" w:rsidRDefault="00722294" w:rsidP="00B749F9">
      <w:pPr>
        <w:pStyle w:val="Literatur"/>
      </w:pPr>
      <w:r>
        <w:t>Vrints, C; Andreotti, F; Koskinas, KC; Rossello, X; Adamo, M; Ainslie, J; et al. (2024): 2024 ESC Guidelines for the management of chronic coronary syndromes. European Heart Journal 45(36): 3415-3537. DOI: 10.1093/eurheartj/ehae177.</w:t>
      </w:r>
    </w:p>
    <w:p w14:paraId="3770B365" w14:textId="77777777" w:rsidR="005E42E6" w:rsidRDefault="005E42E6">
      <w:pPr>
        <w:sectPr w:rsidR="005E42E6" w:rsidSect="00AA7698">
          <w:headerReference w:type="default" r:id="rId265"/>
          <w:footerReference w:type="default" r:id="rId266"/>
          <w:pgSz w:w="11906" w:h="16838"/>
          <w:pgMar w:top="1418" w:right="1134" w:bottom="1418" w:left="1701" w:header="454" w:footer="737" w:gutter="0"/>
          <w:cols w:space="708"/>
          <w:docGrid w:linePitch="360"/>
        </w:sectPr>
      </w:pPr>
    </w:p>
    <w:p w14:paraId="799F0A0C" w14:textId="77777777" w:rsidR="00722294" w:rsidRPr="00CD5DC2" w:rsidRDefault="00722294" w:rsidP="00FB2556">
      <w:pPr>
        <w:pStyle w:val="berschrift1ohneGliederung"/>
      </w:pPr>
      <w:bookmarkStart w:id="125" w:name="_Toc230255527"/>
      <w:r w:rsidRPr="00CD5DC2">
        <w:lastRenderedPageBreak/>
        <w:t>Anhang</w:t>
      </w:r>
      <w:r w:rsidRPr="00CD5DC2">
        <w:t xml:space="preserve"> </w:t>
      </w:r>
      <w:r w:rsidRPr="00CD5DC2">
        <w:t>I</w:t>
      </w:r>
      <w:r w:rsidRPr="00CD5DC2">
        <w:t xml:space="preserve">: </w:t>
      </w:r>
      <w:r w:rsidRPr="00CD5DC2">
        <w:t>Schlüssel (Spezifikation)</w:t>
      </w:r>
      <w:bookmarkEnd w:id="125"/>
    </w:p>
    <w:p w14:paraId="65515ED3" w14:textId="77777777" w:rsidR="00722294" w:rsidRPr="00A36F56" w:rsidRDefault="00722294" w:rsidP="00B73FBD">
      <w:pPr>
        <w:pStyle w:val="Legende"/>
      </w:pPr>
      <w:r>
        <w:t>Keine Schlüssel in Verwendung.</w:t>
      </w:r>
    </w:p>
    <w:p w14:paraId="7DAFB737" w14:textId="77777777" w:rsidR="005E42E6" w:rsidRDefault="005E42E6">
      <w:pPr>
        <w:sectPr w:rsidR="005E42E6" w:rsidSect="00D72693">
          <w:headerReference w:type="default" r:id="rId267"/>
          <w:footerReference w:type="default" r:id="rId268"/>
          <w:pgSz w:w="11906" w:h="16838"/>
          <w:pgMar w:top="1134" w:right="1418" w:bottom="1134" w:left="1418" w:header="567" w:footer="737" w:gutter="0"/>
          <w:cols w:space="708"/>
          <w:docGrid w:linePitch="360"/>
        </w:sectPr>
      </w:pPr>
    </w:p>
    <w:p w14:paraId="5914AEC4" w14:textId="77777777" w:rsidR="00722294" w:rsidRPr="007A1096" w:rsidRDefault="00722294" w:rsidP="00650406">
      <w:pPr>
        <w:pStyle w:val="berschrift1ohneGliederung"/>
      </w:pPr>
      <w:bookmarkStart w:id="126" w:name="_Toc230255528"/>
      <w:r w:rsidRPr="007A1096">
        <w:lastRenderedPageBreak/>
        <w:t>Anhang</w:t>
      </w:r>
      <w:r w:rsidRPr="007A1096">
        <w:t xml:space="preserve"> I</w:t>
      </w:r>
      <w:r w:rsidRPr="007A1096">
        <w:t>I</w:t>
      </w:r>
      <w:r w:rsidRPr="007A1096">
        <w:t>: Listen</w:t>
      </w:r>
      <w:bookmarkEnd w:id="126"/>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0AF59586"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098183BA" w14:textId="77777777" w:rsidR="00722294" w:rsidRPr="00CC058D" w:rsidRDefault="00722294" w:rsidP="00CC058D">
            <w:pPr>
              <w:pStyle w:val="Tabellenkopf"/>
            </w:pPr>
            <w:r w:rsidRPr="00CC058D">
              <w:t>Listenname</w:t>
            </w:r>
          </w:p>
        </w:tc>
        <w:tc>
          <w:tcPr>
            <w:tcW w:w="1276" w:type="dxa"/>
          </w:tcPr>
          <w:p w14:paraId="48A726F9" w14:textId="77777777" w:rsidR="00722294" w:rsidRPr="00CC058D" w:rsidRDefault="00722294" w:rsidP="00CC058D">
            <w:pPr>
              <w:pStyle w:val="Tabellenkopf"/>
            </w:pPr>
            <w:r w:rsidRPr="00CC058D">
              <w:t>Typ</w:t>
            </w:r>
          </w:p>
        </w:tc>
        <w:tc>
          <w:tcPr>
            <w:tcW w:w="4253" w:type="dxa"/>
          </w:tcPr>
          <w:p w14:paraId="4F8F0555" w14:textId="77777777" w:rsidR="00722294" w:rsidRPr="00CC058D" w:rsidRDefault="00722294" w:rsidP="00CC058D">
            <w:pPr>
              <w:pStyle w:val="Tabellenkopf"/>
            </w:pPr>
            <w:r w:rsidRPr="00CC058D">
              <w:t>Beschreibung</w:t>
            </w:r>
          </w:p>
        </w:tc>
        <w:tc>
          <w:tcPr>
            <w:tcW w:w="5421" w:type="dxa"/>
          </w:tcPr>
          <w:p w14:paraId="3CCC76C7" w14:textId="77777777" w:rsidR="00722294" w:rsidRPr="00CC058D" w:rsidRDefault="00722294" w:rsidP="00CC058D">
            <w:pPr>
              <w:pStyle w:val="Tabellenkopf"/>
            </w:pPr>
            <w:r w:rsidRPr="00CC058D">
              <w:t>Werte</w:t>
            </w:r>
          </w:p>
        </w:tc>
      </w:tr>
      <w:tr w:rsidR="00A36F56" w:rsidRPr="00743DF3" w14:paraId="55F1884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A75F85F" w14:textId="77777777" w:rsidR="00722294" w:rsidRPr="00E55889" w:rsidRDefault="00722294" w:rsidP="004A2346">
            <w:pPr>
              <w:pStyle w:val="Tabellentext"/>
            </w:pPr>
            <w:r>
              <w:t>GOP_PCI_ChirurgEingriff</w:t>
            </w:r>
          </w:p>
        </w:tc>
        <w:tc>
          <w:tcPr>
            <w:tcW w:w="1276" w:type="dxa"/>
          </w:tcPr>
          <w:p w14:paraId="6AC5FAF3" w14:textId="77777777" w:rsidR="00722294" w:rsidRPr="00E55889" w:rsidRDefault="00722294" w:rsidP="004A2346">
            <w:pPr>
              <w:pStyle w:val="Tabellentext"/>
            </w:pPr>
            <w:r>
              <w:t>GOP</w:t>
            </w:r>
          </w:p>
        </w:tc>
        <w:tc>
          <w:tcPr>
            <w:tcW w:w="4253" w:type="dxa"/>
          </w:tcPr>
          <w:p w14:paraId="48391D16" w14:textId="77777777" w:rsidR="00722294" w:rsidRPr="00E55889" w:rsidRDefault="00722294" w:rsidP="004A2346">
            <w:pPr>
              <w:pStyle w:val="Tabellentext"/>
            </w:pPr>
            <w:r>
              <w:t>PCI – GOP-Kodes für Chirurgische Interventionen am Gefäßssystem</w:t>
            </w:r>
          </w:p>
        </w:tc>
        <w:tc>
          <w:tcPr>
            <w:tcW w:w="5421" w:type="dxa"/>
          </w:tcPr>
          <w:p w14:paraId="521DA28B" w14:textId="77777777" w:rsidR="00722294" w:rsidRPr="00E55889" w:rsidRDefault="00722294" w:rsidP="007B6F69">
            <w:pPr>
              <w:pStyle w:val="CodeOhneSilbentrennung"/>
              <w:rPr>
                <w:rFonts w:ascii="Barlow" w:hAnsi="Barlow"/>
              </w:rPr>
            </w:pPr>
            <w:r>
              <w:rPr>
                <w:rFonts w:ascii="Barlow" w:hAnsi="Barlow"/>
              </w:rPr>
              <w:t>31201, 31202, 31203, 31204, 31205, 36201, 36202, 36203, 36204, 36205</w:t>
            </w:r>
          </w:p>
        </w:tc>
      </w:tr>
      <w:tr w:rsidR="00A36F56" w:rsidRPr="00743DF3" w14:paraId="062411B8"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E053D0B" w14:textId="77777777" w:rsidR="00722294" w:rsidRPr="00E55889" w:rsidRDefault="00722294" w:rsidP="004A2346">
            <w:pPr>
              <w:pStyle w:val="Tabellentext"/>
            </w:pPr>
            <w:r>
              <w:t>GOP_PCI_RA_Dialyse</w:t>
            </w:r>
          </w:p>
        </w:tc>
        <w:tc>
          <w:tcPr>
            <w:tcW w:w="1276" w:type="dxa"/>
          </w:tcPr>
          <w:p w14:paraId="1A03AC82" w14:textId="77777777" w:rsidR="00722294" w:rsidRPr="00E55889" w:rsidRDefault="00722294" w:rsidP="004A2346">
            <w:pPr>
              <w:pStyle w:val="Tabellentext"/>
            </w:pPr>
            <w:r>
              <w:t>GOP</w:t>
            </w:r>
          </w:p>
        </w:tc>
        <w:tc>
          <w:tcPr>
            <w:tcW w:w="4253" w:type="dxa"/>
          </w:tcPr>
          <w:p w14:paraId="19FDC514" w14:textId="77777777" w:rsidR="00722294" w:rsidRPr="00E55889" w:rsidRDefault="00722294" w:rsidP="004A2346">
            <w:pPr>
              <w:pStyle w:val="Tabellentext"/>
            </w:pPr>
            <w:r>
              <w:t>GOP für Dialyseplicht</w:t>
            </w:r>
          </w:p>
        </w:tc>
        <w:tc>
          <w:tcPr>
            <w:tcW w:w="5421" w:type="dxa"/>
          </w:tcPr>
          <w:p w14:paraId="377E5F8A" w14:textId="77777777" w:rsidR="00722294" w:rsidRPr="00E55889" w:rsidRDefault="00722294" w:rsidP="007B6F69">
            <w:pPr>
              <w:pStyle w:val="CodeOhneSilbentrennung"/>
              <w:rPr>
                <w:rFonts w:ascii="Barlow" w:hAnsi="Barlow"/>
              </w:rPr>
            </w:pPr>
            <w:r>
              <w:rPr>
                <w:rFonts w:ascii="Barlow" w:hAnsi="Barlow"/>
              </w:rPr>
              <w:t>40823, 40824, 40825, 40826, 40827, 40828</w:t>
            </w:r>
          </w:p>
        </w:tc>
      </w:tr>
      <w:tr w:rsidR="00A36F56" w:rsidRPr="00743DF3" w14:paraId="26FA7F2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0C8787E" w14:textId="77777777" w:rsidR="00722294" w:rsidRPr="00E55889" w:rsidRDefault="00722294" w:rsidP="004A2346">
            <w:pPr>
              <w:pStyle w:val="Tabellentext"/>
            </w:pPr>
            <w:r>
              <w:t>GOP_PCI_RA_Niereninsuffizienz</w:t>
            </w:r>
          </w:p>
        </w:tc>
        <w:tc>
          <w:tcPr>
            <w:tcW w:w="1276" w:type="dxa"/>
          </w:tcPr>
          <w:p w14:paraId="15C3398A" w14:textId="77777777" w:rsidR="00722294" w:rsidRPr="00E55889" w:rsidRDefault="00722294" w:rsidP="004A2346">
            <w:pPr>
              <w:pStyle w:val="Tabellentext"/>
            </w:pPr>
            <w:r>
              <w:t>GOP</w:t>
            </w:r>
          </w:p>
        </w:tc>
        <w:tc>
          <w:tcPr>
            <w:tcW w:w="4253" w:type="dxa"/>
          </w:tcPr>
          <w:p w14:paraId="7D832CB5" w14:textId="77777777" w:rsidR="00722294" w:rsidRPr="00E55889" w:rsidRDefault="00722294" w:rsidP="004A2346">
            <w:pPr>
              <w:pStyle w:val="Tabellentext"/>
            </w:pPr>
            <w:r>
              <w:t>GOP für chronische Niereninsuffizienz</w:t>
            </w:r>
          </w:p>
        </w:tc>
        <w:tc>
          <w:tcPr>
            <w:tcW w:w="5421" w:type="dxa"/>
          </w:tcPr>
          <w:p w14:paraId="2C572A32" w14:textId="77777777" w:rsidR="00722294" w:rsidRPr="00E55889" w:rsidRDefault="00722294" w:rsidP="007B6F69">
            <w:pPr>
              <w:pStyle w:val="CodeOhneSilbentrennung"/>
              <w:rPr>
                <w:rFonts w:ascii="Barlow" w:hAnsi="Barlow"/>
              </w:rPr>
            </w:pPr>
            <w:r>
              <w:rPr>
                <w:rFonts w:ascii="Barlow" w:hAnsi="Barlow"/>
              </w:rPr>
              <w:t>04560, 13600</w:t>
            </w:r>
          </w:p>
        </w:tc>
      </w:tr>
      <w:tr w:rsidR="00A36F56" w:rsidRPr="00743DF3" w14:paraId="19681D51"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2EDD855" w14:textId="77777777" w:rsidR="00722294" w:rsidRPr="00E55889" w:rsidRDefault="00722294" w:rsidP="004A2346">
            <w:pPr>
              <w:pStyle w:val="Tabellentext"/>
            </w:pPr>
            <w:r>
              <w:t>ICD_PCI_AneurysmaSpurium</w:t>
            </w:r>
          </w:p>
        </w:tc>
        <w:tc>
          <w:tcPr>
            <w:tcW w:w="1276" w:type="dxa"/>
          </w:tcPr>
          <w:p w14:paraId="29911FCE" w14:textId="77777777" w:rsidR="00722294" w:rsidRPr="00E55889" w:rsidRDefault="00722294" w:rsidP="004A2346">
            <w:pPr>
              <w:pStyle w:val="Tabellentext"/>
            </w:pPr>
            <w:r>
              <w:t>ICD</w:t>
            </w:r>
          </w:p>
        </w:tc>
        <w:tc>
          <w:tcPr>
            <w:tcW w:w="4253" w:type="dxa"/>
          </w:tcPr>
          <w:p w14:paraId="3F7DDD1B" w14:textId="77777777" w:rsidR="00722294" w:rsidRPr="00E55889" w:rsidRDefault="00722294" w:rsidP="004A2346">
            <w:pPr>
              <w:pStyle w:val="Tabellentext"/>
            </w:pPr>
            <w:r>
              <w:t>PCI - ICD-Kodes für Aneurysma Spurium</w:t>
            </w:r>
          </w:p>
        </w:tc>
        <w:tc>
          <w:tcPr>
            <w:tcW w:w="5421" w:type="dxa"/>
          </w:tcPr>
          <w:p w14:paraId="5A982248" w14:textId="77777777" w:rsidR="00722294" w:rsidRPr="00E55889" w:rsidRDefault="00722294" w:rsidP="007B6F69">
            <w:pPr>
              <w:pStyle w:val="CodeOhneSilbentrennung"/>
              <w:rPr>
                <w:rFonts w:ascii="Barlow" w:hAnsi="Barlow"/>
              </w:rPr>
            </w:pPr>
            <w:r>
              <w:rPr>
                <w:rFonts w:ascii="Barlow" w:hAnsi="Barlow"/>
              </w:rPr>
              <w:t>I72.1%, I72.4%</w:t>
            </w:r>
          </w:p>
        </w:tc>
      </w:tr>
      <w:tr w:rsidR="00A36F56" w:rsidRPr="00743DF3" w14:paraId="5A749CF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A397B40" w14:textId="77777777" w:rsidR="00722294" w:rsidRPr="00E55889" w:rsidRDefault="00722294" w:rsidP="004A2346">
            <w:pPr>
              <w:pStyle w:val="Tabellentext"/>
            </w:pPr>
            <w:r>
              <w:t>ICD_PCI_MyokardinfarktAkut</w:t>
            </w:r>
          </w:p>
        </w:tc>
        <w:tc>
          <w:tcPr>
            <w:tcW w:w="1276" w:type="dxa"/>
          </w:tcPr>
          <w:p w14:paraId="1A3A2363" w14:textId="77777777" w:rsidR="00722294" w:rsidRPr="00E55889" w:rsidRDefault="00722294" w:rsidP="004A2346">
            <w:pPr>
              <w:pStyle w:val="Tabellentext"/>
            </w:pPr>
            <w:r>
              <w:t>ICD</w:t>
            </w:r>
          </w:p>
        </w:tc>
        <w:tc>
          <w:tcPr>
            <w:tcW w:w="4253" w:type="dxa"/>
          </w:tcPr>
          <w:p w14:paraId="436C5E56" w14:textId="77777777" w:rsidR="00722294" w:rsidRPr="00E55889" w:rsidRDefault="00722294" w:rsidP="004A2346">
            <w:pPr>
              <w:pStyle w:val="Tabellentext"/>
            </w:pPr>
            <w:r>
              <w:t>PCI - ICD-Kodes für akuten Myokardinfarkt</w:t>
            </w:r>
          </w:p>
        </w:tc>
        <w:tc>
          <w:tcPr>
            <w:tcW w:w="5421" w:type="dxa"/>
          </w:tcPr>
          <w:p w14:paraId="2F6BED1F" w14:textId="77777777" w:rsidR="00722294" w:rsidRPr="00E55889" w:rsidRDefault="00722294" w:rsidP="007B6F69">
            <w:pPr>
              <w:pStyle w:val="CodeOhneSilbentrennung"/>
              <w:rPr>
                <w:rFonts w:ascii="Barlow" w:hAnsi="Barlow"/>
              </w:rPr>
            </w:pPr>
            <w:r>
              <w:rPr>
                <w:rFonts w:ascii="Barlow" w:hAnsi="Barlow"/>
              </w:rPr>
              <w:t>I21.0%, I21.1%, I21.2%, I21.3%, I21.4%</w:t>
            </w:r>
          </w:p>
        </w:tc>
      </w:tr>
      <w:tr w:rsidR="00A36F56" w:rsidRPr="00743DF3" w14:paraId="18A5B9DE"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6B6C6B6" w14:textId="77777777" w:rsidR="00722294" w:rsidRPr="00E55889" w:rsidRDefault="00722294" w:rsidP="004A2346">
            <w:pPr>
              <w:pStyle w:val="Tabellentext"/>
            </w:pPr>
            <w:r>
              <w:t>ICD_PCI_MyokardinfarktRezidiv</w:t>
            </w:r>
          </w:p>
        </w:tc>
        <w:tc>
          <w:tcPr>
            <w:tcW w:w="1276" w:type="dxa"/>
          </w:tcPr>
          <w:p w14:paraId="6CF20E2E" w14:textId="77777777" w:rsidR="00722294" w:rsidRPr="00E55889" w:rsidRDefault="00722294" w:rsidP="004A2346">
            <w:pPr>
              <w:pStyle w:val="Tabellentext"/>
            </w:pPr>
            <w:r>
              <w:t>ICD</w:t>
            </w:r>
          </w:p>
        </w:tc>
        <w:tc>
          <w:tcPr>
            <w:tcW w:w="4253" w:type="dxa"/>
          </w:tcPr>
          <w:p w14:paraId="1D16E14A" w14:textId="77777777" w:rsidR="00722294" w:rsidRPr="00E55889" w:rsidRDefault="00722294" w:rsidP="004A2346">
            <w:pPr>
              <w:pStyle w:val="Tabellentext"/>
            </w:pPr>
            <w:r>
              <w:t>PCI - ICD-Kodes für rezidivierenden Myokardinfarkt</w:t>
            </w:r>
          </w:p>
        </w:tc>
        <w:tc>
          <w:tcPr>
            <w:tcW w:w="5421" w:type="dxa"/>
          </w:tcPr>
          <w:p w14:paraId="11CDA0FD" w14:textId="77777777" w:rsidR="00722294" w:rsidRPr="00E55889" w:rsidRDefault="00722294" w:rsidP="007B6F69">
            <w:pPr>
              <w:pStyle w:val="CodeOhneSilbentrennung"/>
              <w:rPr>
                <w:rFonts w:ascii="Barlow" w:hAnsi="Barlow"/>
              </w:rPr>
            </w:pPr>
            <w:r>
              <w:rPr>
                <w:rFonts w:ascii="Barlow" w:hAnsi="Barlow"/>
              </w:rPr>
              <w:t>I22%</w:t>
            </w:r>
          </w:p>
        </w:tc>
      </w:tr>
      <w:tr w:rsidR="00A36F56" w:rsidRPr="00743DF3" w14:paraId="7764B50D"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8D836B7" w14:textId="77777777" w:rsidR="00722294" w:rsidRPr="00E55889" w:rsidRDefault="00722294" w:rsidP="004A2346">
            <w:pPr>
              <w:pStyle w:val="Tabellentext"/>
            </w:pPr>
            <w:r>
              <w:t>ICD_PCI_RA_alter_Myokardinfarkt</w:t>
            </w:r>
          </w:p>
        </w:tc>
        <w:tc>
          <w:tcPr>
            <w:tcW w:w="1276" w:type="dxa"/>
          </w:tcPr>
          <w:p w14:paraId="09B7E5BF" w14:textId="77777777" w:rsidR="00722294" w:rsidRPr="00E55889" w:rsidRDefault="00722294" w:rsidP="004A2346">
            <w:pPr>
              <w:pStyle w:val="Tabellentext"/>
            </w:pPr>
            <w:r>
              <w:t>ICD</w:t>
            </w:r>
          </w:p>
        </w:tc>
        <w:tc>
          <w:tcPr>
            <w:tcW w:w="4253" w:type="dxa"/>
          </w:tcPr>
          <w:p w14:paraId="6EF58D00" w14:textId="77777777" w:rsidR="00722294" w:rsidRPr="00E55889" w:rsidRDefault="00722294" w:rsidP="004A2346">
            <w:pPr>
              <w:pStyle w:val="Tabellentext"/>
            </w:pPr>
            <w:r>
              <w:t>alter Myokardinfarkt</w:t>
            </w:r>
          </w:p>
        </w:tc>
        <w:tc>
          <w:tcPr>
            <w:tcW w:w="5421" w:type="dxa"/>
          </w:tcPr>
          <w:p w14:paraId="5D2F372E" w14:textId="77777777" w:rsidR="00722294" w:rsidRPr="00E55889" w:rsidRDefault="00722294" w:rsidP="007B6F69">
            <w:pPr>
              <w:pStyle w:val="CodeOhneSilbentrennung"/>
              <w:rPr>
                <w:rFonts w:ascii="Barlow" w:hAnsi="Barlow"/>
              </w:rPr>
            </w:pPr>
            <w:r>
              <w:rPr>
                <w:rFonts w:ascii="Barlow" w:hAnsi="Barlow"/>
              </w:rPr>
              <w:t>I25.2%</w:t>
            </w:r>
          </w:p>
        </w:tc>
      </w:tr>
      <w:tr w:rsidR="00A36F56" w:rsidRPr="00743DF3" w14:paraId="459CA473"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D82AFA7" w14:textId="77777777" w:rsidR="00722294" w:rsidRPr="00E55889" w:rsidRDefault="00722294" w:rsidP="004A2346">
            <w:pPr>
              <w:pStyle w:val="Tabellentext"/>
            </w:pPr>
            <w:r>
              <w:t>ICD_PCI_RA_Anaemie_Blutgerinnung</w:t>
            </w:r>
          </w:p>
        </w:tc>
        <w:tc>
          <w:tcPr>
            <w:tcW w:w="1276" w:type="dxa"/>
          </w:tcPr>
          <w:p w14:paraId="4999844A" w14:textId="77777777" w:rsidR="00722294" w:rsidRPr="00E55889" w:rsidRDefault="00722294" w:rsidP="004A2346">
            <w:pPr>
              <w:pStyle w:val="Tabellentext"/>
            </w:pPr>
            <w:r>
              <w:t>ICD</w:t>
            </w:r>
          </w:p>
        </w:tc>
        <w:tc>
          <w:tcPr>
            <w:tcW w:w="4253" w:type="dxa"/>
          </w:tcPr>
          <w:p w14:paraId="2174F702" w14:textId="77777777" w:rsidR="00722294" w:rsidRPr="00E55889" w:rsidRDefault="00722294" w:rsidP="004A2346">
            <w:pPr>
              <w:pStyle w:val="Tabellentext"/>
            </w:pPr>
            <w:r>
              <w:t>Anämien/Blutgerinnungsstörungen</w:t>
            </w:r>
          </w:p>
        </w:tc>
        <w:tc>
          <w:tcPr>
            <w:tcW w:w="5421" w:type="dxa"/>
          </w:tcPr>
          <w:p w14:paraId="1F34BF53" w14:textId="77777777" w:rsidR="00722294" w:rsidRPr="00E55889" w:rsidRDefault="00722294" w:rsidP="007B6F69">
            <w:pPr>
              <w:pStyle w:val="CodeOhneSilbentrennung"/>
              <w:rPr>
                <w:rFonts w:ascii="Barlow" w:hAnsi="Barlow"/>
              </w:rPr>
            </w:pPr>
            <w:r>
              <w:rPr>
                <w:rFonts w:ascii="Barlow" w:hAnsi="Barlow"/>
              </w:rPr>
              <w:t>D63%, D64%, D68.4%, D69.5%</w:t>
            </w:r>
          </w:p>
        </w:tc>
      </w:tr>
      <w:tr w:rsidR="00A36F56" w:rsidRPr="00743DF3" w14:paraId="338CD8D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55DACB1" w14:textId="77777777" w:rsidR="00722294" w:rsidRPr="00E55889" w:rsidRDefault="00722294" w:rsidP="004A2346">
            <w:pPr>
              <w:pStyle w:val="Tabellentext"/>
            </w:pPr>
            <w:r>
              <w:t>ICD_PCI_RA_Atherosklerose</w:t>
            </w:r>
          </w:p>
        </w:tc>
        <w:tc>
          <w:tcPr>
            <w:tcW w:w="1276" w:type="dxa"/>
          </w:tcPr>
          <w:p w14:paraId="15B6BEC5" w14:textId="77777777" w:rsidR="00722294" w:rsidRPr="00E55889" w:rsidRDefault="00722294" w:rsidP="004A2346">
            <w:pPr>
              <w:pStyle w:val="Tabellentext"/>
            </w:pPr>
            <w:r>
              <w:t>ICD</w:t>
            </w:r>
          </w:p>
        </w:tc>
        <w:tc>
          <w:tcPr>
            <w:tcW w:w="4253" w:type="dxa"/>
          </w:tcPr>
          <w:p w14:paraId="1EC15573" w14:textId="77777777" w:rsidR="00722294" w:rsidRPr="00E55889" w:rsidRDefault="00722294" w:rsidP="004A2346">
            <w:pPr>
              <w:pStyle w:val="Tabellentext"/>
            </w:pPr>
            <w:r>
              <w:t>Atherosklerose</w:t>
            </w:r>
          </w:p>
        </w:tc>
        <w:tc>
          <w:tcPr>
            <w:tcW w:w="5421" w:type="dxa"/>
          </w:tcPr>
          <w:p w14:paraId="79F7D3FF" w14:textId="77777777" w:rsidR="00722294" w:rsidRPr="00E55889" w:rsidRDefault="00722294" w:rsidP="007B6F69">
            <w:pPr>
              <w:pStyle w:val="CodeOhneSilbentrennung"/>
              <w:rPr>
                <w:rFonts w:ascii="Barlow" w:hAnsi="Barlow"/>
              </w:rPr>
            </w:pPr>
            <w:r>
              <w:rPr>
                <w:rFonts w:ascii="Barlow" w:hAnsi="Barlow"/>
              </w:rPr>
              <w:t>I70%</w:t>
            </w:r>
          </w:p>
        </w:tc>
      </w:tr>
      <w:tr w:rsidR="00A36F56" w:rsidRPr="00743DF3" w14:paraId="760DB65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D66BB71" w14:textId="77777777" w:rsidR="00722294" w:rsidRPr="00E55889" w:rsidRDefault="00722294" w:rsidP="004A2346">
            <w:pPr>
              <w:pStyle w:val="Tabellentext"/>
            </w:pPr>
            <w:r>
              <w:t>ICD_PCI_RA_Atherosklerot_Herzkrankheit_drei_Gefaesse</w:t>
            </w:r>
          </w:p>
        </w:tc>
        <w:tc>
          <w:tcPr>
            <w:tcW w:w="1276" w:type="dxa"/>
          </w:tcPr>
          <w:p w14:paraId="2931BF02" w14:textId="77777777" w:rsidR="00722294" w:rsidRPr="00E55889" w:rsidRDefault="00722294" w:rsidP="004A2346">
            <w:pPr>
              <w:pStyle w:val="Tabellentext"/>
            </w:pPr>
            <w:r>
              <w:t>ICD</w:t>
            </w:r>
          </w:p>
        </w:tc>
        <w:tc>
          <w:tcPr>
            <w:tcW w:w="4253" w:type="dxa"/>
          </w:tcPr>
          <w:p w14:paraId="74798B36" w14:textId="77777777" w:rsidR="00722294" w:rsidRPr="00E55889" w:rsidRDefault="00722294" w:rsidP="004A2346">
            <w:pPr>
              <w:pStyle w:val="Tabellentext"/>
            </w:pPr>
            <w:r>
              <w:t>atherosklerotische Herzkrankheit an drei Gefäßen</w:t>
            </w:r>
          </w:p>
        </w:tc>
        <w:tc>
          <w:tcPr>
            <w:tcW w:w="5421" w:type="dxa"/>
          </w:tcPr>
          <w:p w14:paraId="75DE8E80" w14:textId="77777777" w:rsidR="00722294" w:rsidRPr="00E55889" w:rsidRDefault="00722294" w:rsidP="007B6F69">
            <w:pPr>
              <w:pStyle w:val="CodeOhneSilbentrennung"/>
              <w:rPr>
                <w:rFonts w:ascii="Barlow" w:hAnsi="Barlow"/>
              </w:rPr>
            </w:pPr>
            <w:r>
              <w:rPr>
                <w:rFonts w:ascii="Barlow" w:hAnsi="Barlow"/>
              </w:rPr>
              <w:t>I25.13%</w:t>
            </w:r>
          </w:p>
        </w:tc>
      </w:tr>
      <w:tr w:rsidR="00A36F56" w:rsidRPr="00743DF3" w14:paraId="68223941"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71817F9" w14:textId="77777777" w:rsidR="00722294" w:rsidRPr="00E55889" w:rsidRDefault="00722294" w:rsidP="004A2346">
            <w:pPr>
              <w:pStyle w:val="Tabellentext"/>
            </w:pPr>
            <w:r>
              <w:t>ICD_PCI_RA_Atherosklerot_Herzkrankheit_ein_Gefaess</w:t>
            </w:r>
          </w:p>
        </w:tc>
        <w:tc>
          <w:tcPr>
            <w:tcW w:w="1276" w:type="dxa"/>
          </w:tcPr>
          <w:p w14:paraId="425C5724" w14:textId="77777777" w:rsidR="00722294" w:rsidRPr="00E55889" w:rsidRDefault="00722294" w:rsidP="004A2346">
            <w:pPr>
              <w:pStyle w:val="Tabellentext"/>
            </w:pPr>
            <w:r>
              <w:t>ICD</w:t>
            </w:r>
          </w:p>
        </w:tc>
        <w:tc>
          <w:tcPr>
            <w:tcW w:w="4253" w:type="dxa"/>
          </w:tcPr>
          <w:p w14:paraId="6B87D5F2" w14:textId="77777777" w:rsidR="00722294" w:rsidRPr="00E55889" w:rsidRDefault="00722294" w:rsidP="004A2346">
            <w:pPr>
              <w:pStyle w:val="Tabellentext"/>
            </w:pPr>
            <w:r>
              <w:t>atherosklerotische Herzkrankheit an einem Gefäß</w:t>
            </w:r>
          </w:p>
        </w:tc>
        <w:tc>
          <w:tcPr>
            <w:tcW w:w="5421" w:type="dxa"/>
          </w:tcPr>
          <w:p w14:paraId="552784E5" w14:textId="77777777" w:rsidR="00722294" w:rsidRPr="00E55889" w:rsidRDefault="00722294" w:rsidP="007B6F69">
            <w:pPr>
              <w:pStyle w:val="CodeOhneSilbentrennung"/>
              <w:rPr>
                <w:rFonts w:ascii="Barlow" w:hAnsi="Barlow"/>
              </w:rPr>
            </w:pPr>
            <w:r>
              <w:rPr>
                <w:rFonts w:ascii="Barlow" w:hAnsi="Barlow"/>
              </w:rPr>
              <w:t>I25.11%</w:t>
            </w:r>
          </w:p>
        </w:tc>
      </w:tr>
      <w:tr w:rsidR="00A36F56" w:rsidRPr="00743DF3" w14:paraId="6EFC08B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3FB5A51" w14:textId="77777777" w:rsidR="00722294" w:rsidRPr="00E55889" w:rsidRDefault="00722294" w:rsidP="004A2346">
            <w:pPr>
              <w:pStyle w:val="Tabellentext"/>
            </w:pPr>
            <w:r>
              <w:t>ICD_PCI_RA_Atherosklerot_Herzkrankheit_zwei_Gefaesse</w:t>
            </w:r>
          </w:p>
        </w:tc>
        <w:tc>
          <w:tcPr>
            <w:tcW w:w="1276" w:type="dxa"/>
          </w:tcPr>
          <w:p w14:paraId="5CC497E3" w14:textId="77777777" w:rsidR="00722294" w:rsidRPr="00E55889" w:rsidRDefault="00722294" w:rsidP="004A2346">
            <w:pPr>
              <w:pStyle w:val="Tabellentext"/>
            </w:pPr>
            <w:r>
              <w:t>ICD</w:t>
            </w:r>
          </w:p>
        </w:tc>
        <w:tc>
          <w:tcPr>
            <w:tcW w:w="4253" w:type="dxa"/>
          </w:tcPr>
          <w:p w14:paraId="7D03BDB9" w14:textId="77777777" w:rsidR="00722294" w:rsidRPr="00E55889" w:rsidRDefault="00722294" w:rsidP="004A2346">
            <w:pPr>
              <w:pStyle w:val="Tabellentext"/>
            </w:pPr>
            <w:r>
              <w:t>atherosklerotische Herzkrankheit an zwei Gefäßen</w:t>
            </w:r>
          </w:p>
        </w:tc>
        <w:tc>
          <w:tcPr>
            <w:tcW w:w="5421" w:type="dxa"/>
          </w:tcPr>
          <w:p w14:paraId="13924F61" w14:textId="77777777" w:rsidR="00722294" w:rsidRPr="00E55889" w:rsidRDefault="00722294" w:rsidP="007B6F69">
            <w:pPr>
              <w:pStyle w:val="CodeOhneSilbentrennung"/>
              <w:rPr>
                <w:rFonts w:ascii="Barlow" w:hAnsi="Barlow"/>
              </w:rPr>
            </w:pPr>
            <w:r>
              <w:rPr>
                <w:rFonts w:ascii="Barlow" w:hAnsi="Barlow"/>
              </w:rPr>
              <w:t>I25.12%</w:t>
            </w:r>
          </w:p>
        </w:tc>
      </w:tr>
      <w:tr w:rsidR="00A36F56" w:rsidRPr="00743DF3" w14:paraId="7B70902C"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5E825F5" w14:textId="77777777" w:rsidR="00722294" w:rsidRPr="00E55889" w:rsidRDefault="00722294" w:rsidP="004A2346">
            <w:pPr>
              <w:pStyle w:val="Tabellentext"/>
            </w:pPr>
            <w:r>
              <w:t>ICD_PCI_RA_Diabetes</w:t>
            </w:r>
          </w:p>
        </w:tc>
        <w:tc>
          <w:tcPr>
            <w:tcW w:w="1276" w:type="dxa"/>
          </w:tcPr>
          <w:p w14:paraId="4605060A" w14:textId="77777777" w:rsidR="00722294" w:rsidRPr="00E55889" w:rsidRDefault="00722294" w:rsidP="004A2346">
            <w:pPr>
              <w:pStyle w:val="Tabellentext"/>
            </w:pPr>
            <w:r>
              <w:t>ICD</w:t>
            </w:r>
          </w:p>
        </w:tc>
        <w:tc>
          <w:tcPr>
            <w:tcW w:w="4253" w:type="dxa"/>
          </w:tcPr>
          <w:p w14:paraId="49C585E6" w14:textId="77777777" w:rsidR="00722294" w:rsidRPr="00E55889" w:rsidRDefault="00722294" w:rsidP="004A2346">
            <w:pPr>
              <w:pStyle w:val="Tabellentext"/>
            </w:pPr>
            <w:r>
              <w:t>Diabetes</w:t>
            </w:r>
          </w:p>
        </w:tc>
        <w:tc>
          <w:tcPr>
            <w:tcW w:w="5421" w:type="dxa"/>
          </w:tcPr>
          <w:p w14:paraId="39AEA158" w14:textId="77777777" w:rsidR="00722294" w:rsidRPr="00E55889" w:rsidRDefault="00722294" w:rsidP="007B6F69">
            <w:pPr>
              <w:pStyle w:val="CodeOhneSilbentrennung"/>
              <w:rPr>
                <w:rFonts w:ascii="Barlow" w:hAnsi="Barlow"/>
              </w:rPr>
            </w:pPr>
            <w:r>
              <w:rPr>
                <w:rFonts w:ascii="Barlow" w:hAnsi="Barlow"/>
              </w:rPr>
              <w:t>E10%, E11%, E12%, E13%, E14%</w:t>
            </w:r>
          </w:p>
        </w:tc>
      </w:tr>
      <w:tr w:rsidR="00A36F56" w:rsidRPr="00743DF3" w14:paraId="5475C226"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857D4B5" w14:textId="77777777" w:rsidR="00722294" w:rsidRPr="00E55889" w:rsidRDefault="00722294" w:rsidP="004A2346">
            <w:pPr>
              <w:pStyle w:val="Tabellentext"/>
            </w:pPr>
            <w:r>
              <w:t>ICD_PCI_RA_Dialyse</w:t>
            </w:r>
          </w:p>
        </w:tc>
        <w:tc>
          <w:tcPr>
            <w:tcW w:w="1276" w:type="dxa"/>
          </w:tcPr>
          <w:p w14:paraId="4C87ECCF" w14:textId="77777777" w:rsidR="00722294" w:rsidRPr="00E55889" w:rsidRDefault="00722294" w:rsidP="004A2346">
            <w:pPr>
              <w:pStyle w:val="Tabellentext"/>
            </w:pPr>
            <w:r>
              <w:t>ICD</w:t>
            </w:r>
          </w:p>
        </w:tc>
        <w:tc>
          <w:tcPr>
            <w:tcW w:w="4253" w:type="dxa"/>
          </w:tcPr>
          <w:p w14:paraId="15949EDD" w14:textId="77777777" w:rsidR="00722294" w:rsidRPr="00E55889" w:rsidRDefault="00722294" w:rsidP="004A2346">
            <w:pPr>
              <w:pStyle w:val="Tabellentext"/>
            </w:pPr>
            <w:r>
              <w:t>Dialysepflichtigkeit</w:t>
            </w:r>
          </w:p>
        </w:tc>
        <w:tc>
          <w:tcPr>
            <w:tcW w:w="5421" w:type="dxa"/>
          </w:tcPr>
          <w:p w14:paraId="019F39B7" w14:textId="77777777" w:rsidR="00722294" w:rsidRPr="00E55889" w:rsidRDefault="00722294" w:rsidP="007B6F69">
            <w:pPr>
              <w:pStyle w:val="CodeOhneSilbentrennung"/>
              <w:rPr>
                <w:rFonts w:ascii="Barlow" w:hAnsi="Barlow"/>
              </w:rPr>
            </w:pPr>
            <w:r>
              <w:rPr>
                <w:rFonts w:ascii="Barlow" w:hAnsi="Barlow"/>
              </w:rPr>
              <w:t>Z49%, Z99.2%</w:t>
            </w:r>
          </w:p>
        </w:tc>
      </w:tr>
      <w:tr w:rsidR="00A36F56" w:rsidRPr="00743DF3" w14:paraId="06B45D55"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4A60D23" w14:textId="77777777" w:rsidR="00722294" w:rsidRPr="00E55889" w:rsidRDefault="00722294" w:rsidP="004A2346">
            <w:pPr>
              <w:pStyle w:val="Tabellentext"/>
            </w:pPr>
            <w:r>
              <w:lastRenderedPageBreak/>
              <w:t>ICD_PCI_RA_Herzrhythmusstoerungen</w:t>
            </w:r>
          </w:p>
        </w:tc>
        <w:tc>
          <w:tcPr>
            <w:tcW w:w="1276" w:type="dxa"/>
          </w:tcPr>
          <w:p w14:paraId="3152DB25" w14:textId="77777777" w:rsidR="00722294" w:rsidRPr="00E55889" w:rsidRDefault="00722294" w:rsidP="004A2346">
            <w:pPr>
              <w:pStyle w:val="Tabellentext"/>
            </w:pPr>
            <w:r>
              <w:t>ICD</w:t>
            </w:r>
          </w:p>
        </w:tc>
        <w:tc>
          <w:tcPr>
            <w:tcW w:w="4253" w:type="dxa"/>
          </w:tcPr>
          <w:p w14:paraId="52ADF5B4" w14:textId="77777777" w:rsidR="00722294" w:rsidRPr="00E55889" w:rsidRDefault="00722294" w:rsidP="004A2346">
            <w:pPr>
              <w:pStyle w:val="Tabellentext"/>
            </w:pPr>
            <w:r>
              <w:t>Herzrhythmusstörungen</w:t>
            </w:r>
          </w:p>
        </w:tc>
        <w:tc>
          <w:tcPr>
            <w:tcW w:w="5421" w:type="dxa"/>
          </w:tcPr>
          <w:p w14:paraId="76B7DD5E" w14:textId="77777777" w:rsidR="00722294" w:rsidRPr="00E55889" w:rsidRDefault="00722294" w:rsidP="007B6F69">
            <w:pPr>
              <w:pStyle w:val="CodeOhneSilbentrennung"/>
              <w:rPr>
                <w:rFonts w:ascii="Barlow" w:hAnsi="Barlow"/>
              </w:rPr>
            </w:pPr>
            <w:r>
              <w:rPr>
                <w:rFonts w:ascii="Barlow" w:hAnsi="Barlow"/>
              </w:rPr>
              <w:t>I44.2%, I47.2%</w:t>
            </w:r>
          </w:p>
        </w:tc>
      </w:tr>
      <w:tr w:rsidR="00A36F56" w:rsidRPr="00743DF3" w14:paraId="0EC144D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06D34DC" w14:textId="77777777" w:rsidR="00722294" w:rsidRPr="00E55889" w:rsidRDefault="00722294" w:rsidP="004A2346">
            <w:pPr>
              <w:pStyle w:val="Tabellentext"/>
            </w:pPr>
            <w:r>
              <w:t>ICD_PCI_RA_Herzstillstand_Aufnahme</w:t>
            </w:r>
          </w:p>
        </w:tc>
        <w:tc>
          <w:tcPr>
            <w:tcW w:w="1276" w:type="dxa"/>
          </w:tcPr>
          <w:p w14:paraId="0891B17E" w14:textId="77777777" w:rsidR="00722294" w:rsidRPr="00E55889" w:rsidRDefault="00722294" w:rsidP="004A2346">
            <w:pPr>
              <w:pStyle w:val="Tabellentext"/>
            </w:pPr>
            <w:r>
              <w:t>ICD</w:t>
            </w:r>
          </w:p>
        </w:tc>
        <w:tc>
          <w:tcPr>
            <w:tcW w:w="4253" w:type="dxa"/>
          </w:tcPr>
          <w:p w14:paraId="5852F2E2" w14:textId="77777777" w:rsidR="00722294" w:rsidRPr="00E55889" w:rsidRDefault="00722294" w:rsidP="004A2346">
            <w:pPr>
              <w:pStyle w:val="Tabellentext"/>
            </w:pPr>
            <w:r>
              <w:t>Herzstillstand bei Aufnahme</w:t>
            </w:r>
          </w:p>
        </w:tc>
        <w:tc>
          <w:tcPr>
            <w:tcW w:w="5421" w:type="dxa"/>
          </w:tcPr>
          <w:p w14:paraId="013CA637" w14:textId="77777777" w:rsidR="00722294" w:rsidRPr="00E55889" w:rsidRDefault="00722294" w:rsidP="007B6F69">
            <w:pPr>
              <w:pStyle w:val="CodeOhneSilbentrennung"/>
              <w:rPr>
                <w:rFonts w:ascii="Barlow" w:hAnsi="Barlow"/>
              </w:rPr>
            </w:pPr>
            <w:r>
              <w:rPr>
                <w:rFonts w:ascii="Barlow" w:hAnsi="Barlow"/>
              </w:rPr>
              <w:t>U69.13%</w:t>
            </w:r>
          </w:p>
        </w:tc>
      </w:tr>
      <w:tr w:rsidR="00A36F56" w:rsidRPr="00743DF3" w14:paraId="5E6718C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77B33DE" w14:textId="77777777" w:rsidR="00722294" w:rsidRPr="00E55889" w:rsidRDefault="00722294" w:rsidP="004A2346">
            <w:pPr>
              <w:pStyle w:val="Tabellentext"/>
            </w:pPr>
            <w:r>
              <w:t>ICD_PCI_RA_Niereninsuffizienz</w:t>
            </w:r>
          </w:p>
        </w:tc>
        <w:tc>
          <w:tcPr>
            <w:tcW w:w="1276" w:type="dxa"/>
          </w:tcPr>
          <w:p w14:paraId="3C81945E" w14:textId="77777777" w:rsidR="00722294" w:rsidRPr="00E55889" w:rsidRDefault="00722294" w:rsidP="004A2346">
            <w:pPr>
              <w:pStyle w:val="Tabellentext"/>
            </w:pPr>
            <w:r>
              <w:t>ICD</w:t>
            </w:r>
          </w:p>
        </w:tc>
        <w:tc>
          <w:tcPr>
            <w:tcW w:w="4253" w:type="dxa"/>
          </w:tcPr>
          <w:p w14:paraId="5225ABA2" w14:textId="77777777" w:rsidR="00722294" w:rsidRPr="00E55889" w:rsidRDefault="00722294" w:rsidP="004A2346">
            <w:pPr>
              <w:pStyle w:val="Tabellentext"/>
            </w:pPr>
            <w:r>
              <w:t>akute bzw. chronische Niereninsuffizienz</w:t>
            </w:r>
          </w:p>
        </w:tc>
        <w:tc>
          <w:tcPr>
            <w:tcW w:w="5421" w:type="dxa"/>
          </w:tcPr>
          <w:p w14:paraId="0A3640F8" w14:textId="77777777" w:rsidR="00722294" w:rsidRPr="00E55889" w:rsidRDefault="00722294" w:rsidP="007B6F69">
            <w:pPr>
              <w:pStyle w:val="CodeOhneSilbentrennung"/>
              <w:rPr>
                <w:rFonts w:ascii="Barlow" w:hAnsi="Barlow"/>
              </w:rPr>
            </w:pPr>
            <w:r>
              <w:rPr>
                <w:rFonts w:ascii="Barlow" w:hAnsi="Barlow"/>
              </w:rPr>
              <w:t>N17%, N18%, N19%</w:t>
            </w:r>
          </w:p>
        </w:tc>
      </w:tr>
      <w:tr w:rsidR="00A36F56" w:rsidRPr="00743DF3" w14:paraId="0E34D32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42E43FD" w14:textId="77777777" w:rsidR="00722294" w:rsidRPr="00E55889" w:rsidRDefault="00722294" w:rsidP="004A2346">
            <w:pPr>
              <w:pStyle w:val="Tabellentext"/>
            </w:pPr>
            <w:r>
              <w:t>ICD_PCI_RA_RespiratorischeInsuffizienz_Lungenkollaps</w:t>
            </w:r>
          </w:p>
        </w:tc>
        <w:tc>
          <w:tcPr>
            <w:tcW w:w="1276" w:type="dxa"/>
          </w:tcPr>
          <w:p w14:paraId="6DF31580" w14:textId="77777777" w:rsidR="00722294" w:rsidRPr="00E55889" w:rsidRDefault="00722294" w:rsidP="004A2346">
            <w:pPr>
              <w:pStyle w:val="Tabellentext"/>
            </w:pPr>
            <w:r>
              <w:t>ICD</w:t>
            </w:r>
          </w:p>
        </w:tc>
        <w:tc>
          <w:tcPr>
            <w:tcW w:w="4253" w:type="dxa"/>
          </w:tcPr>
          <w:p w14:paraId="218CD27A" w14:textId="77777777" w:rsidR="00722294" w:rsidRPr="00E55889" w:rsidRDefault="00722294" w:rsidP="004A2346">
            <w:pPr>
              <w:pStyle w:val="Tabellentext"/>
            </w:pPr>
            <w:r>
              <w:t>Respiratorische Insuffizienz/Lungenkollaps</w:t>
            </w:r>
          </w:p>
        </w:tc>
        <w:tc>
          <w:tcPr>
            <w:tcW w:w="5421" w:type="dxa"/>
          </w:tcPr>
          <w:p w14:paraId="32735947" w14:textId="77777777" w:rsidR="00722294" w:rsidRPr="00E55889" w:rsidRDefault="00722294" w:rsidP="007B6F69">
            <w:pPr>
              <w:pStyle w:val="CodeOhneSilbentrennung"/>
              <w:rPr>
                <w:rFonts w:ascii="Barlow" w:hAnsi="Barlow"/>
              </w:rPr>
            </w:pPr>
            <w:r>
              <w:rPr>
                <w:rFonts w:ascii="Barlow" w:hAnsi="Barlow"/>
              </w:rPr>
              <w:t>J96.0%, J96.1%, J98.1%</w:t>
            </w:r>
          </w:p>
        </w:tc>
      </w:tr>
      <w:tr w:rsidR="00A36F56" w:rsidRPr="00743DF3" w14:paraId="15D9C15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B95819F" w14:textId="77777777" w:rsidR="00722294" w:rsidRPr="00E55889" w:rsidRDefault="00722294" w:rsidP="004A2346">
            <w:pPr>
              <w:pStyle w:val="Tabellentext"/>
            </w:pPr>
            <w:r>
              <w:t>ICD_PCI_RA_Sepsis</w:t>
            </w:r>
          </w:p>
        </w:tc>
        <w:tc>
          <w:tcPr>
            <w:tcW w:w="1276" w:type="dxa"/>
          </w:tcPr>
          <w:p w14:paraId="519A6D4E" w14:textId="77777777" w:rsidR="00722294" w:rsidRPr="00E55889" w:rsidRDefault="00722294" w:rsidP="004A2346">
            <w:pPr>
              <w:pStyle w:val="Tabellentext"/>
            </w:pPr>
            <w:r>
              <w:t>ICD</w:t>
            </w:r>
          </w:p>
        </w:tc>
        <w:tc>
          <w:tcPr>
            <w:tcW w:w="4253" w:type="dxa"/>
          </w:tcPr>
          <w:p w14:paraId="2C601A2F" w14:textId="77777777" w:rsidR="00722294" w:rsidRPr="00E55889" w:rsidRDefault="00722294" w:rsidP="004A2346">
            <w:pPr>
              <w:pStyle w:val="Tabellentext"/>
            </w:pPr>
            <w:r>
              <w:t>Sepsis/SIRS</w:t>
            </w:r>
          </w:p>
        </w:tc>
        <w:tc>
          <w:tcPr>
            <w:tcW w:w="5421" w:type="dxa"/>
          </w:tcPr>
          <w:p w14:paraId="7DD95689" w14:textId="77777777" w:rsidR="00722294" w:rsidRPr="00E55889" w:rsidRDefault="00722294" w:rsidP="007B6F69">
            <w:pPr>
              <w:pStyle w:val="CodeOhneSilbentrennung"/>
              <w:rPr>
                <w:rFonts w:ascii="Barlow" w:hAnsi="Barlow"/>
              </w:rPr>
            </w:pPr>
            <w:r>
              <w:rPr>
                <w:rFonts w:ascii="Barlow" w:hAnsi="Barlow"/>
              </w:rPr>
              <w:t>R57.2%, R65.1%, A40%, A41%</w:t>
            </w:r>
          </w:p>
        </w:tc>
      </w:tr>
      <w:tr w:rsidR="00A36F56" w:rsidRPr="00743DF3" w14:paraId="4B75BBB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DDA7B38" w14:textId="77777777" w:rsidR="00722294" w:rsidRPr="00E55889" w:rsidRDefault="00722294" w:rsidP="004A2346">
            <w:pPr>
              <w:pStyle w:val="Tabellentext"/>
            </w:pPr>
            <w:r>
              <w:t>ICD_PCI_RA_Wasserhaushalt_Elektrolyte</w:t>
            </w:r>
          </w:p>
        </w:tc>
        <w:tc>
          <w:tcPr>
            <w:tcW w:w="1276" w:type="dxa"/>
          </w:tcPr>
          <w:p w14:paraId="21B60D08" w14:textId="77777777" w:rsidR="00722294" w:rsidRPr="00E55889" w:rsidRDefault="00722294" w:rsidP="004A2346">
            <w:pPr>
              <w:pStyle w:val="Tabellentext"/>
            </w:pPr>
            <w:r>
              <w:t>ICD</w:t>
            </w:r>
          </w:p>
        </w:tc>
        <w:tc>
          <w:tcPr>
            <w:tcW w:w="4253" w:type="dxa"/>
          </w:tcPr>
          <w:p w14:paraId="601E9EC8" w14:textId="77777777" w:rsidR="00722294" w:rsidRPr="00E55889" w:rsidRDefault="00722294" w:rsidP="004A2346">
            <w:pPr>
              <w:pStyle w:val="Tabellentext"/>
            </w:pPr>
            <w:r>
              <w:t>Störungen des Wasser- und Elektrolythaushaltes</w:t>
            </w:r>
          </w:p>
        </w:tc>
        <w:tc>
          <w:tcPr>
            <w:tcW w:w="5421" w:type="dxa"/>
          </w:tcPr>
          <w:p w14:paraId="11BE4550" w14:textId="77777777" w:rsidR="00722294" w:rsidRPr="00E55889" w:rsidRDefault="00722294" w:rsidP="007B6F69">
            <w:pPr>
              <w:pStyle w:val="CodeOhneSilbentrennung"/>
              <w:rPr>
                <w:rFonts w:ascii="Barlow" w:hAnsi="Barlow"/>
              </w:rPr>
            </w:pPr>
            <w:r>
              <w:rPr>
                <w:rFonts w:ascii="Barlow" w:hAnsi="Barlow"/>
              </w:rPr>
              <w:t>E83.5%, E86%, E87%</w:t>
            </w:r>
          </w:p>
        </w:tc>
      </w:tr>
      <w:tr w:rsidR="00A36F56" w:rsidRPr="00743DF3" w14:paraId="286B80F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EAE66E3" w14:textId="77777777" w:rsidR="00722294" w:rsidRPr="00E55889" w:rsidRDefault="00722294" w:rsidP="004A2346">
            <w:pPr>
              <w:pStyle w:val="Tabellentext"/>
            </w:pPr>
            <w:r>
              <w:t>ICD_PCI_Schlaganfall</w:t>
            </w:r>
          </w:p>
        </w:tc>
        <w:tc>
          <w:tcPr>
            <w:tcW w:w="1276" w:type="dxa"/>
          </w:tcPr>
          <w:p w14:paraId="03AE20C2" w14:textId="77777777" w:rsidR="00722294" w:rsidRPr="00E55889" w:rsidRDefault="00722294" w:rsidP="004A2346">
            <w:pPr>
              <w:pStyle w:val="Tabellentext"/>
            </w:pPr>
            <w:r>
              <w:t>ICD</w:t>
            </w:r>
          </w:p>
        </w:tc>
        <w:tc>
          <w:tcPr>
            <w:tcW w:w="4253" w:type="dxa"/>
          </w:tcPr>
          <w:p w14:paraId="4A2B638E" w14:textId="77777777" w:rsidR="00722294" w:rsidRPr="00E55889" w:rsidRDefault="00722294" w:rsidP="004A2346">
            <w:pPr>
              <w:pStyle w:val="Tabellentext"/>
            </w:pPr>
            <w:r>
              <w:t>PCI – ICD-Kodes für Schlaganfall</w:t>
            </w:r>
          </w:p>
        </w:tc>
        <w:tc>
          <w:tcPr>
            <w:tcW w:w="5421" w:type="dxa"/>
          </w:tcPr>
          <w:p w14:paraId="7D971773" w14:textId="77777777" w:rsidR="00722294" w:rsidRPr="00E55889" w:rsidRDefault="00722294" w:rsidP="007B6F69">
            <w:pPr>
              <w:pStyle w:val="CodeOhneSilbentrennung"/>
              <w:rPr>
                <w:rFonts w:ascii="Barlow" w:hAnsi="Barlow"/>
              </w:rPr>
            </w:pPr>
            <w:r>
              <w:rPr>
                <w:rFonts w:ascii="Barlow" w:hAnsi="Barlow"/>
              </w:rPr>
              <w:t>I61%, I63%, I64%</w:t>
            </w:r>
          </w:p>
        </w:tc>
      </w:tr>
      <w:tr w:rsidR="00A36F56" w:rsidRPr="00743DF3" w14:paraId="06A11041"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F3ED2F4" w14:textId="77777777" w:rsidR="00722294" w:rsidRPr="00E55889" w:rsidRDefault="00722294" w:rsidP="004A2346">
            <w:pPr>
              <w:pStyle w:val="Tabellentext"/>
            </w:pPr>
            <w:r>
              <w:t>ICD_PCI_TIA</w:t>
            </w:r>
          </w:p>
        </w:tc>
        <w:tc>
          <w:tcPr>
            <w:tcW w:w="1276" w:type="dxa"/>
          </w:tcPr>
          <w:p w14:paraId="682FAAF6" w14:textId="77777777" w:rsidR="00722294" w:rsidRPr="00E55889" w:rsidRDefault="00722294" w:rsidP="004A2346">
            <w:pPr>
              <w:pStyle w:val="Tabellentext"/>
            </w:pPr>
            <w:r>
              <w:t>ICD</w:t>
            </w:r>
          </w:p>
        </w:tc>
        <w:tc>
          <w:tcPr>
            <w:tcW w:w="4253" w:type="dxa"/>
          </w:tcPr>
          <w:p w14:paraId="07BE94C9" w14:textId="77777777" w:rsidR="00722294" w:rsidRPr="00E55889" w:rsidRDefault="00722294" w:rsidP="004A2346">
            <w:pPr>
              <w:pStyle w:val="Tabellentext"/>
            </w:pPr>
            <w:r>
              <w:t>PCI – ICD-Kodes für TIA (transitorische ischämische Attacke)</w:t>
            </w:r>
          </w:p>
        </w:tc>
        <w:tc>
          <w:tcPr>
            <w:tcW w:w="5421" w:type="dxa"/>
          </w:tcPr>
          <w:p w14:paraId="355E8856" w14:textId="77777777" w:rsidR="00722294" w:rsidRPr="00E55889" w:rsidRDefault="00722294" w:rsidP="007B6F69">
            <w:pPr>
              <w:pStyle w:val="CodeOhneSilbentrennung"/>
              <w:rPr>
                <w:rFonts w:ascii="Barlow" w:hAnsi="Barlow"/>
              </w:rPr>
            </w:pPr>
            <w:r>
              <w:rPr>
                <w:rFonts w:ascii="Barlow" w:hAnsi="Barlow"/>
              </w:rPr>
              <w:t>G45%</w:t>
            </w:r>
          </w:p>
        </w:tc>
      </w:tr>
      <w:tr w:rsidR="00A36F56" w:rsidRPr="00743DF3" w14:paraId="3046775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BF94C40" w14:textId="77777777" w:rsidR="00722294" w:rsidRPr="00E55889" w:rsidRDefault="00722294" w:rsidP="004A2346">
            <w:pPr>
              <w:pStyle w:val="Tabellentext"/>
            </w:pPr>
            <w:r>
              <w:t>OPS_PCI_AortokoronarerBypass</w:t>
            </w:r>
          </w:p>
        </w:tc>
        <w:tc>
          <w:tcPr>
            <w:tcW w:w="1276" w:type="dxa"/>
          </w:tcPr>
          <w:p w14:paraId="55EF2DC2" w14:textId="77777777" w:rsidR="00722294" w:rsidRPr="00E55889" w:rsidRDefault="00722294" w:rsidP="004A2346">
            <w:pPr>
              <w:pStyle w:val="Tabellentext"/>
            </w:pPr>
            <w:r>
              <w:t>OPS</w:t>
            </w:r>
          </w:p>
        </w:tc>
        <w:tc>
          <w:tcPr>
            <w:tcW w:w="4253" w:type="dxa"/>
          </w:tcPr>
          <w:p w14:paraId="53BB44B7" w14:textId="77777777" w:rsidR="00722294" w:rsidRPr="00E55889" w:rsidRDefault="00722294" w:rsidP="004A2346">
            <w:pPr>
              <w:pStyle w:val="Tabellentext"/>
            </w:pPr>
            <w:r>
              <w:t>PCI - OPS-Kodes für das Anlegen eines aortokoronaren Bypass</w:t>
            </w:r>
          </w:p>
        </w:tc>
        <w:tc>
          <w:tcPr>
            <w:tcW w:w="5421" w:type="dxa"/>
          </w:tcPr>
          <w:p w14:paraId="52480722" w14:textId="77777777" w:rsidR="00722294" w:rsidRPr="00E55889" w:rsidRDefault="00722294" w:rsidP="007B6F69">
            <w:pPr>
              <w:pStyle w:val="CodeOhneSilbentrennung"/>
              <w:rPr>
                <w:rFonts w:ascii="Barlow" w:hAnsi="Barlow"/>
              </w:rPr>
            </w:pPr>
            <w:r>
              <w:rPr>
                <w:rFonts w:ascii="Barlow" w:hAnsi="Barlow"/>
              </w:rPr>
              <w:t>5­361.03%, 5­361.05%, 5­361.06%, 5­361.0x%, 5­361.13%, 5­361.15%, 5­361.16%, 5­361.1x%, 5­361.23%, 5­361.25%, 5­361.26%, 5­361.2x%, 5­361.33%, 5­361.35%, 5­361.36%, 5­361.3x%, 5­361.43%, 5­361.45%, 5­361.46%, 5­361.4x%, 5­361.53%, 5­361.55%, 5­361.56%, 5­361.5x%, 5­361.y%, 5­362.03%, 5­362.05%, 5­362.06%, 5­362.0x%, 5­362.13%, 5­362.15%, 5­362.16%, 5­362.1x%, 5­362.23%, 5­362.25%, 5­362.26%, 5­362.2x%, 5­362.33%, 5­362.35%, 5­362.36%, 5­362.3x%, 5­362.43%, 5­362.45%, 5­362.46%, 5­362.4x%, 5­362.53%, 5­362.5</w:t>
            </w:r>
            <w:r>
              <w:rPr>
                <w:rFonts w:ascii="Barlow" w:hAnsi="Barlow"/>
              </w:rPr>
              <w:t xml:space="preserve">5%, 5­362.56%, 5­362.5x%, 5­362.63%, 5­362.65%, 5­362.66%, 5­362.6x%, 5­362.73%, 5­362.75%, 5­362.76%, 5­362.7x%, 5­362.83%, 5­362.85%, 5­362.86%, 5­362.8x%, 5­362.93%, 5­362.95%, 5­362.96%, 5­362.9x%, 5­362.a3%, 5­362.a5%, 5­362.a6%, 5­362.ax%, 5­362.b3%, 5­362.b5%, 5­362.b6%, 5­362.bx%, 5­362.c3%, 5­362.c5%, 5­362.c6%, 5­362.cx%, 5­362.d3%, 5­362.d5%, 5­362.d6%, 5­362.dx%, </w:t>
            </w:r>
            <w:r>
              <w:rPr>
                <w:rFonts w:ascii="Barlow" w:hAnsi="Barlow"/>
              </w:rPr>
              <w:lastRenderedPageBreak/>
              <w:t>5­362.e3%, 5­362.e5%, 5­362.e6%, 5­362.ex%, 5­362.f3%, 5­362.f5%, 5­362.f6%, 5­362.fx%, 5­362.g3%, 5­362.g5%, 5­362.g6%, 5­362.gx%, 5­</w:t>
            </w:r>
            <w:r>
              <w:rPr>
                <w:rFonts w:ascii="Barlow" w:hAnsi="Barlow"/>
              </w:rPr>
              <w:t>362.h3%, 5­362.h5%, 5­362.h6%, 5­362.hx%, 5­362.x3%, 5­362.x5%, 5­362.x6%, 5­362.xx%, 5­362.y%</w:t>
            </w:r>
          </w:p>
        </w:tc>
      </w:tr>
      <w:tr w:rsidR="00A36F56" w:rsidRPr="00743DF3" w14:paraId="4BB374AA"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A5D5C90" w14:textId="77777777" w:rsidR="00722294" w:rsidRPr="00E55889" w:rsidRDefault="00722294" w:rsidP="004A2346">
            <w:pPr>
              <w:pStyle w:val="Tabellentext"/>
            </w:pPr>
            <w:r>
              <w:lastRenderedPageBreak/>
              <w:t>OPS_PCI_ChirurgischeIntervention</w:t>
            </w:r>
          </w:p>
        </w:tc>
        <w:tc>
          <w:tcPr>
            <w:tcW w:w="1276" w:type="dxa"/>
          </w:tcPr>
          <w:p w14:paraId="0AB4C1E1" w14:textId="77777777" w:rsidR="00722294" w:rsidRPr="00E55889" w:rsidRDefault="00722294" w:rsidP="004A2346">
            <w:pPr>
              <w:pStyle w:val="Tabellentext"/>
            </w:pPr>
            <w:r>
              <w:t>OPS</w:t>
            </w:r>
          </w:p>
        </w:tc>
        <w:tc>
          <w:tcPr>
            <w:tcW w:w="4253" w:type="dxa"/>
          </w:tcPr>
          <w:p w14:paraId="537E85BE" w14:textId="77777777" w:rsidR="00722294" w:rsidRPr="00E55889" w:rsidRDefault="00722294" w:rsidP="004A2346">
            <w:pPr>
              <w:pStyle w:val="Tabellentext"/>
            </w:pPr>
            <w:r>
              <w:t>PCI - OPS-Kodes für chirurgische Intervention</w:t>
            </w:r>
          </w:p>
        </w:tc>
        <w:tc>
          <w:tcPr>
            <w:tcW w:w="5421" w:type="dxa"/>
          </w:tcPr>
          <w:p w14:paraId="37DD9BEC" w14:textId="77777777" w:rsidR="00722294" w:rsidRPr="00E55889" w:rsidRDefault="00722294" w:rsidP="007B6F69">
            <w:pPr>
              <w:pStyle w:val="CodeOhneSilbentrennung"/>
              <w:rPr>
                <w:rFonts w:ascii="Barlow" w:hAnsi="Barlow"/>
              </w:rPr>
            </w:pPr>
            <w:r>
              <w:rPr>
                <w:rFonts w:ascii="Barlow" w:hAnsi="Barlow"/>
              </w:rPr>
              <w:t>5­380.24%, 5­380.54%, 5­380.70%, 5­380.71%, 5­381.24%, 5­381.54%, 5­381.70%, 5­381.71%, 5­382.24%, 5­382.54%, 5­382.70%, 5­382.71%, 5­383.24%, 5­383.54%, 5­383.70%, 5­383.71%, 5­386.24%, 5­386.54%, 5­386.70%, 5­386.71%, 5­388.24%, 5­388.54%, 5­388.70%, 5­388.71%, 5­389.24%, 5­389.54%, 5­389.71%, 5­389.72%, 5­38a.40%, 5­38a.41%, 5­38a.43%, 5­38c.03%, 5­38c.0b%, 5­38c.13%, 5­38c.1b%, 5­38c.23%, 5­38c.2b%, 5­38d.03%, 5­38d.0b%, 5­38d.13%, 5­38d.1b%, 5­38e.03%, 5­38e.13%, 5­38e.1b%, 5­38f.3%, 5­38f.b%, 5­395.24</w:t>
            </w:r>
            <w:r>
              <w:rPr>
                <w:rFonts w:ascii="Barlow" w:hAnsi="Barlow"/>
              </w:rPr>
              <w:t>%, 5­395.54%, 5­395.70%, 5­395.71%, 5­397.24%, 5­397.54%, 5­397.70%, 5­397.71%, 5­399.1%, 8­836.02%, 8­836.03%, 8­836.0b%, 8­836.1b%, 8­836.2b%, 8­836.3b%, 8­836.62%, 8­836.63%, 8­836.64%, 8­836.65%, 8­836.66%, 8­836.67%, 8­836.68%, 8­836.6a%, 8­836.6b%, 8­836.6c%, 8­836.6d%, 8­836.6e%, 8­836.6f%, 8­836.6g%, 8­836.6h%, 8­836.6j%, 8­836.6k%, 8­836.6m%, 8­836.72%, 8­836.73%, 8­836.74%, 8­836.76%, 8­836.77%, 8­836.78%, 8­836.7a%, 8­836.7b%, 8­836.7c%, 8­836.7d%, 8­836.7e%, 8­836.7f%, 8­836.7g%, 8­836.7h%, 8­83</w:t>
            </w:r>
            <w:r>
              <w:rPr>
                <w:rFonts w:ascii="Barlow" w:hAnsi="Barlow"/>
              </w:rPr>
              <w:t xml:space="preserve">6.7j%, 8­836.7k%, 8­836.82%, 8­836.83%, 8­836.84%, 8­836.85%, 8­836.8b%, 8­836.8k%, 8­836.92%, 8­836.93%, 8­836.9k%, 8­836.m3%, 8­836.mk%, 8­836.pb%, 8­836.rb%, 8­836.x3%, 8­836.xk%, 8­836.xm%, 8­836.0s%, 8­840.02%, 8­840.03%, 8­840.04%, 8­840.0b%, 8­840.0s%, 8­840.13%, 8­840.1b%, 8­840.23%, 8­840.2b%, 8­840.33%, 8­840.3b%, 8­840.43%, 8­840.4b%, 8­840.53%, 8­840.5b%, 8­841.02%, 8­841.03%, 8­841.04%, 8­841.0s%, 8­841.12%, 8­841.13%, 8­841.14%, 8­841.1s%, 8­841.22%, 8­841.23%, </w:t>
            </w:r>
            <w:r>
              <w:rPr>
                <w:rFonts w:ascii="Barlow" w:hAnsi="Barlow"/>
              </w:rPr>
              <w:lastRenderedPageBreak/>
              <w:t>8­841.24%, 8­841.2s%, 8­841.32%,</w:t>
            </w:r>
            <w:r>
              <w:rPr>
                <w:rFonts w:ascii="Barlow" w:hAnsi="Barlow"/>
              </w:rPr>
              <w:t xml:space="preserve"> 8­841.33%, 8­841.34%, 8­841.3s%, 8­841.42%, 8­841.43%, 8­841.44%, 8­841.4s%, 8­841.52%, 8­841.53%, 8­841.54%, 8­841.5s%, 8­842.02%, 8­842.03%, 8­842.0s%, 8­842.12%, 8­842.13%, 8­842.1b%, 8­842.1s%, 8­842.22%, 8­842.23%, 8­842.2b%, 8­842.2s%, 8­842.32%, 8­842.33%, 8­842.3b%, 8­842.3s%, 8­842.42%, 8­842.43%, 8­842.4b%, 8­842.4s%, 8­842.52%, 8­842.53%, 8­842.5b%, 8­842.5s%, 8­842­0b%, 8­843.02%, 8­843.03%, 8­843.0s%, 8­843.12%, 8­843.13%, 8­843.1s%, 8­843.22%, 8­843.23%, 8­843.2s%, 8­843.32%, 8­843.33%, 8­843</w:t>
            </w:r>
            <w:r>
              <w:rPr>
                <w:rFonts w:ascii="Barlow" w:hAnsi="Barlow"/>
              </w:rPr>
              <w:t xml:space="preserve">.3s%, 8­843.42%, 8­843.43%, 8­843.4s%, 8­843.52%, 8­843.53%, 8­843.5s%, 8­844.03%, 8­844.0c%, 8­844.0x%, 8­844.10%, 8­844.13%, 8­844.1c%, 8­844.1x%, 8­844.20%, 8­844.23%, 8­844.2c%, 8­844.2x%, 8­844.30%, 8­844.33%, 8­844.3c%, 8­844.3x%, 8­844.40%, 8­844.43%, 8­844.4c%, 8­844.4x%, 8­844.53%, 8­845.0b%, 8­845.1b%, 8­846.0b%, 8­846.1b%, 8­848.02%, 8­848.03%, 8­848.0s%, 8­849.02%, 8­849.03%, 8­849.04%, 8­849.0b%, 8­849.0s%, 8­849.12%, 8­849.13%, 8­849.14%, 8­849.1b%, 8­849.1s%, 8­84a.02%, 8­84a.03%, 8­84a.04%, </w:t>
            </w:r>
            <w:r>
              <w:rPr>
                <w:rFonts w:ascii="Barlow" w:hAnsi="Barlow"/>
              </w:rPr>
              <w:t>8­84a.0b%, 8­84a.0s%, 8­84a.12%, 8­84a.13%, 8­84a.14%, 8­84a.16%, 8­84a.1b%, 8­84a.1s%, 8­84b.0s%, 8­84d.02%, 8­84d.03%, 8­84d.04%, 8­84d.0s%, 8­84d.12%, 8­84d.13%, 8­84d.14%, 8­84d.1s%, 8­84d.22%, 8­84d.23%, 8­84d.24%, 8­84d.2s%, 8­84d.32%, 8­84d.33%, 8­84d.34%, 8­84d.3s%, 8­84d.42%, 8­84d.43%, 8­84d.44%, 8­84d.4s%, 8­84d.52%, 8­84d.53%, 8­84d.54%, 8­84d.5s%</w:t>
            </w:r>
          </w:p>
        </w:tc>
      </w:tr>
      <w:tr w:rsidR="00A36F56" w:rsidRPr="00743DF3" w14:paraId="7CD5087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E8F85FC" w14:textId="77777777" w:rsidR="00722294" w:rsidRPr="00E55889" w:rsidRDefault="00722294" w:rsidP="004A2346">
            <w:pPr>
              <w:pStyle w:val="Tabellentext"/>
            </w:pPr>
            <w:r>
              <w:lastRenderedPageBreak/>
              <w:t>OPS_PCI_NeuroKomplexbeh</w:t>
            </w:r>
          </w:p>
        </w:tc>
        <w:tc>
          <w:tcPr>
            <w:tcW w:w="1276" w:type="dxa"/>
          </w:tcPr>
          <w:p w14:paraId="2313E16D" w14:textId="77777777" w:rsidR="00722294" w:rsidRPr="00E55889" w:rsidRDefault="00722294" w:rsidP="004A2346">
            <w:pPr>
              <w:pStyle w:val="Tabellentext"/>
            </w:pPr>
            <w:r>
              <w:t>OPS</w:t>
            </w:r>
          </w:p>
        </w:tc>
        <w:tc>
          <w:tcPr>
            <w:tcW w:w="4253" w:type="dxa"/>
          </w:tcPr>
          <w:p w14:paraId="4CBBD402" w14:textId="77777777" w:rsidR="00722294" w:rsidRPr="00E55889" w:rsidRDefault="00722294" w:rsidP="004A2346">
            <w:pPr>
              <w:pStyle w:val="Tabellentext"/>
            </w:pPr>
            <w:r>
              <w:t>PCI - OPS-Kodes für neurologische Komplexbehandlung</w:t>
            </w:r>
          </w:p>
        </w:tc>
        <w:tc>
          <w:tcPr>
            <w:tcW w:w="5421" w:type="dxa"/>
          </w:tcPr>
          <w:p w14:paraId="5CC14085" w14:textId="77777777" w:rsidR="00722294" w:rsidRPr="00E55889" w:rsidRDefault="00722294" w:rsidP="007B6F69">
            <w:pPr>
              <w:pStyle w:val="CodeOhneSilbentrennung"/>
              <w:rPr>
                <w:rFonts w:ascii="Barlow" w:hAnsi="Barlow"/>
              </w:rPr>
            </w:pPr>
            <w:r>
              <w:rPr>
                <w:rFonts w:ascii="Barlow" w:hAnsi="Barlow"/>
              </w:rPr>
              <w:t>8­981%, 8­98b%</w:t>
            </w:r>
          </w:p>
        </w:tc>
      </w:tr>
      <w:tr w:rsidR="00A36F56" w:rsidRPr="00743DF3" w14:paraId="3BF38E11"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3B237B0" w14:textId="77777777" w:rsidR="00722294" w:rsidRPr="00E55889" w:rsidRDefault="00722294" w:rsidP="004A2346">
            <w:pPr>
              <w:pStyle w:val="Tabellentext"/>
            </w:pPr>
            <w:r>
              <w:t>OPS_PCI_RA_Rotablation</w:t>
            </w:r>
          </w:p>
        </w:tc>
        <w:tc>
          <w:tcPr>
            <w:tcW w:w="1276" w:type="dxa"/>
          </w:tcPr>
          <w:p w14:paraId="370F23FE" w14:textId="77777777" w:rsidR="00722294" w:rsidRPr="00E55889" w:rsidRDefault="00722294" w:rsidP="004A2346">
            <w:pPr>
              <w:pStyle w:val="Tabellentext"/>
            </w:pPr>
            <w:r>
              <w:t>OPS</w:t>
            </w:r>
          </w:p>
        </w:tc>
        <w:tc>
          <w:tcPr>
            <w:tcW w:w="4253" w:type="dxa"/>
          </w:tcPr>
          <w:p w14:paraId="5AE4A4EF" w14:textId="77777777" w:rsidR="00722294" w:rsidRPr="00E55889" w:rsidRDefault="00722294" w:rsidP="004A2346">
            <w:pPr>
              <w:pStyle w:val="Tabellentext"/>
            </w:pPr>
            <w:r>
              <w:t>Rotablation</w:t>
            </w:r>
          </w:p>
        </w:tc>
        <w:tc>
          <w:tcPr>
            <w:tcW w:w="5421" w:type="dxa"/>
          </w:tcPr>
          <w:p w14:paraId="1098409D" w14:textId="77777777" w:rsidR="00722294" w:rsidRPr="00E55889" w:rsidRDefault="00722294" w:rsidP="007B6F69">
            <w:pPr>
              <w:pStyle w:val="CodeOhneSilbentrennung"/>
              <w:rPr>
                <w:rFonts w:ascii="Barlow" w:hAnsi="Barlow"/>
              </w:rPr>
            </w:pPr>
            <w:r>
              <w:rPr>
                <w:rFonts w:ascii="Barlow" w:hAnsi="Barlow"/>
              </w:rPr>
              <w:t>8­837.50%, 8­837.51%</w:t>
            </w:r>
          </w:p>
        </w:tc>
      </w:tr>
      <w:tr w:rsidR="00A36F56" w:rsidRPr="00743DF3" w14:paraId="0408CAD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99E0383" w14:textId="77777777" w:rsidR="00722294" w:rsidRPr="00E55889" w:rsidRDefault="00722294" w:rsidP="004A2346">
            <w:pPr>
              <w:pStyle w:val="Tabellentext"/>
            </w:pPr>
            <w:r>
              <w:t>OPS_PCI_Thrombininjektion</w:t>
            </w:r>
          </w:p>
        </w:tc>
        <w:tc>
          <w:tcPr>
            <w:tcW w:w="1276" w:type="dxa"/>
          </w:tcPr>
          <w:p w14:paraId="0DF96A32" w14:textId="77777777" w:rsidR="00722294" w:rsidRPr="00E55889" w:rsidRDefault="00722294" w:rsidP="004A2346">
            <w:pPr>
              <w:pStyle w:val="Tabellentext"/>
            </w:pPr>
            <w:r>
              <w:t>OPS</w:t>
            </w:r>
          </w:p>
        </w:tc>
        <w:tc>
          <w:tcPr>
            <w:tcW w:w="4253" w:type="dxa"/>
          </w:tcPr>
          <w:p w14:paraId="346BBD15" w14:textId="77777777" w:rsidR="00722294" w:rsidRPr="00E55889" w:rsidRDefault="00722294" w:rsidP="004A2346">
            <w:pPr>
              <w:pStyle w:val="Tabellentext"/>
            </w:pPr>
            <w:r>
              <w:t>PCI – OPS-Kodes für Thrombininjektion</w:t>
            </w:r>
          </w:p>
        </w:tc>
        <w:tc>
          <w:tcPr>
            <w:tcW w:w="5421" w:type="dxa"/>
          </w:tcPr>
          <w:p w14:paraId="24419BF5" w14:textId="77777777" w:rsidR="00722294" w:rsidRPr="00E55889" w:rsidRDefault="00722294" w:rsidP="007B6F69">
            <w:pPr>
              <w:pStyle w:val="CodeOhneSilbentrennung"/>
              <w:rPr>
                <w:rFonts w:ascii="Barlow" w:hAnsi="Barlow"/>
              </w:rPr>
            </w:pPr>
            <w:r>
              <w:rPr>
                <w:rFonts w:ascii="Barlow" w:hAnsi="Barlow"/>
              </w:rPr>
              <w:t>8­020.c%</w:t>
            </w:r>
          </w:p>
        </w:tc>
      </w:tr>
      <w:tr w:rsidR="00A36F56" w:rsidRPr="00743DF3" w14:paraId="6AECA22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05B575A" w14:textId="77777777" w:rsidR="00722294" w:rsidRPr="00E55889" w:rsidRDefault="00722294" w:rsidP="004A2346">
            <w:pPr>
              <w:pStyle w:val="Tabellentext"/>
            </w:pPr>
            <w:r>
              <w:lastRenderedPageBreak/>
              <w:t>OPS_PCI_Thrombolyse</w:t>
            </w:r>
          </w:p>
        </w:tc>
        <w:tc>
          <w:tcPr>
            <w:tcW w:w="1276" w:type="dxa"/>
          </w:tcPr>
          <w:p w14:paraId="2B32F415" w14:textId="77777777" w:rsidR="00722294" w:rsidRPr="00E55889" w:rsidRDefault="00722294" w:rsidP="004A2346">
            <w:pPr>
              <w:pStyle w:val="Tabellentext"/>
            </w:pPr>
            <w:r>
              <w:t>OPS</w:t>
            </w:r>
          </w:p>
        </w:tc>
        <w:tc>
          <w:tcPr>
            <w:tcW w:w="4253" w:type="dxa"/>
          </w:tcPr>
          <w:p w14:paraId="5CCAA20B" w14:textId="77777777" w:rsidR="00722294" w:rsidRPr="00E55889" w:rsidRDefault="00722294" w:rsidP="004A2346">
            <w:pPr>
              <w:pStyle w:val="Tabellentext"/>
            </w:pPr>
            <w:r>
              <w:t>PCI - OPS-Kodes für Thrombolyse</w:t>
            </w:r>
          </w:p>
        </w:tc>
        <w:tc>
          <w:tcPr>
            <w:tcW w:w="5421" w:type="dxa"/>
          </w:tcPr>
          <w:p w14:paraId="64B766B9" w14:textId="77777777" w:rsidR="00722294" w:rsidRPr="00E55889" w:rsidRDefault="00722294" w:rsidP="007B6F69">
            <w:pPr>
              <w:pStyle w:val="CodeOhneSilbentrennung"/>
              <w:rPr>
                <w:rFonts w:ascii="Barlow" w:hAnsi="Barlow"/>
              </w:rPr>
            </w:pPr>
            <w:r>
              <w:rPr>
                <w:rFonts w:ascii="Barlow" w:hAnsi="Barlow"/>
              </w:rPr>
              <w:t>8­020.8%, 8­837.60%, 8­837.61%</w:t>
            </w:r>
          </w:p>
        </w:tc>
      </w:tr>
      <w:tr w:rsidR="00A36F56" w:rsidRPr="00743DF3" w14:paraId="642418E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3163918" w14:textId="77777777" w:rsidR="00722294" w:rsidRPr="00E55889" w:rsidRDefault="00722294" w:rsidP="004A2346">
            <w:pPr>
              <w:pStyle w:val="Tabellentext"/>
            </w:pPr>
            <w:r>
              <w:t>OPS_PCI_Thrombolyse_Schlaganfall_TIA</w:t>
            </w:r>
          </w:p>
        </w:tc>
        <w:tc>
          <w:tcPr>
            <w:tcW w:w="1276" w:type="dxa"/>
          </w:tcPr>
          <w:p w14:paraId="56990FBB" w14:textId="77777777" w:rsidR="00722294" w:rsidRPr="00E55889" w:rsidRDefault="00722294" w:rsidP="004A2346">
            <w:pPr>
              <w:pStyle w:val="Tabellentext"/>
            </w:pPr>
            <w:r>
              <w:t>OPS</w:t>
            </w:r>
          </w:p>
        </w:tc>
        <w:tc>
          <w:tcPr>
            <w:tcW w:w="4253" w:type="dxa"/>
          </w:tcPr>
          <w:p w14:paraId="48FD53BF" w14:textId="77777777" w:rsidR="00722294" w:rsidRPr="00E55889" w:rsidRDefault="00722294" w:rsidP="004A2346">
            <w:pPr>
              <w:pStyle w:val="Tabellentext"/>
            </w:pPr>
            <w:r>
              <w:t>PCI - OPS-Kode für Thrombolyse nach Schlaganfall/TIA</w:t>
            </w:r>
          </w:p>
        </w:tc>
        <w:tc>
          <w:tcPr>
            <w:tcW w:w="5421" w:type="dxa"/>
          </w:tcPr>
          <w:p w14:paraId="3982A5EC" w14:textId="77777777" w:rsidR="00722294" w:rsidRPr="00E55889" w:rsidRDefault="00722294" w:rsidP="007B6F69">
            <w:pPr>
              <w:pStyle w:val="CodeOhneSilbentrennung"/>
              <w:rPr>
                <w:rFonts w:ascii="Barlow" w:hAnsi="Barlow"/>
              </w:rPr>
            </w:pPr>
            <w:r>
              <w:rPr>
                <w:rFonts w:ascii="Barlow" w:hAnsi="Barlow"/>
              </w:rPr>
              <w:t>8­836.70%</w:t>
            </w:r>
          </w:p>
        </w:tc>
      </w:tr>
      <w:tr w:rsidR="00A36F56" w:rsidRPr="00743DF3" w14:paraId="6C0ED9A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7DC9C1A" w14:textId="77777777" w:rsidR="00722294" w:rsidRPr="00E55889" w:rsidRDefault="00722294" w:rsidP="004A2346">
            <w:pPr>
              <w:pStyle w:val="Tabellentext"/>
            </w:pPr>
            <w:r>
              <w:t>PZN_PCI_RA_DiabetesInsulin</w:t>
            </w:r>
          </w:p>
        </w:tc>
        <w:tc>
          <w:tcPr>
            <w:tcW w:w="1276" w:type="dxa"/>
          </w:tcPr>
          <w:p w14:paraId="455D7C25" w14:textId="77777777" w:rsidR="00722294" w:rsidRPr="00E55889" w:rsidRDefault="00722294" w:rsidP="004A2346">
            <w:pPr>
              <w:pStyle w:val="Tabellentext"/>
            </w:pPr>
            <w:r>
              <w:t>PZN</w:t>
            </w:r>
          </w:p>
        </w:tc>
        <w:tc>
          <w:tcPr>
            <w:tcW w:w="4253" w:type="dxa"/>
          </w:tcPr>
          <w:p w14:paraId="2E706418" w14:textId="77777777" w:rsidR="00722294" w:rsidRPr="00E55889" w:rsidRDefault="00722294" w:rsidP="004A2346">
            <w:pPr>
              <w:pStyle w:val="Tabellentext"/>
            </w:pPr>
            <w:r>
              <w:t>PZN-Kodes für Insuline</w:t>
            </w:r>
          </w:p>
        </w:tc>
        <w:tc>
          <w:tcPr>
            <w:tcW w:w="5421" w:type="dxa"/>
          </w:tcPr>
          <w:p w14:paraId="28BCBF97" w14:textId="77777777" w:rsidR="00722294" w:rsidRPr="00E55889" w:rsidRDefault="00722294" w:rsidP="007B6F69">
            <w:pPr>
              <w:pStyle w:val="CodeOhneSilbentrennung"/>
              <w:rPr>
                <w:rFonts w:ascii="Barlow" w:hAnsi="Barlow"/>
              </w:rPr>
            </w:pPr>
            <w:r>
              <w:rPr>
                <w:rFonts w:ascii="Barlow" w:hAnsi="Barlow"/>
              </w:rPr>
              <w:t>00262125, 03743173, 16909801, 00547460, 04091399, 07516942, 01241964, 05739945, 09715580, 11540662, 04023860, 07760004, 01227390, 00003458, 01483816, 09194253, 06339478, 04393717, 01577701, 13573826, 00587979, 00284233, 07221224, 09095189, 09510760, 01661264, 01358695, 08885699, 13711808, 02204333, 00536717, 07121126, 02648030, 00536427, 08885707, 04471506, 02883682, 08837163, 04471529, 06922083, 00145603, 02018783, 05961106, 01906524, 02904993, 03195197, 03029665, 04814337, 03383912, 09231362, 12546951, 03</w:t>
            </w:r>
            <w:r>
              <w:rPr>
                <w:rFonts w:ascii="Barlow" w:hAnsi="Barlow"/>
              </w:rPr>
              <w:t>063260, 00883732, 07273646, 01005519, 03394057, 08923069, 00905830, 06922054, 08923052, 03647334, 01057692, 02648047, 01057700, 01057717, 00294349, 01713110, 00536752, 01103297, 06135913, 16890496, 18061924, 01227409, 09715574, 02018820, 02002687, 02018777, 07629994, 07749801, 01348030, 04178692, 09895636, 01358703, 09273627, 06849305, 04814314, 04879302, 07653283, 08923000, 08761098, 00536456, 14218524, 04405797, 04814343, 09510777, 13573855, 10283482, 01661229, 01514942, 08923075, 00816782, 06922060, 0029</w:t>
            </w:r>
            <w:r>
              <w:rPr>
                <w:rFonts w:ascii="Barlow" w:hAnsi="Barlow"/>
              </w:rPr>
              <w:t>4332, 07759998, 04604628, 07535655, 03711954, 08923023, 01304848, 01843315, 17397898, 03883566, 03640378, 18440716, 00905847, 01005502, 04405780, 01408269, 04879294, 00635402, 07727998, 01344612, 02911220, 10739692, 00072175, 00072152, 02949004, 07728035, 12357977, 07728704, 04255004, 03883543, 01344670, 05879592, 00536775, 09273610, 07728727, 05856734, 00065011, 10115052, 03647311, 03711948, 05856711, 01098828, 02497884, 01906530, 13978948, 01746500, 07728696, 01682823, 02018808, 04245916, 02883676, 001455</w:t>
            </w:r>
            <w:r>
              <w:rPr>
                <w:rFonts w:ascii="Barlow" w:hAnsi="Barlow"/>
              </w:rPr>
              <w:t xml:space="preserve">89, 06339484, 03366279, 00535830, 10735033, 06682147, 02497890, 00066789, 04255010, 03640361, 00322643, 13588845, 04405840, 12357983, 00836388, </w:t>
            </w:r>
            <w:r>
              <w:rPr>
                <w:rFonts w:ascii="Barlow" w:hAnsi="Barlow"/>
              </w:rPr>
              <w:lastRenderedPageBreak/>
              <w:t>03743210, 09231379, 07273623, 08761106, 06306958, 07728710, 00587991, 01577753, 07221230, 09895642, 04393692, 07749818, 09741471, 09534306, 04178686, 02002641, 01483785, 03195180, 05961129, 01348024, 03647305, 00536338, 00536692, 15861357, 03077256, 03647328, 10739663, 00536433, 01577776, 10124447, 00816776, 04604634, 13588839, 00836371, 04814308, 01098946, 06149536</w:t>
            </w:r>
            <w:r>
              <w:rPr>
                <w:rFonts w:ascii="Barlow" w:hAnsi="Barlow"/>
              </w:rPr>
              <w:t xml:space="preserve">, 10179951, 04091407, 19248961, 00536491, 03394063, 01537469, 01546362, 05879586, 13978954, 07516965, 03088426, 18261876, 01103305, 03382947, 01537475, 00536781, 09194247, 11540679, 01098811, 12372014, 02526396, 08837186, 09447085, 08923081, 00883749, 12546945, 07121385, 01474384, 09741488, 01682237, 16582056, 07535632, 04998627, 04245922, 01713127, 03150042, 03063426, 00536700, 00536597, 01577718, 02487176, 00506633, 05515217, 10820098, 16704111, 17568041, 01043129, 02041486, 03528204, 01836611, 01166731, </w:t>
            </w:r>
            <w:r>
              <w:rPr>
                <w:rFonts w:ascii="Barlow" w:hAnsi="Barlow"/>
              </w:rPr>
              <w:t>18829420, 08898466, 08752490, 08752484, 00178198, 07242485, 05857219, 00182254, 00219402, 00219419, 00227442, 00247404, 02683256, 05385341, 05460367, 11214046, 17185713, 01043230, 10837383, 06087048, 14296760, 00829253, 07359810, 03088449, 12910612, 12910635, 00168449, 16508427, 00182248, 14358969, 04738501, 17457494, 09000059, 08830534, 19300377, 12910629, 11853496, 10820106, 16896926, 09000042, 05392223, 01043247, 16736720, 02683345, 01190037, 16508373, 00168432, 11897677, 01298378, 01298415, 14354256, 05</w:t>
            </w:r>
            <w:r>
              <w:rPr>
                <w:rFonts w:ascii="Barlow" w:hAnsi="Barlow"/>
              </w:rPr>
              <w:t>502456, 06109809, 01836628, 16508410, 00113069, 08830563, 14296814, 07730612, 17183714, 01837065, 06417267, 01837059, 01494286, 14296808, 00027097, 11214075, 14213739, 03528196, 04862595, 00516755, 10919810, 05385335, 13360355, 15560288, 16508338, 11341514, 01387716, 17568064, 14373779, 16938257, 05450848, 05966500, 00219394, 05502433, 03412789, 14257760, 08752461, 00178169, 01166671, 16768476, 00247692, 16865423, 06087054, 17186150, 00178175, 00178152, 03088432, 00113075, 16508456, 02702580, 08752478, 0104</w:t>
            </w:r>
            <w:r>
              <w:rPr>
                <w:rFonts w:ascii="Barlow" w:hAnsi="Barlow"/>
              </w:rPr>
              <w:t xml:space="preserve">3135, 18726631, 12910641, 15293002, 17183708, 14296754, 15318966, 17857325, </w:t>
            </w:r>
            <w:r>
              <w:rPr>
                <w:rFonts w:ascii="Barlow" w:hAnsi="Barlow"/>
              </w:rPr>
              <w:lastRenderedPageBreak/>
              <w:t>16508433, 07359804, 11051704, 01387722, 05515223, 11885906, 06109838, 02041463, 05392246, 14046359, 16508344, 17185736, 14062683, 14062708, 17183720, 11853467, 11854053, 14062714, 01298409, 12910606, 17617957, 07730606, 01043106, 17183683, 17822551, 02683262, 01043112, 10837408, 15210737, 16938234, 17186144, 14354262, 05966546, 16508404, 17167891, 17183565, 17639516, 00834254, 11522440, 17617940, 00247700, 15560294, 18829437, 188092</w:t>
            </w:r>
            <w:r>
              <w:rPr>
                <w:rFonts w:ascii="Barlow" w:hAnsi="Barlow"/>
              </w:rPr>
              <w:t>22, 15292994, 16877308, 17167885, 06571436, 16508350, 17815539, 14373762, 01166694, 11341520, 02683351, 05460350, 16877277, 16508321, 11144044, 00834260, 10946600, 16896889, 16508367, 08830540, 18726625, 08898319, 00026956, 12910581, 01298384, 01166719, 05450831, 17568035, 09000036, 16938240, 16865469, 02683374, 08830557, 17183588, 10147017, 16938228, 14238745, 16508396, 00247396, 19344819, 13703401, 12910598, 17815522, 16865446, 00227436, 06087031, 17185742, 05857231, 00516749, 00506627, 17253231, 18829414</w:t>
            </w:r>
            <w:r>
              <w:rPr>
                <w:rFonts w:ascii="Barlow" w:hAnsi="Barlow"/>
              </w:rPr>
              <w:t xml:space="preserve">, 17568058, 11144073, 01086185, 02702491, 00178181, 07242491, 06732916, 00829282, 11885898, 13971811, 16704105, 17167916, 16508462, 17284119, 01494263, 16865452, 01043141, 02683368, 12595205, 01387780, 14357898, 02753117, 04398413, 01329618, 06607111, 04245974, 01290129, 11229740, 11137044, 16634468, 13831725, 12659566, 13892543, 10761728, 04255122, 00558707, 01884952, 04031693, 06732945, 01336452, 18229737, 04245980, 03896540, 03569261, 01298361, 13832564, 02759491, 04031701, 13719129, 02759568, 18197871, </w:t>
            </w:r>
            <w:r>
              <w:rPr>
                <w:rFonts w:ascii="Barlow" w:hAnsi="Barlow"/>
              </w:rPr>
              <w:t>02533060, 05527611, 13887915, 01290135, 13814135, 01329587, 06448061, 00558647, 13922899, 09439097, 01290112, 13197642, 00790829, 03811443, 04255180, 04437544, 10126943, 00558736, 12595180, 13913104, 13832558, 16634474, 15747147, 04471328, 06448055, 01604421, 01884981, 00558713, 09242615, 04437550, 18819924, 13235443, 12595197, 09077642, 13967979, 13814129, 13719158, 12595145, 18253902, 09439105, 01007671, 01298349, 12519150, 09000102, 19295446, 13831688, 14244585, 13830068, 07731327, 19295423, 01290141, 01</w:t>
            </w:r>
            <w:r>
              <w:rPr>
                <w:rFonts w:ascii="Barlow" w:hAnsi="Barlow"/>
              </w:rPr>
              <w:t xml:space="preserve">329570, </w:t>
            </w:r>
            <w:r>
              <w:rPr>
                <w:rFonts w:ascii="Barlow" w:hAnsi="Barlow"/>
              </w:rPr>
              <w:lastRenderedPageBreak/>
              <w:t>12595168, 10180724, 11383636, 00558653, 15747118, 04017150, 16634505, 00820909, 00308838, 01884998, 01329593, 08628525, 17482457, 00790835, 13830016, 18713516, 03811437, 18197865, 04398407, 01605165, 01604415, 04123366, 00820915, 05458347, 07731333, 01605188, 09902402, 15747153, 12595151, 18229766, 18229743, 15747130, 13724811, 03029671, 14033374, 06732922, 13830051, 13830022, 07767615, 17616142, 05906219, 15747176, 13724828, 00749620, 12639316, 13719141, 14307179, 05527605, 13883389, 15747124, 0253</w:t>
            </w:r>
            <w:r>
              <w:rPr>
                <w:rFonts w:ascii="Barlow" w:hAnsi="Barlow"/>
              </w:rPr>
              <w:t>3350, 11543324, 18858700, 04405834, 07130680, 03896534, 12595139, 11072505, 04123372, 09000094, 10547165, 13830039, 13814112, 11383665, 18653412, 14238751, 01387774, 06452967, 06943263, 05142561, 09303877, 05387682, 05958363, 01630950, 10227331, 01320356, 06120260, 01804108, 07773159, 05527574, 06727045, 05958334, 00021982, 06452973, 07620154, 06945871, 09303860, 05958417, 07619955, 05958400, 05387653, 07619961, 09246079, 02671595, 06066684, 02671508, 01743677, 04679365, 07620591, 03921195, 03921189, 160313</w:t>
            </w:r>
            <w:r>
              <w:rPr>
                <w:rFonts w:ascii="Barlow" w:hAnsi="Barlow"/>
              </w:rPr>
              <w:t>85, 02671773, 04563711, 04680121, 03921203, 12532340, 03870210, 14062660, 07620220, 09246085, 01320497, 07301839, 12532334, 06731414, 06943346, 03913801, 01743660, 05142584, 01136902, 09233237, 09480786, 10930800, 03921249, 05960213, 08884033, 09303854, 03913818, 05960199, 07773142, 04436065, 15306615, 11313570, 02427582, 05387647, 06831133, 06943352, 09392148, 01320505, 09303848, 19107539, 03870233, 05958392, 06975688, 07778033, 06731420, 02503722, 11724474, 05527551, 07424418, 03921232, 05527597, 10227348</w:t>
            </w:r>
            <w:r>
              <w:rPr>
                <w:rFonts w:ascii="Barlow" w:hAnsi="Barlow"/>
              </w:rPr>
              <w:t xml:space="preserve">, 02165946, 06945859, 06452996, 03098778, 06975257, 09303831, 13352137, 03098755, 01636125, 03921226, 09246091, 05900748, 14062677, 05379263, 01139734, 05553927, 08884027, 00175219, 01631234, 05387676, 05387630, 07778027, 08738136, 01320037, 06066661, 05379286, 07773113, 07620697, 00175159, 07424401, 11282993, 03913793, 00175165, 14128933, 09303883, 07301845, 02503484, 07717563, 04563562, 07584530, 14307274, 09392131, 06831127, 07773136, 19277017, </w:t>
            </w:r>
            <w:r>
              <w:rPr>
                <w:rFonts w:ascii="Barlow" w:hAnsi="Barlow"/>
              </w:rPr>
              <w:lastRenderedPageBreak/>
              <w:t xml:space="preserve">05142526, 07717586, 05958340, 16925680, 07301822, 06943257, </w:t>
            </w:r>
            <w:r>
              <w:rPr>
                <w:rFonts w:ascii="Barlow" w:hAnsi="Barlow"/>
              </w:rPr>
              <w:t>14359561, 05387699, 17396031, 09194313, 06149542, 17867743, 09081603, 05492278, 00579916, 12546974, 02526491, 03428313, 01099006, 01713156, 09930999, 16782795, 04985122, 06922108, 01098975, 00115039, 01496291, 08479953, 00967854, 06080253, 06922120, 00182260, 04193332, 16944223, 01227303, 04471498, 07773053, 04255317, 01484974, 01358749, 12546968, 06926661, 09759057, 01444101, 02497921, 01484052, 00587962, 02817610, 06922114, 05917157, 09709467, 04856293, 03644169, 03029553, 09930953, 00967883, 03193169, 02</w:t>
            </w:r>
            <w:r>
              <w:rPr>
                <w:rFonts w:ascii="Barlow" w:hAnsi="Barlow"/>
              </w:rPr>
              <w:t>489637, 00292161, 02029918, 00544496, 04681899, 07221253, 07773047, 00291871, 16748456, 00546555, 01058958, 09731975, 01686933, 04753535, 10072041, 06830895, 03029547, 00905801, 04245945, 06329706, 00546360, 04193326, 12371960, 17396048, 08922845, 12893397, 04255286, 00927292, 05968284, 01058970, 05492284, 00546443, 10206091, 04189141, 02843151, 00022964, 03193293, 00546348, 06430776, 05356871, 17169312, 09709473, 01348099, 01825487, 00905793, 01099029, 04710342, 10182775, 03847599, 06920167, 01058964, 0892</w:t>
            </w:r>
            <w:r>
              <w:rPr>
                <w:rFonts w:ascii="Barlow" w:hAnsi="Barlow"/>
              </w:rPr>
              <w:t>2880, 18771790, 02843168, 07273652, 00544786, 04471446, 01843284, 05039656, 03088277, 06926655, 03125506, 01555326, 10182781, 04393930, 03799363, 01444087, 08479976, 00182277, 03428359, 07221247, 09896972, 06830903, 00587927, 05356894, 03088455, 03193229, 06830889, 17305146, 01348142, 01825493, 16944246, 03193212, 09759063, 12371977, 06329698, 00284598, 03644672, 02788386, 01686927, 03386678, 05917140, 09290034, 11229243, 07697926, 02817604, 07273669, 01358726, 00022958, 12893405, 01484069, 03193117, 097414</w:t>
            </w:r>
            <w:r>
              <w:rPr>
                <w:rFonts w:ascii="Barlow" w:hAnsi="Barlow"/>
              </w:rPr>
              <w:t xml:space="preserve">65, 09447091, 00546532, 00546673, 04189135, 03125512, 06830926, 00115335, 05739709, 09731969, 06079072, 03428655, 04681882, 09081626, 18113704, 01193538, 08922851, 03168852, 03386684, 17823237, 00032744, 05039722, 12372008, 06920150, 01713133, 09290028, 03428721, 09012708, 00546578, 03847530, 04753541, 09194336, 03799357, 06430807, 00702251, 00544757, 01227295, 04245939, 01098998, </w:t>
            </w:r>
            <w:r>
              <w:rPr>
                <w:rFonts w:ascii="Barlow" w:hAnsi="Barlow"/>
              </w:rPr>
              <w:lastRenderedPageBreak/>
              <w:t>07503158, 04209079, 03083009, 03193152, 11525071, 12444653, 04526058, 09095404, 04245968, 04526070, 01495334, 00056503, 03062177</w:t>
            </w:r>
            <w:r>
              <w:rPr>
                <w:rFonts w:ascii="Barlow" w:hAnsi="Barlow"/>
              </w:rPr>
              <w:t xml:space="preserve">, 01844289, 04529602, 09089616, 06149513, 03913712, 04119301, 09694659, 06849311, 03125529, 04753400, 04169606, 01227332, 04525998, 08922963, 04178657, 04526035, 02393825, 09089591, 00294326, 00536798, 01348053, 02703088, 01694022, 04245833, 10788710, 04753363, 00542899, 03913681, 08922897, 03419018, 08923141, 09095396, 03047953, 01099041, 05879563, 04609235, 03193100, 01099058, 04529594, 00541457, 01853207, 01358761, 06922166, 03650098, 10325453, 00588074, 02406404, 06922143, 06922137, 05879557, 14409342, </w:t>
            </w:r>
            <w:r>
              <w:rPr>
                <w:rFonts w:ascii="Barlow" w:hAnsi="Barlow"/>
              </w:rPr>
              <w:t>04526012, 10229206, 04254772, 00536901, 00536806, 01493571, 04245951, 04471587, 07273698, 02883653, 04169575, 09447116, 00543947, 02406479, 03912718, 05745816, 07733409, 10102078, 04178663, 03847731, 00672047, 04450846, 07620740, 01853213, 00905824, 06704682, 03383935, 04209033, 07734320, 01694039, 04753481, 00905818, 04169581, 04169598, 00981506, 01227355, 00836690, 07273729, 00542244, 09194299, 01358755, 02393794, 04088138, 12546980, 00541084, 00537409, 08922934, 09616665, 01099035, 10102061, 00541463, 01</w:t>
            </w:r>
            <w:r>
              <w:rPr>
                <w:rFonts w:ascii="Barlow" w:hAnsi="Barlow"/>
              </w:rPr>
              <w:t>099087, 07535589, 00588051, 07273712, 08923129, 04199694, 00541486, 00056526, 03743374, 08922911, 11173620, 00672030, 08922940, 01057723, 04207927, 03711894, 03935145, 07734314, 03743380, 04229194, 04245827, 02883647, 00588045, 09490603, 04526041, 03816713, 02406396, 06329391, 02815717, 03384900, 04162805, 00588039, 04245885, 01057752, 03650106, 10312686, 00543781, 03711813, 03339236, 03913563, 02703094, 07273706, 03913899, 04229188, 10532005, 06793645, 08885541, 07139043, 03743397, 11049788, 07221336, 1136</w:t>
            </w:r>
            <w:r>
              <w:rPr>
                <w:rFonts w:ascii="Barlow" w:hAnsi="Barlow"/>
              </w:rPr>
              <w:t xml:space="preserve">8217, 04471512, 05995269, 01057746, 12546997, 02393788, 00541629, 04108964, 01358844, 09490626, 01693985, 04856270, 00836684, 02406462, 00542356, 02143465, 03125558, 04087854, 00537415, 04753386, 02239082, 03711799, 17976283, 00588016, 04393924, 01844295, 05739856, 04998656, 04526029, 07221307, 04664168, 02951509, </w:t>
            </w:r>
            <w:r>
              <w:rPr>
                <w:rFonts w:ascii="Barlow" w:hAnsi="Barlow"/>
              </w:rPr>
              <w:lastRenderedPageBreak/>
              <w:t>01844349, 07139037, 00541635, 01304819, 04526064, 00536918, 00604494, 02711449, 02703711, 00981498, 03711902, 01227349, 10169154, 04393901, 00981268, 01495328, 03711807, 00541670, 16487085, 089229</w:t>
            </w:r>
            <w:r>
              <w:rPr>
                <w:rFonts w:ascii="Barlow" w:hAnsi="Barlow"/>
              </w:rPr>
              <w:t>92, 02251864, 06577120, 09631601, 04245750, 03048409, 02458074, 00541517, 06793651, 03711931, 04526006, 03743428, 07227830, 09731900, 00883695, 04393918, 10325499, 00294303, 18087036, 00967908, 04753446, 01713162, 04753512, 02911237, 00883703, 09694642, 00981512, 00541658, 03913557, 04209027, 01309567, 04407371, 05114949, 09194307, 03847719, 07733295, 01309573, 04407431, 03943759, 03912724, 00543924, 03047999, 00541434, 01358821, 03913729, 03125535, 10531997, 04119318, 10797169, 04398459, 00976043, 00588097</w:t>
            </w:r>
            <w:r>
              <w:rPr>
                <w:rFonts w:ascii="Barlow" w:hAnsi="Barlow"/>
              </w:rPr>
              <w:t xml:space="preserve">, 03051280, 03125564, 04753452, 04245810, 04207896, 01227361, 00981529, 00541411, 04525981, 03935151, 03711782, 04753417, 00539495, 04254789, 04162811, 02711432, 19215312, 05489566, 04245856, 01304802, 04753506, 04209062, 03816736, 19215306, 03711919, 01358838, 00540765, 01713179, 06329416, 00542882, 02393819, 02911266, 03419024, 03051274, 03029441, 01694186, 02951679, 01358778, 04199688, 01348076, 05489572, 10229229, 01099064, 08923106, 06704707, 09631593, 04753475, 00942972, 06577114, 03047976, 04407394, </w:t>
            </w:r>
            <w:r>
              <w:rPr>
                <w:rFonts w:ascii="Barlow" w:hAnsi="Barlow"/>
              </w:rPr>
              <w:t>04450852, 00539503, 02458068, 07535603, 00588068, 03960580, 07620757, 00539650, 18087013, 07221313, 07221299, 02817573, 00541581, 00542304, 10169160, 05456874, 01043201, 06109867, 00182107, 01167357, 01043224, 06849334, 01795875, 00182142, 05861066, 05460396, 03055450, 09000007, 05392217, 00182136, 00575901, 00575930, 05460410, 05515252, 11566584, 01043164, 05515275, 00182188, 05392134, 06907712, 06907735, 01326169, 01043193, 06087108, 00503600, 05388664, 01361303, 01795881, 01043170, 05515269, 01043218, 01</w:t>
            </w:r>
            <w:r>
              <w:rPr>
                <w:rFonts w:ascii="Barlow" w:hAnsi="Barlow"/>
              </w:rPr>
              <w:t xml:space="preserve">247702, 00574422, 03029642, 06087166, 01324940, 01326086, 07578400, 05460404, 01795869, 09011991, 01494062, 01553445, 01296540, 11566609, 06849340, 03029659, 09011956, 01167340, 05388687, 11566555, 06087143, 01326152, 14296777, 01494116, 01324934, </w:t>
            </w:r>
            <w:r>
              <w:rPr>
                <w:rFonts w:ascii="Barlow" w:hAnsi="Barlow"/>
              </w:rPr>
              <w:lastRenderedPageBreak/>
              <w:t>05460373, 11566590, 02683339, 00583119, 01247719, 02683316, 01247777, 06417296, 07359750, 05388670, 00182194, 05882387, 01324957, 01247783, 00575893, 01296557, 05388658, 02683285, 01494091, 05392140, 00583125, 00182159, 06087120, 00503592, 09011979, 09000065, 0539</w:t>
            </w:r>
            <w:r>
              <w:rPr>
                <w:rFonts w:ascii="Barlow" w:hAnsi="Barlow"/>
              </w:rPr>
              <w:t>2200, 01167311, 01469093, 07359796, 00182113, 05515246, 01324928, 01326092, 06087137, 02683291, 05966457, 00575918, 05882536, 06109850, 01469101, 14296783, 06417273, 07578392, 01795898, 00182171, 00441810, 01361326, 12480212, 05966411, 07359773, 05861037, 01043158, 03055349, 06109844, 07023168, 09012022, 01166754, 01494139, 05456880, 02683279, 06109873, 06087114, 01553451, 01043187, 09000071, 07563841, 03555081, 03048102, 09542719, 03048214, 03654529, 02532600, 06926684, 02430176, 01985050, 09542694, 040172</w:t>
            </w:r>
            <w:r>
              <w:rPr>
                <w:rFonts w:ascii="Barlow" w:hAnsi="Barlow"/>
              </w:rPr>
              <w:t>33, 02470796, 04017173, 02470804, 02533002, 00267252, 03554905, 09544701, 02430182, 00267312, 06104568, 03654558, 04017256, 04017167, 00267269, 09544693, 03654541, 02430199, 06104551, 02470810, 00267097, 03048160, 09000088, 10079729, 07371509, 03048237, 06926678, 03554897, 04123320, 06732939, 07764835, 03554880, 03654535, 13421631, 17846273, 12448846, 11193232, 11219204, 04678070, 14133437, 14447294, 05553933, 17386713, 16684851, 16127004, 11874908, 05387794, 05387788, 11112417, 00878748, 11219196, 17846267</w:t>
            </w:r>
            <w:r>
              <w:rPr>
                <w:rFonts w:ascii="Barlow" w:hAnsi="Barlow"/>
              </w:rPr>
              <w:t xml:space="preserve">, 00878694, 19303720, 12146335, 17439680, 07563812, 12673106, 16925556, 11229510, 04044129, 13352114, 00878725, 13835031, 18783847, 10628952, 11341402, 16154283, 00567942, 00401472, 00320874, 11219167, 16806768, 16769889, 04678259, 16313161, 12670214, 17414467, 16354734, 11112423, 16769895, 19386278, 17867855, 19340201, 07563798, 11690901, 05387771, 11732580, 10297573, 04044158, 11886834, 11855992, 13835048, 11219150, 06560645, 15624485, 17453289, 13880971, 00878702, 17308794, 15580546, 00878731, 12448823, </w:t>
            </w:r>
            <w:r>
              <w:rPr>
                <w:rFonts w:ascii="Barlow" w:hAnsi="Barlow"/>
              </w:rPr>
              <w:t xml:space="preserve">12432791, 17230715, 17622941, 17308788, 05387819, 00400952, 12146341, 11897080, 01631731, 12146364, 15570453, 14062720, 18737563, 12146358, 16123992, 11367399, 18219236, 16896866, </w:t>
            </w:r>
            <w:r>
              <w:rPr>
                <w:rFonts w:ascii="Barlow" w:hAnsi="Barlow"/>
              </w:rPr>
              <w:lastRenderedPageBreak/>
              <w:t>15580517, 13421648, 16899764, 00322637, 10187057, 11690893, 18053729, 11367407, 16154314, 10356117, 10735375, 17843990, 13333594, 12501606, 11219173, 11219144, 17231092, 00878719, 17396054, 12421994, 19423097, 12657596, 12415025, 17622958, 07795735, 10822447, 18713522, 00401816, 09290146, 11222838, 05117540, 07563806, 00685535, 16</w:t>
            </w:r>
            <w:r>
              <w:rPr>
                <w:rFonts w:ascii="Barlow" w:hAnsi="Barlow"/>
              </w:rPr>
              <w:t>512713, 12731453, 10713190, 16391333, 13333588, 05387802, 11732574, 12561241, 12415031, 12671886, 10418522, 15580523, 13333602, 13922037, 14062789, 16120953, 03532803, 05961098, 00400780, 11886828, 16391327, 16684845, 14447733, 17867826, 11341419, 09290123, 00685541, 16487122, 05387825, 11855986, 16008860, 12415048, 14447727, 00601857, 03075518, 06849104, 16708178, 03075636, 00289667, 07563835, 17875346, 16708161, 18769540, 07764858, 17165490, 03075599, 17906762, 17875323, 06849096, 07764841, 03075501, 0307</w:t>
            </w:r>
            <w:r>
              <w:rPr>
                <w:rFonts w:ascii="Barlow" w:hAnsi="Barlow"/>
              </w:rPr>
              <w:t>5530, 17906779, 17860089, 17860072, 10628308, 00289696, 03075524, 16708184, 07563829, 17165509, 00289650, 00289673, 14362600, 11695057, 10917283, 10272320, 05717607, 05717636, 05717642, 11695086, 10272314, 13883426, 13883403, 05917619, 11695063, 11695100, 14239992, 14239986, 14240067, 10941554, 10941583</w:t>
            </w:r>
          </w:p>
        </w:tc>
      </w:tr>
      <w:tr w:rsidR="00A36F56" w:rsidRPr="00743DF3" w14:paraId="6D57CDEB"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0C08E53" w14:textId="77777777" w:rsidR="00722294" w:rsidRPr="00E55889" w:rsidRDefault="00722294" w:rsidP="004A2346">
            <w:pPr>
              <w:pStyle w:val="Tabellentext"/>
            </w:pPr>
            <w:r>
              <w:lastRenderedPageBreak/>
              <w:t>PZN_PCI_Thrombininjektion</w:t>
            </w:r>
          </w:p>
        </w:tc>
        <w:tc>
          <w:tcPr>
            <w:tcW w:w="1276" w:type="dxa"/>
          </w:tcPr>
          <w:p w14:paraId="4620B189" w14:textId="77777777" w:rsidR="00722294" w:rsidRPr="00E55889" w:rsidRDefault="00722294" w:rsidP="004A2346">
            <w:pPr>
              <w:pStyle w:val="Tabellentext"/>
            </w:pPr>
            <w:r>
              <w:t>PZN</w:t>
            </w:r>
          </w:p>
        </w:tc>
        <w:tc>
          <w:tcPr>
            <w:tcW w:w="4253" w:type="dxa"/>
          </w:tcPr>
          <w:p w14:paraId="6F47B520" w14:textId="77777777" w:rsidR="00722294" w:rsidRPr="00E55889" w:rsidRDefault="00722294" w:rsidP="004A2346">
            <w:pPr>
              <w:pStyle w:val="Tabellentext"/>
            </w:pPr>
            <w:r>
              <w:t>PCI - PZN-Kodes für Arzneimittel zur Thrombininjektion</w:t>
            </w:r>
          </w:p>
        </w:tc>
        <w:tc>
          <w:tcPr>
            <w:tcW w:w="5421" w:type="dxa"/>
          </w:tcPr>
          <w:p w14:paraId="2CFC7D18" w14:textId="77777777" w:rsidR="00722294" w:rsidRPr="00E55889" w:rsidRDefault="00722294" w:rsidP="007B6F69">
            <w:pPr>
              <w:pStyle w:val="CodeOhneSilbentrennung"/>
              <w:rPr>
                <w:rFonts w:ascii="Barlow" w:hAnsi="Barlow"/>
              </w:rPr>
            </w:pPr>
            <w:r>
              <w:rPr>
                <w:rFonts w:ascii="Barlow" w:hAnsi="Barlow"/>
              </w:rPr>
              <w:t>00756867, 08601058, 04170408, 01007547, 05855976, 00600875, 10533594, 00600881, 01796975, 01796981, 02480292, 01796998, 11016659, 09522740, 08764783, 11027054, 00757660, 00040689, 02480286, 01064769, 01796969, 04170414, 11016665, 11228290, 15313710, 00757677, 03101204, 03103841, 00600869, 10963461, 15313727, 07278081, 02480263, 01797012, 03101150, 08545354, 00600898, 08704278, 07278098, 08545360, 01007553, 03101167, 00040672, 11027060, 15313704, 11599170, 03419633, 00177891, 16528370, 09006441, 09006435, 00</w:t>
            </w:r>
            <w:r>
              <w:rPr>
                <w:rFonts w:ascii="Barlow" w:hAnsi="Barlow"/>
              </w:rPr>
              <w:t xml:space="preserve">239801, 03419656, 09006429, 00239818, 04830690, 00239793, 16794491, 11599158, 03419679, 16528387, 11599164, 04830738, 10739835, 16528401, 03419627, </w:t>
            </w:r>
            <w:r>
              <w:rPr>
                <w:rFonts w:ascii="Barlow" w:hAnsi="Barlow"/>
              </w:rPr>
              <w:lastRenderedPageBreak/>
              <w:t>04830715, 02546654, 10739829, 10739812, 16794516, 04830709, 03419685, 02546648, 03419662, 04830744</w:t>
            </w:r>
          </w:p>
        </w:tc>
      </w:tr>
    </w:tbl>
    <w:p w14:paraId="5C83A628" w14:textId="77777777" w:rsidR="005E42E6" w:rsidRDefault="005E42E6">
      <w:pPr>
        <w:sectPr w:rsidR="005E42E6" w:rsidSect="00FB2C83">
          <w:headerReference w:type="default" r:id="rId269"/>
          <w:footerReference w:type="default" r:id="rId270"/>
          <w:pgSz w:w="16838" w:h="11906" w:orient="landscape"/>
          <w:pgMar w:top="1418" w:right="1134" w:bottom="1418" w:left="1134" w:header="567" w:footer="737" w:gutter="0"/>
          <w:cols w:space="708"/>
          <w:docGrid w:linePitch="360"/>
        </w:sectPr>
      </w:pPr>
    </w:p>
    <w:p w14:paraId="418A3B0D" w14:textId="77777777" w:rsidR="00722294" w:rsidRPr="00FA6327" w:rsidRDefault="00722294" w:rsidP="008A2735">
      <w:pPr>
        <w:pStyle w:val="berschrift1ohneGliederung"/>
      </w:pPr>
      <w:bookmarkStart w:id="127" w:name="_Toc230255529"/>
      <w:r w:rsidRPr="00FA6327">
        <w:lastRenderedPageBreak/>
        <w:t>Anhang</w:t>
      </w:r>
      <w:r w:rsidRPr="00FA6327">
        <w:t xml:space="preserve"> I</w:t>
      </w:r>
      <w:r w:rsidRPr="00FA6327">
        <w:t>I</w:t>
      </w:r>
      <w:r w:rsidRPr="00FA6327">
        <w:t>I</w:t>
      </w:r>
      <w:r w:rsidRPr="00FA6327">
        <w:t xml:space="preserve">: </w:t>
      </w:r>
      <w:r w:rsidRPr="00FA6327">
        <w:t>Vorberechnungen</w:t>
      </w:r>
      <w:bookmarkEnd w:id="127"/>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2E87CB06"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6F08387D" w14:textId="77777777" w:rsidR="00722294" w:rsidRPr="00471D87" w:rsidRDefault="00722294" w:rsidP="00FA6327">
            <w:pPr>
              <w:pStyle w:val="Tabellenkopf"/>
            </w:pPr>
            <w:r w:rsidRPr="00471D87">
              <w:t>Vorberechnung</w:t>
            </w:r>
          </w:p>
        </w:tc>
        <w:tc>
          <w:tcPr>
            <w:tcW w:w="1375" w:type="dxa"/>
          </w:tcPr>
          <w:p w14:paraId="296BFA4A" w14:textId="77777777" w:rsidR="00722294" w:rsidRPr="00471D87" w:rsidRDefault="00722294" w:rsidP="00FA6327">
            <w:pPr>
              <w:pStyle w:val="Tabellenkopf"/>
            </w:pPr>
            <w:r w:rsidRPr="00471D87">
              <w:t>Dimension</w:t>
            </w:r>
          </w:p>
        </w:tc>
        <w:tc>
          <w:tcPr>
            <w:tcW w:w="5801" w:type="dxa"/>
          </w:tcPr>
          <w:p w14:paraId="2E6DAB7F" w14:textId="77777777" w:rsidR="00722294" w:rsidRPr="00471D87" w:rsidRDefault="00722294" w:rsidP="00FA6327">
            <w:pPr>
              <w:pStyle w:val="Tabellenkopf"/>
            </w:pPr>
            <w:r w:rsidRPr="00471D87">
              <w:t>Beschreibung</w:t>
            </w:r>
          </w:p>
        </w:tc>
        <w:tc>
          <w:tcPr>
            <w:tcW w:w="3588" w:type="dxa"/>
          </w:tcPr>
          <w:p w14:paraId="4058ECF8" w14:textId="77777777" w:rsidR="00722294" w:rsidRPr="00471D87" w:rsidRDefault="00722294" w:rsidP="00FA6327">
            <w:pPr>
              <w:pStyle w:val="Tabellenkopf"/>
            </w:pPr>
            <w:r w:rsidRPr="00471D87">
              <w:t>Wert</w:t>
            </w:r>
          </w:p>
        </w:tc>
      </w:tr>
      <w:tr w:rsidR="00AB192A" w:rsidRPr="00743DF3" w14:paraId="208CD76C"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A84725C" w14:textId="77777777" w:rsidR="00722294" w:rsidRPr="00471D87" w:rsidRDefault="00722294" w:rsidP="00C559B2">
            <w:pPr>
              <w:pStyle w:val="Tabellentext"/>
            </w:pPr>
            <w:r>
              <w:t>Erfassungsjahr</w:t>
            </w:r>
          </w:p>
        </w:tc>
        <w:tc>
          <w:tcPr>
            <w:tcW w:w="1375" w:type="dxa"/>
          </w:tcPr>
          <w:p w14:paraId="3623EA58" w14:textId="77777777" w:rsidR="00722294" w:rsidRPr="00471D87" w:rsidRDefault="00722294" w:rsidP="00C559B2">
            <w:pPr>
              <w:pStyle w:val="Tabellentext"/>
            </w:pPr>
            <w:r>
              <w:t>Gesamt</w:t>
            </w:r>
          </w:p>
        </w:tc>
        <w:tc>
          <w:tcPr>
            <w:tcW w:w="5801" w:type="dxa"/>
          </w:tcPr>
          <w:p w14:paraId="1AE21148" w14:textId="77777777" w:rsidR="00722294" w:rsidRPr="00471D87" w:rsidRDefault="00722294"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6DBDAC6E" w14:textId="77777777" w:rsidR="00722294" w:rsidRPr="00471D87" w:rsidRDefault="00722294" w:rsidP="00C559B2">
            <w:pPr>
              <w:pStyle w:val="Tabellentext"/>
            </w:pPr>
            <w:r>
              <w:t>2025</w:t>
            </w:r>
          </w:p>
        </w:tc>
      </w:tr>
      <w:tr w:rsidR="00AB192A" w:rsidRPr="00743DF3" w14:paraId="535A0483"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6310D98" w14:textId="77777777" w:rsidR="00722294" w:rsidRPr="00471D87" w:rsidRDefault="00722294" w:rsidP="00C559B2">
            <w:pPr>
              <w:pStyle w:val="Tabellentext"/>
            </w:pPr>
            <w:r>
              <w:t>Imputationswert_eGFR</w:t>
            </w:r>
          </w:p>
        </w:tc>
        <w:tc>
          <w:tcPr>
            <w:tcW w:w="1375" w:type="dxa"/>
          </w:tcPr>
          <w:p w14:paraId="32E36560" w14:textId="77777777" w:rsidR="00722294" w:rsidRPr="00471D87" w:rsidRDefault="00722294" w:rsidP="00C559B2">
            <w:pPr>
              <w:pStyle w:val="Tabellentext"/>
            </w:pPr>
            <w:r>
              <w:t>Gesamt</w:t>
            </w:r>
          </w:p>
        </w:tc>
        <w:tc>
          <w:tcPr>
            <w:tcW w:w="5801" w:type="dxa"/>
          </w:tcPr>
          <w:p w14:paraId="58B4CF97" w14:textId="77777777" w:rsidR="00722294" w:rsidRPr="00471D87" w:rsidRDefault="00722294" w:rsidP="006855FA">
            <w:pPr>
              <w:pStyle w:val="Tabellentext"/>
            </w:pPr>
            <w:r>
              <w:t>Der Wert der eGFR, der für fehlende oder unplausible eGFR-Werte imputiert wird. Die Konstante beruht näherungsweise auf einer Schätzung des Medians der eGFR-Werte aus dem QS-Verfahren QS PCI im Erfassungsjahr 2022.</w:t>
            </w:r>
          </w:p>
        </w:tc>
        <w:tc>
          <w:tcPr>
            <w:tcW w:w="3588" w:type="dxa"/>
          </w:tcPr>
          <w:p w14:paraId="2B8CCB25" w14:textId="77777777" w:rsidR="00722294" w:rsidRPr="00471D87" w:rsidRDefault="00722294" w:rsidP="00C559B2">
            <w:pPr>
              <w:pStyle w:val="Tabellentext"/>
            </w:pPr>
            <w:r>
              <w:t>75</w:t>
            </w:r>
          </w:p>
        </w:tc>
      </w:tr>
      <w:tr w:rsidR="00AB192A" w:rsidRPr="00743DF3" w14:paraId="42059B55"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F6BE6AA" w14:textId="77777777" w:rsidR="00722294" w:rsidRPr="00471D87" w:rsidRDefault="00722294" w:rsidP="00C559B2">
            <w:pPr>
              <w:pStyle w:val="Tabellentext"/>
            </w:pPr>
            <w:r>
              <w:t>ImputationswertBMI</w:t>
            </w:r>
          </w:p>
        </w:tc>
        <w:tc>
          <w:tcPr>
            <w:tcW w:w="1375" w:type="dxa"/>
          </w:tcPr>
          <w:p w14:paraId="297CCFC4" w14:textId="77777777" w:rsidR="00722294" w:rsidRPr="00471D87" w:rsidRDefault="00722294" w:rsidP="00C559B2">
            <w:pPr>
              <w:pStyle w:val="Tabellentext"/>
            </w:pPr>
            <w:r>
              <w:t>Gesamt</w:t>
            </w:r>
          </w:p>
        </w:tc>
        <w:tc>
          <w:tcPr>
            <w:tcW w:w="5801" w:type="dxa"/>
          </w:tcPr>
          <w:p w14:paraId="343B5B09" w14:textId="77777777" w:rsidR="00722294" w:rsidRPr="00471D87" w:rsidRDefault="00722294" w:rsidP="006855FA">
            <w:pPr>
              <w:pStyle w:val="Tabellentext"/>
            </w:pPr>
            <w:r>
              <w:t>Der Wert des BMI, der für fehlende oder unplausible BMI-Werte imputiert wird. Die Konstante beruht näherungsweise auf einer Schätzung des Medians der plausiblen BMI-Werte aus dem Erfassungsjahr 2022.</w:t>
            </w:r>
          </w:p>
        </w:tc>
        <w:tc>
          <w:tcPr>
            <w:tcW w:w="3588" w:type="dxa"/>
          </w:tcPr>
          <w:p w14:paraId="64203106" w14:textId="77777777" w:rsidR="00722294" w:rsidRPr="00471D87" w:rsidRDefault="00722294" w:rsidP="00C559B2">
            <w:pPr>
              <w:pStyle w:val="Tabellentext"/>
            </w:pPr>
            <w:r>
              <w:t>27.5</w:t>
            </w:r>
          </w:p>
        </w:tc>
      </w:tr>
      <w:tr w:rsidR="00AB192A" w:rsidRPr="00743DF3" w14:paraId="32C119C4"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C24D1C9" w14:textId="77777777" w:rsidR="00722294" w:rsidRPr="00471D87" w:rsidRDefault="00722294" w:rsidP="00C559B2">
            <w:pPr>
              <w:pStyle w:val="Tabellentext"/>
            </w:pPr>
            <w:r>
              <w:t>MedianAlterProz_plausibel_56018</w:t>
            </w:r>
          </w:p>
        </w:tc>
        <w:tc>
          <w:tcPr>
            <w:tcW w:w="1375" w:type="dxa"/>
          </w:tcPr>
          <w:p w14:paraId="5B90F7EA" w14:textId="77777777" w:rsidR="00722294" w:rsidRPr="00471D87" w:rsidRDefault="00722294" w:rsidP="00C559B2">
            <w:pPr>
              <w:pStyle w:val="Tabellentext"/>
            </w:pPr>
            <w:r>
              <w:t>Gesamt</w:t>
            </w:r>
          </w:p>
        </w:tc>
        <w:tc>
          <w:tcPr>
            <w:tcW w:w="5801" w:type="dxa"/>
          </w:tcPr>
          <w:p w14:paraId="6383BB6D" w14:textId="77777777" w:rsidR="00722294" w:rsidRPr="00471D87" w:rsidRDefault="00722294" w:rsidP="006855FA">
            <w:pPr>
              <w:pStyle w:val="Tabellentext"/>
            </w:pPr>
            <w:r>
              <w:t>Median der plausiblen Alterswerte der Fälle in der Grundgesamt des QI 56018</w:t>
            </w:r>
          </w:p>
        </w:tc>
        <w:tc>
          <w:tcPr>
            <w:tcW w:w="3588" w:type="dxa"/>
          </w:tcPr>
          <w:p w14:paraId="4FBA2242" w14:textId="77777777" w:rsidR="00722294" w:rsidRPr="00471D87" w:rsidRDefault="00722294" w:rsidP="00C559B2">
            <w:pPr>
              <w:pStyle w:val="Tabellentext"/>
            </w:pPr>
            <w:r>
              <w:t>69</w:t>
            </w:r>
          </w:p>
        </w:tc>
      </w:tr>
    </w:tbl>
    <w:p w14:paraId="35063B3C" w14:textId="77777777" w:rsidR="005E42E6" w:rsidRDefault="005E42E6">
      <w:pPr>
        <w:sectPr w:rsidR="005E42E6" w:rsidSect="00F06857">
          <w:headerReference w:type="default" r:id="rId271"/>
          <w:footerReference w:type="default" r:id="rId272"/>
          <w:pgSz w:w="16838" w:h="11906" w:orient="landscape" w:code="9"/>
          <w:pgMar w:top="1418" w:right="1134" w:bottom="1418" w:left="1134" w:header="567" w:footer="737" w:gutter="0"/>
          <w:cols w:space="708"/>
          <w:docGrid w:linePitch="360"/>
        </w:sectPr>
      </w:pPr>
    </w:p>
    <w:p w14:paraId="4B1B4E21" w14:textId="77777777" w:rsidR="00722294" w:rsidRPr="000F4C64" w:rsidRDefault="00722294" w:rsidP="00B3109F">
      <w:pPr>
        <w:pStyle w:val="berschrift1ohneGliederung"/>
      </w:pPr>
      <w:bookmarkStart w:id="128" w:name="_Toc230255530"/>
      <w:r w:rsidRPr="000F4C64">
        <w:lastRenderedPageBreak/>
        <w:t>Anhang</w:t>
      </w:r>
      <w:r w:rsidRPr="000F4C64">
        <w:t xml:space="preserve"> I</w:t>
      </w:r>
      <w:r w:rsidRPr="000F4C64">
        <w:t>V</w:t>
      </w:r>
      <w:r w:rsidRPr="000F4C64">
        <w:t xml:space="preserve">: </w:t>
      </w:r>
      <w:r w:rsidRPr="000F4C64">
        <w:t>Funktionen</w:t>
      </w:r>
      <w:bookmarkEnd w:id="128"/>
    </w:p>
    <w:tbl>
      <w:tblPr>
        <w:tblStyle w:val="IQTIGStandard"/>
        <w:tblW w:w="14351" w:type="dxa"/>
        <w:tblLook w:val="0420" w:firstRow="1" w:lastRow="0" w:firstColumn="0" w:lastColumn="0" w:noHBand="0" w:noVBand="1"/>
      </w:tblPr>
      <w:tblGrid>
        <w:gridCol w:w="3400"/>
        <w:gridCol w:w="937"/>
        <w:gridCol w:w="3453"/>
        <w:gridCol w:w="6561"/>
      </w:tblGrid>
      <w:tr w:rsidR="00AB192A" w:rsidRPr="009E2B0C" w14:paraId="097E9A72"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71911FF4" w14:textId="77777777" w:rsidR="00722294" w:rsidRPr="00F16ED2" w:rsidRDefault="00722294" w:rsidP="00F16ED2">
            <w:pPr>
              <w:pStyle w:val="Tabellenkopf"/>
            </w:pPr>
            <w:r w:rsidRPr="00F16ED2">
              <w:t>Funktion</w:t>
            </w:r>
          </w:p>
        </w:tc>
        <w:tc>
          <w:tcPr>
            <w:tcW w:w="949" w:type="dxa"/>
          </w:tcPr>
          <w:p w14:paraId="6783B6EB" w14:textId="77777777" w:rsidR="00722294" w:rsidRPr="00F16ED2" w:rsidRDefault="00722294" w:rsidP="00F16ED2">
            <w:pPr>
              <w:pStyle w:val="Tabellenkopf"/>
            </w:pPr>
            <w:r w:rsidRPr="00F16ED2">
              <w:t>FeldTyp</w:t>
            </w:r>
          </w:p>
        </w:tc>
        <w:tc>
          <w:tcPr>
            <w:tcW w:w="3828" w:type="dxa"/>
          </w:tcPr>
          <w:p w14:paraId="430D4923" w14:textId="77777777" w:rsidR="00722294" w:rsidRPr="00F16ED2" w:rsidRDefault="00722294" w:rsidP="00F16ED2">
            <w:pPr>
              <w:pStyle w:val="Tabellenkopf"/>
            </w:pPr>
            <w:r w:rsidRPr="00F16ED2">
              <w:t>Beschreibung</w:t>
            </w:r>
          </w:p>
        </w:tc>
        <w:tc>
          <w:tcPr>
            <w:tcW w:w="5987" w:type="dxa"/>
          </w:tcPr>
          <w:p w14:paraId="6FBB8F8A" w14:textId="77777777" w:rsidR="00722294" w:rsidRPr="00F16ED2" w:rsidRDefault="00722294" w:rsidP="00F16ED2">
            <w:pPr>
              <w:pStyle w:val="Tabellenkopf"/>
            </w:pPr>
            <w:r w:rsidRPr="00F16ED2">
              <w:t>Script</w:t>
            </w:r>
          </w:p>
        </w:tc>
      </w:tr>
      <w:tr w:rsidR="004F23F4" w:rsidRPr="00743DF3" w14:paraId="2667459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8F7BDE3" w14:textId="77777777" w:rsidR="00722294" w:rsidRPr="00103FC4" w:rsidRDefault="00722294" w:rsidP="004F23F4">
            <w:pPr>
              <w:pStyle w:val="Tabellentext"/>
            </w:pPr>
            <w:r>
              <w:t>fn_alterProz_plausibel</w:t>
            </w:r>
          </w:p>
        </w:tc>
        <w:tc>
          <w:tcPr>
            <w:tcW w:w="949" w:type="dxa"/>
          </w:tcPr>
          <w:p w14:paraId="333C8954" w14:textId="77777777" w:rsidR="00722294" w:rsidRPr="00103FC4" w:rsidRDefault="00722294" w:rsidP="00506ECF">
            <w:pPr>
              <w:pStyle w:val="Tabellentext"/>
            </w:pPr>
            <w:r>
              <w:t>integer</w:t>
            </w:r>
          </w:p>
        </w:tc>
        <w:tc>
          <w:tcPr>
            <w:tcW w:w="3828" w:type="dxa"/>
          </w:tcPr>
          <w:p w14:paraId="346D2984" w14:textId="77777777" w:rsidR="00722294" w:rsidRPr="00103FC4" w:rsidRDefault="00722294" w:rsidP="004F23F4">
            <w:pPr>
              <w:pStyle w:val="Tabellentext"/>
            </w:pPr>
            <w:r>
              <w:t>Gibt das valide Alter zurück.</w:t>
            </w:r>
          </w:p>
        </w:tc>
        <w:tc>
          <w:tcPr>
            <w:tcW w:w="5987" w:type="dxa"/>
          </w:tcPr>
          <w:p w14:paraId="5ADE8A2A" w14:textId="77777777" w:rsidR="00722294" w:rsidRPr="00103FC4" w:rsidRDefault="00722294" w:rsidP="004F23F4">
            <w:pPr>
              <w:pStyle w:val="CodeOhneSilbentrennung"/>
              <w:rPr>
                <w:rFonts w:ascii="Barlow" w:hAnsi="Barlow"/>
              </w:rPr>
            </w:pPr>
            <w:r>
              <w:rPr>
                <w:rFonts w:ascii="Barlow" w:hAnsi="Barlow"/>
              </w:rPr>
              <w:t xml:space="preserve">ifelse (alteramb %between% c(18,122),  </w:t>
            </w:r>
            <w:r>
              <w:rPr>
                <w:rFonts w:ascii="Barlow" w:hAnsi="Barlow"/>
              </w:rPr>
              <w:br/>
              <w:t xml:space="preserve"> alteramb,  </w:t>
            </w:r>
            <w:r>
              <w:rPr>
                <w:rFonts w:ascii="Barlow" w:hAnsi="Barlow"/>
              </w:rPr>
              <w:br/>
              <w:t xml:space="preserve">  ifelse (alter %between% c(18,122),  </w:t>
            </w:r>
            <w:r>
              <w:rPr>
                <w:rFonts w:ascii="Barlow" w:hAnsi="Barlow"/>
              </w:rPr>
              <w:br/>
              <w:t xml:space="preserve">   alter,  </w:t>
            </w:r>
            <w:r>
              <w:rPr>
                <w:rFonts w:ascii="Barlow" w:hAnsi="Barlow"/>
              </w:rPr>
              <w:br/>
              <w:t xml:space="preserve">   NA_integer_))</w:t>
            </w:r>
          </w:p>
        </w:tc>
      </w:tr>
      <w:tr w:rsidR="004F23F4" w:rsidRPr="00743DF3" w14:paraId="472FE90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2E5DE57" w14:textId="77777777" w:rsidR="00722294" w:rsidRPr="00103FC4" w:rsidRDefault="00722294" w:rsidP="004F23F4">
            <w:pPr>
              <w:pStyle w:val="Tabellentext"/>
            </w:pPr>
            <w:r>
              <w:t>fn_Aneurysma</w:t>
            </w:r>
          </w:p>
        </w:tc>
        <w:tc>
          <w:tcPr>
            <w:tcW w:w="949" w:type="dxa"/>
          </w:tcPr>
          <w:p w14:paraId="278F8EB1" w14:textId="77777777" w:rsidR="00722294" w:rsidRPr="00103FC4" w:rsidRDefault="00722294" w:rsidP="00506ECF">
            <w:pPr>
              <w:pStyle w:val="Tabellentext"/>
            </w:pPr>
            <w:r>
              <w:t>boolean</w:t>
            </w:r>
          </w:p>
        </w:tc>
        <w:tc>
          <w:tcPr>
            <w:tcW w:w="3828" w:type="dxa"/>
          </w:tcPr>
          <w:p w14:paraId="4961E308" w14:textId="77777777" w:rsidR="00722294" w:rsidRPr="00103FC4" w:rsidRDefault="00722294" w:rsidP="004F23F4">
            <w:pPr>
              <w:pStyle w:val="Tabellentext"/>
            </w:pPr>
            <w:r>
              <w:t>Ermittelt, ob in einem Abstand bis zu 7 Tagen nach einer Prozedur ein Aneurysma Spurium codiert wurde.</w:t>
            </w:r>
          </w:p>
        </w:tc>
        <w:tc>
          <w:tcPr>
            <w:tcW w:w="5987" w:type="dxa"/>
          </w:tcPr>
          <w:p w14:paraId="4B4F95BA" w14:textId="77777777" w:rsidR="00722294" w:rsidRPr="00103FC4" w:rsidRDefault="00722294" w:rsidP="004F23F4">
            <w:pPr>
              <w:pStyle w:val="CodeOhneSilbentrennung"/>
              <w:rPr>
                <w:rFonts w:ascii="Barlow" w:hAnsi="Barlow"/>
              </w:rPr>
            </w:pPr>
            <w:r>
              <w:rPr>
                <w:rFonts w:ascii="Barlow" w:hAnsi="Barlow"/>
              </w:rPr>
              <w:t xml:space="preserve"># Bedingungen: entweder ANEURPP %==% 1 und ANEURPPDATUM innerhalb des relevanten Zeitraums </w:t>
            </w:r>
            <w:r>
              <w:rPr>
                <w:rFonts w:ascii="Barlow" w:hAnsi="Barlow"/>
              </w:rPr>
              <w:br/>
              <w:t xml:space="preserve">(ANEURPP %==% 1 &amp;  </w:t>
            </w:r>
            <w:r>
              <w:rPr>
                <w:rFonts w:ascii="Barlow" w:hAnsi="Barlow"/>
              </w:rPr>
              <w:br/>
              <w:t xml:space="preserve">(ANEURPPDATUM %&lt;=% (OPDATUM + 7))) | </w:t>
            </w:r>
            <w:r>
              <w:rPr>
                <w:rFonts w:ascii="Barlow" w:hAnsi="Barlow"/>
              </w:rPr>
              <w:br/>
              <w:t xml:space="preserve"> </w:t>
            </w:r>
            <w:r>
              <w:rPr>
                <w:rFonts w:ascii="Barlow" w:hAnsi="Barlow"/>
              </w:rPr>
              <w:br/>
              <w:t xml:space="preserve"># oder: Aneurysma innerhalb des relevanten Zeitraums als Hauptdiagnose in den Sozialdaten </w:t>
            </w:r>
            <w:r>
              <w:rPr>
                <w:rFonts w:ascii="Barlow" w:hAnsi="Barlow"/>
              </w:rPr>
              <w:br/>
              <w:t>(sdat_code(sdat_301_icd, (aufndatum %&gt;=% fn_OPDATUM_AUFNDATUM) &amp; (aufndatum %&lt;=% (OPDATUM + fn_Zeitraum_ICD_sdat)) &amp; diagnoseart %==% 1) %any_like% LST$ICD_PCI_AneurysmaSpurium)</w:t>
            </w:r>
          </w:p>
        </w:tc>
      </w:tr>
      <w:tr w:rsidR="004F23F4" w:rsidRPr="00743DF3" w14:paraId="2B513AF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40B469A" w14:textId="77777777" w:rsidR="00722294" w:rsidRPr="00103FC4" w:rsidRDefault="00722294" w:rsidP="004F23F4">
            <w:pPr>
              <w:pStyle w:val="Tabellentext"/>
            </w:pPr>
            <w:r>
              <w:t>fn_bmi</w:t>
            </w:r>
          </w:p>
        </w:tc>
        <w:tc>
          <w:tcPr>
            <w:tcW w:w="949" w:type="dxa"/>
          </w:tcPr>
          <w:p w14:paraId="0FA036FF" w14:textId="77777777" w:rsidR="00722294" w:rsidRPr="00103FC4" w:rsidRDefault="00722294" w:rsidP="00506ECF">
            <w:pPr>
              <w:pStyle w:val="Tabellentext"/>
            </w:pPr>
            <w:r>
              <w:t>float</w:t>
            </w:r>
          </w:p>
        </w:tc>
        <w:tc>
          <w:tcPr>
            <w:tcW w:w="3828" w:type="dxa"/>
          </w:tcPr>
          <w:p w14:paraId="106A9F32" w14:textId="77777777" w:rsidR="00722294" w:rsidRPr="00103FC4" w:rsidRDefault="00722294" w:rsidP="004F23F4">
            <w:pPr>
              <w:pStyle w:val="Tabellentext"/>
            </w:pPr>
            <w:r>
              <w:t xml:space="preserve">Body-Mass-Index = Gewicht in kg/Groesse in Meter² </w:t>
            </w:r>
            <w:r>
              <w:br/>
              <w:t>Bei unplausiblen Größe- oder Gewichtsangaben wird der Body-Mass-Index auf fehlend gesetzt.</w:t>
            </w:r>
          </w:p>
        </w:tc>
        <w:tc>
          <w:tcPr>
            <w:tcW w:w="5987" w:type="dxa"/>
          </w:tcPr>
          <w:p w14:paraId="6569EA5F" w14:textId="77777777" w:rsidR="00722294" w:rsidRPr="00103FC4" w:rsidRDefault="00722294" w:rsidP="004F23F4">
            <w:pPr>
              <w:pStyle w:val="CodeOhneSilbentrennung"/>
              <w:rPr>
                <w:rFonts w:ascii="Barlow" w:hAnsi="Barlow"/>
              </w:rPr>
            </w:pPr>
            <w:r>
              <w:rPr>
                <w:rFonts w:ascii="Barlow" w:hAnsi="Barlow"/>
              </w:rPr>
              <w:t xml:space="preserve">ifelse( </w:t>
            </w:r>
            <w:r>
              <w:rPr>
                <w:rFonts w:ascii="Barlow" w:hAnsi="Barlow"/>
              </w:rPr>
              <w:br/>
              <w:t xml:space="preserve"> KOERPERGEWICHT %between% c(30,230) &amp;  </w:t>
            </w:r>
            <w:r>
              <w:rPr>
                <w:rFonts w:ascii="Barlow" w:hAnsi="Barlow"/>
              </w:rPr>
              <w:br/>
              <w:t xml:space="preserve"> KOERPERGROESSE %between% c(50,250),  </w:t>
            </w:r>
            <w:r>
              <w:rPr>
                <w:rFonts w:ascii="Barlow" w:hAnsi="Barlow"/>
              </w:rPr>
              <w:br/>
              <w:t xml:space="preserve"> KOERPERGEWICHT / (KOERPERGROESSE/100)^2,  </w:t>
            </w:r>
            <w:r>
              <w:rPr>
                <w:rFonts w:ascii="Barlow" w:hAnsi="Barlow"/>
              </w:rPr>
              <w:br/>
              <w:t xml:space="preserve"> NA_real_  </w:t>
            </w:r>
            <w:r>
              <w:rPr>
                <w:rFonts w:ascii="Barlow" w:hAnsi="Barlow"/>
              </w:rPr>
              <w:br/>
              <w:t>)</w:t>
            </w:r>
          </w:p>
        </w:tc>
      </w:tr>
      <w:tr w:rsidR="004F23F4" w:rsidRPr="00743DF3" w14:paraId="150A571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6500A9E" w14:textId="77777777" w:rsidR="00722294" w:rsidRPr="00103FC4" w:rsidRDefault="00722294" w:rsidP="004F23F4">
            <w:pPr>
              <w:pStyle w:val="Tabellentext"/>
            </w:pPr>
            <w:r>
              <w:t>fn_bmi_imputierteMissings</w:t>
            </w:r>
          </w:p>
        </w:tc>
        <w:tc>
          <w:tcPr>
            <w:tcW w:w="949" w:type="dxa"/>
          </w:tcPr>
          <w:p w14:paraId="27B43707" w14:textId="77777777" w:rsidR="00722294" w:rsidRPr="00103FC4" w:rsidRDefault="00722294" w:rsidP="00506ECF">
            <w:pPr>
              <w:pStyle w:val="Tabellentext"/>
            </w:pPr>
            <w:r>
              <w:t>float</w:t>
            </w:r>
          </w:p>
        </w:tc>
        <w:tc>
          <w:tcPr>
            <w:tcW w:w="3828" w:type="dxa"/>
          </w:tcPr>
          <w:p w14:paraId="47AFC309" w14:textId="77777777" w:rsidR="00722294" w:rsidRPr="00103FC4" w:rsidRDefault="00722294" w:rsidP="004F23F4">
            <w:pPr>
              <w:pStyle w:val="Tabellentext"/>
            </w:pPr>
            <w:r>
              <w:t xml:space="preserve">BMI mit fehlenden oder unplausiblen Werten ersetzt durch den medianen BMI aller isolierten Koronarangiographien, </w:t>
            </w:r>
            <w:r>
              <w:lastRenderedPageBreak/>
              <w:t>isolierten PCI und Einzeitig-PCI mit bekanntem Dosis-Flächen-Produkt &gt; 0 cGy x cm²</w:t>
            </w:r>
          </w:p>
        </w:tc>
        <w:tc>
          <w:tcPr>
            <w:tcW w:w="5987" w:type="dxa"/>
          </w:tcPr>
          <w:p w14:paraId="3CDA12A7" w14:textId="77777777" w:rsidR="00722294" w:rsidRPr="00103FC4" w:rsidRDefault="00722294" w:rsidP="004F23F4">
            <w:pPr>
              <w:pStyle w:val="CodeOhneSilbentrennung"/>
              <w:rPr>
                <w:rFonts w:ascii="Barlow" w:hAnsi="Barlow"/>
              </w:rPr>
            </w:pPr>
            <w:r>
              <w:rPr>
                <w:rFonts w:ascii="Barlow" w:hAnsi="Barlow"/>
              </w:rPr>
              <w:lastRenderedPageBreak/>
              <w:t>ifelse(!is.na(fn_bmi_plausibel), fn_bmi_plausibel, VB$ImputationswertBMI)</w:t>
            </w:r>
          </w:p>
        </w:tc>
      </w:tr>
      <w:tr w:rsidR="004F23F4" w:rsidRPr="00743DF3" w14:paraId="2521368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8BC5065" w14:textId="77777777" w:rsidR="00722294" w:rsidRPr="00103FC4" w:rsidRDefault="00722294" w:rsidP="004F23F4">
            <w:pPr>
              <w:pStyle w:val="Tabellentext"/>
            </w:pPr>
            <w:r>
              <w:t>fn_bmi_plausibel</w:t>
            </w:r>
          </w:p>
        </w:tc>
        <w:tc>
          <w:tcPr>
            <w:tcW w:w="949" w:type="dxa"/>
          </w:tcPr>
          <w:p w14:paraId="7B650542" w14:textId="77777777" w:rsidR="00722294" w:rsidRPr="00103FC4" w:rsidRDefault="00722294" w:rsidP="00506ECF">
            <w:pPr>
              <w:pStyle w:val="Tabellentext"/>
            </w:pPr>
            <w:r>
              <w:t>float</w:t>
            </w:r>
          </w:p>
        </w:tc>
        <w:tc>
          <w:tcPr>
            <w:tcW w:w="3828" w:type="dxa"/>
          </w:tcPr>
          <w:p w14:paraId="6D87BB9F" w14:textId="77777777" w:rsidR="00722294" w:rsidRPr="00103FC4" w:rsidRDefault="00722294" w:rsidP="004F23F4">
            <w:pPr>
              <w:pStyle w:val="Tabellentext"/>
            </w:pPr>
            <w:r>
              <w:t xml:space="preserve">Body-Mass-Index = Gewicht in kg/Groesse in Meter² </w:t>
            </w:r>
            <w:r>
              <w:br/>
              <w:t xml:space="preserve"> </w:t>
            </w:r>
            <w:r>
              <w:br/>
              <w:t>Bei unplausiblen Größe- oder Gewichtsangaben wird der Body-Mass-Index auf fehlend gesetzt. Darüber hinaus wird der Body-Mass-Index auf fehlend gesetzt, wenn sich unplausible Werte (basierend auf plausiblen Größe- und Gewichtsangaben) ergeben.</w:t>
            </w:r>
          </w:p>
        </w:tc>
        <w:tc>
          <w:tcPr>
            <w:tcW w:w="5987" w:type="dxa"/>
          </w:tcPr>
          <w:p w14:paraId="0B35AC57" w14:textId="77777777" w:rsidR="00722294" w:rsidRPr="00103FC4" w:rsidRDefault="00722294" w:rsidP="004F23F4">
            <w:pPr>
              <w:pStyle w:val="CodeOhneSilbentrennung"/>
              <w:rPr>
                <w:rFonts w:ascii="Barlow" w:hAnsi="Barlow"/>
              </w:rPr>
            </w:pPr>
            <w:r>
              <w:rPr>
                <w:rFonts w:ascii="Barlow" w:hAnsi="Barlow"/>
              </w:rPr>
              <w:t>ifelse(fn_bmi %between% c(12, 55), fn_bmi, NA_real_)</w:t>
            </w:r>
          </w:p>
        </w:tc>
      </w:tr>
      <w:tr w:rsidR="004F23F4" w:rsidRPr="00743DF3" w14:paraId="26BA56A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635F0B4" w14:textId="77777777" w:rsidR="00722294" w:rsidRPr="00103FC4" w:rsidRDefault="00722294" w:rsidP="004F23F4">
            <w:pPr>
              <w:pStyle w:val="Tabellentext"/>
            </w:pPr>
            <w:r>
              <w:t>fn_BMI_ppci</w:t>
            </w:r>
          </w:p>
        </w:tc>
        <w:tc>
          <w:tcPr>
            <w:tcW w:w="949" w:type="dxa"/>
          </w:tcPr>
          <w:p w14:paraId="5E5FCF14" w14:textId="77777777" w:rsidR="00722294" w:rsidRPr="00103FC4" w:rsidRDefault="00722294" w:rsidP="00506ECF">
            <w:pPr>
              <w:pStyle w:val="Tabellentext"/>
            </w:pPr>
            <w:r>
              <w:t>float</w:t>
            </w:r>
          </w:p>
        </w:tc>
        <w:tc>
          <w:tcPr>
            <w:tcW w:w="3828" w:type="dxa"/>
          </w:tcPr>
          <w:p w14:paraId="1C981A1E" w14:textId="77777777" w:rsidR="00722294" w:rsidRPr="00103FC4" w:rsidRDefault="00722294" w:rsidP="004F23F4">
            <w:pPr>
              <w:pStyle w:val="Tabellentext"/>
            </w:pPr>
            <w:r>
              <w:t>BMI-Wert nach Angaben aus Patientenbefragung. Unplausible Werte werden für die Risikoadjustierung ersatzweise auf 20 gesetzt.</w:t>
            </w:r>
          </w:p>
        </w:tc>
        <w:tc>
          <w:tcPr>
            <w:tcW w:w="5987" w:type="dxa"/>
          </w:tcPr>
          <w:p w14:paraId="122EC14D" w14:textId="77777777" w:rsidR="00722294" w:rsidRPr="00103FC4" w:rsidRDefault="00722294" w:rsidP="004F23F4">
            <w:pPr>
              <w:pStyle w:val="CodeOhneSilbentrennung"/>
              <w:rPr>
                <w:rFonts w:ascii="Barlow" w:hAnsi="Barlow"/>
              </w:rPr>
            </w:pPr>
            <w:r>
              <w:rPr>
                <w:rFonts w:ascii="Barlow" w:hAnsi="Barlow"/>
              </w:rPr>
              <w:t xml:space="preserve">BMI_roh &lt;- PAGEWICHT / (PAGROESSE / 100)^2 </w:t>
            </w:r>
            <w:r>
              <w:rPr>
                <w:rFonts w:ascii="Barlow" w:hAnsi="Barlow"/>
              </w:rPr>
              <w:br/>
              <w:t>ifelse(fn_BMI_ppci_na, 20, BMI_roh)</w:t>
            </w:r>
          </w:p>
        </w:tc>
      </w:tr>
      <w:tr w:rsidR="004F23F4" w:rsidRPr="00743DF3" w14:paraId="5318D13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59A260B" w14:textId="77777777" w:rsidR="00722294" w:rsidRPr="00103FC4" w:rsidRDefault="00722294" w:rsidP="004F23F4">
            <w:pPr>
              <w:pStyle w:val="Tabellentext"/>
            </w:pPr>
            <w:r>
              <w:t>fn_BMI_ppci_na</w:t>
            </w:r>
          </w:p>
        </w:tc>
        <w:tc>
          <w:tcPr>
            <w:tcW w:w="949" w:type="dxa"/>
          </w:tcPr>
          <w:p w14:paraId="15B25FBF" w14:textId="77777777" w:rsidR="00722294" w:rsidRPr="00103FC4" w:rsidRDefault="00722294" w:rsidP="00506ECF">
            <w:pPr>
              <w:pStyle w:val="Tabellentext"/>
            </w:pPr>
            <w:r>
              <w:t>boolean</w:t>
            </w:r>
          </w:p>
        </w:tc>
        <w:tc>
          <w:tcPr>
            <w:tcW w:w="3828" w:type="dxa"/>
          </w:tcPr>
          <w:p w14:paraId="770FDD81" w14:textId="77777777" w:rsidR="00722294" w:rsidRPr="00103FC4" w:rsidRDefault="00722294" w:rsidP="004F23F4">
            <w:pPr>
              <w:pStyle w:val="Tabellentext"/>
            </w:pPr>
            <w:r>
              <w:t>Unplausibler BMI-Wert nach Angaben aus Patientenbefragung</w:t>
            </w:r>
          </w:p>
        </w:tc>
        <w:tc>
          <w:tcPr>
            <w:tcW w:w="5987" w:type="dxa"/>
          </w:tcPr>
          <w:p w14:paraId="36B183C4" w14:textId="77777777" w:rsidR="00722294" w:rsidRPr="00103FC4" w:rsidRDefault="00722294" w:rsidP="004F23F4">
            <w:pPr>
              <w:pStyle w:val="CodeOhneSilbentrennung"/>
              <w:rPr>
                <w:rFonts w:ascii="Barlow" w:hAnsi="Barlow"/>
              </w:rPr>
            </w:pPr>
            <w:r>
              <w:rPr>
                <w:rFonts w:ascii="Barlow" w:hAnsi="Barlow"/>
              </w:rPr>
              <w:t xml:space="preserve">BMI_roh &lt;- PAGEWICHT / (PAGROESSE / 100)^2 </w:t>
            </w:r>
            <w:r>
              <w:rPr>
                <w:rFonts w:ascii="Barlow" w:hAnsi="Barlow"/>
              </w:rPr>
              <w:br/>
              <w:t xml:space="preserve">is.na(PAGROESSE) | PAGROESSE &lt; 50 | PAGROESSE &gt; 250 |  </w:t>
            </w:r>
            <w:r>
              <w:rPr>
                <w:rFonts w:ascii="Barlow" w:hAnsi="Barlow"/>
              </w:rPr>
              <w:br/>
              <w:t xml:space="preserve">  is.na(PAGEWICHT) | PAGEWICHT &lt; 30 | PAGEWICHT &gt; 230 |  </w:t>
            </w:r>
            <w:r>
              <w:rPr>
                <w:rFonts w:ascii="Barlow" w:hAnsi="Barlow"/>
              </w:rPr>
              <w:br/>
              <w:t xml:space="preserve">  is.na(BMI_roh) | BMI_roh &lt; 12 | BMI_roh &gt; 55</w:t>
            </w:r>
          </w:p>
        </w:tc>
      </w:tr>
      <w:tr w:rsidR="004F23F4" w:rsidRPr="00743DF3" w14:paraId="2B413B9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A200598" w14:textId="77777777" w:rsidR="00722294" w:rsidRPr="00103FC4" w:rsidRDefault="00722294" w:rsidP="004F23F4">
            <w:pPr>
              <w:pStyle w:val="Tabellentext"/>
            </w:pPr>
            <w:r>
              <w:t>fn_CABGInnerhalb7TageNachOP</w:t>
            </w:r>
          </w:p>
        </w:tc>
        <w:tc>
          <w:tcPr>
            <w:tcW w:w="949" w:type="dxa"/>
          </w:tcPr>
          <w:p w14:paraId="3983A2C3" w14:textId="77777777" w:rsidR="00722294" w:rsidRPr="00103FC4" w:rsidRDefault="00722294" w:rsidP="00506ECF">
            <w:pPr>
              <w:pStyle w:val="Tabellentext"/>
            </w:pPr>
            <w:r>
              <w:t>boolean</w:t>
            </w:r>
          </w:p>
        </w:tc>
        <w:tc>
          <w:tcPr>
            <w:tcW w:w="3828" w:type="dxa"/>
          </w:tcPr>
          <w:p w14:paraId="0A07E723" w14:textId="77777777" w:rsidR="00722294" w:rsidRPr="00103FC4" w:rsidRDefault="00722294" w:rsidP="004F23F4">
            <w:pPr>
              <w:pStyle w:val="Tabellentext"/>
            </w:pPr>
            <w:r>
              <w:t>Notfall CABG-Operation innerhalb von 7 Tagen</w:t>
            </w:r>
          </w:p>
        </w:tc>
        <w:tc>
          <w:tcPr>
            <w:tcW w:w="5987" w:type="dxa"/>
          </w:tcPr>
          <w:p w14:paraId="6C3AEA73" w14:textId="77777777" w:rsidR="00722294" w:rsidRPr="00103FC4" w:rsidRDefault="00722294" w:rsidP="004F23F4">
            <w:pPr>
              <w:pStyle w:val="CodeOhneSilbentrennung"/>
              <w:rPr>
                <w:rFonts w:ascii="Barlow" w:hAnsi="Barlow"/>
              </w:rPr>
            </w:pPr>
            <w:r>
              <w:rPr>
                <w:rFonts w:ascii="Barlow" w:hAnsi="Barlow"/>
              </w:rPr>
              <w:t xml:space="preserve">fn_CABGInnerhalb7TageNachOP_fdok | </w:t>
            </w:r>
            <w:r>
              <w:rPr>
                <w:rFonts w:ascii="Barlow" w:hAnsi="Barlow"/>
              </w:rPr>
              <w:br/>
              <w:t>fn_CABGInnerhalb7TageNachOP_sdat</w:t>
            </w:r>
          </w:p>
        </w:tc>
      </w:tr>
      <w:tr w:rsidR="004F23F4" w:rsidRPr="00743DF3" w14:paraId="2970F0F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0979C13" w14:textId="77777777" w:rsidR="00722294" w:rsidRPr="00103FC4" w:rsidRDefault="00722294" w:rsidP="004F23F4">
            <w:pPr>
              <w:pStyle w:val="Tabellentext"/>
            </w:pPr>
            <w:r>
              <w:t>fn_CABGInnerhalb7TageNachOP_fdok</w:t>
            </w:r>
          </w:p>
        </w:tc>
        <w:tc>
          <w:tcPr>
            <w:tcW w:w="949" w:type="dxa"/>
          </w:tcPr>
          <w:p w14:paraId="534B2951" w14:textId="77777777" w:rsidR="00722294" w:rsidRPr="00103FC4" w:rsidRDefault="00722294" w:rsidP="00506ECF">
            <w:pPr>
              <w:pStyle w:val="Tabellentext"/>
            </w:pPr>
            <w:r>
              <w:t>boolean</w:t>
            </w:r>
          </w:p>
        </w:tc>
        <w:tc>
          <w:tcPr>
            <w:tcW w:w="3828" w:type="dxa"/>
          </w:tcPr>
          <w:p w14:paraId="057CECE9" w14:textId="77777777" w:rsidR="00722294" w:rsidRPr="00103FC4" w:rsidRDefault="00722294" w:rsidP="004F23F4">
            <w:pPr>
              <w:pStyle w:val="Tabellentext"/>
            </w:pPr>
            <w:r>
              <w:t>Notfall CABG-Operation innerhalb von 7 Tagen (QS-Dokumentation)</w:t>
            </w:r>
          </w:p>
        </w:tc>
        <w:tc>
          <w:tcPr>
            <w:tcW w:w="5987" w:type="dxa"/>
          </w:tcPr>
          <w:p w14:paraId="2499557A" w14:textId="77777777" w:rsidR="00722294" w:rsidRPr="00103FC4" w:rsidRDefault="00722294" w:rsidP="004F23F4">
            <w:pPr>
              <w:pStyle w:val="CodeOhneSilbentrennung"/>
              <w:rPr>
                <w:rFonts w:ascii="Barlow" w:hAnsi="Barlow"/>
              </w:rPr>
            </w:pPr>
            <w:r>
              <w:rPr>
                <w:rFonts w:ascii="Barlow" w:hAnsi="Barlow"/>
              </w:rPr>
              <w:t xml:space="preserve"># Bedingungen: POSTPROZCABGOP %==% 1 und PPCABGDATUM innerhalb des relevanten Zeitraums </w:t>
            </w:r>
            <w:r>
              <w:rPr>
                <w:rFonts w:ascii="Barlow" w:hAnsi="Barlow"/>
              </w:rPr>
              <w:br/>
              <w:t xml:space="preserve">(POSTPROZCABGOP %==% 1 &amp; </w:t>
            </w:r>
            <w:r>
              <w:rPr>
                <w:rFonts w:ascii="Barlow" w:hAnsi="Barlow"/>
              </w:rPr>
              <w:br/>
              <w:t>(difftime(PPCABGDATUM, OPDATUM, unit = "days") %&gt;=% 0 &amp; difftime(PPCABGDATUM, OPDATUM, unit = "days") %&lt;=% fn_Zeitraum_fdok))</w:t>
            </w:r>
          </w:p>
        </w:tc>
      </w:tr>
      <w:tr w:rsidR="004F23F4" w:rsidRPr="00743DF3" w14:paraId="6BA74F7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CD88CFD" w14:textId="77777777" w:rsidR="00722294" w:rsidRPr="00103FC4" w:rsidRDefault="00722294" w:rsidP="004F23F4">
            <w:pPr>
              <w:pStyle w:val="Tabellentext"/>
            </w:pPr>
            <w:r>
              <w:lastRenderedPageBreak/>
              <w:t>fn_CABGInnerhalb7TageNachOP_sdat</w:t>
            </w:r>
          </w:p>
        </w:tc>
        <w:tc>
          <w:tcPr>
            <w:tcW w:w="949" w:type="dxa"/>
          </w:tcPr>
          <w:p w14:paraId="4AA5C9A2" w14:textId="77777777" w:rsidR="00722294" w:rsidRPr="00103FC4" w:rsidRDefault="00722294" w:rsidP="00506ECF">
            <w:pPr>
              <w:pStyle w:val="Tabellentext"/>
            </w:pPr>
            <w:r>
              <w:t>boolean</w:t>
            </w:r>
          </w:p>
        </w:tc>
        <w:tc>
          <w:tcPr>
            <w:tcW w:w="3828" w:type="dxa"/>
          </w:tcPr>
          <w:p w14:paraId="55353247" w14:textId="77777777" w:rsidR="00722294" w:rsidRPr="00103FC4" w:rsidRDefault="00722294" w:rsidP="004F23F4">
            <w:pPr>
              <w:pStyle w:val="Tabellentext"/>
            </w:pPr>
            <w:r>
              <w:t>Notfall CABG-Operation innerhalb von 7 Tagen (Sozialdaten)</w:t>
            </w:r>
          </w:p>
        </w:tc>
        <w:tc>
          <w:tcPr>
            <w:tcW w:w="5987" w:type="dxa"/>
          </w:tcPr>
          <w:p w14:paraId="74D6B33E" w14:textId="77777777" w:rsidR="00722294" w:rsidRPr="00103FC4" w:rsidRDefault="00722294" w:rsidP="004F23F4">
            <w:pPr>
              <w:pStyle w:val="CodeOhneSilbentrennung"/>
              <w:rPr>
                <w:rFonts w:ascii="Barlow" w:hAnsi="Barlow"/>
              </w:rPr>
            </w:pPr>
            <w:r>
              <w:rPr>
                <w:rFonts w:ascii="Barlow" w:hAnsi="Barlow"/>
              </w:rPr>
              <w:t xml:space="preserve"># Bedingung: POSTPROZCABGOP %==% 0 und CABG innerhalb des relevanten Zeitraums in den Sozialdaten </w:t>
            </w:r>
            <w:r>
              <w:rPr>
                <w:rFonts w:ascii="Barlow" w:hAnsi="Barlow"/>
              </w:rPr>
              <w:br/>
              <w:t xml:space="preserve">(POSTPROZCABGOP %==% 0 &amp; </w:t>
            </w:r>
            <w:r>
              <w:rPr>
                <w:rFonts w:ascii="Barlow" w:hAnsi="Barlow"/>
              </w:rPr>
              <w:br/>
              <w:t>sdat_code(sdat_301_ops, (datum %&gt;=% OPDATUM) &amp; (datum %&lt;=% (OPDATUM + fn_Zeitraum_GOP_PZN_OPS_sdat))) %any_like% LST$OPS_PCI_AortokoronarerBypass)</w:t>
            </w:r>
          </w:p>
        </w:tc>
      </w:tr>
      <w:tr w:rsidR="004F23F4" w:rsidRPr="00743DF3" w14:paraId="3BA4869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CA0E233" w14:textId="77777777" w:rsidR="00722294" w:rsidRPr="00103FC4" w:rsidRDefault="00722294" w:rsidP="004F23F4">
            <w:pPr>
              <w:pStyle w:val="Tabellentext"/>
            </w:pPr>
            <w:r>
              <w:t>fn_chirurgische_Intervention</w:t>
            </w:r>
          </w:p>
        </w:tc>
        <w:tc>
          <w:tcPr>
            <w:tcW w:w="949" w:type="dxa"/>
          </w:tcPr>
          <w:p w14:paraId="13128124" w14:textId="77777777" w:rsidR="00722294" w:rsidRPr="00103FC4" w:rsidRDefault="00722294" w:rsidP="00506ECF">
            <w:pPr>
              <w:pStyle w:val="Tabellentext"/>
            </w:pPr>
            <w:r>
              <w:t>boolean</w:t>
            </w:r>
          </w:p>
        </w:tc>
        <w:tc>
          <w:tcPr>
            <w:tcW w:w="3828" w:type="dxa"/>
          </w:tcPr>
          <w:p w14:paraId="47F107E9" w14:textId="77777777" w:rsidR="00722294" w:rsidRPr="00103FC4" w:rsidRDefault="00722294" w:rsidP="004F23F4">
            <w:pPr>
              <w:pStyle w:val="Tabellentext"/>
            </w:pPr>
            <w:r>
              <w:t>Ermittelt, ob in einem Abstand bis zu 7 Tagen nach einer Prozedur eine chirurgische Intervention dokumentiert/abgerechnet wurde.</w:t>
            </w:r>
          </w:p>
        </w:tc>
        <w:tc>
          <w:tcPr>
            <w:tcW w:w="5987" w:type="dxa"/>
          </w:tcPr>
          <w:p w14:paraId="04C95A94" w14:textId="77777777" w:rsidR="00722294" w:rsidRPr="00103FC4" w:rsidRDefault="00722294" w:rsidP="004F23F4">
            <w:pPr>
              <w:pStyle w:val="CodeOhneSilbentrennung"/>
              <w:rPr>
                <w:rFonts w:ascii="Barlow" w:hAnsi="Barlow"/>
              </w:rPr>
            </w:pPr>
            <w:r>
              <w:rPr>
                <w:rFonts w:ascii="Barlow" w:hAnsi="Barlow"/>
              </w:rPr>
              <w:t xml:space="preserve"># Bedingung: chirurgische Intervention innerhalb des relevanten Zeitraums in den Sozialdaten </w:t>
            </w:r>
            <w:r>
              <w:rPr>
                <w:rFonts w:ascii="Barlow" w:hAnsi="Barlow"/>
              </w:rPr>
              <w:br/>
              <w:t xml:space="preserve">(sdat_code(sdat_301_ops, (datum %&gt;=% OPDATUM) &amp; (datum %&lt;=% (OPDATUM + fn_Zeitraum_GOP_PZN_OPS_sdat))) %any_like% LST$OPS_PCI_ChirurgischeIntervention | </w:t>
            </w:r>
            <w:r>
              <w:rPr>
                <w:rFonts w:ascii="Barlow" w:hAnsi="Barlow"/>
              </w:rPr>
              <w:br/>
              <w:t>sdat_code(c(sdat_301_amb_ebm, sdat_295_ebm), (datum %&gt;=% OPDATUM) &amp; (datum %&lt;=% (OPDATUM + fn_Zeitraum_GOP_PZN_OPS_sdat))) %any_like% LST$GOP_PCI_ChirurgEingriff)</w:t>
            </w:r>
          </w:p>
        </w:tc>
      </w:tr>
      <w:tr w:rsidR="004F23F4" w:rsidRPr="00743DF3" w14:paraId="777E821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1CBB90D" w14:textId="77777777" w:rsidR="00722294" w:rsidRPr="00103FC4" w:rsidRDefault="00722294" w:rsidP="004F23F4">
            <w:pPr>
              <w:pStyle w:val="Tabellentext"/>
            </w:pPr>
            <w:r>
              <w:t>fn_Diabetes</w:t>
            </w:r>
          </w:p>
        </w:tc>
        <w:tc>
          <w:tcPr>
            <w:tcW w:w="949" w:type="dxa"/>
          </w:tcPr>
          <w:p w14:paraId="6F870707" w14:textId="77777777" w:rsidR="00722294" w:rsidRPr="00103FC4" w:rsidRDefault="00722294" w:rsidP="00506ECF">
            <w:pPr>
              <w:pStyle w:val="Tabellentext"/>
            </w:pPr>
            <w:r>
              <w:t>boolean</w:t>
            </w:r>
          </w:p>
        </w:tc>
        <w:tc>
          <w:tcPr>
            <w:tcW w:w="3828" w:type="dxa"/>
          </w:tcPr>
          <w:p w14:paraId="2A25998C" w14:textId="77777777" w:rsidR="00722294" w:rsidRPr="00103FC4" w:rsidRDefault="00722294" w:rsidP="004F23F4">
            <w:pPr>
              <w:pStyle w:val="Tabellentext"/>
            </w:pPr>
            <w:r>
              <w:t xml:space="preserve">Ermittelt ob eine Diabeteserkrankung in relevantem Zeitraum vor dem Ausgangsdatum vorliegt. Ausgangsdatum ist das OPDATUM für ambulante Eingriffe und das frühere von OPDATUM und AUFNDATUM für (vor-)stationäre Eingriffe. Genauer wird betrachtet, ob mind. eine der folgenden beiden Bedingungen zutrifft: </w:t>
            </w:r>
            <w:r>
              <w:br/>
              <w:t xml:space="preserve"> - in den zwei vorangegangenen Quartalen wurde mind. ein entsprechender ICD-Code dokumentiert </w:t>
            </w:r>
            <w:r>
              <w:br/>
              <w:t xml:space="preserve"> - in einem vorangegangenen stationären Aufenthalt wurde mind. ein entsprechender ICD-Code dokumentiert</w:t>
            </w:r>
          </w:p>
        </w:tc>
        <w:tc>
          <w:tcPr>
            <w:tcW w:w="5987" w:type="dxa"/>
          </w:tcPr>
          <w:p w14:paraId="7F804907" w14:textId="77777777" w:rsidR="00722294" w:rsidRPr="00103FC4" w:rsidRDefault="00722294" w:rsidP="004F23F4">
            <w:pPr>
              <w:pStyle w:val="CodeOhneSilbentrennung"/>
              <w:rPr>
                <w:rFonts w:ascii="Barlow" w:hAnsi="Barlow"/>
              </w:rPr>
            </w:pPr>
            <w:r>
              <w:rPr>
                <w:rFonts w:ascii="Barlow" w:hAnsi="Barlow"/>
              </w:rPr>
              <w:t xml:space="preserve"># Ausgangsdatum ist das OPDATUM für ambulante Eingriffe und </w:t>
            </w:r>
            <w:r>
              <w:rPr>
                <w:rFonts w:ascii="Barlow" w:hAnsi="Barlow"/>
              </w:rPr>
              <w:br/>
              <w:t xml:space="preserve"># das frühere von OPDATUM und AUFNDATUM für (vor-)stationäre Eingriffe </w:t>
            </w:r>
            <w:r>
              <w:rPr>
                <w:rFonts w:ascii="Barlow" w:hAnsi="Barlow"/>
              </w:rPr>
              <w:br/>
              <w:t xml:space="preserve">helper_date &lt;- as.Date("1800-01-01") </w:t>
            </w:r>
            <w:r>
              <w:rPr>
                <w:rFonts w:ascii="Barlow" w:hAnsi="Barlow"/>
              </w:rPr>
              <w:br/>
              <w:t xml:space="preserve">relevant_date &lt;- OPDATUM </w:t>
            </w:r>
            <w:r>
              <w:rPr>
                <w:rFonts w:ascii="Barlow" w:hAnsi="Barlow"/>
              </w:rPr>
              <w:br/>
              <w:t xml:space="preserve">relevant_date[ARTLE %in% c(2, 3) &amp; (AUFNDATUM &lt; OPDATUM)] &lt;- </w:t>
            </w:r>
            <w:r>
              <w:rPr>
                <w:rFonts w:ascii="Barlow" w:hAnsi="Barlow"/>
              </w:rPr>
              <w:br/>
              <w:t xml:space="preserve">AUFNDATUM[ARTLE %in% c(2, 3) &amp; (AUFNDATUM &lt; OPDATUM)] </w:t>
            </w:r>
            <w:r>
              <w:rPr>
                <w:rFonts w:ascii="Barlow" w:hAnsi="Barlow"/>
              </w:rPr>
              <w:br/>
              <w:t xml:space="preserve"> </w:t>
            </w:r>
            <w:r>
              <w:rPr>
                <w:rFonts w:ascii="Barlow" w:hAnsi="Barlow"/>
              </w:rPr>
              <w:br/>
              <w:t xml:space="preserve">possible_quarters &lt;- seq(helper_date, by="quarter", length.out = 1000) </w:t>
            </w:r>
            <w:r>
              <w:rPr>
                <w:rFonts w:ascii="Barlow" w:hAnsi="Barlow"/>
              </w:rPr>
              <w:br/>
              <w:t xml:space="preserve"># ermittle ausgehend des Quartals des Ausgangsdatums die zwei vorangegangenen Quartale </w:t>
            </w:r>
            <w:r>
              <w:rPr>
                <w:rFonts w:ascii="Barlow" w:hAnsi="Barlow"/>
              </w:rPr>
              <w:br/>
              <w:t xml:space="preserve">current_quarter &lt;- lapply(relevant_date, function(x) { </w:t>
            </w:r>
            <w:r>
              <w:rPr>
                <w:rFonts w:ascii="Barlow" w:hAnsi="Barlow"/>
              </w:rPr>
              <w:br/>
              <w:t>rev(possible_quarters[(possible_quarters</w:t>
            </w:r>
            <w:r>
              <w:rPr>
                <w:rFonts w:ascii="Barlow" w:hAnsi="Barlow"/>
              </w:rPr>
              <w:t xml:space="preserve"> - x) &lt;= 0])[[1L]] </w:t>
            </w:r>
            <w:r>
              <w:rPr>
                <w:rFonts w:ascii="Barlow" w:hAnsi="Barlow"/>
              </w:rPr>
              <w:br/>
              <w:t xml:space="preserve">}) </w:t>
            </w:r>
            <w:r>
              <w:rPr>
                <w:rFonts w:ascii="Barlow" w:hAnsi="Barlow"/>
              </w:rPr>
              <w:br/>
              <w:t xml:space="preserve"> </w:t>
            </w:r>
            <w:r>
              <w:rPr>
                <w:rFonts w:ascii="Barlow" w:hAnsi="Barlow"/>
              </w:rPr>
              <w:br/>
              <w:t xml:space="preserve">start_dates &lt;- do.call("c", lapply(current_quarter, function(x) { </w:t>
            </w:r>
            <w:r>
              <w:rPr>
                <w:rFonts w:ascii="Barlow" w:hAnsi="Barlow"/>
              </w:rPr>
              <w:br/>
              <w:t xml:space="preserve">seq(x, by="-1 quarter", length.out = 3)[[3L]] </w:t>
            </w:r>
            <w:r>
              <w:rPr>
                <w:rFonts w:ascii="Barlow" w:hAnsi="Barlow"/>
              </w:rPr>
              <w:br/>
              <w:t xml:space="preserve">})) </w:t>
            </w:r>
            <w:r>
              <w:rPr>
                <w:rFonts w:ascii="Barlow" w:hAnsi="Barlow"/>
              </w:rPr>
              <w:br/>
            </w:r>
            <w:r>
              <w:rPr>
                <w:rFonts w:ascii="Barlow" w:hAnsi="Barlow"/>
              </w:rPr>
              <w:lastRenderedPageBreak/>
              <w:t xml:space="preserve"> </w:t>
            </w:r>
            <w:r>
              <w:rPr>
                <w:rFonts w:ascii="Barlow" w:hAnsi="Barlow"/>
              </w:rPr>
              <w:br/>
              <w:t xml:space="preserve">end_dates &lt;- do.call("c", lapply(current_quarter, function(x) x - 1)) </w:t>
            </w:r>
            <w:r>
              <w:rPr>
                <w:rFonts w:ascii="Barlow" w:hAnsi="Barlow"/>
              </w:rPr>
              <w:br/>
              <w:t xml:space="preserve"> </w:t>
            </w:r>
            <w:r>
              <w:rPr>
                <w:rFonts w:ascii="Barlow" w:hAnsi="Barlow"/>
              </w:rPr>
              <w:br/>
              <w:t xml:space="preserve"># ermittle, ob in den zwei vorangegangenen Quartalen mind. ein entsprechender ICD-Code dokumentiert wurde </w:t>
            </w:r>
            <w:r>
              <w:rPr>
                <w:rFonts w:ascii="Barlow" w:hAnsi="Barlow"/>
              </w:rPr>
              <w:br/>
              <w:t xml:space="preserve">hat_ICD_Diabetes_inQrt2before &lt;- </w:t>
            </w:r>
            <w:r>
              <w:rPr>
                <w:rFonts w:ascii="Barlow" w:hAnsi="Barlow"/>
              </w:rPr>
              <w:br/>
              <w:t xml:space="preserve">(sdat_code(sdat_301_icd, aufndatum %&gt;=% start_dates &amp; aufndatum %&lt;=% end_dates) %any_like% LST$ICD_PCI_RA_Diabetes) | </w:t>
            </w:r>
            <w:r>
              <w:rPr>
                <w:rFonts w:ascii="Barlow" w:hAnsi="Barlow"/>
              </w:rPr>
              <w:br/>
              <w:t>(sdat_code(sdat_301_amb_icd, zug</w:t>
            </w:r>
            <w:r>
              <w:rPr>
                <w:rFonts w:ascii="Barlow" w:hAnsi="Barlow"/>
              </w:rPr>
              <w:t xml:space="preserve">angsdatum %&gt;=% start_dates &amp; zugangsdatum %&lt;=% end_dates) %any_like% LST$ICD_PCI_RA_Diabetes) | </w:t>
            </w:r>
            <w:r>
              <w:rPr>
                <w:rFonts w:ascii="Barlow" w:hAnsi="Barlow"/>
              </w:rPr>
              <w:br/>
              <w:t xml:space="preserve">(sdat_code(sdat_295_icd, beginndatum %&gt;=% start_dates &amp; beginndatum %&lt;=% end_dates) %any_like% LST$ICD_PCI_RA_Diabetes) </w:t>
            </w:r>
            <w:r>
              <w:rPr>
                <w:rFonts w:ascii="Barlow" w:hAnsi="Barlow"/>
              </w:rPr>
              <w:br/>
              <w:t xml:space="preserve"> </w:t>
            </w:r>
            <w:r>
              <w:rPr>
                <w:rFonts w:ascii="Barlow" w:hAnsi="Barlow"/>
              </w:rPr>
              <w:br/>
              <w:t xml:space="preserve"># ermittle, ob in einem vorangegangenen stationären Aufenthalt mind. ein entsprechender ICD-Code dokumentiert wurde </w:t>
            </w:r>
            <w:r>
              <w:rPr>
                <w:rFonts w:ascii="Barlow" w:hAnsi="Barlow"/>
              </w:rPr>
              <w:br/>
              <w:t xml:space="preserve">hat_ICD_Diabetes_inVorherStatAuf &lt;- sdat_code(sdat_301_icd, aufndatum %&gt;=% helper_date &amp; </w:t>
            </w:r>
            <w:r>
              <w:rPr>
                <w:rFonts w:ascii="Barlow" w:hAnsi="Barlow"/>
              </w:rPr>
              <w:br/>
              <w:t xml:space="preserve">aufndatum %&lt;=% (relevant_date - 1)) %any_like% LST$ICD_PCI_RA_Diabetes </w:t>
            </w:r>
            <w:r>
              <w:rPr>
                <w:rFonts w:ascii="Barlow" w:hAnsi="Barlow"/>
              </w:rPr>
              <w:br/>
              <w:t xml:space="preserve"> </w:t>
            </w:r>
            <w:r>
              <w:rPr>
                <w:rFonts w:ascii="Barlow" w:hAnsi="Barlow"/>
              </w:rPr>
              <w:br/>
              <w:t># ermittle,</w:t>
            </w:r>
            <w:r>
              <w:rPr>
                <w:rFonts w:ascii="Barlow" w:hAnsi="Barlow"/>
              </w:rPr>
              <w:t xml:space="preserve"> ob mind. eine der zwei Bedingungen zutrifft </w:t>
            </w:r>
            <w:r>
              <w:rPr>
                <w:rFonts w:ascii="Barlow" w:hAnsi="Barlow"/>
              </w:rPr>
              <w:br/>
              <w:t>hat_ICD_Diabetes_inQrt2before | hat_ICD_Diabetes_inVorherStatAuf</w:t>
            </w:r>
          </w:p>
        </w:tc>
      </w:tr>
      <w:tr w:rsidR="004F23F4" w:rsidRPr="00743DF3" w14:paraId="7474865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B51593D" w14:textId="77777777" w:rsidR="00722294" w:rsidRPr="00103FC4" w:rsidRDefault="00722294" w:rsidP="004F23F4">
            <w:pPr>
              <w:pStyle w:val="Tabellentext"/>
            </w:pPr>
            <w:r>
              <w:lastRenderedPageBreak/>
              <w:t>fn_Dialysepflicht</w:t>
            </w:r>
          </w:p>
        </w:tc>
        <w:tc>
          <w:tcPr>
            <w:tcW w:w="949" w:type="dxa"/>
          </w:tcPr>
          <w:p w14:paraId="0AD94B83" w14:textId="77777777" w:rsidR="00722294" w:rsidRPr="00103FC4" w:rsidRDefault="00722294" w:rsidP="00506ECF">
            <w:pPr>
              <w:pStyle w:val="Tabellentext"/>
            </w:pPr>
            <w:r>
              <w:t>boolean</w:t>
            </w:r>
          </w:p>
        </w:tc>
        <w:tc>
          <w:tcPr>
            <w:tcW w:w="3828" w:type="dxa"/>
          </w:tcPr>
          <w:p w14:paraId="4D32859B" w14:textId="77777777" w:rsidR="00722294" w:rsidRPr="00103FC4" w:rsidRDefault="00722294" w:rsidP="004F23F4">
            <w:pPr>
              <w:pStyle w:val="Tabellentext"/>
            </w:pPr>
            <w:r>
              <w:t>Ermittelt ob eine Dialysepflicht in relevantem Zeitraum vor dem Ausgangsdatum vorliegt. Ausgangsdatum ist das OPDATUM für ambulante Eingriffe und das frühere von OPDATUM und AUFNDATUM für (vor-)stationäre Eingriffe. Genauer wird betrachtet, ob in den zwei vorangegangenen Quartalen mind. eine entsprechende GOP dokumentiert wurde.</w:t>
            </w:r>
          </w:p>
        </w:tc>
        <w:tc>
          <w:tcPr>
            <w:tcW w:w="5987" w:type="dxa"/>
          </w:tcPr>
          <w:p w14:paraId="263C5ACF" w14:textId="77777777" w:rsidR="00722294" w:rsidRPr="00103FC4" w:rsidRDefault="00722294" w:rsidP="004F23F4">
            <w:pPr>
              <w:pStyle w:val="CodeOhneSilbentrennung"/>
              <w:rPr>
                <w:rFonts w:ascii="Barlow" w:hAnsi="Barlow"/>
              </w:rPr>
            </w:pPr>
            <w:r>
              <w:rPr>
                <w:rFonts w:ascii="Barlow" w:hAnsi="Barlow"/>
              </w:rPr>
              <w:t xml:space="preserve"># Ausgangsdatum ist das OPDATUM für ambulante Eingriffe und </w:t>
            </w:r>
            <w:r>
              <w:rPr>
                <w:rFonts w:ascii="Barlow" w:hAnsi="Barlow"/>
              </w:rPr>
              <w:br/>
              <w:t xml:space="preserve"># das frühere von OPDATUM und AUFNDATUM für (vor-)stationäre Eingriffe </w:t>
            </w:r>
            <w:r>
              <w:rPr>
                <w:rFonts w:ascii="Barlow" w:hAnsi="Barlow"/>
              </w:rPr>
              <w:br/>
              <w:t xml:space="preserve">helper_date &lt;- as.Date("1800-01-01") </w:t>
            </w:r>
            <w:r>
              <w:rPr>
                <w:rFonts w:ascii="Barlow" w:hAnsi="Barlow"/>
              </w:rPr>
              <w:br/>
              <w:t xml:space="preserve">relevant_date &lt;- OPDATUM </w:t>
            </w:r>
            <w:r>
              <w:rPr>
                <w:rFonts w:ascii="Barlow" w:hAnsi="Barlow"/>
              </w:rPr>
              <w:br/>
              <w:t xml:space="preserve">relevant_date[ARTLE %in% c(2, 3) &amp; (AUFNDATUM &lt; OPDATUM)] &lt;- </w:t>
            </w:r>
            <w:r>
              <w:rPr>
                <w:rFonts w:ascii="Barlow" w:hAnsi="Barlow"/>
              </w:rPr>
              <w:br/>
              <w:t xml:space="preserve">AUFNDATUM[ARTLE %in% c(2, 3) &amp; (AUFNDATUM &lt; OPDATUM)] </w:t>
            </w:r>
            <w:r>
              <w:rPr>
                <w:rFonts w:ascii="Barlow" w:hAnsi="Barlow"/>
              </w:rPr>
              <w:br/>
              <w:t xml:space="preserve"> </w:t>
            </w:r>
            <w:r>
              <w:rPr>
                <w:rFonts w:ascii="Barlow" w:hAnsi="Barlow"/>
              </w:rPr>
              <w:br/>
              <w:t xml:space="preserve">possible_quarters &lt;- seq(helper_date, by="quarter", length.out = 1000) </w:t>
            </w:r>
            <w:r>
              <w:rPr>
                <w:rFonts w:ascii="Barlow" w:hAnsi="Barlow"/>
              </w:rPr>
              <w:br/>
              <w:t xml:space="preserve"> </w:t>
            </w:r>
            <w:r>
              <w:rPr>
                <w:rFonts w:ascii="Barlow" w:hAnsi="Barlow"/>
              </w:rPr>
              <w:br/>
              <w:t xml:space="preserve"># ermittle ausgehend des Quartals des Ausgangsdatums die zwei vorangegangenen Quartale </w:t>
            </w:r>
            <w:r>
              <w:rPr>
                <w:rFonts w:ascii="Barlow" w:hAnsi="Barlow"/>
              </w:rPr>
              <w:br/>
            </w:r>
            <w:r>
              <w:rPr>
                <w:rFonts w:ascii="Barlow" w:hAnsi="Barlow"/>
              </w:rPr>
              <w:lastRenderedPageBreak/>
              <w:t xml:space="preserve">current_quarter &lt;- lapply(relevant_date, function(x) { </w:t>
            </w:r>
            <w:r>
              <w:rPr>
                <w:rFonts w:ascii="Barlow" w:hAnsi="Barlow"/>
              </w:rPr>
              <w:br/>
              <w:t>rev(possible_quarters[(possible_quarte</w:t>
            </w:r>
            <w:r>
              <w:rPr>
                <w:rFonts w:ascii="Barlow" w:hAnsi="Barlow"/>
              </w:rPr>
              <w:t xml:space="preserve">rs - x) &lt;= 0])[[1L]] </w:t>
            </w:r>
            <w:r>
              <w:rPr>
                <w:rFonts w:ascii="Barlow" w:hAnsi="Barlow"/>
              </w:rPr>
              <w:br/>
              <w:t xml:space="preserve">}) </w:t>
            </w:r>
            <w:r>
              <w:rPr>
                <w:rFonts w:ascii="Barlow" w:hAnsi="Barlow"/>
              </w:rPr>
              <w:br/>
              <w:t xml:space="preserve"> </w:t>
            </w:r>
            <w:r>
              <w:rPr>
                <w:rFonts w:ascii="Barlow" w:hAnsi="Barlow"/>
              </w:rPr>
              <w:br/>
              <w:t xml:space="preserve">start_dates &lt;- do.call("c", lapply(current_quarter, function(x) { </w:t>
            </w:r>
            <w:r>
              <w:rPr>
                <w:rFonts w:ascii="Barlow" w:hAnsi="Barlow"/>
              </w:rPr>
              <w:br/>
              <w:t xml:space="preserve">seq(x, by="-1 quarter", length.out = 3)[[3L]] </w:t>
            </w:r>
            <w:r>
              <w:rPr>
                <w:rFonts w:ascii="Barlow" w:hAnsi="Barlow"/>
              </w:rPr>
              <w:br/>
              <w:t xml:space="preserve">})) </w:t>
            </w:r>
            <w:r>
              <w:rPr>
                <w:rFonts w:ascii="Barlow" w:hAnsi="Barlow"/>
              </w:rPr>
              <w:br/>
              <w:t xml:space="preserve"> </w:t>
            </w:r>
            <w:r>
              <w:rPr>
                <w:rFonts w:ascii="Barlow" w:hAnsi="Barlow"/>
              </w:rPr>
              <w:br/>
              <w:t xml:space="preserve">end_dates &lt;- do.call("c", lapply(current_quarter, function(x) x - 1)) </w:t>
            </w:r>
            <w:r>
              <w:rPr>
                <w:rFonts w:ascii="Barlow" w:hAnsi="Barlow"/>
              </w:rPr>
              <w:br/>
              <w:t xml:space="preserve"> </w:t>
            </w:r>
            <w:r>
              <w:rPr>
                <w:rFonts w:ascii="Barlow" w:hAnsi="Barlow"/>
              </w:rPr>
              <w:br/>
              <w:t xml:space="preserve"># ermittle, ob in den zwei vorangegangenen Quartalen mind. eine entsprechende GOP dokumentiert wurde </w:t>
            </w:r>
            <w:r>
              <w:rPr>
                <w:rFonts w:ascii="Barlow" w:hAnsi="Barlow"/>
              </w:rPr>
              <w:br/>
              <w:t xml:space="preserve">hat_GOP_Dialyse_inQrt2before &lt;- sdat_code(c(sdat_301_amb_ebm, sdat_295_ebm), </w:t>
            </w:r>
            <w:r>
              <w:rPr>
                <w:rFonts w:ascii="Barlow" w:hAnsi="Barlow"/>
              </w:rPr>
              <w:br/>
              <w:t xml:space="preserve">datum %&gt;=% start_dates &amp; datum %&lt;=% end_dates) %any_like% LST$GOP_PCI_RA_Dialyse </w:t>
            </w:r>
            <w:r>
              <w:rPr>
                <w:rFonts w:ascii="Barlow" w:hAnsi="Barlow"/>
              </w:rPr>
              <w:br/>
              <w:t xml:space="preserve"> </w:t>
            </w:r>
            <w:r>
              <w:rPr>
                <w:rFonts w:ascii="Barlow" w:hAnsi="Barlow"/>
              </w:rPr>
              <w:br/>
              <w:t># ermittle, ob in den zwei</w:t>
            </w:r>
            <w:r>
              <w:rPr>
                <w:rFonts w:ascii="Barlow" w:hAnsi="Barlow"/>
              </w:rPr>
              <w:t xml:space="preserve"> vorangegangenen Quartalen mind. ein entsprechender ICD-Code dokumentiert wurde </w:t>
            </w:r>
            <w:r>
              <w:rPr>
                <w:rFonts w:ascii="Barlow" w:hAnsi="Barlow"/>
              </w:rPr>
              <w:br/>
              <w:t xml:space="preserve">hat_ICD_Dialyse_inQrt2before &lt;- </w:t>
            </w:r>
            <w:r>
              <w:rPr>
                <w:rFonts w:ascii="Barlow" w:hAnsi="Barlow"/>
              </w:rPr>
              <w:br/>
              <w:t xml:space="preserve">(sdat_code(sdat_301_icd, aufndatum %&gt;=% start_dates &amp; aufndatum %&lt;=% end_dates) %any_like% LST$ICD_PCI_RA_Dialyse) | </w:t>
            </w:r>
            <w:r>
              <w:rPr>
                <w:rFonts w:ascii="Barlow" w:hAnsi="Barlow"/>
              </w:rPr>
              <w:br/>
              <w:t xml:space="preserve">(sdat_code(sdat_301_amb_icd, zugangsdatum %&gt;=% start_dates &amp; zugangsdatum %&lt;=% end_dates) %any_like% LST$ICD_PCI_RA_Dialyse) | </w:t>
            </w:r>
            <w:r>
              <w:rPr>
                <w:rFonts w:ascii="Barlow" w:hAnsi="Barlow"/>
              </w:rPr>
              <w:br/>
              <w:t xml:space="preserve">(sdat_code(sdat_295_icd, beginndatum %&gt;=% start_dates &amp; beginndatum %&lt;=% end_dates) %any_like% LST$ICD_PCI_RA_Dialyse) </w:t>
            </w:r>
            <w:r>
              <w:rPr>
                <w:rFonts w:ascii="Barlow" w:hAnsi="Barlow"/>
              </w:rPr>
              <w:br/>
              <w:t xml:space="preserve"> </w:t>
            </w:r>
            <w:r>
              <w:rPr>
                <w:rFonts w:ascii="Barlow" w:hAnsi="Barlow"/>
              </w:rPr>
              <w:br/>
              <w:t># ermittle, ob in einem vorang</w:t>
            </w:r>
            <w:r>
              <w:rPr>
                <w:rFonts w:ascii="Barlow" w:hAnsi="Barlow"/>
              </w:rPr>
              <w:t xml:space="preserve">egangenen stationären Aufenthalt mind. ein entsprechender ICD-Code dokumentiert wurde </w:t>
            </w:r>
            <w:r>
              <w:rPr>
                <w:rFonts w:ascii="Barlow" w:hAnsi="Barlow"/>
              </w:rPr>
              <w:br/>
              <w:t xml:space="preserve">hat_ICD_Dialyse_inVorherStatAuf &lt;- sdat_code(sdat_301_icd, aufndatum %&gt;=% helper_date &amp; </w:t>
            </w:r>
            <w:r>
              <w:rPr>
                <w:rFonts w:ascii="Barlow" w:hAnsi="Barlow"/>
              </w:rPr>
              <w:br/>
              <w:t xml:space="preserve">aufndatum %&lt;=% (relevant_date - 1)) %any_like% LST$ICD_PCI_RA_Dialyse </w:t>
            </w:r>
            <w:r>
              <w:rPr>
                <w:rFonts w:ascii="Barlow" w:hAnsi="Barlow"/>
              </w:rPr>
              <w:br/>
              <w:t xml:space="preserve"> </w:t>
            </w:r>
            <w:r>
              <w:rPr>
                <w:rFonts w:ascii="Barlow" w:hAnsi="Barlow"/>
              </w:rPr>
              <w:br/>
            </w:r>
            <w:r>
              <w:rPr>
                <w:rFonts w:ascii="Barlow" w:hAnsi="Barlow"/>
              </w:rPr>
              <w:lastRenderedPageBreak/>
              <w:t xml:space="preserve"># ermittle, ob mind. eine der drei Bedingungen zutrifft </w:t>
            </w:r>
            <w:r>
              <w:rPr>
                <w:rFonts w:ascii="Barlow" w:hAnsi="Barlow"/>
              </w:rPr>
              <w:br/>
              <w:t>hat_GOP_Dialyse_inQrt2before | hat_ICD_Dialyse_inQrt2before | hat_ICD_Dialyse_inVorherStatAuf</w:t>
            </w:r>
          </w:p>
        </w:tc>
      </w:tr>
      <w:tr w:rsidR="004F23F4" w:rsidRPr="00743DF3" w14:paraId="78C283D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51F0CD" w14:textId="77777777" w:rsidR="00722294" w:rsidRPr="00103FC4" w:rsidRDefault="00722294" w:rsidP="004F23F4">
            <w:pPr>
              <w:pStyle w:val="Tabellentext"/>
            </w:pPr>
            <w:r>
              <w:lastRenderedPageBreak/>
              <w:t>fn_DoorToBalloon</w:t>
            </w:r>
          </w:p>
        </w:tc>
        <w:tc>
          <w:tcPr>
            <w:tcW w:w="949" w:type="dxa"/>
          </w:tcPr>
          <w:p w14:paraId="238FA970" w14:textId="77777777" w:rsidR="00722294" w:rsidRPr="00103FC4" w:rsidRDefault="00722294" w:rsidP="00506ECF">
            <w:pPr>
              <w:pStyle w:val="Tabellentext"/>
            </w:pPr>
            <w:r>
              <w:t>integer</w:t>
            </w:r>
          </w:p>
        </w:tc>
        <w:tc>
          <w:tcPr>
            <w:tcW w:w="3828" w:type="dxa"/>
          </w:tcPr>
          <w:p w14:paraId="5963F3AB" w14:textId="77777777" w:rsidR="00722294" w:rsidRPr="00103FC4" w:rsidRDefault="00722294" w:rsidP="004F23F4">
            <w:pPr>
              <w:pStyle w:val="Tabellentext"/>
            </w:pPr>
            <w:r>
              <w:t>Door-to-Balloon-Zeit in Minuten</w:t>
            </w:r>
          </w:p>
        </w:tc>
        <w:tc>
          <w:tcPr>
            <w:tcW w:w="5987" w:type="dxa"/>
          </w:tcPr>
          <w:p w14:paraId="6A87D9FC" w14:textId="77777777" w:rsidR="00722294" w:rsidRPr="00103FC4" w:rsidRDefault="00722294" w:rsidP="004F23F4">
            <w:pPr>
              <w:pStyle w:val="CodeOhneSilbentrennung"/>
              <w:rPr>
                <w:rFonts w:ascii="Barlow" w:hAnsi="Barlow"/>
              </w:rPr>
            </w:pPr>
            <w:r>
              <w:rPr>
                <w:rFonts w:ascii="Barlow" w:hAnsi="Barlow"/>
              </w:rPr>
              <w:t xml:space="preserve">BALLOONDATZEIT &lt;- as.POSIXct(paste(BALLOONDATUM, format(BALLOONZEIT, "%H:%M:%S")), </w:t>
            </w:r>
            <w:r>
              <w:rPr>
                <w:rFonts w:ascii="Barlow" w:hAnsi="Barlow"/>
              </w:rPr>
              <w:br/>
              <w:t xml:space="preserve">format= "%Y-%m-%d %H:%M:%S", tz = "Europe/Berlin") </w:t>
            </w:r>
            <w:r>
              <w:rPr>
                <w:rFonts w:ascii="Barlow" w:hAnsi="Barlow"/>
              </w:rPr>
              <w:br/>
              <w:t xml:space="preserve"> </w:t>
            </w:r>
            <w:r>
              <w:rPr>
                <w:rFonts w:ascii="Barlow" w:hAnsi="Barlow"/>
              </w:rPr>
              <w:br/>
              <w:t xml:space="preserve">DOORDATZEIT &lt;- as.POSIXct(paste(DOORDATUM, format(DOORZEIT, "%H:%M:%S")), </w:t>
            </w:r>
            <w:r>
              <w:rPr>
                <w:rFonts w:ascii="Barlow" w:hAnsi="Barlow"/>
              </w:rPr>
              <w:br/>
              <w:t xml:space="preserve">format= "%Y-%m-%d %H:%M:%S", tz = "Europe/Berlin") </w:t>
            </w:r>
            <w:r>
              <w:rPr>
                <w:rFonts w:ascii="Barlow" w:hAnsi="Barlow"/>
              </w:rPr>
              <w:br/>
              <w:t xml:space="preserve"> </w:t>
            </w:r>
            <w:r>
              <w:rPr>
                <w:rFonts w:ascii="Barlow" w:hAnsi="Barlow"/>
              </w:rPr>
              <w:br/>
              <w:t xml:space="preserve">ifelse (!is.na(BALLOONDATZEIT) &amp; !is.na(DOORDATZEIT), </w:t>
            </w:r>
            <w:r>
              <w:rPr>
                <w:rFonts w:ascii="Barlow" w:hAnsi="Barlow"/>
              </w:rPr>
              <w:br/>
              <w:t>as.numeric(difftime(BALLOONDATZEIT, DOORDATZEIT, units = "mins")), NA_real_)</w:t>
            </w:r>
          </w:p>
        </w:tc>
      </w:tr>
      <w:tr w:rsidR="004F23F4" w:rsidRPr="00743DF3" w14:paraId="4009C41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948D381" w14:textId="77777777" w:rsidR="00722294" w:rsidRPr="00103FC4" w:rsidRDefault="00722294" w:rsidP="004F23F4">
            <w:pPr>
              <w:pStyle w:val="Tabellentext"/>
            </w:pPr>
            <w:r>
              <w:t>fn_eGFR</w:t>
            </w:r>
          </w:p>
        </w:tc>
        <w:tc>
          <w:tcPr>
            <w:tcW w:w="949" w:type="dxa"/>
          </w:tcPr>
          <w:p w14:paraId="59E6D434" w14:textId="77777777" w:rsidR="00722294" w:rsidRPr="00103FC4" w:rsidRDefault="00722294" w:rsidP="00506ECF">
            <w:pPr>
              <w:pStyle w:val="Tabellentext"/>
            </w:pPr>
            <w:r>
              <w:t>float</w:t>
            </w:r>
          </w:p>
        </w:tc>
        <w:tc>
          <w:tcPr>
            <w:tcW w:w="3828" w:type="dxa"/>
          </w:tcPr>
          <w:p w14:paraId="0767AEA7" w14:textId="77777777" w:rsidR="00722294" w:rsidRPr="00103FC4" w:rsidRDefault="00722294" w:rsidP="004F23F4">
            <w:pPr>
              <w:pStyle w:val="Tabellentext"/>
            </w:pPr>
            <w:r>
              <w:t>eGFR nach CKD-EPI-Formel</w:t>
            </w:r>
          </w:p>
        </w:tc>
        <w:tc>
          <w:tcPr>
            <w:tcW w:w="5987" w:type="dxa"/>
          </w:tcPr>
          <w:p w14:paraId="2FA3F564" w14:textId="77777777" w:rsidR="00722294" w:rsidRPr="00103FC4" w:rsidRDefault="00722294" w:rsidP="004F23F4">
            <w:pPr>
              <w:pStyle w:val="CodeOhneSilbentrennung"/>
              <w:rPr>
                <w:rFonts w:ascii="Barlow" w:hAnsi="Barlow"/>
              </w:rPr>
            </w:pPr>
            <w:r>
              <w:rPr>
                <w:rFonts w:ascii="Barlow" w:hAnsi="Barlow"/>
              </w:rPr>
              <w:t xml:space="preserve">kappa &lt;- ifelse(GESCHLECHTDEK %==% 2, 0.7, 0.9) </w:t>
            </w:r>
            <w:r>
              <w:rPr>
                <w:rFonts w:ascii="Barlow" w:hAnsi="Barlow"/>
              </w:rPr>
              <w:br/>
              <w:t xml:space="preserve">alpha &lt;- ifelse(GESCHLECHTDEK %==% 2, -﻿0.241, -﻿0.302) </w:t>
            </w:r>
            <w:r>
              <w:rPr>
                <w:rFonts w:ascii="Barlow" w:hAnsi="Barlow"/>
              </w:rPr>
              <w:br/>
              <w:t xml:space="preserve">scale &lt;- ifelse(GESCHLECHTDEK %==% 2, 142*1.012, 142) </w:t>
            </w:r>
            <w:r>
              <w:rPr>
                <w:rFonts w:ascii="Barlow" w:hAnsi="Barlow"/>
              </w:rPr>
              <w:br/>
              <w:t xml:space="preserve">min_rate &lt;- ifelse((fn_KreatininMGDL/kappa) %&lt;=% 1, fn_KreatininMGDL/kappa, 1) </w:t>
            </w:r>
            <w:r>
              <w:rPr>
                <w:rFonts w:ascii="Barlow" w:hAnsi="Barlow"/>
              </w:rPr>
              <w:br/>
              <w:t xml:space="preserve">max_rate &lt;- ifelse((fn_KreatininMGDL/kappa) %&gt;=% 1, fn_KreatininMGDL/kappa, 1) </w:t>
            </w:r>
            <w:r>
              <w:rPr>
                <w:rFonts w:ascii="Barlow" w:hAnsi="Barlow"/>
              </w:rPr>
              <w:br/>
              <w:t xml:space="preserve"> </w:t>
            </w:r>
            <w:r>
              <w:rPr>
                <w:rFonts w:ascii="Barlow" w:hAnsi="Barlow"/>
              </w:rPr>
              <w:br/>
              <w:t xml:space="preserve">ifelse( </w:t>
            </w:r>
            <w:r>
              <w:rPr>
                <w:rFonts w:ascii="Barlow" w:hAnsi="Barlow"/>
              </w:rPr>
              <w:br/>
              <w:t xml:space="preserve">  !is.na(fn_KreatininMGDL) &amp; !is.na(fn_alterProz_plausibel), </w:t>
            </w:r>
            <w:r>
              <w:rPr>
                <w:rFonts w:ascii="Barlow" w:hAnsi="Barlow"/>
              </w:rPr>
              <w:br/>
              <w:t xml:space="preserve">  scale * min_rate^alpha * max_rate^(-1.2) * 0.9938^fn_alterProz_plausibel, </w:t>
            </w:r>
            <w:r>
              <w:rPr>
                <w:rFonts w:ascii="Barlow" w:hAnsi="Barlow"/>
              </w:rPr>
              <w:br/>
              <w:t xml:space="preserve">  NA_real_ </w:t>
            </w:r>
            <w:r>
              <w:rPr>
                <w:rFonts w:ascii="Barlow" w:hAnsi="Barlow"/>
              </w:rPr>
              <w:br/>
              <w:t>)</w:t>
            </w:r>
          </w:p>
        </w:tc>
      </w:tr>
      <w:tr w:rsidR="004F23F4" w:rsidRPr="00743DF3" w14:paraId="6CD916A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1B35F45" w14:textId="77777777" w:rsidR="00722294" w:rsidRPr="00103FC4" w:rsidRDefault="00722294" w:rsidP="004F23F4">
            <w:pPr>
              <w:pStyle w:val="Tabellentext"/>
            </w:pPr>
            <w:r>
              <w:t>fn_eGFR_imputierteMissings</w:t>
            </w:r>
          </w:p>
        </w:tc>
        <w:tc>
          <w:tcPr>
            <w:tcW w:w="949" w:type="dxa"/>
          </w:tcPr>
          <w:p w14:paraId="695AC284" w14:textId="77777777" w:rsidR="00722294" w:rsidRPr="00103FC4" w:rsidRDefault="00722294" w:rsidP="00506ECF">
            <w:pPr>
              <w:pStyle w:val="Tabellentext"/>
            </w:pPr>
            <w:r>
              <w:t>float</w:t>
            </w:r>
          </w:p>
        </w:tc>
        <w:tc>
          <w:tcPr>
            <w:tcW w:w="3828" w:type="dxa"/>
          </w:tcPr>
          <w:p w14:paraId="59E523BC" w14:textId="77777777" w:rsidR="00722294" w:rsidRPr="00103FC4" w:rsidRDefault="00722294" w:rsidP="004F23F4">
            <w:pPr>
              <w:pStyle w:val="Tabellentext"/>
            </w:pPr>
            <w:r>
              <w:t>eGFR nach CKD-EPI-Formel mit imputierten fehlenden Werten</w:t>
            </w:r>
          </w:p>
        </w:tc>
        <w:tc>
          <w:tcPr>
            <w:tcW w:w="5987" w:type="dxa"/>
          </w:tcPr>
          <w:p w14:paraId="4698BEB6" w14:textId="77777777" w:rsidR="00722294" w:rsidRPr="00103FC4" w:rsidRDefault="00722294" w:rsidP="004F23F4">
            <w:pPr>
              <w:pStyle w:val="CodeOhneSilbentrennung"/>
              <w:rPr>
                <w:rFonts w:ascii="Barlow" w:hAnsi="Barlow"/>
              </w:rPr>
            </w:pPr>
            <w:r>
              <w:rPr>
                <w:rFonts w:ascii="Barlow" w:hAnsi="Barlow"/>
              </w:rPr>
              <w:t>ifelse(!is.na(fn_eGFR), fn_eGFR, VB$Imputationswert_eGFR)</w:t>
            </w:r>
          </w:p>
        </w:tc>
      </w:tr>
      <w:tr w:rsidR="004F23F4" w:rsidRPr="00743DF3" w14:paraId="70E5544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F47940F" w14:textId="77777777" w:rsidR="00722294" w:rsidRPr="00103FC4" w:rsidRDefault="00722294" w:rsidP="004F23F4">
            <w:pPr>
              <w:pStyle w:val="Tabellentext"/>
            </w:pPr>
            <w:r>
              <w:lastRenderedPageBreak/>
              <w:t>fn_ENTLDATUM_NA</w:t>
            </w:r>
          </w:p>
        </w:tc>
        <w:tc>
          <w:tcPr>
            <w:tcW w:w="949" w:type="dxa"/>
          </w:tcPr>
          <w:p w14:paraId="5807D9B1" w14:textId="77777777" w:rsidR="00722294" w:rsidRPr="00103FC4" w:rsidRDefault="00722294" w:rsidP="00506ECF">
            <w:pPr>
              <w:pStyle w:val="Tabellentext"/>
            </w:pPr>
            <w:r>
              <w:t>string</w:t>
            </w:r>
          </w:p>
        </w:tc>
        <w:tc>
          <w:tcPr>
            <w:tcW w:w="3828" w:type="dxa"/>
          </w:tcPr>
          <w:p w14:paraId="403737C3" w14:textId="77777777" w:rsidR="00722294" w:rsidRPr="00103FC4" w:rsidRDefault="00722294" w:rsidP="004F23F4">
            <w:pPr>
              <w:pStyle w:val="Tabellentext"/>
            </w:pPr>
            <w:r>
              <w:t>Weist Eingriffe ohne Entlassdatum den Wert "0" zu, damit diese bei Sortierung der Eingriffe vor jene mit Entlassdatum sortiert werden.</w:t>
            </w:r>
          </w:p>
        </w:tc>
        <w:tc>
          <w:tcPr>
            <w:tcW w:w="5987" w:type="dxa"/>
          </w:tcPr>
          <w:p w14:paraId="2163133A" w14:textId="77777777" w:rsidR="00722294" w:rsidRPr="00103FC4" w:rsidRDefault="00722294" w:rsidP="004F23F4">
            <w:pPr>
              <w:pStyle w:val="CodeOhneSilbentrennung"/>
              <w:rPr>
                <w:rFonts w:ascii="Barlow" w:hAnsi="Barlow"/>
              </w:rPr>
            </w:pPr>
            <w:r>
              <w:rPr>
                <w:rFonts w:ascii="Barlow" w:hAnsi="Barlow"/>
              </w:rPr>
              <w:t xml:space="preserve">ENTLDATUM_NA_omit &lt;- as.character(ENTLDATUM) </w:t>
            </w:r>
            <w:r>
              <w:rPr>
                <w:rFonts w:ascii="Barlow" w:hAnsi="Barlow"/>
              </w:rPr>
              <w:br/>
              <w:t xml:space="preserve">ENTLDATUM_NA_omit[is.na(ENTLDATUM)] &lt;- "0" </w:t>
            </w:r>
            <w:r>
              <w:rPr>
                <w:rFonts w:ascii="Barlow" w:hAnsi="Barlow"/>
              </w:rPr>
              <w:br/>
              <w:t>ENTLDATUM_NA_omit</w:t>
            </w:r>
          </w:p>
        </w:tc>
      </w:tr>
      <w:tr w:rsidR="004F23F4" w:rsidRPr="00743DF3" w14:paraId="444E99D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8E05C67" w14:textId="77777777" w:rsidR="00722294" w:rsidRPr="00103FC4" w:rsidRDefault="00722294" w:rsidP="004F23F4">
            <w:pPr>
              <w:pStyle w:val="Tabellentext"/>
            </w:pPr>
            <w:r>
              <w:t>fn_erneutePCI_Innerhalb7TageNachOP</w:t>
            </w:r>
          </w:p>
        </w:tc>
        <w:tc>
          <w:tcPr>
            <w:tcW w:w="949" w:type="dxa"/>
          </w:tcPr>
          <w:p w14:paraId="42459F14" w14:textId="77777777" w:rsidR="00722294" w:rsidRPr="00103FC4" w:rsidRDefault="00722294" w:rsidP="00506ECF">
            <w:pPr>
              <w:pStyle w:val="Tabellentext"/>
            </w:pPr>
            <w:r>
              <w:t>boolean</w:t>
            </w:r>
          </w:p>
        </w:tc>
        <w:tc>
          <w:tcPr>
            <w:tcW w:w="3828" w:type="dxa"/>
          </w:tcPr>
          <w:p w14:paraId="03F49CEF" w14:textId="77777777" w:rsidR="00722294" w:rsidRPr="00103FC4" w:rsidRDefault="00722294" w:rsidP="004F23F4">
            <w:pPr>
              <w:pStyle w:val="Tabellentext"/>
            </w:pPr>
            <w:r>
              <w:t>Überprüft, ob mindestens eine Folge-PCI (Re-PCI) am selben Gefäß innerhalb von 7 Tagen erfolgt ist</w:t>
            </w:r>
          </w:p>
        </w:tc>
        <w:tc>
          <w:tcPr>
            <w:tcW w:w="5987" w:type="dxa"/>
          </w:tcPr>
          <w:p w14:paraId="5A35280E" w14:textId="77777777" w:rsidR="00722294" w:rsidRPr="00103FC4" w:rsidRDefault="00722294" w:rsidP="004F23F4">
            <w:pPr>
              <w:pStyle w:val="CodeOhneSilbentrennung"/>
              <w:rPr>
                <w:rFonts w:ascii="Barlow" w:hAnsi="Barlow"/>
              </w:rPr>
            </w:pPr>
            <w:r>
              <w:rPr>
                <w:rFonts w:ascii="Barlow" w:hAnsi="Barlow"/>
              </w:rPr>
              <w:t>fn_HatFolgePCI</w:t>
            </w:r>
          </w:p>
        </w:tc>
      </w:tr>
      <w:tr w:rsidR="004F23F4" w:rsidRPr="00743DF3" w14:paraId="4359BEC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671D25C" w14:textId="77777777" w:rsidR="00722294" w:rsidRPr="00103FC4" w:rsidRDefault="00722294" w:rsidP="004F23F4">
            <w:pPr>
              <w:pStyle w:val="Tabellentext"/>
            </w:pPr>
            <w:r>
              <w:t>fn_HatFolgePCI</w:t>
            </w:r>
          </w:p>
        </w:tc>
        <w:tc>
          <w:tcPr>
            <w:tcW w:w="949" w:type="dxa"/>
          </w:tcPr>
          <w:p w14:paraId="279FDECD" w14:textId="77777777" w:rsidR="00722294" w:rsidRPr="00103FC4" w:rsidRDefault="00722294" w:rsidP="00506ECF">
            <w:pPr>
              <w:pStyle w:val="Tabellentext"/>
            </w:pPr>
            <w:r>
              <w:t>boolean</w:t>
            </w:r>
          </w:p>
        </w:tc>
        <w:tc>
          <w:tcPr>
            <w:tcW w:w="3828" w:type="dxa"/>
          </w:tcPr>
          <w:p w14:paraId="3B332DF9" w14:textId="77777777" w:rsidR="00722294" w:rsidRPr="00103FC4" w:rsidRDefault="00722294" w:rsidP="004F23F4">
            <w:pPr>
              <w:pStyle w:val="Tabellentext"/>
            </w:pPr>
            <w:r>
              <w:t>Überprüft, ob eine Folge-PCI (Re-PCI) am gleichen Gefäß erfolgt ist</w:t>
            </w:r>
          </w:p>
        </w:tc>
        <w:tc>
          <w:tcPr>
            <w:tcW w:w="5987" w:type="dxa"/>
          </w:tcPr>
          <w:p w14:paraId="35777895" w14:textId="77777777" w:rsidR="00722294" w:rsidRPr="00103FC4" w:rsidRDefault="00722294" w:rsidP="004F23F4">
            <w:pPr>
              <w:pStyle w:val="CodeOhneSilbentrennung"/>
              <w:rPr>
                <w:rFonts w:ascii="Barlow" w:hAnsi="Barlow"/>
              </w:rPr>
            </w:pPr>
            <w:r>
              <w:rPr>
                <w:rFonts w:ascii="Barlow" w:hAnsi="Barlow"/>
              </w:rPr>
              <w:t xml:space="preserve">## Diese Funktion vergleicht, ob zwei PCIs ein gemeinsames Gefaess haben. </w:t>
            </w:r>
            <w:r>
              <w:rPr>
                <w:rFonts w:ascii="Barlow" w:hAnsi="Barlow"/>
              </w:rPr>
              <w:br/>
              <w:t xml:space="preserve"> </w:t>
            </w:r>
            <w:r>
              <w:rPr>
                <w:rFonts w:ascii="Barlow" w:hAnsi="Barlow"/>
              </w:rPr>
              <w:br/>
              <w:t xml:space="preserve">vergleiche_gefaess &lt;- function(proc1,proc2){ </w:t>
            </w:r>
            <w:r>
              <w:rPr>
                <w:rFonts w:ascii="Barlow" w:hAnsi="Barlow"/>
              </w:rPr>
              <w:br/>
              <w:t xml:space="preserve">   </w:t>
            </w:r>
            <w:r>
              <w:rPr>
                <w:rFonts w:ascii="Barlow" w:hAnsi="Barlow"/>
              </w:rPr>
              <w:br/>
              <w:t xml:space="preserve">  ret &lt;- ((proc1$PCISTAMM == 1 &amp; proc2$PCISTAMM == 1) </w:t>
            </w:r>
            <w:r>
              <w:rPr>
                <w:rFonts w:ascii="Barlow" w:hAnsi="Barlow"/>
              </w:rPr>
              <w:br/>
              <w:t xml:space="preserve">          |(proc1$PCILAD == 1 &amp; proc2$PCILAD == 1) </w:t>
            </w:r>
            <w:r>
              <w:rPr>
                <w:rFonts w:ascii="Barlow" w:hAnsi="Barlow"/>
              </w:rPr>
              <w:br/>
              <w:t xml:space="preserve">          |(proc1$PCIRCX == 1 &amp; proc2$PCIRCX == 1) </w:t>
            </w:r>
            <w:r>
              <w:rPr>
                <w:rFonts w:ascii="Barlow" w:hAnsi="Barlow"/>
              </w:rPr>
              <w:br/>
              <w:t xml:space="preserve">          |(proc1$PCIRCA == 1 &amp; proc2$PCIRCA == 1)) </w:t>
            </w:r>
            <w:r>
              <w:rPr>
                <w:rFonts w:ascii="Barlow" w:hAnsi="Barlow"/>
              </w:rPr>
              <w:br/>
              <w:t xml:space="preserve">   </w:t>
            </w:r>
            <w:r>
              <w:rPr>
                <w:rFonts w:ascii="Barlow" w:hAnsi="Barlow"/>
              </w:rPr>
              <w:br/>
              <w:t xml:space="preserve">  if(is.na(ret)){ </w:t>
            </w:r>
            <w:r>
              <w:rPr>
                <w:rFonts w:ascii="Barlow" w:hAnsi="Barlow"/>
              </w:rPr>
              <w:br/>
              <w:t xml:space="preserve">    ret &lt;- FALSE </w:t>
            </w:r>
            <w:r>
              <w:rPr>
                <w:rFonts w:ascii="Barlow" w:hAnsi="Barlow"/>
              </w:rPr>
              <w:br/>
              <w:t xml:space="preserve">  } </w:t>
            </w:r>
            <w:r>
              <w:rPr>
                <w:rFonts w:ascii="Barlow" w:hAnsi="Barlow"/>
              </w:rPr>
              <w:br/>
              <w:t xml:space="preserve">  return(ret) </w:t>
            </w:r>
            <w:r>
              <w:rPr>
                <w:rFonts w:ascii="Barlow" w:hAnsi="Barlow"/>
              </w:rPr>
              <w:br/>
              <w:t xml:space="preserve">} </w:t>
            </w:r>
            <w:r>
              <w:rPr>
                <w:rFonts w:ascii="Barlow" w:hAnsi="Barlow"/>
              </w:rPr>
              <w:br/>
              <w:t xml:space="preserve"> </w:t>
            </w:r>
            <w:r>
              <w:rPr>
                <w:rFonts w:ascii="Barlow" w:hAnsi="Barlow"/>
              </w:rPr>
              <w:br/>
              <w:t xml:space="preserve">## Diese Funktion identifiziert alle re-PCIs. </w:t>
            </w:r>
            <w:r>
              <w:rPr>
                <w:rFonts w:ascii="Barlow" w:hAnsi="Barlow"/>
              </w:rPr>
              <w:br/>
              <w:t xml:space="preserve">## Input: Datensatz mit allen PCIs eines Patienten (aufsteigend sortiert) </w:t>
            </w:r>
            <w:r>
              <w:rPr>
                <w:rFonts w:ascii="Barlow" w:hAnsi="Barlow"/>
              </w:rPr>
              <w:br/>
              <w:t>## Output: Liste derjenigen PCIs, die mindestens eine Folge</w:t>
            </w:r>
            <w:r>
              <w:rPr>
                <w:rFonts w:ascii="Barlow" w:hAnsi="Barlow"/>
              </w:rPr>
              <w:t xml:space="preserve">-PCI haben.  </w:t>
            </w:r>
            <w:r>
              <w:rPr>
                <w:rFonts w:ascii="Barlow" w:hAnsi="Barlow"/>
              </w:rPr>
              <w:br/>
              <w:t xml:space="preserve"> </w:t>
            </w:r>
            <w:r>
              <w:rPr>
                <w:rFonts w:ascii="Barlow" w:hAnsi="Barlow"/>
              </w:rPr>
              <w:br/>
              <w:t xml:space="preserve">identifiziere_rePCIs &lt;- function(df){  </w:t>
            </w:r>
            <w:r>
              <w:rPr>
                <w:rFonts w:ascii="Barlow" w:hAnsi="Barlow"/>
              </w:rPr>
              <w:br/>
              <w:t xml:space="preserve">   </w:t>
            </w:r>
            <w:r>
              <w:rPr>
                <w:rFonts w:ascii="Barlow" w:hAnsi="Barlow"/>
              </w:rPr>
              <w:br/>
              <w:t xml:space="preserve">  ret &lt;- list(); c &lt;- 1; n &lt;- nrow(df) </w:t>
            </w:r>
            <w:r>
              <w:rPr>
                <w:rFonts w:ascii="Barlow" w:hAnsi="Barlow"/>
              </w:rPr>
              <w:br/>
              <w:t xml:space="preserve">   </w:t>
            </w:r>
            <w:r>
              <w:rPr>
                <w:rFonts w:ascii="Barlow" w:hAnsi="Barlow"/>
              </w:rPr>
              <w:br/>
              <w:t xml:space="preserve">  for(i in 1:(n-1)){ </w:t>
            </w:r>
            <w:r>
              <w:rPr>
                <w:rFonts w:ascii="Barlow" w:hAnsi="Barlow"/>
              </w:rPr>
              <w:br/>
            </w:r>
            <w:r>
              <w:rPr>
                <w:rFonts w:ascii="Barlow" w:hAnsi="Barlow"/>
              </w:rPr>
              <w:lastRenderedPageBreak/>
              <w:t xml:space="preserve">    proc1 &lt;- df[i,] ## Referenzprozedur </w:t>
            </w:r>
            <w:r>
              <w:rPr>
                <w:rFonts w:ascii="Barlow" w:hAnsi="Barlow"/>
              </w:rPr>
              <w:br/>
              <w:t xml:space="preserve">    for(j in (i+1):n){ ## Vergleiche mit allen darauffolgenden Prozeduren </w:t>
            </w:r>
            <w:r>
              <w:rPr>
                <w:rFonts w:ascii="Barlow" w:hAnsi="Barlow"/>
              </w:rPr>
              <w:br/>
              <w:t xml:space="preserve">      proc2 &lt;- df[j,] ## Aktuelle Vergleichsprozedur </w:t>
            </w:r>
            <w:r>
              <w:rPr>
                <w:rFonts w:ascii="Barlow" w:hAnsi="Barlow"/>
              </w:rPr>
              <w:br/>
              <w:t xml:space="preserve">      if(vergleiche_gefaess(proc1,proc2) ## Vergleich </w:t>
            </w:r>
            <w:r>
              <w:rPr>
                <w:rFonts w:ascii="Barlow" w:hAnsi="Barlow"/>
              </w:rPr>
              <w:br/>
              <w:t xml:space="preserve">         &amp; proc2$DRINGLICHPROZ %in% c(2,3) </w:t>
            </w:r>
            <w:r>
              <w:rPr>
                <w:rFonts w:ascii="Barlow" w:hAnsi="Barlow"/>
              </w:rPr>
              <w:br/>
              <w:t xml:space="preserve">         &amp; proc2$INDIKPTCA %in% 7 ## neue Bedingung </w:t>
            </w:r>
            <w:r>
              <w:rPr>
                <w:rFonts w:ascii="Barlow" w:hAnsi="Barlow"/>
              </w:rPr>
              <w:br/>
              <w:t xml:space="preserve">         &amp; difftime(proc2$OPDATUM,proc1$OPDATUM,unit="days")&lt;=7)</w:t>
            </w:r>
            <w:r>
              <w:rPr>
                <w:rFonts w:ascii="Barlow" w:hAnsi="Barlow"/>
              </w:rPr>
              <w:t xml:space="preserve"> </w:t>
            </w:r>
            <w:r>
              <w:rPr>
                <w:rFonts w:ascii="Barlow" w:hAnsi="Barlow"/>
              </w:rPr>
              <w:br/>
              <w:t xml:space="preserve">      { </w:t>
            </w:r>
            <w:r>
              <w:rPr>
                <w:rFonts w:ascii="Barlow" w:hAnsi="Barlow"/>
              </w:rPr>
              <w:br/>
              <w:t xml:space="preserve">        ret[[c]] &lt;- proc1$TDS_PROZ; c &lt;- c + 1 </w:t>
            </w:r>
            <w:r>
              <w:rPr>
                <w:rFonts w:ascii="Barlow" w:hAnsi="Barlow"/>
              </w:rPr>
              <w:br/>
              <w:t xml:space="preserve">      } </w:t>
            </w:r>
            <w:r>
              <w:rPr>
                <w:rFonts w:ascii="Barlow" w:hAnsi="Barlow"/>
              </w:rPr>
              <w:br/>
              <w:t xml:space="preserve">    } </w:t>
            </w:r>
            <w:r>
              <w:rPr>
                <w:rFonts w:ascii="Barlow" w:hAnsi="Barlow"/>
              </w:rPr>
              <w:br/>
              <w:t xml:space="preserve">  } </w:t>
            </w:r>
            <w:r>
              <w:rPr>
                <w:rFonts w:ascii="Barlow" w:hAnsi="Barlow"/>
              </w:rPr>
              <w:br/>
              <w:t xml:space="preserve">  return(ret) </w:t>
            </w:r>
            <w:r>
              <w:rPr>
                <w:rFonts w:ascii="Barlow" w:hAnsi="Barlow"/>
              </w:rPr>
              <w:br/>
              <w:t xml:space="preserve">} </w:t>
            </w:r>
            <w:r>
              <w:rPr>
                <w:rFonts w:ascii="Barlow" w:hAnsi="Barlow"/>
              </w:rPr>
              <w:br/>
              <w:t xml:space="preserve"> </w:t>
            </w:r>
            <w:r>
              <w:rPr>
                <w:rFonts w:ascii="Barlow" w:hAnsi="Barlow"/>
              </w:rPr>
              <w:br/>
              <w:t xml:space="preserve">### Erstelle neue Variable "eingriff" zwecks Sortierung. </w:t>
            </w:r>
            <w:r>
              <w:rPr>
                <w:rFonts w:ascii="Barlow" w:hAnsi="Barlow"/>
              </w:rPr>
              <w:br/>
              <w:t xml:space="preserve"> </w:t>
            </w:r>
            <w:r>
              <w:rPr>
                <w:rFonts w:ascii="Barlow" w:hAnsi="Barlow"/>
              </w:rPr>
              <w:br/>
              <w:t xml:space="preserve">ENTLDATUM_NA_omit &lt;- as.character(ENTLDATUM) </w:t>
            </w:r>
            <w:r>
              <w:rPr>
                <w:rFonts w:ascii="Barlow" w:hAnsi="Barlow"/>
              </w:rPr>
              <w:br/>
              <w:t xml:space="preserve">ENTLDATUM_NA_omit[is.na(ENTLDATUM)] &lt;- "0" </w:t>
            </w:r>
            <w:r>
              <w:rPr>
                <w:rFonts w:ascii="Barlow" w:hAnsi="Barlow"/>
              </w:rPr>
              <w:br/>
              <w:t xml:space="preserve"> </w:t>
            </w:r>
            <w:r>
              <w:rPr>
                <w:rFonts w:ascii="Barlow" w:hAnsi="Barlow"/>
              </w:rPr>
              <w:br/>
              <w:t xml:space="preserve">eingriff&lt;-paste0( </w:t>
            </w:r>
            <w:r>
              <w:rPr>
                <w:rFonts w:ascii="Barlow" w:hAnsi="Barlow"/>
              </w:rPr>
              <w:br/>
              <w:t xml:space="preserve">  OPDATUM, "_", LFDNREINGRIFF, "_", </w:t>
            </w:r>
            <w:r>
              <w:rPr>
                <w:rFonts w:ascii="Barlow" w:hAnsi="Barlow"/>
              </w:rPr>
              <w:br/>
              <w:t xml:space="preserve">  ENTLDATUM_NA_omit, "_", sprintf("%04d", VersionNr), "_", </w:t>
            </w:r>
            <w:r>
              <w:rPr>
                <w:rFonts w:ascii="Barlow" w:hAnsi="Barlow"/>
              </w:rPr>
              <w:br/>
              <w:t xml:space="preserve">  Vorgangsnr </w:t>
            </w:r>
            <w:r>
              <w:rPr>
                <w:rFonts w:ascii="Barlow" w:hAnsi="Barlow"/>
              </w:rPr>
              <w:br/>
              <w:t xml:space="preserve">) </w:t>
            </w:r>
            <w:r>
              <w:rPr>
                <w:rFonts w:ascii="Barlow" w:hAnsi="Barlow"/>
              </w:rPr>
              <w:br/>
              <w:t xml:space="preserve"> </w:t>
            </w:r>
            <w:r>
              <w:rPr>
                <w:rFonts w:ascii="Barlow" w:hAnsi="Barlow"/>
              </w:rPr>
              <w:br/>
              <w:t xml:space="preserve">## Erstelle Datensatz mit benoetigten Variablen. </w:t>
            </w:r>
            <w:r>
              <w:rPr>
                <w:rFonts w:ascii="Barlow" w:hAnsi="Barlow"/>
              </w:rPr>
              <w:br/>
              <w:t xml:space="preserve"> </w:t>
            </w:r>
            <w:r>
              <w:rPr>
                <w:rFonts w:ascii="Barlow" w:hAnsi="Barlow"/>
              </w:rPr>
              <w:br/>
              <w:t>res &lt;- data.frame(ARTPROZEDUR,meta_patientenanonym,PCISTAMM,PCILAD,PCIRCX</w:t>
            </w:r>
            <w:r>
              <w:rPr>
                <w:rFonts w:ascii="Barlow" w:hAnsi="Barlow"/>
              </w:rPr>
              <w:t xml:space="preserve">, </w:t>
            </w:r>
            <w:r>
              <w:rPr>
                <w:rFonts w:ascii="Barlow" w:hAnsi="Barlow"/>
              </w:rPr>
              <w:br/>
              <w:t xml:space="preserve">                  PCIRCA,DRINGLICHPROZ,OPDATUM,TDS_PROZ,eingriff,INDIKPTCA)  </w:t>
            </w:r>
            <w:r>
              <w:rPr>
                <w:rFonts w:ascii="Barlow" w:hAnsi="Barlow"/>
              </w:rPr>
              <w:br/>
              <w:t xml:space="preserve"> </w:t>
            </w:r>
            <w:r>
              <w:rPr>
                <w:rFonts w:ascii="Barlow" w:hAnsi="Barlow"/>
              </w:rPr>
              <w:br/>
              <w:t xml:space="preserve">names(res) &lt;- </w:t>
            </w:r>
            <w:r>
              <w:rPr>
                <w:rFonts w:ascii="Barlow" w:hAnsi="Barlow"/>
              </w:rPr>
              <w:lastRenderedPageBreak/>
              <w:t xml:space="preserve">c("ARTPROZEDUR","meta_patientenanonym","PCISTAMM","PCILAD","PCIRCX", </w:t>
            </w:r>
            <w:r>
              <w:rPr>
                <w:rFonts w:ascii="Barlow" w:hAnsi="Barlow"/>
              </w:rPr>
              <w:br/>
              <w:t xml:space="preserve">                "PCIRCA","DRINGLICHPROZ","OPDATUM","TDS_PROZ","eingriff","INDIKPTCA") </w:t>
            </w:r>
            <w:r>
              <w:rPr>
                <w:rFonts w:ascii="Barlow" w:hAnsi="Barlow"/>
              </w:rPr>
              <w:br/>
              <w:t xml:space="preserve"> </w:t>
            </w:r>
            <w:r>
              <w:rPr>
                <w:rFonts w:ascii="Barlow" w:hAnsi="Barlow"/>
              </w:rPr>
              <w:br/>
              <w:t xml:space="preserve">## Filtere nach Patienten mit mehr als einer PCI und identifiziere re-PCIs. </w:t>
            </w:r>
            <w:r>
              <w:rPr>
                <w:rFonts w:ascii="Barlow" w:hAnsi="Barlow"/>
              </w:rPr>
              <w:br/>
              <w:t xml:space="preserve"> </w:t>
            </w:r>
            <w:r>
              <w:rPr>
                <w:rFonts w:ascii="Barlow" w:hAnsi="Barlow"/>
              </w:rPr>
              <w:br/>
              <w:t xml:space="preserve">res &lt;- subset(res,ARTPROZEDUR %in% c(2,3)) ## filtere nach PCIs </w:t>
            </w:r>
            <w:r>
              <w:rPr>
                <w:rFonts w:ascii="Barlow" w:hAnsi="Barlow"/>
              </w:rPr>
              <w:br/>
              <w:t xml:space="preserve">res &lt;- split(res,res$meta_patientenanonym)  ## gruppiere nach Patienten-ID </w:t>
            </w:r>
            <w:r>
              <w:rPr>
                <w:rFonts w:ascii="Barlow" w:hAnsi="Barlow"/>
              </w:rPr>
              <w:br/>
              <w:t xml:space="preserve">res &lt;- Filter(function(x) nrow(x) &gt; </w:t>
            </w:r>
            <w:r>
              <w:rPr>
                <w:rFonts w:ascii="Barlow" w:hAnsi="Barlow"/>
              </w:rPr>
              <w:t xml:space="preserve">1, res) ## filtere nach Patienten mit mehr als einer PCI  </w:t>
            </w:r>
            <w:r>
              <w:rPr>
                <w:rFonts w:ascii="Barlow" w:hAnsi="Barlow"/>
              </w:rPr>
              <w:br/>
              <w:t xml:space="preserve">res &lt;- lapply(res,function(df) df[order(df$eingriff),]) ## sortiere Eingriffe </w:t>
            </w:r>
            <w:r>
              <w:rPr>
                <w:rFonts w:ascii="Barlow" w:hAnsi="Barlow"/>
              </w:rPr>
              <w:br/>
              <w:t xml:space="preserve">res &lt;- lapply(res,FUN=identifiziere_rePCIs) ## identifiziere re-PCIs </w:t>
            </w:r>
            <w:r>
              <w:rPr>
                <w:rFonts w:ascii="Barlow" w:hAnsi="Barlow"/>
              </w:rPr>
              <w:br/>
              <w:t xml:space="preserve"> </w:t>
            </w:r>
            <w:r>
              <w:rPr>
                <w:rFonts w:ascii="Barlow" w:hAnsi="Barlow"/>
              </w:rPr>
              <w:br/>
              <w:t xml:space="preserve">## Bringe Ergebnisse in andere Form. </w:t>
            </w:r>
            <w:r>
              <w:rPr>
                <w:rFonts w:ascii="Barlow" w:hAnsi="Barlow"/>
              </w:rPr>
              <w:br/>
              <w:t xml:space="preserve"> </w:t>
            </w:r>
            <w:r>
              <w:rPr>
                <w:rFonts w:ascii="Barlow" w:hAnsi="Barlow"/>
              </w:rPr>
              <w:br/>
              <w:t>TDS_PROZ %in% unlist(res)</w:t>
            </w:r>
          </w:p>
        </w:tc>
      </w:tr>
      <w:tr w:rsidR="004F23F4" w:rsidRPr="00743DF3" w14:paraId="0511449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4F8992E" w14:textId="77777777" w:rsidR="00722294" w:rsidRPr="00103FC4" w:rsidRDefault="00722294" w:rsidP="004F23F4">
            <w:pPr>
              <w:pStyle w:val="Tabellentext"/>
            </w:pPr>
            <w:r>
              <w:lastRenderedPageBreak/>
              <w:t>fn_Indikation_Angemessen_Koro</w:t>
            </w:r>
          </w:p>
        </w:tc>
        <w:tc>
          <w:tcPr>
            <w:tcW w:w="949" w:type="dxa"/>
          </w:tcPr>
          <w:p w14:paraId="30195F17" w14:textId="77777777" w:rsidR="00722294" w:rsidRPr="00103FC4" w:rsidRDefault="00722294" w:rsidP="00506ECF">
            <w:pPr>
              <w:pStyle w:val="Tabellentext"/>
            </w:pPr>
            <w:r>
              <w:t>integer</w:t>
            </w:r>
          </w:p>
        </w:tc>
        <w:tc>
          <w:tcPr>
            <w:tcW w:w="3828" w:type="dxa"/>
          </w:tcPr>
          <w:p w14:paraId="5861C5FA" w14:textId="77777777" w:rsidR="00722294" w:rsidRPr="00103FC4" w:rsidRDefault="00722294" w:rsidP="004F23F4">
            <w:pPr>
              <w:pStyle w:val="Tabellentext"/>
            </w:pPr>
            <w:r>
              <w:t>Symptomatische Indikation aus Patientensicht bei elektiver Koronarangiografie</w:t>
            </w:r>
          </w:p>
        </w:tc>
        <w:tc>
          <w:tcPr>
            <w:tcW w:w="5987" w:type="dxa"/>
          </w:tcPr>
          <w:p w14:paraId="39F4F2BE" w14:textId="77777777" w:rsidR="00722294" w:rsidRPr="00103FC4" w:rsidRDefault="00722294" w:rsidP="004F23F4">
            <w:pPr>
              <w:pStyle w:val="CodeOhneSilbentrennung"/>
              <w:rPr>
                <w:rFonts w:ascii="Barlow" w:hAnsi="Barlow"/>
              </w:rPr>
            </w:pPr>
            <w:r>
              <w:rPr>
                <w:rFonts w:ascii="Barlow" w:hAnsi="Barlow"/>
              </w:rPr>
              <w:t xml:space="preserve">PAVOROPERATION_mitNA &lt;- ifelse(PAVOROPERATION &lt; 0, NA, PAVOROPERATION) </w:t>
            </w:r>
            <w:r>
              <w:rPr>
                <w:rFonts w:ascii="Barlow" w:hAnsi="Barlow"/>
              </w:rPr>
              <w:br/>
              <w:t xml:space="preserve">PAVORBYPASS_mitNA &lt;- ifelse(PAVORBYPASS &lt; 0, NA, PAVORBYPASS) </w:t>
            </w:r>
            <w:r>
              <w:rPr>
                <w:rFonts w:ascii="Barlow" w:hAnsi="Barlow"/>
              </w:rPr>
              <w:br/>
              <w:t xml:space="preserve">KINFVSTENTBYP_mitNA &lt;- ifelse(KINFVSTENTBYP &lt; 0, NA, KINFVSTENTBYP) </w:t>
            </w:r>
            <w:r>
              <w:rPr>
                <w:rFonts w:ascii="Barlow" w:hAnsi="Barlow"/>
              </w:rPr>
              <w:br/>
              <w:t xml:space="preserve">ifelse(PAVOROPERATION_mitNA == 1 | PAVORBYPASS_mitNA == 1 | </w:t>
            </w:r>
            <w:r>
              <w:rPr>
                <w:rFonts w:ascii="Barlow" w:hAnsi="Barlow"/>
              </w:rPr>
              <w:br/>
              <w:t xml:space="preserve">         (KINFVSTENTBYP_mitNA == 1 &amp; fn_Indikation_Angemessen_PCI == 1), 1, 0)</w:t>
            </w:r>
          </w:p>
        </w:tc>
      </w:tr>
      <w:tr w:rsidR="004F23F4" w:rsidRPr="00743DF3" w14:paraId="56D0FD4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280CEA4" w14:textId="77777777" w:rsidR="00722294" w:rsidRPr="00103FC4" w:rsidRDefault="00722294" w:rsidP="004F23F4">
            <w:pPr>
              <w:pStyle w:val="Tabellentext"/>
            </w:pPr>
            <w:r>
              <w:t>fn_Indikation_Angemessen_PCI</w:t>
            </w:r>
          </w:p>
        </w:tc>
        <w:tc>
          <w:tcPr>
            <w:tcW w:w="949" w:type="dxa"/>
          </w:tcPr>
          <w:p w14:paraId="22841A22" w14:textId="77777777" w:rsidR="00722294" w:rsidRPr="00103FC4" w:rsidRDefault="00722294" w:rsidP="00506ECF">
            <w:pPr>
              <w:pStyle w:val="Tabellentext"/>
            </w:pPr>
            <w:r>
              <w:t>integer</w:t>
            </w:r>
          </w:p>
        </w:tc>
        <w:tc>
          <w:tcPr>
            <w:tcW w:w="3828" w:type="dxa"/>
          </w:tcPr>
          <w:p w14:paraId="40EB58CE" w14:textId="77777777" w:rsidR="00722294" w:rsidRPr="00103FC4" w:rsidRDefault="00722294" w:rsidP="004F23F4">
            <w:pPr>
              <w:pStyle w:val="Tabellentext"/>
            </w:pPr>
            <w:r>
              <w:t>Symptomatische Indikation aus Patientensicht bei elektiver PCI</w:t>
            </w:r>
          </w:p>
        </w:tc>
        <w:tc>
          <w:tcPr>
            <w:tcW w:w="5987" w:type="dxa"/>
          </w:tcPr>
          <w:p w14:paraId="1FBAA823" w14:textId="77777777" w:rsidR="00722294" w:rsidRPr="00103FC4" w:rsidRDefault="00722294" w:rsidP="004F23F4">
            <w:pPr>
              <w:pStyle w:val="CodeOhneSilbentrennung"/>
              <w:rPr>
                <w:rFonts w:ascii="Barlow" w:hAnsi="Barlow"/>
              </w:rPr>
            </w:pPr>
            <w:r>
              <w:rPr>
                <w:rFonts w:ascii="Barlow" w:hAnsi="Barlow"/>
              </w:rPr>
              <w:t xml:space="preserve">PAVORANGINA_mitNA &lt;- ifelse(PAVORANGINA &lt; 0, NA, PAVORANGINA) </w:t>
            </w:r>
            <w:r>
              <w:rPr>
                <w:rFonts w:ascii="Barlow" w:hAnsi="Barlow"/>
              </w:rPr>
              <w:br/>
              <w:t xml:space="preserve">PAVORBEEINTR_mitNA &lt;- ifelse(PAVORBEEINTR &lt; 0, NA, PAVORBEEINTR) </w:t>
            </w:r>
            <w:r>
              <w:rPr>
                <w:rFonts w:ascii="Barlow" w:hAnsi="Barlow"/>
              </w:rPr>
              <w:br/>
              <w:t xml:space="preserve">ANGINARUHE_mitNA &lt;- ifelse(ANGINARUHE &lt; 0, NA, ANGINARUHE) </w:t>
            </w:r>
            <w:r>
              <w:rPr>
                <w:rFonts w:ascii="Barlow" w:hAnsi="Barlow"/>
              </w:rPr>
              <w:br/>
              <w:t xml:space="preserve">ANGINALEICHT_mitNA &lt;- ifelse(ANGINALEICHT &lt; 0, NA, ANGINALEICHT) </w:t>
            </w:r>
            <w:r>
              <w:rPr>
                <w:rFonts w:ascii="Barlow" w:hAnsi="Barlow"/>
              </w:rPr>
              <w:br/>
              <w:t xml:space="preserve">ANGINASCHWER_mitNA &lt;- ifelse(ANGINASCHWER &lt; 0, NA, ANGINASCHWER) </w:t>
            </w:r>
            <w:r>
              <w:rPr>
                <w:rFonts w:ascii="Barlow" w:hAnsi="Barlow"/>
              </w:rPr>
              <w:br/>
              <w:t xml:space="preserve">ANGINAAUSSERG_mitNA &lt;- ifelse(ANGINAAUSSERG &lt; 0, NA, ANGINAAUSSERG) </w:t>
            </w:r>
            <w:r>
              <w:rPr>
                <w:rFonts w:ascii="Barlow" w:hAnsi="Barlow"/>
              </w:rPr>
              <w:br/>
              <w:t xml:space="preserve">ifelse(PAVORANGINA_mitNA == 1 &amp; </w:t>
            </w:r>
            <w:r>
              <w:rPr>
                <w:rFonts w:ascii="Barlow" w:hAnsi="Barlow"/>
              </w:rPr>
              <w:br/>
              <w:t xml:space="preserve">  (PAVORBEEINTR_mitNA == 0 | PAVORBEEINTR_mitNA == 1  | ANGINARUHE_mitNA == 1 | </w:t>
            </w:r>
            <w:r>
              <w:rPr>
                <w:rFonts w:ascii="Barlow" w:hAnsi="Barlow"/>
              </w:rPr>
              <w:br/>
            </w:r>
            <w:r>
              <w:rPr>
                <w:rFonts w:ascii="Barlow" w:hAnsi="Barlow"/>
              </w:rPr>
              <w:lastRenderedPageBreak/>
              <w:t xml:space="preserve">   ANGINALEICHT_mitNA == 2 | ANGINASCHWER_mitNA == 2 | ANGINAAUSSERG_m</w:t>
            </w:r>
            <w:r>
              <w:rPr>
                <w:rFonts w:ascii="Barlow" w:hAnsi="Barlow"/>
              </w:rPr>
              <w:t xml:space="preserve">itNA == 2 | </w:t>
            </w:r>
            <w:r>
              <w:rPr>
                <w:rFonts w:ascii="Barlow" w:hAnsi="Barlow"/>
              </w:rPr>
              <w:br/>
              <w:t xml:space="preserve">  (PAVORBEEINTR_mitNA == 2 &amp; (ANGINALEICHT_mitNA == 1 | ANGINASCHWER_mitNA == 1))), 1, 0)</w:t>
            </w:r>
          </w:p>
        </w:tc>
      </w:tr>
      <w:tr w:rsidR="004F23F4" w:rsidRPr="00743DF3" w14:paraId="4B3E478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A90D62C" w14:textId="77777777" w:rsidR="00722294" w:rsidRPr="00103FC4" w:rsidRDefault="00722294" w:rsidP="004F23F4">
            <w:pPr>
              <w:pStyle w:val="Tabellentext"/>
            </w:pPr>
            <w:r>
              <w:lastRenderedPageBreak/>
              <w:t>fn_InfarktAkutInnerhalb7TageNachOP</w:t>
            </w:r>
          </w:p>
        </w:tc>
        <w:tc>
          <w:tcPr>
            <w:tcW w:w="949" w:type="dxa"/>
          </w:tcPr>
          <w:p w14:paraId="11751FDE" w14:textId="77777777" w:rsidR="00722294" w:rsidRPr="00103FC4" w:rsidRDefault="00722294" w:rsidP="00506ECF">
            <w:pPr>
              <w:pStyle w:val="Tabellentext"/>
            </w:pPr>
            <w:r>
              <w:t>boolean</w:t>
            </w:r>
          </w:p>
        </w:tc>
        <w:tc>
          <w:tcPr>
            <w:tcW w:w="3828" w:type="dxa"/>
          </w:tcPr>
          <w:p w14:paraId="55543EDF" w14:textId="77777777" w:rsidR="00722294" w:rsidRPr="00103FC4" w:rsidRDefault="00722294" w:rsidP="004F23F4">
            <w:pPr>
              <w:pStyle w:val="Tabellentext"/>
            </w:pPr>
            <w:r>
              <w:t>neu aufgetretener akuter postprozeduraler Herzinfarkt innerhalb von 7 Tagen</w:t>
            </w:r>
          </w:p>
        </w:tc>
        <w:tc>
          <w:tcPr>
            <w:tcW w:w="5987" w:type="dxa"/>
          </w:tcPr>
          <w:p w14:paraId="1BFCC5D5" w14:textId="77777777" w:rsidR="00722294" w:rsidRPr="00103FC4" w:rsidRDefault="00722294" w:rsidP="004F23F4">
            <w:pPr>
              <w:pStyle w:val="CodeOhneSilbentrennung"/>
              <w:rPr>
                <w:rFonts w:ascii="Barlow" w:hAnsi="Barlow"/>
              </w:rPr>
            </w:pPr>
            <w:r>
              <w:rPr>
                <w:rFonts w:ascii="Barlow" w:hAnsi="Barlow"/>
              </w:rPr>
              <w:t xml:space="preserve">fn_InfarktInnerhalb7TageNachOP_fdok | </w:t>
            </w:r>
            <w:r>
              <w:rPr>
                <w:rFonts w:ascii="Barlow" w:hAnsi="Barlow"/>
              </w:rPr>
              <w:br/>
              <w:t>fn_InfarktAkutInnerhalb7TageNachOP_sdat</w:t>
            </w:r>
          </w:p>
        </w:tc>
      </w:tr>
      <w:tr w:rsidR="004F23F4" w:rsidRPr="00743DF3" w14:paraId="3127AD3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F4B0D5D" w14:textId="77777777" w:rsidR="00722294" w:rsidRPr="00103FC4" w:rsidRDefault="00722294" w:rsidP="004F23F4">
            <w:pPr>
              <w:pStyle w:val="Tabellentext"/>
            </w:pPr>
            <w:r>
              <w:t>fn_InfarktAkutInnerhalb7TageNachOP_sdat</w:t>
            </w:r>
          </w:p>
        </w:tc>
        <w:tc>
          <w:tcPr>
            <w:tcW w:w="949" w:type="dxa"/>
          </w:tcPr>
          <w:p w14:paraId="6D4C8445" w14:textId="77777777" w:rsidR="00722294" w:rsidRPr="00103FC4" w:rsidRDefault="00722294" w:rsidP="00506ECF">
            <w:pPr>
              <w:pStyle w:val="Tabellentext"/>
            </w:pPr>
            <w:r>
              <w:t>boolean</w:t>
            </w:r>
          </w:p>
        </w:tc>
        <w:tc>
          <w:tcPr>
            <w:tcW w:w="3828" w:type="dxa"/>
          </w:tcPr>
          <w:p w14:paraId="2B7B42F4" w14:textId="77777777" w:rsidR="00722294" w:rsidRPr="00103FC4" w:rsidRDefault="00722294" w:rsidP="004F23F4">
            <w:pPr>
              <w:pStyle w:val="Tabellentext"/>
            </w:pPr>
            <w:r>
              <w:t>neu aufgetretener akuter postprozeduraler Herzinfarkt innerhalb von 7 Tagen (Sozialdaten)</w:t>
            </w:r>
          </w:p>
        </w:tc>
        <w:tc>
          <w:tcPr>
            <w:tcW w:w="5987" w:type="dxa"/>
          </w:tcPr>
          <w:p w14:paraId="32C45618" w14:textId="77777777" w:rsidR="00722294" w:rsidRPr="00103FC4" w:rsidRDefault="00722294" w:rsidP="004F23F4">
            <w:pPr>
              <w:pStyle w:val="CodeOhneSilbentrennung"/>
              <w:rPr>
                <w:rFonts w:ascii="Barlow" w:hAnsi="Barlow"/>
              </w:rPr>
            </w:pPr>
            <w:r>
              <w:rPr>
                <w:rFonts w:ascii="Barlow" w:hAnsi="Barlow"/>
              </w:rPr>
              <w:t xml:space="preserve"># Bedingung: ZEITINFARKT %==% 0 und InfarktAkut innerhalb des relevanten Zeitraums in den Sozialdaten  </w:t>
            </w:r>
            <w:r>
              <w:rPr>
                <w:rFonts w:ascii="Barlow" w:hAnsi="Barlow"/>
              </w:rPr>
              <w:br/>
              <w:t xml:space="preserve"># und als ENTLDIAG ist kein akuter Infarkt kodiert  </w:t>
            </w:r>
            <w:r>
              <w:rPr>
                <w:rFonts w:ascii="Barlow" w:hAnsi="Barlow"/>
              </w:rPr>
              <w:br/>
              <w:t xml:space="preserve">((ZEITINFARKT %==% 0 &amp;  </w:t>
            </w:r>
            <w:r>
              <w:rPr>
                <w:rFonts w:ascii="Barlow" w:hAnsi="Barlow"/>
              </w:rPr>
              <w:br/>
            </w:r>
            <w:r>
              <w:rPr>
                <w:rFonts w:ascii="Barlow" w:hAnsi="Barlow"/>
              </w:rPr>
              <w:t xml:space="preserve">((sdat_code(sdat_301_icd, (aufndatum %&gt;=% fn_OPDATUM_AUFNDATUM) &amp; (aufndatum %&lt;=% (OPDATUM + fn_Zeitraum_ICD_sdat)) &amp; diagnoseart %==% 1) %any_like% LST$ICD_PCI_MyokardinfarktAkut &amp;  </w:t>
            </w:r>
            <w:r>
              <w:rPr>
                <w:rFonts w:ascii="Barlow" w:hAnsi="Barlow"/>
              </w:rPr>
              <w:br/>
              <w:t xml:space="preserve">difftime((OPDATUM + fn_Zeitraum_ICD_sdat), fn_OPDATUM_AUFNDATUM) %&gt;% 0) |  </w:t>
            </w:r>
            <w:r>
              <w:rPr>
                <w:rFonts w:ascii="Barlow" w:hAnsi="Barlow"/>
              </w:rPr>
              <w:br/>
              <w:t xml:space="preserve">sdat_code(sdat_301_ops, (datum %&gt;=% OPDATUM) &amp; (datum %&lt;=% (OPDATUM + fn_Zeitraum_OPS_sdat))) %any_like% LST$OPS_PCI_Thrombolyse)  </w:t>
            </w:r>
            <w:r>
              <w:rPr>
                <w:rFonts w:ascii="Barlow" w:hAnsi="Barlow"/>
              </w:rPr>
              <w:br/>
              <w:t>) &amp; !ENTLDIAG %any_like% LST$ICD_PCI_MyokardinfarktAkut)</w:t>
            </w:r>
          </w:p>
        </w:tc>
      </w:tr>
      <w:tr w:rsidR="004F23F4" w:rsidRPr="00743DF3" w14:paraId="1AFBAAC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A2BD570" w14:textId="77777777" w:rsidR="00722294" w:rsidRPr="00103FC4" w:rsidRDefault="00722294" w:rsidP="004F23F4">
            <w:pPr>
              <w:pStyle w:val="Tabellentext"/>
            </w:pPr>
            <w:r>
              <w:t>fn_InfarktInnerhalb7TageNachOP_fdok</w:t>
            </w:r>
          </w:p>
        </w:tc>
        <w:tc>
          <w:tcPr>
            <w:tcW w:w="949" w:type="dxa"/>
          </w:tcPr>
          <w:p w14:paraId="5EA82312" w14:textId="77777777" w:rsidR="00722294" w:rsidRPr="00103FC4" w:rsidRDefault="00722294" w:rsidP="00506ECF">
            <w:pPr>
              <w:pStyle w:val="Tabellentext"/>
            </w:pPr>
            <w:r>
              <w:t>boolean</w:t>
            </w:r>
          </w:p>
        </w:tc>
        <w:tc>
          <w:tcPr>
            <w:tcW w:w="3828" w:type="dxa"/>
          </w:tcPr>
          <w:p w14:paraId="73564D44" w14:textId="77777777" w:rsidR="00722294" w:rsidRPr="00103FC4" w:rsidRDefault="00722294" w:rsidP="004F23F4">
            <w:pPr>
              <w:pStyle w:val="Tabellentext"/>
            </w:pPr>
            <w:r>
              <w:t>intraprozeduraler oder neu aufgetretener oder postprozeduraler Herzinfarkt innerhalb von 7 Tagen (QS-Dokumentation)</w:t>
            </w:r>
          </w:p>
        </w:tc>
        <w:tc>
          <w:tcPr>
            <w:tcW w:w="5987" w:type="dxa"/>
          </w:tcPr>
          <w:p w14:paraId="50DF20D7" w14:textId="77777777" w:rsidR="00722294" w:rsidRPr="00103FC4" w:rsidRDefault="00722294" w:rsidP="004F23F4">
            <w:pPr>
              <w:pStyle w:val="CodeOhneSilbentrennung"/>
              <w:rPr>
                <w:rFonts w:ascii="Barlow" w:hAnsi="Barlow"/>
              </w:rPr>
            </w:pPr>
            <w:r>
              <w:rPr>
                <w:rFonts w:ascii="Barlow" w:hAnsi="Barlow"/>
              </w:rPr>
              <w:t xml:space="preserve"># Bedingungen: entweder ZEITINFARKT %in% c(1,2) und PPINFARKTDATUM innerhalb des relevanten Zeitraums  </w:t>
            </w:r>
            <w:r>
              <w:rPr>
                <w:rFonts w:ascii="Barlow" w:hAnsi="Barlow"/>
              </w:rPr>
              <w:br/>
              <w:t xml:space="preserve">(ZEITINFARKT %in% c(1,2) &amp;  </w:t>
            </w:r>
            <w:r>
              <w:rPr>
                <w:rFonts w:ascii="Barlow" w:hAnsi="Barlow"/>
              </w:rPr>
              <w:br/>
              <w:t xml:space="preserve">(difftime(PPINFARKTDATUM, OPDATUM, unit = "days") %&gt;=% 0 &amp; difftime(PPINFARKTDATUM, OPDATUM, unit = "days") %&lt;=% fn_Zeitraum_fdok)  </w:t>
            </w:r>
            <w:r>
              <w:rPr>
                <w:rFonts w:ascii="Barlow" w:hAnsi="Barlow"/>
              </w:rPr>
              <w:br/>
              <w:t xml:space="preserve">) |  </w:t>
            </w:r>
            <w:r>
              <w:rPr>
                <w:rFonts w:ascii="Barlow" w:hAnsi="Barlow"/>
              </w:rPr>
              <w:br/>
              <w:t xml:space="preserve">  </w:t>
            </w:r>
            <w:r>
              <w:rPr>
                <w:rFonts w:ascii="Barlow" w:hAnsi="Barlow"/>
              </w:rPr>
              <w:br/>
              <w:t xml:space="preserve"># oder: GEFVERSCHLNR %==% 1 im QS-Bogen </w:t>
            </w:r>
            <w:r>
              <w:rPr>
                <w:rFonts w:ascii="Barlow" w:hAnsi="Barlow"/>
              </w:rPr>
              <w:br/>
              <w:t>GEFVERSCHLNR %==% 1</w:t>
            </w:r>
          </w:p>
        </w:tc>
      </w:tr>
      <w:tr w:rsidR="004F23F4" w:rsidRPr="00743DF3" w14:paraId="6D30530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3D26F00" w14:textId="77777777" w:rsidR="00722294" w:rsidRPr="00103FC4" w:rsidRDefault="00722294" w:rsidP="004F23F4">
            <w:pPr>
              <w:pStyle w:val="Tabellentext"/>
            </w:pPr>
            <w:r>
              <w:t>fn_InfarktRezidivInnerhalb7TageNachOP</w:t>
            </w:r>
          </w:p>
        </w:tc>
        <w:tc>
          <w:tcPr>
            <w:tcW w:w="949" w:type="dxa"/>
          </w:tcPr>
          <w:p w14:paraId="7AF93860" w14:textId="77777777" w:rsidR="00722294" w:rsidRPr="00103FC4" w:rsidRDefault="00722294" w:rsidP="00506ECF">
            <w:pPr>
              <w:pStyle w:val="Tabellentext"/>
            </w:pPr>
            <w:r>
              <w:t>boolean</w:t>
            </w:r>
          </w:p>
        </w:tc>
        <w:tc>
          <w:tcPr>
            <w:tcW w:w="3828" w:type="dxa"/>
          </w:tcPr>
          <w:p w14:paraId="45F4B1DC" w14:textId="77777777" w:rsidR="00722294" w:rsidRPr="00103FC4" w:rsidRDefault="00722294" w:rsidP="004F23F4">
            <w:pPr>
              <w:pStyle w:val="Tabellentext"/>
            </w:pPr>
            <w:r>
              <w:t>rezidiver postprozeduraler Herzinfarkt innerhalb von 7 Tagen</w:t>
            </w:r>
          </w:p>
        </w:tc>
        <w:tc>
          <w:tcPr>
            <w:tcW w:w="5987" w:type="dxa"/>
          </w:tcPr>
          <w:p w14:paraId="57582FD8" w14:textId="77777777" w:rsidR="00722294" w:rsidRPr="00103FC4" w:rsidRDefault="00722294" w:rsidP="004F23F4">
            <w:pPr>
              <w:pStyle w:val="CodeOhneSilbentrennung"/>
              <w:rPr>
                <w:rFonts w:ascii="Barlow" w:hAnsi="Barlow"/>
              </w:rPr>
            </w:pPr>
            <w:r>
              <w:rPr>
                <w:rFonts w:ascii="Barlow" w:hAnsi="Barlow"/>
              </w:rPr>
              <w:t xml:space="preserve">fn_InfarktInnerhalb7TageNachOP_fdok | </w:t>
            </w:r>
            <w:r>
              <w:rPr>
                <w:rFonts w:ascii="Barlow" w:hAnsi="Barlow"/>
              </w:rPr>
              <w:br/>
              <w:t>fn_InfarktRezidivInnerhalb7TageNachOP_sdat</w:t>
            </w:r>
          </w:p>
        </w:tc>
      </w:tr>
      <w:tr w:rsidR="004F23F4" w:rsidRPr="00743DF3" w14:paraId="3BC9569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1EDFA0C" w14:textId="77777777" w:rsidR="00722294" w:rsidRPr="00103FC4" w:rsidRDefault="00722294" w:rsidP="004F23F4">
            <w:pPr>
              <w:pStyle w:val="Tabellentext"/>
            </w:pPr>
            <w:r>
              <w:lastRenderedPageBreak/>
              <w:t>fn_InfarktRezidivInnerhalb7TageNachOP_sdat</w:t>
            </w:r>
          </w:p>
        </w:tc>
        <w:tc>
          <w:tcPr>
            <w:tcW w:w="949" w:type="dxa"/>
          </w:tcPr>
          <w:p w14:paraId="519E9BB7" w14:textId="77777777" w:rsidR="00722294" w:rsidRPr="00103FC4" w:rsidRDefault="00722294" w:rsidP="00506ECF">
            <w:pPr>
              <w:pStyle w:val="Tabellentext"/>
            </w:pPr>
            <w:r>
              <w:t>boolean</w:t>
            </w:r>
          </w:p>
        </w:tc>
        <w:tc>
          <w:tcPr>
            <w:tcW w:w="3828" w:type="dxa"/>
          </w:tcPr>
          <w:p w14:paraId="4CC890F9" w14:textId="77777777" w:rsidR="00722294" w:rsidRPr="00103FC4" w:rsidRDefault="00722294" w:rsidP="004F23F4">
            <w:pPr>
              <w:pStyle w:val="Tabellentext"/>
            </w:pPr>
            <w:r>
              <w:t>rezidiver postprozeduraler Herzinfarkt innerhalb von 7 Tagen (Sozialdaten)</w:t>
            </w:r>
          </w:p>
        </w:tc>
        <w:tc>
          <w:tcPr>
            <w:tcW w:w="5987" w:type="dxa"/>
          </w:tcPr>
          <w:p w14:paraId="456E83F6" w14:textId="77777777" w:rsidR="00722294" w:rsidRPr="00103FC4" w:rsidRDefault="00722294" w:rsidP="004F23F4">
            <w:pPr>
              <w:pStyle w:val="CodeOhneSilbentrennung"/>
              <w:rPr>
                <w:rFonts w:ascii="Barlow" w:hAnsi="Barlow"/>
              </w:rPr>
            </w:pPr>
            <w:r>
              <w:rPr>
                <w:rFonts w:ascii="Barlow" w:hAnsi="Barlow"/>
              </w:rPr>
              <w:t xml:space="preserve"># Bedingung: ZEITINFARKT %==% 0 und InfarktRezidiv innerhalb des relevanten Zeitraums in den Sozialdaten   </w:t>
            </w:r>
            <w:r>
              <w:rPr>
                <w:rFonts w:ascii="Barlow" w:hAnsi="Barlow"/>
              </w:rPr>
              <w:br/>
              <w:t xml:space="preserve"># und als ENTLDIAG ist kein rezidiver Infarkt kodiert   </w:t>
            </w:r>
            <w:r>
              <w:rPr>
                <w:rFonts w:ascii="Barlow" w:hAnsi="Barlow"/>
              </w:rPr>
              <w:br/>
              <w:t xml:space="preserve">((ZEITINFARKT %==% 0 &amp;   </w:t>
            </w:r>
            <w:r>
              <w:rPr>
                <w:rFonts w:ascii="Barlow" w:hAnsi="Barlow"/>
              </w:rPr>
              <w:br/>
              <w:t xml:space="preserve">((sdat_code(sdat_301_icd, (aufndatum %&gt;=% fn_OPDATUM_AUFNDATUM) &amp; (aufndatum %&lt;=% (OPDATUM + fn_Zeitraum_ICD_sdat)) &amp; diagnoseart %==% 1) %any_like% LST$ICD_PCI_MyokardinfarktRezidiv &amp;   </w:t>
            </w:r>
            <w:r>
              <w:rPr>
                <w:rFonts w:ascii="Barlow" w:hAnsi="Barlow"/>
              </w:rPr>
              <w:br/>
              <w:t xml:space="preserve">difftime((OPDATUM + fn_Zeitraum_ICD_sdat), fn_OPDATUM_AUFNDATUM) %&gt;% 0) |   </w:t>
            </w:r>
            <w:r>
              <w:rPr>
                <w:rFonts w:ascii="Barlow" w:hAnsi="Barlow"/>
              </w:rPr>
              <w:br/>
              <w:t xml:space="preserve">sdat_code(sdat_301_ops, (datum %&gt;=% OPDATUM) &amp; (datum %&lt;=% (OPDATUM + fn_Zeitraum_OPS_sdat))) %any_like% LST$OPS_PCI_Thrombolyse)   </w:t>
            </w:r>
            <w:r>
              <w:rPr>
                <w:rFonts w:ascii="Barlow" w:hAnsi="Barlow"/>
              </w:rPr>
              <w:br/>
              <w:t>) &amp; !ENTLDIAG %any_like% LST$I</w:t>
            </w:r>
            <w:r>
              <w:rPr>
                <w:rFonts w:ascii="Barlow" w:hAnsi="Barlow"/>
              </w:rPr>
              <w:t>CD_PCI_MyokardinfarktRezidiv)</w:t>
            </w:r>
          </w:p>
        </w:tc>
      </w:tr>
      <w:tr w:rsidR="004F23F4" w:rsidRPr="00743DF3" w14:paraId="55EB8D9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60C0A71" w14:textId="77777777" w:rsidR="00722294" w:rsidRPr="00103FC4" w:rsidRDefault="00722294" w:rsidP="004F23F4">
            <w:pPr>
              <w:pStyle w:val="Tabellentext"/>
            </w:pPr>
            <w:r>
              <w:t>fn_Infnverhalt</w:t>
            </w:r>
          </w:p>
        </w:tc>
        <w:tc>
          <w:tcPr>
            <w:tcW w:w="949" w:type="dxa"/>
          </w:tcPr>
          <w:p w14:paraId="06F9693F" w14:textId="77777777" w:rsidR="00722294" w:rsidRPr="00103FC4" w:rsidRDefault="00722294" w:rsidP="00506ECF">
            <w:pPr>
              <w:pStyle w:val="Tabellentext"/>
            </w:pPr>
            <w:r>
              <w:t>integer</w:t>
            </w:r>
          </w:p>
        </w:tc>
        <w:tc>
          <w:tcPr>
            <w:tcW w:w="3828" w:type="dxa"/>
          </w:tcPr>
          <w:p w14:paraId="29474159" w14:textId="77777777" w:rsidR="00722294" w:rsidRPr="00103FC4" w:rsidRDefault="00722294" w:rsidP="004F23F4">
            <w:pPr>
              <w:pStyle w:val="Tabellentext"/>
            </w:pPr>
            <w:r>
              <w:t>Art der Schonung bei Alltagsbelastungen</w:t>
            </w:r>
          </w:p>
        </w:tc>
        <w:tc>
          <w:tcPr>
            <w:tcW w:w="5987" w:type="dxa"/>
          </w:tcPr>
          <w:p w14:paraId="2DA2B44C" w14:textId="77777777" w:rsidR="00722294" w:rsidRPr="00103FC4" w:rsidRDefault="00722294" w:rsidP="004F23F4">
            <w:pPr>
              <w:pStyle w:val="CodeOhneSilbentrennung"/>
              <w:rPr>
                <w:rFonts w:ascii="Barlow" w:hAnsi="Barlow"/>
              </w:rPr>
            </w:pPr>
            <w:r>
              <w:rPr>
                <w:rFonts w:ascii="Barlow" w:hAnsi="Barlow"/>
              </w:rPr>
              <w:t>ifelse(INFNVERHALT %in% c(1, 2), 1, ifelse(INFNVERHALT %==% 0, 0, NA))</w:t>
            </w:r>
          </w:p>
        </w:tc>
      </w:tr>
      <w:tr w:rsidR="004F23F4" w:rsidRPr="00743DF3" w14:paraId="705F9E4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8A3CCB8" w14:textId="77777777" w:rsidR="00722294" w:rsidRPr="00103FC4" w:rsidRDefault="00722294" w:rsidP="004F23F4">
            <w:pPr>
              <w:pStyle w:val="Tabellentext"/>
            </w:pPr>
            <w:r>
              <w:t>fn_Insulinpflicht</w:t>
            </w:r>
          </w:p>
        </w:tc>
        <w:tc>
          <w:tcPr>
            <w:tcW w:w="949" w:type="dxa"/>
          </w:tcPr>
          <w:p w14:paraId="4EF19A24" w14:textId="77777777" w:rsidR="00722294" w:rsidRPr="00103FC4" w:rsidRDefault="00722294" w:rsidP="00506ECF">
            <w:pPr>
              <w:pStyle w:val="Tabellentext"/>
            </w:pPr>
            <w:r>
              <w:t>boolean</w:t>
            </w:r>
          </w:p>
        </w:tc>
        <w:tc>
          <w:tcPr>
            <w:tcW w:w="3828" w:type="dxa"/>
          </w:tcPr>
          <w:p w14:paraId="25B3351D" w14:textId="77777777" w:rsidR="00722294" w:rsidRPr="00103FC4" w:rsidRDefault="00722294" w:rsidP="004F23F4">
            <w:pPr>
              <w:pStyle w:val="Tabellentext"/>
            </w:pPr>
            <w:r>
              <w:t>Ermittelt ob eine Insulinpflicht in relevantem Zeitraum vor dem Ausgangsdatum vorliegt. Ausgangsdatum ist das OPDATUM für ambulante Eingriffe und das frühere von OPDATUM und AUFNDATUM für (vor-)stationäre Eingriffe. Genauer wird betrachtet, ob in den zwei vorangegangenen Quartalen mind. eine entsprechende PNZ dokumentiert wurde.</w:t>
            </w:r>
          </w:p>
        </w:tc>
        <w:tc>
          <w:tcPr>
            <w:tcW w:w="5987" w:type="dxa"/>
          </w:tcPr>
          <w:p w14:paraId="670971CC" w14:textId="77777777" w:rsidR="00722294" w:rsidRPr="00103FC4" w:rsidRDefault="00722294" w:rsidP="004F23F4">
            <w:pPr>
              <w:pStyle w:val="CodeOhneSilbentrennung"/>
              <w:rPr>
                <w:rFonts w:ascii="Barlow" w:hAnsi="Barlow"/>
              </w:rPr>
            </w:pPr>
            <w:r>
              <w:rPr>
                <w:rFonts w:ascii="Barlow" w:hAnsi="Barlow"/>
              </w:rPr>
              <w:t xml:space="preserve"># Ausgangsdatum ist das OPDATUM für ambulante Eingriffe und </w:t>
            </w:r>
            <w:r>
              <w:rPr>
                <w:rFonts w:ascii="Barlow" w:hAnsi="Barlow"/>
              </w:rPr>
              <w:br/>
              <w:t xml:space="preserve"># das frühere von OPDATUM und AUFNDATUM für (vor-)stationäre Eingriffe </w:t>
            </w:r>
            <w:r>
              <w:rPr>
                <w:rFonts w:ascii="Barlow" w:hAnsi="Barlow"/>
              </w:rPr>
              <w:br/>
              <w:t xml:space="preserve">helper_date &lt;- as.Date("1800-01-01") </w:t>
            </w:r>
            <w:r>
              <w:rPr>
                <w:rFonts w:ascii="Barlow" w:hAnsi="Barlow"/>
              </w:rPr>
              <w:br/>
              <w:t xml:space="preserve">relevant_date &lt;- OPDATUM </w:t>
            </w:r>
            <w:r>
              <w:rPr>
                <w:rFonts w:ascii="Barlow" w:hAnsi="Barlow"/>
              </w:rPr>
              <w:br/>
              <w:t xml:space="preserve">relevant_date[ARTLE %in% c(2, 3) &amp; (AUFNDATUM &lt; OPDATUM)] &lt;- </w:t>
            </w:r>
            <w:r>
              <w:rPr>
                <w:rFonts w:ascii="Barlow" w:hAnsi="Barlow"/>
              </w:rPr>
              <w:br/>
              <w:t xml:space="preserve">AUFNDATUM[ARTLE %in% c(2, 3) &amp; (AUFNDATUM &lt; OPDATUM)] </w:t>
            </w:r>
            <w:r>
              <w:rPr>
                <w:rFonts w:ascii="Barlow" w:hAnsi="Barlow"/>
              </w:rPr>
              <w:br/>
              <w:t xml:space="preserve"> </w:t>
            </w:r>
            <w:r>
              <w:rPr>
                <w:rFonts w:ascii="Barlow" w:hAnsi="Barlow"/>
              </w:rPr>
              <w:br/>
              <w:t xml:space="preserve">possible_quarters &lt;- seq(helper_date, by="quarter", length.out = 1000) </w:t>
            </w:r>
            <w:r>
              <w:rPr>
                <w:rFonts w:ascii="Barlow" w:hAnsi="Barlow"/>
              </w:rPr>
              <w:br/>
              <w:t xml:space="preserve"> </w:t>
            </w:r>
            <w:r>
              <w:rPr>
                <w:rFonts w:ascii="Barlow" w:hAnsi="Barlow"/>
              </w:rPr>
              <w:br/>
              <w:t xml:space="preserve"># ermittle ausgehend des Quartals des Ausgangsdatums die zwei vorangegangenen Quartale </w:t>
            </w:r>
            <w:r>
              <w:rPr>
                <w:rFonts w:ascii="Barlow" w:hAnsi="Barlow"/>
              </w:rPr>
              <w:br/>
              <w:t xml:space="preserve">current_quarter &lt;- lapply(relevant_date, function(x) { </w:t>
            </w:r>
            <w:r>
              <w:rPr>
                <w:rFonts w:ascii="Barlow" w:hAnsi="Barlow"/>
              </w:rPr>
              <w:br/>
              <w:t>rev(possible_quarters[(possible_quarte</w:t>
            </w:r>
            <w:r>
              <w:rPr>
                <w:rFonts w:ascii="Barlow" w:hAnsi="Barlow"/>
              </w:rPr>
              <w:t xml:space="preserve">rs - x) &lt;= 0])[[1L]] </w:t>
            </w:r>
            <w:r>
              <w:rPr>
                <w:rFonts w:ascii="Barlow" w:hAnsi="Barlow"/>
              </w:rPr>
              <w:br/>
              <w:t xml:space="preserve">}) </w:t>
            </w:r>
            <w:r>
              <w:rPr>
                <w:rFonts w:ascii="Barlow" w:hAnsi="Barlow"/>
              </w:rPr>
              <w:br/>
              <w:t xml:space="preserve"> </w:t>
            </w:r>
            <w:r>
              <w:rPr>
                <w:rFonts w:ascii="Barlow" w:hAnsi="Barlow"/>
              </w:rPr>
              <w:br/>
              <w:t xml:space="preserve">start_dates &lt;- do.call("c", lapply(current_quarter, function(x) { </w:t>
            </w:r>
            <w:r>
              <w:rPr>
                <w:rFonts w:ascii="Barlow" w:hAnsi="Barlow"/>
              </w:rPr>
              <w:br/>
              <w:t xml:space="preserve">seq(x, by="-1 quarter", length.out = 3)[[3L]] </w:t>
            </w:r>
            <w:r>
              <w:rPr>
                <w:rFonts w:ascii="Barlow" w:hAnsi="Barlow"/>
              </w:rPr>
              <w:br/>
            </w:r>
            <w:r>
              <w:rPr>
                <w:rFonts w:ascii="Barlow" w:hAnsi="Barlow"/>
              </w:rPr>
              <w:lastRenderedPageBreak/>
              <w:t xml:space="preserve">})) </w:t>
            </w:r>
            <w:r>
              <w:rPr>
                <w:rFonts w:ascii="Barlow" w:hAnsi="Barlow"/>
              </w:rPr>
              <w:br/>
              <w:t xml:space="preserve"> </w:t>
            </w:r>
            <w:r>
              <w:rPr>
                <w:rFonts w:ascii="Barlow" w:hAnsi="Barlow"/>
              </w:rPr>
              <w:br/>
              <w:t xml:space="preserve">end_dates &lt;- do.call("c", lapply(current_quarter, function(x) x - 1)) </w:t>
            </w:r>
            <w:r>
              <w:rPr>
                <w:rFonts w:ascii="Barlow" w:hAnsi="Barlow"/>
              </w:rPr>
              <w:br/>
              <w:t xml:space="preserve"> </w:t>
            </w:r>
            <w:r>
              <w:rPr>
                <w:rFonts w:ascii="Barlow" w:hAnsi="Barlow"/>
              </w:rPr>
              <w:br/>
              <w:t xml:space="preserve"># ermittle, ob in den zwei vorangegangenen Quartalen mind. eine entsprechende PZN dokumentiert wurde </w:t>
            </w:r>
            <w:r>
              <w:rPr>
                <w:rFonts w:ascii="Barlow" w:hAnsi="Barlow"/>
              </w:rPr>
              <w:br/>
              <w:t xml:space="preserve">sdat_code(sdat_300_pzn, verordnungsdatum %&gt;=% start_dates &amp; </w:t>
            </w:r>
            <w:r>
              <w:rPr>
                <w:rFonts w:ascii="Barlow" w:hAnsi="Barlow"/>
              </w:rPr>
              <w:br/>
              <w:t>verordnungsdatum %&lt;=% end_dates) %any_like% LST$PZN_PCI_RA_DiabetesInsulin</w:t>
            </w:r>
          </w:p>
        </w:tc>
      </w:tr>
      <w:tr w:rsidR="004F23F4" w:rsidRPr="00743DF3" w14:paraId="41A9896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F47538C" w14:textId="77777777" w:rsidR="00722294" w:rsidRPr="00103FC4" w:rsidRDefault="00722294" w:rsidP="004F23F4">
            <w:pPr>
              <w:pStyle w:val="Tabellentext"/>
            </w:pPr>
            <w:r>
              <w:lastRenderedPageBreak/>
              <w:t>fn_IstErstePCI</w:t>
            </w:r>
          </w:p>
        </w:tc>
        <w:tc>
          <w:tcPr>
            <w:tcW w:w="949" w:type="dxa"/>
          </w:tcPr>
          <w:p w14:paraId="0E5CE838" w14:textId="77777777" w:rsidR="00722294" w:rsidRPr="00103FC4" w:rsidRDefault="00722294" w:rsidP="00506ECF">
            <w:pPr>
              <w:pStyle w:val="Tabellentext"/>
            </w:pPr>
            <w:r>
              <w:t>boolean</w:t>
            </w:r>
          </w:p>
        </w:tc>
        <w:tc>
          <w:tcPr>
            <w:tcW w:w="3828" w:type="dxa"/>
          </w:tcPr>
          <w:p w14:paraId="1D457554" w14:textId="77777777" w:rsidR="00722294" w:rsidRPr="00103FC4" w:rsidRDefault="00722294" w:rsidP="004F23F4">
            <w:pPr>
              <w:pStyle w:val="Tabellentext"/>
            </w:pPr>
            <w:r>
              <w:t>Ermittelt, ob es sich bei der PCI um die PCI des zugehörigen Basisbogens handelt, die als erstes durchgeführt wurde. Finden zwei PCIs am selben Tag statt, wird die zeitliche Abfolge über die LFDNR ermittelt.</w:t>
            </w:r>
          </w:p>
        </w:tc>
        <w:tc>
          <w:tcPr>
            <w:tcW w:w="5987" w:type="dxa"/>
          </w:tcPr>
          <w:p w14:paraId="0CB2C7D9" w14:textId="77777777" w:rsidR="00722294" w:rsidRPr="00103FC4" w:rsidRDefault="00722294" w:rsidP="004F23F4">
            <w:pPr>
              <w:pStyle w:val="CodeOhneSilbentrennung"/>
              <w:rPr>
                <w:rFonts w:ascii="Barlow" w:hAnsi="Barlow"/>
              </w:rPr>
            </w:pPr>
            <w:r>
              <w:rPr>
                <w:rFonts w:ascii="Barlow" w:hAnsi="Barlow"/>
              </w:rPr>
              <w:t>fn_IstMinOPDATUM_PCI &amp; (LFDNRPCI %==% fn_MinLFDNR_PCI)</w:t>
            </w:r>
          </w:p>
        </w:tc>
      </w:tr>
      <w:tr w:rsidR="004F23F4" w:rsidRPr="00743DF3" w14:paraId="5AC8946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00814E6" w14:textId="77777777" w:rsidR="00722294" w:rsidRPr="00103FC4" w:rsidRDefault="00722294" w:rsidP="004F23F4">
            <w:pPr>
              <w:pStyle w:val="Tabellentext"/>
            </w:pPr>
            <w:r>
              <w:t>fn_IstErstePCI_STHebungsinfarkt</w:t>
            </w:r>
          </w:p>
        </w:tc>
        <w:tc>
          <w:tcPr>
            <w:tcW w:w="949" w:type="dxa"/>
          </w:tcPr>
          <w:p w14:paraId="71167A0B" w14:textId="77777777" w:rsidR="00722294" w:rsidRPr="00103FC4" w:rsidRDefault="00722294" w:rsidP="00506ECF">
            <w:pPr>
              <w:pStyle w:val="Tabellentext"/>
            </w:pPr>
            <w:r>
              <w:t>boolean</w:t>
            </w:r>
          </w:p>
        </w:tc>
        <w:tc>
          <w:tcPr>
            <w:tcW w:w="3828" w:type="dxa"/>
          </w:tcPr>
          <w:p w14:paraId="0654E492" w14:textId="77777777" w:rsidR="00722294" w:rsidRPr="00103FC4" w:rsidRDefault="00722294" w:rsidP="004F23F4">
            <w:pPr>
              <w:pStyle w:val="Tabellentext"/>
            </w:pPr>
            <w:r>
              <w:t>Erst-PCI bei ST-Hebungsinfarkt</w:t>
            </w:r>
          </w:p>
        </w:tc>
        <w:tc>
          <w:tcPr>
            <w:tcW w:w="5987" w:type="dxa"/>
          </w:tcPr>
          <w:p w14:paraId="01D17029" w14:textId="77777777" w:rsidR="00722294" w:rsidRPr="00103FC4" w:rsidRDefault="00722294" w:rsidP="004F23F4">
            <w:pPr>
              <w:pStyle w:val="CodeOhneSilbentrennung"/>
              <w:rPr>
                <w:rFonts w:ascii="Barlow" w:hAnsi="Barlow"/>
              </w:rPr>
            </w:pPr>
            <w:r>
              <w:rPr>
                <w:rFonts w:ascii="Barlow" w:hAnsi="Barlow"/>
              </w:rPr>
              <w:t>fn_IstErstePCI &amp; INDIKPTCA %==% 4 &amp; STEMIHD %==% 1</w:t>
            </w:r>
          </w:p>
        </w:tc>
      </w:tr>
      <w:tr w:rsidR="004F23F4" w:rsidRPr="00743DF3" w14:paraId="798E3B2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BF3415D" w14:textId="77777777" w:rsidR="00722294" w:rsidRPr="00103FC4" w:rsidRDefault="00722294" w:rsidP="004F23F4">
            <w:pPr>
              <w:pStyle w:val="Tabellentext"/>
            </w:pPr>
            <w:r>
              <w:t>fn_IstLetztePCI</w:t>
            </w:r>
          </w:p>
        </w:tc>
        <w:tc>
          <w:tcPr>
            <w:tcW w:w="949" w:type="dxa"/>
          </w:tcPr>
          <w:p w14:paraId="1E1F71DE" w14:textId="77777777" w:rsidR="00722294" w:rsidRPr="00103FC4" w:rsidRDefault="00722294" w:rsidP="00506ECF">
            <w:pPr>
              <w:pStyle w:val="Tabellentext"/>
            </w:pPr>
            <w:r>
              <w:t>boolean</w:t>
            </w:r>
          </w:p>
        </w:tc>
        <w:tc>
          <w:tcPr>
            <w:tcW w:w="3828" w:type="dxa"/>
          </w:tcPr>
          <w:p w14:paraId="37600666" w14:textId="77777777" w:rsidR="00722294" w:rsidRPr="00103FC4" w:rsidRDefault="00722294" w:rsidP="004F23F4">
            <w:pPr>
              <w:pStyle w:val="Tabellentext"/>
            </w:pPr>
            <w:r>
              <w:t>Ermittelt, ob es sich bei der PCI um die PCI der zugehörigen PID handelt, die als letztes durchgeführt wurde. Finden zwei PCIs am selben Tag statt, wird die zeitliche Abfolge über die LFDNR ermittelt.</w:t>
            </w:r>
          </w:p>
        </w:tc>
        <w:tc>
          <w:tcPr>
            <w:tcW w:w="5987" w:type="dxa"/>
          </w:tcPr>
          <w:p w14:paraId="79E24C18" w14:textId="77777777" w:rsidR="00722294" w:rsidRPr="00103FC4" w:rsidRDefault="00722294" w:rsidP="004F23F4">
            <w:pPr>
              <w:pStyle w:val="CodeOhneSilbentrennung"/>
              <w:rPr>
                <w:rFonts w:ascii="Barlow" w:hAnsi="Barlow"/>
              </w:rPr>
            </w:pPr>
            <w:r>
              <w:rPr>
                <w:rFonts w:ascii="Barlow" w:hAnsi="Barlow"/>
              </w:rPr>
              <w:t>fn_IstMaxOPDATUM_PCI &amp; (LFDNRPCI %==% fn_MaxLFDNR_PCI)</w:t>
            </w:r>
          </w:p>
        </w:tc>
      </w:tr>
      <w:tr w:rsidR="004F23F4" w:rsidRPr="00743DF3" w14:paraId="42FDF3B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07FA8D2" w14:textId="77777777" w:rsidR="00722294" w:rsidRPr="00103FC4" w:rsidRDefault="00722294" w:rsidP="004F23F4">
            <w:pPr>
              <w:pStyle w:val="Tabellentext"/>
            </w:pPr>
            <w:r>
              <w:t>fn_IstLetztePCIvorVersterben</w:t>
            </w:r>
          </w:p>
        </w:tc>
        <w:tc>
          <w:tcPr>
            <w:tcW w:w="949" w:type="dxa"/>
          </w:tcPr>
          <w:p w14:paraId="1C7C6AEA" w14:textId="77777777" w:rsidR="00722294" w:rsidRPr="00103FC4" w:rsidRDefault="00722294" w:rsidP="00506ECF">
            <w:pPr>
              <w:pStyle w:val="Tabellentext"/>
            </w:pPr>
            <w:r>
              <w:t>boolean</w:t>
            </w:r>
          </w:p>
        </w:tc>
        <w:tc>
          <w:tcPr>
            <w:tcW w:w="3828" w:type="dxa"/>
          </w:tcPr>
          <w:p w14:paraId="6C1E58B0" w14:textId="77777777" w:rsidR="00722294" w:rsidRPr="00103FC4" w:rsidRDefault="00722294" w:rsidP="004F23F4">
            <w:pPr>
              <w:pStyle w:val="Tabellentext"/>
            </w:pPr>
            <w:r>
              <w:t>Ermittelt, ob es sich bei der PCI um die PCI der zugehörigen PID handelt, die als letzte vor dem Versterben durchgeführt wurde.</w:t>
            </w:r>
          </w:p>
        </w:tc>
        <w:tc>
          <w:tcPr>
            <w:tcW w:w="5987" w:type="dxa"/>
          </w:tcPr>
          <w:p w14:paraId="633D554A" w14:textId="77777777" w:rsidR="00722294" w:rsidRPr="00103FC4" w:rsidRDefault="00722294" w:rsidP="004F23F4">
            <w:pPr>
              <w:pStyle w:val="CodeOhneSilbentrennung"/>
              <w:rPr>
                <w:rFonts w:ascii="Barlow" w:hAnsi="Barlow"/>
              </w:rPr>
            </w:pPr>
            <w:r>
              <w:rPr>
                <w:rFonts w:ascii="Barlow" w:hAnsi="Barlow"/>
              </w:rPr>
              <w:t xml:space="preserve">ifelse(is.na(sdat_sterbedatum), FALSE, </w:t>
            </w:r>
            <w:r>
              <w:rPr>
                <w:rFonts w:ascii="Barlow" w:hAnsi="Barlow"/>
              </w:rPr>
              <w:br/>
              <w:t xml:space="preserve">as.Date(fn_OPDATUM_PCI) %&lt;=% as.Date(sdat_sterbedatum) &amp; </w:t>
            </w:r>
            <w:r>
              <w:rPr>
                <w:rFonts w:ascii="Barlow" w:hAnsi="Barlow"/>
              </w:rPr>
              <w:br/>
              <w:t xml:space="preserve">(is.na(fn_OPDATUM_FolgePCI) | fn_OPDATUM_FolgePCI %&gt;% as.Date(sdat_sterbedatum)) </w:t>
            </w:r>
            <w:r>
              <w:rPr>
                <w:rFonts w:ascii="Barlow" w:hAnsi="Barlow"/>
              </w:rPr>
              <w:br/>
              <w:t>)</w:t>
            </w:r>
          </w:p>
        </w:tc>
      </w:tr>
      <w:tr w:rsidR="004F23F4" w:rsidRPr="00743DF3" w14:paraId="3279608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37C7D2B" w14:textId="77777777" w:rsidR="00722294" w:rsidRPr="00103FC4" w:rsidRDefault="00722294" w:rsidP="004F23F4">
            <w:pPr>
              <w:pStyle w:val="Tabellentext"/>
            </w:pPr>
            <w:r>
              <w:t>fn_IstLetztePROZvorVersterben</w:t>
            </w:r>
          </w:p>
        </w:tc>
        <w:tc>
          <w:tcPr>
            <w:tcW w:w="949" w:type="dxa"/>
          </w:tcPr>
          <w:p w14:paraId="79DA967C" w14:textId="77777777" w:rsidR="00722294" w:rsidRPr="00103FC4" w:rsidRDefault="00722294" w:rsidP="00506ECF">
            <w:pPr>
              <w:pStyle w:val="Tabellentext"/>
            </w:pPr>
            <w:r>
              <w:t>boolean</w:t>
            </w:r>
          </w:p>
        </w:tc>
        <w:tc>
          <w:tcPr>
            <w:tcW w:w="3828" w:type="dxa"/>
          </w:tcPr>
          <w:p w14:paraId="51CC1845" w14:textId="77777777" w:rsidR="00722294" w:rsidRPr="00103FC4" w:rsidRDefault="00722294" w:rsidP="004F23F4">
            <w:pPr>
              <w:pStyle w:val="Tabellentext"/>
            </w:pPr>
            <w:r>
              <w:t xml:space="preserve">Ermittelt, ob es sich bei der Prozedur um die Prozedur der zugehörigen PID </w:t>
            </w:r>
            <w:r>
              <w:lastRenderedPageBreak/>
              <w:t>handelt, die als letzte vor dem Versterben durchgeführt wurde.</w:t>
            </w:r>
          </w:p>
        </w:tc>
        <w:tc>
          <w:tcPr>
            <w:tcW w:w="5987" w:type="dxa"/>
          </w:tcPr>
          <w:p w14:paraId="1DCBE769" w14:textId="77777777" w:rsidR="00722294" w:rsidRPr="00103FC4" w:rsidRDefault="00722294" w:rsidP="004F23F4">
            <w:pPr>
              <w:pStyle w:val="CodeOhneSilbentrennung"/>
              <w:rPr>
                <w:rFonts w:ascii="Barlow" w:hAnsi="Barlow"/>
              </w:rPr>
            </w:pPr>
            <w:r>
              <w:rPr>
                <w:rFonts w:ascii="Barlow" w:hAnsi="Barlow"/>
              </w:rPr>
              <w:lastRenderedPageBreak/>
              <w:t xml:space="preserve">ifelse(is.na(sdat_sterbedatum), FALSE, </w:t>
            </w:r>
            <w:r>
              <w:rPr>
                <w:rFonts w:ascii="Barlow" w:hAnsi="Barlow"/>
              </w:rPr>
              <w:br/>
              <w:t xml:space="preserve">as.Date(OPDATUM) %&lt;=% as.Date(sdat_sterbedatum) &amp; </w:t>
            </w:r>
            <w:r>
              <w:rPr>
                <w:rFonts w:ascii="Barlow" w:hAnsi="Barlow"/>
              </w:rPr>
              <w:br/>
            </w:r>
            <w:r>
              <w:rPr>
                <w:rFonts w:ascii="Barlow" w:hAnsi="Barlow"/>
              </w:rPr>
              <w:lastRenderedPageBreak/>
              <w:t xml:space="preserve">(is.na(fn_OPDATUM_FolgeOP) | fn_OPDATUM_FolgeOP %&gt;% as.Date(sdat_sterbedatum)) </w:t>
            </w:r>
            <w:r>
              <w:rPr>
                <w:rFonts w:ascii="Barlow" w:hAnsi="Barlow"/>
              </w:rPr>
              <w:br/>
              <w:t>)</w:t>
            </w:r>
          </w:p>
        </w:tc>
      </w:tr>
      <w:tr w:rsidR="004F23F4" w:rsidRPr="00743DF3" w14:paraId="04E243D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5796D37" w14:textId="77777777" w:rsidR="00722294" w:rsidRPr="00103FC4" w:rsidRDefault="00722294" w:rsidP="004F23F4">
            <w:pPr>
              <w:pStyle w:val="Tabellentext"/>
            </w:pPr>
            <w:r>
              <w:lastRenderedPageBreak/>
              <w:t>fn_IstMaxOPDATUM_PCI</w:t>
            </w:r>
          </w:p>
        </w:tc>
        <w:tc>
          <w:tcPr>
            <w:tcW w:w="949" w:type="dxa"/>
          </w:tcPr>
          <w:p w14:paraId="4E5FC413" w14:textId="77777777" w:rsidR="00722294" w:rsidRPr="00103FC4" w:rsidRDefault="00722294" w:rsidP="00506ECF">
            <w:pPr>
              <w:pStyle w:val="Tabellentext"/>
            </w:pPr>
            <w:r>
              <w:t>boolean</w:t>
            </w:r>
          </w:p>
        </w:tc>
        <w:tc>
          <w:tcPr>
            <w:tcW w:w="3828" w:type="dxa"/>
          </w:tcPr>
          <w:p w14:paraId="4AF1F8B9" w14:textId="77777777" w:rsidR="00722294" w:rsidRPr="00103FC4" w:rsidRDefault="00722294" w:rsidP="004F23F4">
            <w:pPr>
              <w:pStyle w:val="Tabellentext"/>
            </w:pPr>
            <w:r>
              <w:t>Ermittelt, ob es sich bei der PCI um die letzte (aktuellste) dokumentierte PCI des Versicherten handelt. Handelt es sich bei dem Eingriff nicht um eine PCI, so bekommt der Eingriff für dieses Feld den Wert FALSE zugewiesen.</w:t>
            </w:r>
          </w:p>
        </w:tc>
        <w:tc>
          <w:tcPr>
            <w:tcW w:w="5987" w:type="dxa"/>
          </w:tcPr>
          <w:p w14:paraId="3FDFB9A8" w14:textId="77777777" w:rsidR="00722294" w:rsidRPr="00103FC4" w:rsidRDefault="00722294" w:rsidP="004F23F4">
            <w:pPr>
              <w:pStyle w:val="CodeOhneSilbentrennung"/>
              <w:rPr>
                <w:rFonts w:ascii="Barlow" w:hAnsi="Barlow"/>
              </w:rPr>
            </w:pPr>
            <w:r>
              <w:rPr>
                <w:rFonts w:ascii="Barlow" w:hAnsi="Barlow"/>
              </w:rPr>
              <w:t>replace_na (fn_OPDATUM_PCI == (maximum(fn_OPDATUM_PCI) %group_by% meta_patientenanonym), FALSE)</w:t>
            </w:r>
          </w:p>
        </w:tc>
      </w:tr>
      <w:tr w:rsidR="004F23F4" w:rsidRPr="00743DF3" w14:paraId="3FF5446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7505DF9" w14:textId="77777777" w:rsidR="00722294" w:rsidRPr="00103FC4" w:rsidRDefault="00722294" w:rsidP="004F23F4">
            <w:pPr>
              <w:pStyle w:val="Tabellentext"/>
            </w:pPr>
            <w:r>
              <w:t>fn_IstMinOPDATUM_PCI</w:t>
            </w:r>
          </w:p>
        </w:tc>
        <w:tc>
          <w:tcPr>
            <w:tcW w:w="949" w:type="dxa"/>
          </w:tcPr>
          <w:p w14:paraId="61320A5F" w14:textId="77777777" w:rsidR="00722294" w:rsidRPr="00103FC4" w:rsidRDefault="00722294" w:rsidP="00506ECF">
            <w:pPr>
              <w:pStyle w:val="Tabellentext"/>
            </w:pPr>
            <w:r>
              <w:t>boolean</w:t>
            </w:r>
          </w:p>
        </w:tc>
        <w:tc>
          <w:tcPr>
            <w:tcW w:w="3828" w:type="dxa"/>
          </w:tcPr>
          <w:p w14:paraId="57C4D486" w14:textId="77777777" w:rsidR="00722294" w:rsidRPr="00103FC4" w:rsidRDefault="00722294" w:rsidP="004F23F4">
            <w:pPr>
              <w:pStyle w:val="Tabellentext"/>
            </w:pPr>
            <w:r>
              <w:t>Ermittelt, ob es sich bei der PCI um eine PCI mit dem ältesten OPDATUM des zugehörigen Basisbogens handelt. Handelt es sich bei dem Eingriff nicht um eine PCI, so bekommt der Eingriff für dieses Feld den Wert FALSE zugewiesen.</w:t>
            </w:r>
          </w:p>
        </w:tc>
        <w:tc>
          <w:tcPr>
            <w:tcW w:w="5987" w:type="dxa"/>
          </w:tcPr>
          <w:p w14:paraId="3519F5BE" w14:textId="77777777" w:rsidR="00722294" w:rsidRPr="00103FC4" w:rsidRDefault="00722294" w:rsidP="004F23F4">
            <w:pPr>
              <w:pStyle w:val="CodeOhneSilbentrennung"/>
              <w:rPr>
                <w:rFonts w:ascii="Barlow" w:hAnsi="Barlow"/>
              </w:rPr>
            </w:pPr>
            <w:r>
              <w:rPr>
                <w:rFonts w:ascii="Barlow" w:hAnsi="Barlow"/>
              </w:rPr>
              <w:t>replace_na (fn_OPDATUM_PCI == (minimum(fn_OPDATUM_PCI) %group_by% TDS_B), FALSE)</w:t>
            </w:r>
          </w:p>
        </w:tc>
      </w:tr>
      <w:tr w:rsidR="004F23F4" w:rsidRPr="00743DF3" w14:paraId="17FD0DE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F4EF199" w14:textId="77777777" w:rsidR="00722294" w:rsidRPr="00103FC4" w:rsidRDefault="00722294" w:rsidP="004F23F4">
            <w:pPr>
              <w:pStyle w:val="Tabellentext"/>
            </w:pPr>
            <w:r>
              <w:t>fn_KreatininMGDL</w:t>
            </w:r>
          </w:p>
        </w:tc>
        <w:tc>
          <w:tcPr>
            <w:tcW w:w="949" w:type="dxa"/>
          </w:tcPr>
          <w:p w14:paraId="529758EA" w14:textId="77777777" w:rsidR="00722294" w:rsidRPr="00103FC4" w:rsidRDefault="00722294" w:rsidP="00506ECF">
            <w:pPr>
              <w:pStyle w:val="Tabellentext"/>
            </w:pPr>
            <w:r>
              <w:t>float</w:t>
            </w:r>
          </w:p>
        </w:tc>
        <w:tc>
          <w:tcPr>
            <w:tcW w:w="3828" w:type="dxa"/>
          </w:tcPr>
          <w:p w14:paraId="133AFD26" w14:textId="77777777" w:rsidR="00722294" w:rsidRPr="00103FC4" w:rsidRDefault="00722294" w:rsidP="004F23F4">
            <w:pPr>
              <w:pStyle w:val="Tabellentext"/>
            </w:pPr>
            <w:r>
              <w:t>-Basis- Kreatininwert in mg/dl</w:t>
            </w:r>
          </w:p>
        </w:tc>
        <w:tc>
          <w:tcPr>
            <w:tcW w:w="5987" w:type="dxa"/>
          </w:tcPr>
          <w:p w14:paraId="590E631C" w14:textId="77777777" w:rsidR="00722294" w:rsidRPr="00103FC4" w:rsidRDefault="00722294" w:rsidP="004F23F4">
            <w:pPr>
              <w:pStyle w:val="CodeOhneSilbentrennung"/>
              <w:rPr>
                <w:rFonts w:ascii="Barlow" w:hAnsi="Barlow"/>
              </w:rPr>
            </w:pPr>
            <w:r>
              <w:rPr>
                <w:rFonts w:ascii="Barlow" w:hAnsi="Barlow"/>
              </w:rPr>
              <w:t xml:space="preserve">ifelse( </w:t>
            </w:r>
            <w:r>
              <w:rPr>
                <w:rFonts w:ascii="Barlow" w:hAnsi="Barlow"/>
              </w:rPr>
              <w:br/>
              <w:t xml:space="preserve"> KREATININWERTMOLL %&gt;% 0 &amp;  </w:t>
            </w:r>
            <w:r>
              <w:rPr>
                <w:rFonts w:ascii="Barlow" w:hAnsi="Barlow"/>
              </w:rPr>
              <w:br/>
              <w:t xml:space="preserve"> KREATININWERTMOLL %&lt;% 9999,  </w:t>
            </w:r>
            <w:r>
              <w:rPr>
                <w:rFonts w:ascii="Barlow" w:hAnsi="Barlow"/>
              </w:rPr>
              <w:br/>
              <w:t xml:space="preserve"> KREATININWERTMOLL / 88.4, </w:t>
            </w:r>
            <w:r>
              <w:rPr>
                <w:rFonts w:ascii="Barlow" w:hAnsi="Barlow"/>
              </w:rPr>
              <w:br/>
              <w:t xml:space="preserve"> ifelse( </w:t>
            </w:r>
            <w:r>
              <w:rPr>
                <w:rFonts w:ascii="Barlow" w:hAnsi="Barlow"/>
              </w:rPr>
              <w:br/>
              <w:t xml:space="preserve">  KREATININWERTMGDL %&gt;% 0 &amp;  </w:t>
            </w:r>
            <w:r>
              <w:rPr>
                <w:rFonts w:ascii="Barlow" w:hAnsi="Barlow"/>
              </w:rPr>
              <w:br/>
              <w:t xml:space="preserve">  KREATININWERTMGDL %&lt;% 99,  </w:t>
            </w:r>
            <w:r>
              <w:rPr>
                <w:rFonts w:ascii="Barlow" w:hAnsi="Barlow"/>
              </w:rPr>
              <w:br/>
              <w:t xml:space="preserve">  KREATININWERTMGDL, NA_real_ </w:t>
            </w:r>
            <w:r>
              <w:rPr>
                <w:rFonts w:ascii="Barlow" w:hAnsi="Barlow"/>
              </w:rPr>
              <w:br/>
              <w:t xml:space="preserve"> ) </w:t>
            </w:r>
            <w:r>
              <w:rPr>
                <w:rFonts w:ascii="Barlow" w:hAnsi="Barlow"/>
              </w:rPr>
              <w:br/>
              <w:t>)</w:t>
            </w:r>
          </w:p>
        </w:tc>
      </w:tr>
      <w:tr w:rsidR="004F23F4" w:rsidRPr="00743DF3" w14:paraId="31C3D83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20A2902" w14:textId="77777777" w:rsidR="00722294" w:rsidRPr="00103FC4" w:rsidRDefault="00722294" w:rsidP="004F23F4">
            <w:pPr>
              <w:pStyle w:val="Tabellentext"/>
            </w:pPr>
            <w:r>
              <w:t>fn_LFDNRPCI_MaxOPDATUM</w:t>
            </w:r>
          </w:p>
        </w:tc>
        <w:tc>
          <w:tcPr>
            <w:tcW w:w="949" w:type="dxa"/>
          </w:tcPr>
          <w:p w14:paraId="3AD41B60" w14:textId="77777777" w:rsidR="00722294" w:rsidRPr="00103FC4" w:rsidRDefault="00722294" w:rsidP="00506ECF">
            <w:pPr>
              <w:pStyle w:val="Tabellentext"/>
            </w:pPr>
            <w:r>
              <w:t>integer</w:t>
            </w:r>
          </w:p>
        </w:tc>
        <w:tc>
          <w:tcPr>
            <w:tcW w:w="3828" w:type="dxa"/>
          </w:tcPr>
          <w:p w14:paraId="762B100F" w14:textId="77777777" w:rsidR="00722294" w:rsidRPr="00103FC4" w:rsidRDefault="00722294" w:rsidP="004F23F4">
            <w:pPr>
              <w:pStyle w:val="Tabellentext"/>
            </w:pPr>
            <w:r>
              <w:t>Ermittelt pro PID die Nummer des laufenden Eingriffs derjenigen PCI mit dem letzten/aktuellsten angegebenen Operationsdatum.</w:t>
            </w:r>
          </w:p>
        </w:tc>
        <w:tc>
          <w:tcPr>
            <w:tcW w:w="5987" w:type="dxa"/>
          </w:tcPr>
          <w:p w14:paraId="6D13F5A6" w14:textId="77777777" w:rsidR="00722294" w:rsidRPr="00103FC4" w:rsidRDefault="00722294" w:rsidP="004F23F4">
            <w:pPr>
              <w:pStyle w:val="CodeOhneSilbentrennung"/>
              <w:rPr>
                <w:rFonts w:ascii="Barlow" w:hAnsi="Barlow"/>
              </w:rPr>
            </w:pPr>
            <w:r>
              <w:rPr>
                <w:rFonts w:ascii="Barlow" w:hAnsi="Barlow"/>
              </w:rPr>
              <w:t>ifelse (fn_IstMaxOPDATUM_PCI, LFDNRPCI, NA_integer_)</w:t>
            </w:r>
          </w:p>
        </w:tc>
      </w:tr>
      <w:tr w:rsidR="004F23F4" w:rsidRPr="00743DF3" w14:paraId="06C3A15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14A9A03" w14:textId="77777777" w:rsidR="00722294" w:rsidRPr="00103FC4" w:rsidRDefault="00722294" w:rsidP="004F23F4">
            <w:pPr>
              <w:pStyle w:val="Tabellentext"/>
            </w:pPr>
            <w:r>
              <w:lastRenderedPageBreak/>
              <w:t>fn_LFDNRPCI_MinOPDATUM</w:t>
            </w:r>
          </w:p>
        </w:tc>
        <w:tc>
          <w:tcPr>
            <w:tcW w:w="949" w:type="dxa"/>
          </w:tcPr>
          <w:p w14:paraId="66032B5F" w14:textId="77777777" w:rsidR="00722294" w:rsidRPr="00103FC4" w:rsidRDefault="00722294" w:rsidP="00506ECF">
            <w:pPr>
              <w:pStyle w:val="Tabellentext"/>
            </w:pPr>
            <w:r>
              <w:t>integer</w:t>
            </w:r>
          </w:p>
        </w:tc>
        <w:tc>
          <w:tcPr>
            <w:tcW w:w="3828" w:type="dxa"/>
          </w:tcPr>
          <w:p w14:paraId="22A3C3E4" w14:textId="77777777" w:rsidR="00722294" w:rsidRPr="00103FC4" w:rsidRDefault="00722294" w:rsidP="004F23F4">
            <w:pPr>
              <w:pStyle w:val="Tabellentext"/>
            </w:pPr>
            <w:r>
              <w:t>Ermittelt pro Basisbogen die Nummer des laufenden Eingriffs derjenigen PCI mit dem frühesten angegebenen Operationsdatum.</w:t>
            </w:r>
          </w:p>
        </w:tc>
        <w:tc>
          <w:tcPr>
            <w:tcW w:w="5987" w:type="dxa"/>
          </w:tcPr>
          <w:p w14:paraId="7F9EB646" w14:textId="77777777" w:rsidR="00722294" w:rsidRPr="00103FC4" w:rsidRDefault="00722294" w:rsidP="004F23F4">
            <w:pPr>
              <w:pStyle w:val="CodeOhneSilbentrennung"/>
              <w:rPr>
                <w:rFonts w:ascii="Barlow" w:hAnsi="Barlow"/>
              </w:rPr>
            </w:pPr>
            <w:r>
              <w:rPr>
                <w:rFonts w:ascii="Barlow" w:hAnsi="Barlow"/>
              </w:rPr>
              <w:t>ifelse (fn_IstMinOPDATUM_PCI, LFDNRPCI, NA_integer_)</w:t>
            </w:r>
          </w:p>
        </w:tc>
      </w:tr>
      <w:tr w:rsidR="004F23F4" w:rsidRPr="00743DF3" w14:paraId="35D6B63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A10DDC6" w14:textId="77777777" w:rsidR="00722294" w:rsidRPr="00103FC4" w:rsidRDefault="00722294" w:rsidP="004F23F4">
            <w:pPr>
              <w:pStyle w:val="Tabellentext"/>
            </w:pPr>
            <w:r>
              <w:t>fn_MACCE_KORO</w:t>
            </w:r>
          </w:p>
        </w:tc>
        <w:tc>
          <w:tcPr>
            <w:tcW w:w="949" w:type="dxa"/>
          </w:tcPr>
          <w:p w14:paraId="1418A8A2" w14:textId="77777777" w:rsidR="00722294" w:rsidRPr="00103FC4" w:rsidRDefault="00722294" w:rsidP="00506ECF">
            <w:pPr>
              <w:pStyle w:val="Tabellentext"/>
            </w:pPr>
            <w:r>
              <w:t>boolean</w:t>
            </w:r>
          </w:p>
        </w:tc>
        <w:tc>
          <w:tcPr>
            <w:tcW w:w="3828" w:type="dxa"/>
          </w:tcPr>
          <w:p w14:paraId="110A0F11" w14:textId="77777777" w:rsidR="00722294" w:rsidRPr="00103FC4" w:rsidRDefault="00722294" w:rsidP="004F23F4">
            <w:pPr>
              <w:pStyle w:val="Tabellentext"/>
            </w:pPr>
            <w:r>
              <w:t>Intraprozedural bei (mindestens) einer der durchgeführten Prozeduren: TIA bzw. Schlaganfall, koronarer Verschluss oder Exitus im Herzkatheterlabor und/ oder postprozedural bei (mindestens) einer der durchgeführten Prozeduren: TIA bzw. Schlaganfall, neu aufgetretener Herzinfarkt/Reinfarkt oder Tod bis zum 7. postprozeduralen Tag</w:t>
            </w:r>
          </w:p>
        </w:tc>
        <w:tc>
          <w:tcPr>
            <w:tcW w:w="5987" w:type="dxa"/>
          </w:tcPr>
          <w:p w14:paraId="49F0CC34" w14:textId="77777777" w:rsidR="00722294" w:rsidRPr="00103FC4" w:rsidRDefault="00722294" w:rsidP="004F23F4">
            <w:pPr>
              <w:pStyle w:val="CodeOhneSilbentrennung"/>
              <w:rPr>
                <w:rFonts w:ascii="Barlow" w:hAnsi="Barlow"/>
              </w:rPr>
            </w:pPr>
            <w:r>
              <w:rPr>
                <w:rFonts w:ascii="Barlow" w:hAnsi="Barlow"/>
              </w:rPr>
              <w:t xml:space="preserve">fn_InfarktAkutInnerhalb7TageNachOP |  </w:t>
            </w:r>
            <w:r>
              <w:rPr>
                <w:rFonts w:ascii="Barlow" w:hAnsi="Barlow"/>
              </w:rPr>
              <w:br/>
              <w:t xml:space="preserve">fn_Schlaganfall_TIA_Innerhalb7TageNachOP | </w:t>
            </w:r>
            <w:r>
              <w:rPr>
                <w:rFonts w:ascii="Barlow" w:hAnsi="Barlow"/>
              </w:rPr>
              <w:br/>
              <w:t>fn_TodInnerhalb7Tage</w:t>
            </w:r>
          </w:p>
        </w:tc>
      </w:tr>
      <w:tr w:rsidR="004F23F4" w:rsidRPr="00743DF3" w14:paraId="4CE31F4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91A29B7" w14:textId="77777777" w:rsidR="00722294" w:rsidRPr="00103FC4" w:rsidRDefault="00722294" w:rsidP="004F23F4">
            <w:pPr>
              <w:pStyle w:val="Tabellentext"/>
            </w:pPr>
            <w:r>
              <w:t>fn_MACCE_PCI</w:t>
            </w:r>
          </w:p>
        </w:tc>
        <w:tc>
          <w:tcPr>
            <w:tcW w:w="949" w:type="dxa"/>
          </w:tcPr>
          <w:p w14:paraId="4BBF0601" w14:textId="77777777" w:rsidR="00722294" w:rsidRPr="00103FC4" w:rsidRDefault="00722294" w:rsidP="00506ECF">
            <w:pPr>
              <w:pStyle w:val="Tabellentext"/>
            </w:pPr>
            <w:r>
              <w:t>boolean</w:t>
            </w:r>
          </w:p>
        </w:tc>
        <w:tc>
          <w:tcPr>
            <w:tcW w:w="3828" w:type="dxa"/>
          </w:tcPr>
          <w:p w14:paraId="7A563ADD" w14:textId="77777777" w:rsidR="00722294" w:rsidRPr="00103FC4" w:rsidRDefault="00722294" w:rsidP="004F23F4">
            <w:pPr>
              <w:pStyle w:val="Tabellentext"/>
            </w:pPr>
            <w:r>
              <w:t xml:space="preserve">intraprozedural bei (mindestens) einer der durchgeführten Prozeduren: TIA bzw. Schlaganfall, koronarer Verschluss oder Exitus im Herzkatheterlabor oder </w:t>
            </w:r>
            <w:r>
              <w:br/>
              <w:t>postprozedural: TIA bzw. Schlaganfall, neu aufgetretener Herzinfarkt, Re-PCI am selben Gefäß, CABG</w:t>
            </w:r>
          </w:p>
        </w:tc>
        <w:tc>
          <w:tcPr>
            <w:tcW w:w="5987" w:type="dxa"/>
          </w:tcPr>
          <w:p w14:paraId="591D1CB5" w14:textId="77777777" w:rsidR="00722294" w:rsidRPr="00103FC4" w:rsidRDefault="00722294" w:rsidP="004F23F4">
            <w:pPr>
              <w:pStyle w:val="CodeOhneSilbentrennung"/>
              <w:rPr>
                <w:rFonts w:ascii="Barlow" w:hAnsi="Barlow"/>
              </w:rPr>
            </w:pPr>
            <w:r>
              <w:rPr>
                <w:rFonts w:ascii="Barlow" w:hAnsi="Barlow"/>
              </w:rPr>
              <w:t xml:space="preserve">fn_InfarktAkutInnerhalb7TageNachOP |  </w:t>
            </w:r>
            <w:r>
              <w:rPr>
                <w:rFonts w:ascii="Barlow" w:hAnsi="Barlow"/>
              </w:rPr>
              <w:br/>
              <w:t xml:space="preserve">fn_Schlaganfall_TIA_Innerhalb7TageNachOP | </w:t>
            </w:r>
            <w:r>
              <w:rPr>
                <w:rFonts w:ascii="Barlow" w:hAnsi="Barlow"/>
              </w:rPr>
              <w:br/>
              <w:t xml:space="preserve">fn_CABGInnerhalb7TageNachOP |  </w:t>
            </w:r>
            <w:r>
              <w:rPr>
                <w:rFonts w:ascii="Barlow" w:hAnsi="Barlow"/>
              </w:rPr>
              <w:br/>
              <w:t xml:space="preserve">fn_erneutePCI_Innerhalb7TageNachOP |  </w:t>
            </w:r>
            <w:r>
              <w:rPr>
                <w:rFonts w:ascii="Barlow" w:hAnsi="Barlow"/>
              </w:rPr>
              <w:br/>
              <w:t>fn_TodInnerhalb7Tage</w:t>
            </w:r>
          </w:p>
        </w:tc>
      </w:tr>
      <w:tr w:rsidR="004F23F4" w:rsidRPr="00743DF3" w14:paraId="3F036E9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03494C1" w14:textId="77777777" w:rsidR="00722294" w:rsidRPr="00103FC4" w:rsidRDefault="00722294" w:rsidP="004F23F4">
            <w:pPr>
              <w:pStyle w:val="Tabellentext"/>
            </w:pPr>
            <w:r>
              <w:t>fn_MACCE_PCI_STEMI</w:t>
            </w:r>
          </w:p>
        </w:tc>
        <w:tc>
          <w:tcPr>
            <w:tcW w:w="949" w:type="dxa"/>
          </w:tcPr>
          <w:p w14:paraId="3C3B8A67" w14:textId="77777777" w:rsidR="00722294" w:rsidRPr="00103FC4" w:rsidRDefault="00722294" w:rsidP="00506ECF">
            <w:pPr>
              <w:pStyle w:val="Tabellentext"/>
            </w:pPr>
            <w:r>
              <w:t>boolean</w:t>
            </w:r>
          </w:p>
        </w:tc>
        <w:tc>
          <w:tcPr>
            <w:tcW w:w="3828" w:type="dxa"/>
          </w:tcPr>
          <w:p w14:paraId="53396689" w14:textId="77777777" w:rsidR="00722294" w:rsidRPr="00103FC4" w:rsidRDefault="00722294" w:rsidP="004F23F4">
            <w:pPr>
              <w:pStyle w:val="Tabellentext"/>
            </w:pPr>
            <w:r>
              <w:t xml:space="preserve">intraprozedural bei (mindestens) einer der durchgeführten Prozeduren: TIA bzw. Schlaganfall, koronarer Verschluss oder Exitus im Herzkatheterlabor oder </w:t>
            </w:r>
            <w:r>
              <w:br/>
              <w:t>postprozedural: TIA bzw. Schlaganfall, Reinfarkt, Re-PCI am selben Gefäß, CABG</w:t>
            </w:r>
          </w:p>
        </w:tc>
        <w:tc>
          <w:tcPr>
            <w:tcW w:w="5987" w:type="dxa"/>
          </w:tcPr>
          <w:p w14:paraId="5C1F7CCB" w14:textId="77777777" w:rsidR="00722294" w:rsidRPr="00103FC4" w:rsidRDefault="00722294" w:rsidP="004F23F4">
            <w:pPr>
              <w:pStyle w:val="CodeOhneSilbentrennung"/>
              <w:rPr>
                <w:rFonts w:ascii="Barlow" w:hAnsi="Barlow"/>
              </w:rPr>
            </w:pPr>
            <w:r>
              <w:rPr>
                <w:rFonts w:ascii="Barlow" w:hAnsi="Barlow"/>
              </w:rPr>
              <w:t xml:space="preserve">fn_InfarktRezidivInnerhalb7TageNachOP |  </w:t>
            </w:r>
            <w:r>
              <w:rPr>
                <w:rFonts w:ascii="Barlow" w:hAnsi="Barlow"/>
              </w:rPr>
              <w:br/>
              <w:t xml:space="preserve">fn_Schlaganfall_TIA_Innerhalb7TageNachOP |  </w:t>
            </w:r>
            <w:r>
              <w:rPr>
                <w:rFonts w:ascii="Barlow" w:hAnsi="Barlow"/>
              </w:rPr>
              <w:br/>
            </w:r>
            <w:r>
              <w:rPr>
                <w:rFonts w:ascii="Barlow" w:hAnsi="Barlow"/>
              </w:rPr>
              <w:t xml:space="preserve">fn_CABGInnerhalb7TageNachOP |  </w:t>
            </w:r>
            <w:r>
              <w:rPr>
                <w:rFonts w:ascii="Barlow" w:hAnsi="Barlow"/>
              </w:rPr>
              <w:br/>
              <w:t xml:space="preserve">fn_erneutePCI_Innerhalb7TageNachOP |  </w:t>
            </w:r>
            <w:r>
              <w:rPr>
                <w:rFonts w:ascii="Barlow" w:hAnsi="Barlow"/>
              </w:rPr>
              <w:br/>
              <w:t>fn_TodInnerhalb7Tage</w:t>
            </w:r>
          </w:p>
        </w:tc>
      </w:tr>
      <w:tr w:rsidR="004F23F4" w:rsidRPr="00743DF3" w14:paraId="2356420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1B6271E" w14:textId="77777777" w:rsidR="00722294" w:rsidRPr="00103FC4" w:rsidRDefault="00722294" w:rsidP="004F23F4">
            <w:pPr>
              <w:pStyle w:val="Tabellentext"/>
            </w:pPr>
            <w:r>
              <w:t>fn_MaxLFDNR_PCI</w:t>
            </w:r>
          </w:p>
        </w:tc>
        <w:tc>
          <w:tcPr>
            <w:tcW w:w="949" w:type="dxa"/>
          </w:tcPr>
          <w:p w14:paraId="44076D55" w14:textId="77777777" w:rsidR="00722294" w:rsidRPr="00103FC4" w:rsidRDefault="00722294" w:rsidP="00506ECF">
            <w:pPr>
              <w:pStyle w:val="Tabellentext"/>
            </w:pPr>
            <w:r>
              <w:t>integer</w:t>
            </w:r>
          </w:p>
        </w:tc>
        <w:tc>
          <w:tcPr>
            <w:tcW w:w="3828" w:type="dxa"/>
          </w:tcPr>
          <w:p w14:paraId="6BFA4200" w14:textId="77777777" w:rsidR="00722294" w:rsidRPr="00103FC4" w:rsidRDefault="00722294" w:rsidP="004F23F4">
            <w:pPr>
              <w:pStyle w:val="Tabellentext"/>
            </w:pPr>
            <w:r>
              <w:t>Ermittelt die höchste laufende Nummer bezüglich aller dokumentierter PCIs eines Versicherten</w:t>
            </w:r>
          </w:p>
        </w:tc>
        <w:tc>
          <w:tcPr>
            <w:tcW w:w="5987" w:type="dxa"/>
          </w:tcPr>
          <w:p w14:paraId="7AC2EEF6" w14:textId="77777777" w:rsidR="00722294" w:rsidRPr="00103FC4" w:rsidRDefault="00722294" w:rsidP="004F23F4">
            <w:pPr>
              <w:pStyle w:val="CodeOhneSilbentrennung"/>
              <w:rPr>
                <w:rFonts w:ascii="Barlow" w:hAnsi="Barlow"/>
              </w:rPr>
            </w:pPr>
            <w:r>
              <w:rPr>
                <w:rFonts w:ascii="Barlow" w:hAnsi="Barlow"/>
              </w:rPr>
              <w:t>replace_na ((maximum(fn_LFDNRPCI_MaxOPDATUM) %group_by% meta_patientenanonym), -﻿1)</w:t>
            </w:r>
          </w:p>
        </w:tc>
      </w:tr>
      <w:tr w:rsidR="004F23F4" w:rsidRPr="00743DF3" w14:paraId="320A3A6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F30380C" w14:textId="77777777" w:rsidR="00722294" w:rsidRPr="00103FC4" w:rsidRDefault="00722294" w:rsidP="004F23F4">
            <w:pPr>
              <w:pStyle w:val="Tabellentext"/>
            </w:pPr>
            <w:r>
              <w:lastRenderedPageBreak/>
              <w:t>fn_MinLFDNR_PCI</w:t>
            </w:r>
          </w:p>
        </w:tc>
        <w:tc>
          <w:tcPr>
            <w:tcW w:w="949" w:type="dxa"/>
          </w:tcPr>
          <w:p w14:paraId="37E309F7" w14:textId="77777777" w:rsidR="00722294" w:rsidRPr="00103FC4" w:rsidRDefault="00722294" w:rsidP="00506ECF">
            <w:pPr>
              <w:pStyle w:val="Tabellentext"/>
            </w:pPr>
            <w:r>
              <w:t>integer</w:t>
            </w:r>
          </w:p>
        </w:tc>
        <w:tc>
          <w:tcPr>
            <w:tcW w:w="3828" w:type="dxa"/>
          </w:tcPr>
          <w:p w14:paraId="1C0207E6" w14:textId="77777777" w:rsidR="00722294" w:rsidRPr="00103FC4" w:rsidRDefault="00722294" w:rsidP="004F23F4">
            <w:pPr>
              <w:pStyle w:val="Tabellentext"/>
            </w:pPr>
            <w:r>
              <w:t>Ermittelt die niedrigste laufende Nummer bezüglich aller PCIs eines Basisbogens.</w:t>
            </w:r>
          </w:p>
        </w:tc>
        <w:tc>
          <w:tcPr>
            <w:tcW w:w="5987" w:type="dxa"/>
          </w:tcPr>
          <w:p w14:paraId="14F5BAC1" w14:textId="77777777" w:rsidR="00722294" w:rsidRPr="00103FC4" w:rsidRDefault="00722294" w:rsidP="004F23F4">
            <w:pPr>
              <w:pStyle w:val="CodeOhneSilbentrennung"/>
              <w:rPr>
                <w:rFonts w:ascii="Barlow" w:hAnsi="Barlow"/>
              </w:rPr>
            </w:pPr>
            <w:r>
              <w:rPr>
                <w:rFonts w:ascii="Barlow" w:hAnsi="Barlow"/>
              </w:rPr>
              <w:t>replace_na ((minimum(fn_LFDNRPCI_MinOPDATUM) %group_by% TDS_B), -﻿1)</w:t>
            </w:r>
          </w:p>
        </w:tc>
      </w:tr>
      <w:tr w:rsidR="004F23F4" w:rsidRPr="00743DF3" w14:paraId="1801588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D707044" w14:textId="77777777" w:rsidR="00722294" w:rsidRPr="00103FC4" w:rsidRDefault="00722294" w:rsidP="004F23F4">
            <w:pPr>
              <w:pStyle w:val="Tabellentext"/>
            </w:pPr>
            <w:r>
              <w:t>fn_Mitgabe_Medikamente</w:t>
            </w:r>
          </w:p>
        </w:tc>
        <w:tc>
          <w:tcPr>
            <w:tcW w:w="949" w:type="dxa"/>
          </w:tcPr>
          <w:p w14:paraId="6D8FC687" w14:textId="77777777" w:rsidR="00722294" w:rsidRPr="00103FC4" w:rsidRDefault="00722294" w:rsidP="00506ECF">
            <w:pPr>
              <w:pStyle w:val="Tabellentext"/>
            </w:pPr>
            <w:r>
              <w:t>integer</w:t>
            </w:r>
          </w:p>
        </w:tc>
        <w:tc>
          <w:tcPr>
            <w:tcW w:w="3828" w:type="dxa"/>
          </w:tcPr>
          <w:p w14:paraId="3FC0237A" w14:textId="77777777" w:rsidR="00722294" w:rsidRPr="00103FC4" w:rsidRDefault="00722294" w:rsidP="004F23F4">
            <w:pPr>
              <w:pStyle w:val="Tabellentext"/>
            </w:pPr>
            <w:r>
              <w:t>Mitgabe der Entlassmedikation</w:t>
            </w:r>
          </w:p>
        </w:tc>
        <w:tc>
          <w:tcPr>
            <w:tcW w:w="5987" w:type="dxa"/>
          </w:tcPr>
          <w:p w14:paraId="491DD1AB" w14:textId="77777777" w:rsidR="00722294" w:rsidRPr="00103FC4" w:rsidRDefault="00722294" w:rsidP="004F23F4">
            <w:pPr>
              <w:pStyle w:val="CodeOhneSilbentrennung"/>
              <w:rPr>
                <w:rFonts w:ascii="Barlow" w:hAnsi="Barlow"/>
              </w:rPr>
            </w:pPr>
            <w:r>
              <w:rPr>
                <w:rFonts w:ascii="Barlow" w:hAnsi="Barlow"/>
              </w:rPr>
              <w:t xml:space="preserve">PAMEDMITB_mitNA &lt;- ifelse(PAMEDMITB &lt; 0, NA, PAMEDMITB) </w:t>
            </w:r>
            <w:r>
              <w:rPr>
                <w:rFonts w:ascii="Barlow" w:hAnsi="Barlow"/>
              </w:rPr>
              <w:br/>
              <w:t xml:space="preserve">PAREZEPT_mitNA &lt;- ifelse(PAREZEPT &lt; 0, NA, PAREZEPT) </w:t>
            </w:r>
            <w:r>
              <w:rPr>
                <w:rFonts w:ascii="Barlow" w:hAnsi="Barlow"/>
              </w:rPr>
              <w:br/>
              <w:t>ifelse((PAMEDMITB_mitNA != 0 | PAREZEPT_mitNA == 1 ), 1, 0)</w:t>
            </w:r>
          </w:p>
        </w:tc>
      </w:tr>
      <w:tr w:rsidR="004F23F4" w:rsidRPr="00743DF3" w14:paraId="7A607DC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6ACF601" w14:textId="77777777" w:rsidR="00722294" w:rsidRPr="00103FC4" w:rsidRDefault="00722294" w:rsidP="004F23F4">
            <w:pPr>
              <w:pStyle w:val="Tabellentext"/>
            </w:pPr>
            <w:r>
              <w:t>fn_Niereninsuffizienz</w:t>
            </w:r>
          </w:p>
        </w:tc>
        <w:tc>
          <w:tcPr>
            <w:tcW w:w="949" w:type="dxa"/>
          </w:tcPr>
          <w:p w14:paraId="34662D20" w14:textId="77777777" w:rsidR="00722294" w:rsidRPr="00103FC4" w:rsidRDefault="00722294" w:rsidP="00506ECF">
            <w:pPr>
              <w:pStyle w:val="Tabellentext"/>
            </w:pPr>
            <w:r>
              <w:t>boolean</w:t>
            </w:r>
          </w:p>
        </w:tc>
        <w:tc>
          <w:tcPr>
            <w:tcW w:w="3828" w:type="dxa"/>
          </w:tcPr>
          <w:p w14:paraId="4EDDF745" w14:textId="77777777" w:rsidR="00722294" w:rsidRPr="00103FC4" w:rsidRDefault="00722294" w:rsidP="004F23F4">
            <w:pPr>
              <w:pStyle w:val="Tabellentext"/>
            </w:pPr>
            <w:r>
              <w:t xml:space="preserve">Ermittelt ob eine Niereninsuffizienz in relevantem Zeitraum vor dem Ausgangsdatum vorliegt. Ausgangsdatum ist das OPDATUM für ambulante Eingriffe und das frühere von OPDATUM und AUFNDATUM für (vor-)stationäre Eingriffe. Genauer wird betrachtet, ob mind. eine der drei folgenden Bedingungen zutrifft: </w:t>
            </w:r>
            <w:r>
              <w:br/>
              <w:t xml:space="preserve"> - in den zwei vorangegangenen Quartalen wurde mind. ein entsprechender ICD-Code dokumentiert </w:t>
            </w:r>
            <w:r>
              <w:br/>
              <w:t xml:space="preserve"> - in einem vorangegangenen stationären Aufenthalt wurde mind. ein entsprechender ICD-Code dokumentiert  </w:t>
            </w:r>
            <w:r>
              <w:br/>
              <w:t xml:space="preserve"> - in den zwei vorangegangenen Quartalen wurde mind. eine entsprechende GOP dokumentiert</w:t>
            </w:r>
          </w:p>
        </w:tc>
        <w:tc>
          <w:tcPr>
            <w:tcW w:w="5987" w:type="dxa"/>
          </w:tcPr>
          <w:p w14:paraId="3463F952" w14:textId="77777777" w:rsidR="00722294" w:rsidRPr="00103FC4" w:rsidRDefault="00722294" w:rsidP="004F23F4">
            <w:pPr>
              <w:pStyle w:val="CodeOhneSilbentrennung"/>
              <w:rPr>
                <w:rFonts w:ascii="Barlow" w:hAnsi="Barlow"/>
              </w:rPr>
            </w:pPr>
            <w:r>
              <w:rPr>
                <w:rFonts w:ascii="Barlow" w:hAnsi="Barlow"/>
              </w:rPr>
              <w:t xml:space="preserve"># Ausgangsdatum ist das OPDATUM für ambulante Eingriffe und </w:t>
            </w:r>
            <w:r>
              <w:rPr>
                <w:rFonts w:ascii="Barlow" w:hAnsi="Barlow"/>
              </w:rPr>
              <w:br/>
              <w:t xml:space="preserve"># das frühere von OPDATUM und AUFNDATUM für (vor-)stationäre Eingriffe </w:t>
            </w:r>
            <w:r>
              <w:rPr>
                <w:rFonts w:ascii="Barlow" w:hAnsi="Barlow"/>
              </w:rPr>
              <w:br/>
              <w:t xml:space="preserve">helper_date &lt;- as.Date("1800-01-01") </w:t>
            </w:r>
            <w:r>
              <w:rPr>
                <w:rFonts w:ascii="Barlow" w:hAnsi="Barlow"/>
              </w:rPr>
              <w:br/>
              <w:t xml:space="preserve">relevant_date &lt;- OPDATUM </w:t>
            </w:r>
            <w:r>
              <w:rPr>
                <w:rFonts w:ascii="Barlow" w:hAnsi="Barlow"/>
              </w:rPr>
              <w:br/>
              <w:t xml:space="preserve">relevant_date[ARTLE %in% c(2, 3) &amp; (AUFNDATUM &lt; OPDATUM)] &lt;- </w:t>
            </w:r>
            <w:r>
              <w:rPr>
                <w:rFonts w:ascii="Barlow" w:hAnsi="Barlow"/>
              </w:rPr>
              <w:br/>
              <w:t xml:space="preserve">AUFNDATUM[ARTLE %in% c(2, 3) &amp; (AUFNDATUM &lt; OPDATUM)] </w:t>
            </w:r>
            <w:r>
              <w:rPr>
                <w:rFonts w:ascii="Barlow" w:hAnsi="Barlow"/>
              </w:rPr>
              <w:br/>
              <w:t xml:space="preserve"> </w:t>
            </w:r>
            <w:r>
              <w:rPr>
                <w:rFonts w:ascii="Barlow" w:hAnsi="Barlow"/>
              </w:rPr>
              <w:br/>
              <w:t xml:space="preserve">possible_quarters &lt;- seq(helper_date, by="quarter", length.out = 1000) </w:t>
            </w:r>
            <w:r>
              <w:rPr>
                <w:rFonts w:ascii="Barlow" w:hAnsi="Barlow"/>
              </w:rPr>
              <w:br/>
              <w:t xml:space="preserve"> </w:t>
            </w:r>
            <w:r>
              <w:rPr>
                <w:rFonts w:ascii="Barlow" w:hAnsi="Barlow"/>
              </w:rPr>
              <w:br/>
              <w:t xml:space="preserve"># ermittle ausgehend des Quartals des Ausgangsdatums die zwei vorangegangenen Quartale </w:t>
            </w:r>
            <w:r>
              <w:rPr>
                <w:rFonts w:ascii="Barlow" w:hAnsi="Barlow"/>
              </w:rPr>
              <w:br/>
              <w:t xml:space="preserve">current_quarter &lt;- lapply(relevant_date, function(x) { </w:t>
            </w:r>
            <w:r>
              <w:rPr>
                <w:rFonts w:ascii="Barlow" w:hAnsi="Barlow"/>
              </w:rPr>
              <w:br/>
              <w:t>rev(possible_quarters[(possible_quarte</w:t>
            </w:r>
            <w:r>
              <w:rPr>
                <w:rFonts w:ascii="Barlow" w:hAnsi="Barlow"/>
              </w:rPr>
              <w:t xml:space="preserve">rs - x) &lt;= 0])[[1L]] </w:t>
            </w:r>
            <w:r>
              <w:rPr>
                <w:rFonts w:ascii="Barlow" w:hAnsi="Barlow"/>
              </w:rPr>
              <w:br/>
              <w:t xml:space="preserve">}) </w:t>
            </w:r>
            <w:r>
              <w:rPr>
                <w:rFonts w:ascii="Barlow" w:hAnsi="Barlow"/>
              </w:rPr>
              <w:br/>
              <w:t xml:space="preserve"> </w:t>
            </w:r>
            <w:r>
              <w:rPr>
                <w:rFonts w:ascii="Barlow" w:hAnsi="Barlow"/>
              </w:rPr>
              <w:br/>
              <w:t xml:space="preserve">start_dates &lt;- do.call("c", lapply(current_quarter, function(x) { </w:t>
            </w:r>
            <w:r>
              <w:rPr>
                <w:rFonts w:ascii="Barlow" w:hAnsi="Barlow"/>
              </w:rPr>
              <w:br/>
              <w:t xml:space="preserve">seq(x, by="-1 quarter", length.out = 3)[[3L]] </w:t>
            </w:r>
            <w:r>
              <w:rPr>
                <w:rFonts w:ascii="Barlow" w:hAnsi="Barlow"/>
              </w:rPr>
              <w:br/>
              <w:t xml:space="preserve">})) </w:t>
            </w:r>
            <w:r>
              <w:rPr>
                <w:rFonts w:ascii="Barlow" w:hAnsi="Barlow"/>
              </w:rPr>
              <w:br/>
              <w:t xml:space="preserve"> </w:t>
            </w:r>
            <w:r>
              <w:rPr>
                <w:rFonts w:ascii="Barlow" w:hAnsi="Barlow"/>
              </w:rPr>
              <w:br/>
              <w:t xml:space="preserve">end_dates &lt;- do.call("c", lapply(current_quarter, function(x) x - 1)) </w:t>
            </w:r>
            <w:r>
              <w:rPr>
                <w:rFonts w:ascii="Barlow" w:hAnsi="Barlow"/>
              </w:rPr>
              <w:br/>
              <w:t xml:space="preserve"> </w:t>
            </w:r>
            <w:r>
              <w:rPr>
                <w:rFonts w:ascii="Barlow" w:hAnsi="Barlow"/>
              </w:rPr>
              <w:br/>
              <w:t xml:space="preserve"># ermittle, ob in den zwei vorangegangenen Quartalen mind. ein entsprechender ICD-Code dokumentiert wurde </w:t>
            </w:r>
            <w:r>
              <w:rPr>
                <w:rFonts w:ascii="Barlow" w:hAnsi="Barlow"/>
              </w:rPr>
              <w:br/>
              <w:t xml:space="preserve">hat_ICD_Niereninsuff_inQrt2before &lt;- </w:t>
            </w:r>
            <w:r>
              <w:rPr>
                <w:rFonts w:ascii="Barlow" w:hAnsi="Barlow"/>
              </w:rPr>
              <w:br/>
              <w:t xml:space="preserve">(sdat_code(sdat_301_icd, aufndatum %&gt;=% start_dates &amp; aufndatum %&lt;=% </w:t>
            </w:r>
            <w:r>
              <w:rPr>
                <w:rFonts w:ascii="Barlow" w:hAnsi="Barlow"/>
              </w:rPr>
              <w:lastRenderedPageBreak/>
              <w:t xml:space="preserve">end_dates) %any_like% LST$ICD_PCI_RA_Niereninsuffizienz) | </w:t>
            </w:r>
            <w:r>
              <w:rPr>
                <w:rFonts w:ascii="Barlow" w:hAnsi="Barlow"/>
              </w:rPr>
              <w:br/>
              <w:t>(sdat_code(sdat_</w:t>
            </w:r>
            <w:r>
              <w:rPr>
                <w:rFonts w:ascii="Barlow" w:hAnsi="Barlow"/>
              </w:rPr>
              <w:t xml:space="preserve">301_amb_icd, zugangsdatum %&gt;=% start_dates &amp; zugangsdatum %&lt;=% end_dates) %any_like% LST$ICD_PCI_RA_Niereninsuffizienz) | </w:t>
            </w:r>
            <w:r>
              <w:rPr>
                <w:rFonts w:ascii="Barlow" w:hAnsi="Barlow"/>
              </w:rPr>
              <w:br/>
              <w:t xml:space="preserve">(sdat_code(sdat_295_icd, beginndatum %&gt;=% start_dates &amp; beginndatum %&lt;=% end_dates) %any_like% LST$ICD_PCI_RA_Niereninsuffizienz) </w:t>
            </w:r>
            <w:r>
              <w:rPr>
                <w:rFonts w:ascii="Barlow" w:hAnsi="Barlow"/>
              </w:rPr>
              <w:br/>
              <w:t xml:space="preserve"> </w:t>
            </w:r>
            <w:r>
              <w:rPr>
                <w:rFonts w:ascii="Barlow" w:hAnsi="Barlow"/>
              </w:rPr>
              <w:br/>
              <w:t xml:space="preserve"># ermittle, ob in einem vorangegangenen stationären Aufenthalt mind. ein entsprechender ICD-Code dokumentiert wurde </w:t>
            </w:r>
            <w:r>
              <w:rPr>
                <w:rFonts w:ascii="Barlow" w:hAnsi="Barlow"/>
              </w:rPr>
              <w:br/>
              <w:t xml:space="preserve">hat_ICD_Niereninsuff_inVorherStatAuf &lt;- </w:t>
            </w:r>
            <w:r>
              <w:rPr>
                <w:rFonts w:ascii="Barlow" w:hAnsi="Barlow"/>
              </w:rPr>
              <w:br/>
              <w:t>sdat_code(sdat_301_icd, aufndatum %&gt;=% helper_date &amp; aufndatum %&lt;=% (relevant_date - 1)) %any_like</w:t>
            </w:r>
            <w:r>
              <w:rPr>
                <w:rFonts w:ascii="Barlow" w:hAnsi="Barlow"/>
              </w:rPr>
              <w:t xml:space="preserve">% LST$ICD_PCI_RA_Niereninsuffizienz </w:t>
            </w:r>
            <w:r>
              <w:rPr>
                <w:rFonts w:ascii="Barlow" w:hAnsi="Barlow"/>
              </w:rPr>
              <w:br/>
              <w:t xml:space="preserve"> </w:t>
            </w:r>
            <w:r>
              <w:rPr>
                <w:rFonts w:ascii="Barlow" w:hAnsi="Barlow"/>
              </w:rPr>
              <w:br/>
              <w:t xml:space="preserve"># ermittle, ob in den zwei vorangegangenen Quartalen mind. eine entsprechende GOP dokumentiert wurde </w:t>
            </w:r>
            <w:r>
              <w:rPr>
                <w:rFonts w:ascii="Barlow" w:hAnsi="Barlow"/>
              </w:rPr>
              <w:br/>
              <w:t xml:space="preserve">hat_GOP_Niereninsuff_inQrt2before &lt;- sdat_code(c(sdat_301_amb_ebm, sdat_295_ebm), datum %&gt;=% start_dates &amp; </w:t>
            </w:r>
            <w:r>
              <w:rPr>
                <w:rFonts w:ascii="Barlow" w:hAnsi="Barlow"/>
              </w:rPr>
              <w:br/>
              <w:t xml:space="preserve">datum %&lt;=% end_dates) %any_like% LST$GOP_PCI_RA_Niereninsuffizienz </w:t>
            </w:r>
            <w:r>
              <w:rPr>
                <w:rFonts w:ascii="Barlow" w:hAnsi="Barlow"/>
              </w:rPr>
              <w:br/>
              <w:t xml:space="preserve"> </w:t>
            </w:r>
            <w:r>
              <w:rPr>
                <w:rFonts w:ascii="Barlow" w:hAnsi="Barlow"/>
              </w:rPr>
              <w:br/>
              <w:t xml:space="preserve"># ermittle, ob mind. eine der drei Bedingungen zutrifft </w:t>
            </w:r>
            <w:r>
              <w:rPr>
                <w:rFonts w:ascii="Barlow" w:hAnsi="Barlow"/>
              </w:rPr>
              <w:br/>
              <w:t xml:space="preserve">hat_ICD_Niereninsuff_inQrt2before | hat_ICD_Niereninsuff_inVorherStatAuf | </w:t>
            </w:r>
            <w:r>
              <w:rPr>
                <w:rFonts w:ascii="Barlow" w:hAnsi="Barlow"/>
              </w:rPr>
              <w:br/>
              <w:t>hat_GOP_Niereninsuff_inQrt2before</w:t>
            </w:r>
          </w:p>
        </w:tc>
      </w:tr>
      <w:tr w:rsidR="004F23F4" w:rsidRPr="00743DF3" w14:paraId="784BED9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2C71875" w14:textId="77777777" w:rsidR="00722294" w:rsidRPr="00103FC4" w:rsidRDefault="00722294" w:rsidP="004F23F4">
            <w:pPr>
              <w:pStyle w:val="Tabellentext"/>
            </w:pPr>
            <w:r>
              <w:lastRenderedPageBreak/>
              <w:t>fn_OPDATUM_AUFNDATUM</w:t>
            </w:r>
          </w:p>
        </w:tc>
        <w:tc>
          <w:tcPr>
            <w:tcW w:w="949" w:type="dxa"/>
          </w:tcPr>
          <w:p w14:paraId="0B022B6E" w14:textId="77777777" w:rsidR="00722294" w:rsidRPr="00103FC4" w:rsidRDefault="00722294" w:rsidP="00506ECF">
            <w:pPr>
              <w:pStyle w:val="Tabellentext"/>
            </w:pPr>
            <w:r>
              <w:t>date</w:t>
            </w:r>
          </w:p>
        </w:tc>
        <w:tc>
          <w:tcPr>
            <w:tcW w:w="3828" w:type="dxa"/>
          </w:tcPr>
          <w:p w14:paraId="6D48D627" w14:textId="77777777" w:rsidR="00722294" w:rsidRPr="00103FC4" w:rsidRDefault="00722294" w:rsidP="004F23F4">
            <w:pPr>
              <w:pStyle w:val="Tabellentext"/>
            </w:pPr>
            <w:r>
              <w:t>Abgleich von OP- und Aufnahmedatum</w:t>
            </w:r>
          </w:p>
        </w:tc>
        <w:tc>
          <w:tcPr>
            <w:tcW w:w="5987" w:type="dxa"/>
          </w:tcPr>
          <w:p w14:paraId="1E4C830B" w14:textId="77777777" w:rsidR="00722294" w:rsidRPr="00103FC4" w:rsidRDefault="00722294" w:rsidP="004F23F4">
            <w:pPr>
              <w:pStyle w:val="CodeOhneSilbentrennung"/>
              <w:rPr>
                <w:rFonts w:ascii="Barlow" w:hAnsi="Barlow"/>
              </w:rPr>
            </w:pPr>
            <w:r>
              <w:rPr>
                <w:rFonts w:ascii="Barlow" w:hAnsi="Barlow"/>
              </w:rPr>
              <w:t>OPDATUM + ifelse(OPDATUM %==% AUFNDATUM, 1, 0)</w:t>
            </w:r>
          </w:p>
        </w:tc>
      </w:tr>
      <w:tr w:rsidR="004F23F4" w:rsidRPr="00743DF3" w14:paraId="6C52829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3E7E88C" w14:textId="77777777" w:rsidR="00722294" w:rsidRPr="00103FC4" w:rsidRDefault="00722294" w:rsidP="004F23F4">
            <w:pPr>
              <w:pStyle w:val="Tabellentext"/>
            </w:pPr>
            <w:r>
              <w:t>fn_OPDATUM_FolgeOP</w:t>
            </w:r>
          </w:p>
        </w:tc>
        <w:tc>
          <w:tcPr>
            <w:tcW w:w="949" w:type="dxa"/>
          </w:tcPr>
          <w:p w14:paraId="42D0F908" w14:textId="77777777" w:rsidR="00722294" w:rsidRPr="00103FC4" w:rsidRDefault="00722294" w:rsidP="00506ECF">
            <w:pPr>
              <w:pStyle w:val="Tabellentext"/>
            </w:pPr>
            <w:r>
              <w:t>date</w:t>
            </w:r>
          </w:p>
        </w:tc>
        <w:tc>
          <w:tcPr>
            <w:tcW w:w="3828" w:type="dxa"/>
          </w:tcPr>
          <w:p w14:paraId="65EE8E42" w14:textId="77777777" w:rsidR="00722294" w:rsidRPr="00103FC4" w:rsidRDefault="00722294" w:rsidP="004F23F4">
            <w:pPr>
              <w:pStyle w:val="Tabellentext"/>
            </w:pPr>
            <w:r>
              <w:t>Datum der nachfolgenden Operation</w:t>
            </w:r>
          </w:p>
        </w:tc>
        <w:tc>
          <w:tcPr>
            <w:tcW w:w="5987" w:type="dxa"/>
          </w:tcPr>
          <w:p w14:paraId="0BD45877" w14:textId="77777777" w:rsidR="00722294" w:rsidRPr="00103FC4" w:rsidRDefault="00722294" w:rsidP="004F23F4">
            <w:pPr>
              <w:pStyle w:val="CodeOhneSilbentrennung"/>
              <w:rPr>
                <w:rFonts w:ascii="Barlow" w:hAnsi="Barlow"/>
              </w:rPr>
            </w:pPr>
            <w:r>
              <w:rPr>
                <w:rFonts w:ascii="Barlow" w:hAnsi="Barlow"/>
              </w:rPr>
              <w:t xml:space="preserve"># Sortierung der Eingriffe eines meta_patientenanonyms nach OPDATUM, </w:t>
            </w:r>
            <w:r>
              <w:rPr>
                <w:rFonts w:ascii="Barlow" w:hAnsi="Barlow"/>
              </w:rPr>
              <w:br/>
              <w:t xml:space="preserve"># LFDNREINGRIFF, ENTLDATUM_NA, VersionNr und Vorgangsnr (in dieser Reihenfolge) </w:t>
            </w:r>
            <w:r>
              <w:rPr>
                <w:rFonts w:ascii="Barlow" w:hAnsi="Barlow"/>
              </w:rPr>
              <w:br/>
              <w:t xml:space="preserve">{ </w:t>
            </w:r>
            <w:r>
              <w:rPr>
                <w:rFonts w:ascii="Barlow" w:hAnsi="Barlow"/>
              </w:rPr>
              <w:br/>
              <w:t xml:space="preserve">o &lt;- rev(order(paste0(OPDATUM, "_", LFDNREINGRIFF, "_", fn_ENTLDATUM_NA, "_", sprintf("%04d", VersionNr), "_", Vorgangsnr))) </w:t>
            </w:r>
            <w:r>
              <w:rPr>
                <w:rFonts w:ascii="Barlow" w:hAnsi="Barlow"/>
              </w:rPr>
              <w:br/>
              <w:t xml:space="preserve">original_order &lt;- order(o) </w:t>
            </w:r>
            <w:r>
              <w:rPr>
                <w:rFonts w:ascii="Barlow" w:hAnsi="Barlow"/>
              </w:rPr>
              <w:br/>
            </w:r>
            <w:r>
              <w:rPr>
                <w:rFonts w:ascii="Barlow" w:hAnsi="Barlow"/>
              </w:rPr>
              <w:lastRenderedPageBreak/>
              <w:t xml:space="preserve">lag(OPDATUM[o], 1L)[original_order] </w:t>
            </w:r>
            <w:r>
              <w:rPr>
                <w:rFonts w:ascii="Barlow" w:hAnsi="Barlow"/>
              </w:rPr>
              <w:br/>
              <w:t>} %group_by% meta_patientenanonym</w:t>
            </w:r>
          </w:p>
        </w:tc>
      </w:tr>
      <w:tr w:rsidR="004F23F4" w:rsidRPr="00743DF3" w14:paraId="4190E16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4684E32" w14:textId="77777777" w:rsidR="00722294" w:rsidRPr="00103FC4" w:rsidRDefault="00722294" w:rsidP="004F23F4">
            <w:pPr>
              <w:pStyle w:val="Tabellentext"/>
            </w:pPr>
            <w:r>
              <w:lastRenderedPageBreak/>
              <w:t>fn_OPDATUM_FolgePCI</w:t>
            </w:r>
          </w:p>
        </w:tc>
        <w:tc>
          <w:tcPr>
            <w:tcW w:w="949" w:type="dxa"/>
          </w:tcPr>
          <w:p w14:paraId="208C9355" w14:textId="77777777" w:rsidR="00722294" w:rsidRPr="00103FC4" w:rsidRDefault="00722294" w:rsidP="00506ECF">
            <w:pPr>
              <w:pStyle w:val="Tabellentext"/>
            </w:pPr>
            <w:r>
              <w:t>date</w:t>
            </w:r>
          </w:p>
        </w:tc>
        <w:tc>
          <w:tcPr>
            <w:tcW w:w="3828" w:type="dxa"/>
          </w:tcPr>
          <w:p w14:paraId="4BFCDC13" w14:textId="77777777" w:rsidR="00722294" w:rsidRPr="00103FC4" w:rsidRDefault="00722294" w:rsidP="004F23F4">
            <w:pPr>
              <w:pStyle w:val="Tabellentext"/>
            </w:pPr>
            <w:r>
              <w:t>Datum der nachfolgenden PCI</w:t>
            </w:r>
          </w:p>
        </w:tc>
        <w:tc>
          <w:tcPr>
            <w:tcW w:w="5987" w:type="dxa"/>
          </w:tcPr>
          <w:p w14:paraId="3E93A795" w14:textId="77777777" w:rsidR="00722294" w:rsidRPr="00103FC4" w:rsidRDefault="00722294" w:rsidP="004F23F4">
            <w:pPr>
              <w:pStyle w:val="CodeOhneSilbentrennung"/>
              <w:rPr>
                <w:rFonts w:ascii="Barlow" w:hAnsi="Barlow"/>
              </w:rPr>
            </w:pPr>
            <w:r>
              <w:rPr>
                <w:rFonts w:ascii="Barlow" w:hAnsi="Barlow"/>
              </w:rPr>
              <w:t xml:space="preserve"># Sortierung der PCI eines meta_patientenanonyms nach OPDATUM, </w:t>
            </w:r>
            <w:r>
              <w:rPr>
                <w:rFonts w:ascii="Barlow" w:hAnsi="Barlow"/>
              </w:rPr>
              <w:br/>
              <w:t xml:space="preserve"># LFDNREINGRIFF, ENTLDATUM_NA, VersionNr und Vorgangsnr (in dieser Reihenfolge) </w:t>
            </w:r>
            <w:r>
              <w:rPr>
                <w:rFonts w:ascii="Barlow" w:hAnsi="Barlow"/>
              </w:rPr>
              <w:br/>
              <w:t xml:space="preserve">{ </w:t>
            </w:r>
            <w:r>
              <w:rPr>
                <w:rFonts w:ascii="Barlow" w:hAnsi="Barlow"/>
              </w:rPr>
              <w:br/>
              <w:t xml:space="preserve">o &lt;- rev(order(paste0(fn_OPDATUM_PCI, "_", LFDNREINGRIFF, "_", fn_ENTLDATUM_NA, "_", sprintf("%04d", VersionNr), "_", Vorgangsnr))) </w:t>
            </w:r>
            <w:r>
              <w:rPr>
                <w:rFonts w:ascii="Barlow" w:hAnsi="Barlow"/>
              </w:rPr>
              <w:br/>
              <w:t xml:space="preserve">original_order &lt;- order(o) </w:t>
            </w:r>
            <w:r>
              <w:rPr>
                <w:rFonts w:ascii="Barlow" w:hAnsi="Barlow"/>
              </w:rPr>
              <w:br/>
              <w:t xml:space="preserve">lag(fn_OPDATUM_PCI[o], 1L)[original_order] </w:t>
            </w:r>
            <w:r>
              <w:rPr>
                <w:rFonts w:ascii="Barlow" w:hAnsi="Barlow"/>
              </w:rPr>
              <w:br/>
              <w:t>} %group_by% meta_patientenanonym</w:t>
            </w:r>
          </w:p>
        </w:tc>
      </w:tr>
      <w:tr w:rsidR="004F23F4" w:rsidRPr="00743DF3" w14:paraId="320B4EC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E254526" w14:textId="77777777" w:rsidR="00722294" w:rsidRPr="00103FC4" w:rsidRDefault="00722294" w:rsidP="004F23F4">
            <w:pPr>
              <w:pStyle w:val="Tabellentext"/>
            </w:pPr>
            <w:r>
              <w:t>fn_OPDATUM_PCI</w:t>
            </w:r>
          </w:p>
        </w:tc>
        <w:tc>
          <w:tcPr>
            <w:tcW w:w="949" w:type="dxa"/>
          </w:tcPr>
          <w:p w14:paraId="26DABD3D" w14:textId="77777777" w:rsidR="00722294" w:rsidRPr="00103FC4" w:rsidRDefault="00722294" w:rsidP="00506ECF">
            <w:pPr>
              <w:pStyle w:val="Tabellentext"/>
            </w:pPr>
            <w:r>
              <w:t>date</w:t>
            </w:r>
          </w:p>
        </w:tc>
        <w:tc>
          <w:tcPr>
            <w:tcW w:w="3828" w:type="dxa"/>
          </w:tcPr>
          <w:p w14:paraId="309A9F82" w14:textId="77777777" w:rsidR="00722294" w:rsidRPr="00103FC4" w:rsidRDefault="00722294" w:rsidP="004F23F4">
            <w:pPr>
              <w:pStyle w:val="Tabellentext"/>
            </w:pPr>
            <w:r>
              <w:t>Ermittelt pro Eingriff das OPDATUM, sofern es sich um eine PCI handelt.</w:t>
            </w:r>
          </w:p>
        </w:tc>
        <w:tc>
          <w:tcPr>
            <w:tcW w:w="5987" w:type="dxa"/>
          </w:tcPr>
          <w:p w14:paraId="36E6099B" w14:textId="77777777" w:rsidR="00722294" w:rsidRPr="00103FC4" w:rsidRDefault="00722294" w:rsidP="004F23F4">
            <w:pPr>
              <w:pStyle w:val="CodeOhneSilbentrennung"/>
              <w:rPr>
                <w:rFonts w:ascii="Barlow" w:hAnsi="Barlow"/>
              </w:rPr>
            </w:pPr>
            <w:r>
              <w:rPr>
                <w:rFonts w:ascii="Barlow" w:hAnsi="Barlow"/>
              </w:rPr>
              <w:t xml:space="preserve">as.Date(ifelse (ARTPROZEDUR %in% c(2, 3), </w:t>
            </w:r>
            <w:r>
              <w:rPr>
                <w:rFonts w:ascii="Barlow" w:hAnsi="Barlow"/>
              </w:rPr>
              <w:br/>
              <w:t>as.character(OPDATUM), NA_character_))</w:t>
            </w:r>
          </w:p>
        </w:tc>
      </w:tr>
      <w:tr w:rsidR="004F23F4" w:rsidRPr="00743DF3" w14:paraId="2C4FBDF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6DB2A52" w14:textId="77777777" w:rsidR="00722294" w:rsidRPr="00103FC4" w:rsidRDefault="00722294" w:rsidP="004F23F4">
            <w:pPr>
              <w:pStyle w:val="Tabellentext"/>
            </w:pPr>
            <w:r>
              <w:t>fn_PAnachbeeintrangina</w:t>
            </w:r>
          </w:p>
        </w:tc>
        <w:tc>
          <w:tcPr>
            <w:tcW w:w="949" w:type="dxa"/>
          </w:tcPr>
          <w:p w14:paraId="50F384CC" w14:textId="77777777" w:rsidR="00722294" w:rsidRPr="00103FC4" w:rsidRDefault="00722294" w:rsidP="00506ECF">
            <w:pPr>
              <w:pStyle w:val="Tabellentext"/>
            </w:pPr>
            <w:r>
              <w:t>integer</w:t>
            </w:r>
          </w:p>
        </w:tc>
        <w:tc>
          <w:tcPr>
            <w:tcW w:w="3828" w:type="dxa"/>
          </w:tcPr>
          <w:p w14:paraId="293A6D70" w14:textId="77777777" w:rsidR="00722294" w:rsidRPr="00103FC4" w:rsidRDefault="00722294" w:rsidP="004F23F4">
            <w:pPr>
              <w:pStyle w:val="Tabellentext"/>
            </w:pPr>
            <w:r>
              <w:t>Verbesserung der Symptomschwere</w:t>
            </w:r>
          </w:p>
        </w:tc>
        <w:tc>
          <w:tcPr>
            <w:tcW w:w="5987" w:type="dxa"/>
          </w:tcPr>
          <w:p w14:paraId="418527AC" w14:textId="77777777" w:rsidR="00722294" w:rsidRPr="00103FC4" w:rsidRDefault="00722294" w:rsidP="004F23F4">
            <w:pPr>
              <w:pStyle w:val="CodeOhneSilbentrennung"/>
              <w:rPr>
                <w:rFonts w:ascii="Barlow" w:hAnsi="Barlow"/>
              </w:rPr>
            </w:pPr>
            <w:r>
              <w:rPr>
                <w:rFonts w:ascii="Barlow" w:hAnsi="Barlow"/>
              </w:rPr>
              <w:t xml:space="preserve">PANACHBEEINTR_mitNA  &lt;- ifelse(PANACHBEEINTR &lt; 0, NA, PANACHBEEINTR) </w:t>
            </w:r>
            <w:r>
              <w:rPr>
                <w:rFonts w:ascii="Barlow" w:hAnsi="Barlow"/>
              </w:rPr>
              <w:br/>
              <w:t>ifelse(PANACHANGINA == 0, 4, PANACHBEEINTR_mitNA)</w:t>
            </w:r>
          </w:p>
        </w:tc>
      </w:tr>
      <w:tr w:rsidR="004F23F4" w:rsidRPr="00743DF3" w14:paraId="6ADB9F7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A3857D9" w14:textId="77777777" w:rsidR="00722294" w:rsidRPr="00103FC4" w:rsidRDefault="00722294" w:rsidP="004F23F4">
            <w:pPr>
              <w:pStyle w:val="Tabellentext"/>
            </w:pPr>
            <w:r>
              <w:t>fn_PAvorbeeintrangina</w:t>
            </w:r>
          </w:p>
        </w:tc>
        <w:tc>
          <w:tcPr>
            <w:tcW w:w="949" w:type="dxa"/>
          </w:tcPr>
          <w:p w14:paraId="2E8ED781" w14:textId="77777777" w:rsidR="00722294" w:rsidRPr="00103FC4" w:rsidRDefault="00722294" w:rsidP="00506ECF">
            <w:pPr>
              <w:pStyle w:val="Tabellentext"/>
            </w:pPr>
            <w:r>
              <w:t>integer</w:t>
            </w:r>
          </w:p>
        </w:tc>
        <w:tc>
          <w:tcPr>
            <w:tcW w:w="3828" w:type="dxa"/>
          </w:tcPr>
          <w:p w14:paraId="38EE4821" w14:textId="77777777" w:rsidR="00722294" w:rsidRPr="00103FC4" w:rsidRDefault="00722294" w:rsidP="004F23F4">
            <w:pPr>
              <w:pStyle w:val="Tabellentext"/>
            </w:pPr>
            <w:r>
              <w:t>Verbesserung der Symptomschwere</w:t>
            </w:r>
          </w:p>
        </w:tc>
        <w:tc>
          <w:tcPr>
            <w:tcW w:w="5987" w:type="dxa"/>
          </w:tcPr>
          <w:p w14:paraId="2851F2C8" w14:textId="77777777" w:rsidR="00722294" w:rsidRPr="00103FC4" w:rsidRDefault="00722294" w:rsidP="004F23F4">
            <w:pPr>
              <w:pStyle w:val="CodeOhneSilbentrennung"/>
              <w:rPr>
                <w:rFonts w:ascii="Barlow" w:hAnsi="Barlow"/>
              </w:rPr>
            </w:pPr>
            <w:r>
              <w:rPr>
                <w:rFonts w:ascii="Barlow" w:hAnsi="Barlow"/>
              </w:rPr>
              <w:t xml:space="preserve">PAVORBEEINTR_mitNA &lt;- ifelse(PAVORBEEINTR &lt; 0, NA, PAVORBEEINTR)  </w:t>
            </w:r>
            <w:r>
              <w:rPr>
                <w:rFonts w:ascii="Barlow" w:hAnsi="Barlow"/>
              </w:rPr>
              <w:br/>
              <w:t>ifelse(PAVORANGINA == 0, 4, PAVORBEEINTR_mitNA)</w:t>
            </w:r>
          </w:p>
        </w:tc>
      </w:tr>
      <w:tr w:rsidR="004F23F4" w:rsidRPr="00743DF3" w14:paraId="173DE61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682B7DD" w14:textId="77777777" w:rsidR="00722294" w:rsidRPr="00103FC4" w:rsidRDefault="00722294" w:rsidP="004F23F4">
            <w:pPr>
              <w:pStyle w:val="Tabellentext"/>
            </w:pPr>
            <w:r>
              <w:t>fn_PCIScore_56012</w:t>
            </w:r>
          </w:p>
        </w:tc>
        <w:tc>
          <w:tcPr>
            <w:tcW w:w="949" w:type="dxa"/>
          </w:tcPr>
          <w:p w14:paraId="5FD43BFA" w14:textId="77777777" w:rsidR="00722294" w:rsidRPr="00103FC4" w:rsidRDefault="00722294" w:rsidP="00506ECF">
            <w:pPr>
              <w:pStyle w:val="Tabellentext"/>
            </w:pPr>
            <w:r>
              <w:t>float</w:t>
            </w:r>
          </w:p>
        </w:tc>
        <w:tc>
          <w:tcPr>
            <w:tcW w:w="3828" w:type="dxa"/>
          </w:tcPr>
          <w:p w14:paraId="6C0DC37A" w14:textId="77777777" w:rsidR="00722294" w:rsidRPr="00103FC4" w:rsidRDefault="00722294" w:rsidP="004F23F4">
            <w:pPr>
              <w:pStyle w:val="Tabellentext"/>
            </w:pPr>
            <w:r>
              <w:t>Score zur logistischen Regression - QI 56012</w:t>
            </w:r>
          </w:p>
        </w:tc>
        <w:tc>
          <w:tcPr>
            <w:tcW w:w="5987" w:type="dxa"/>
          </w:tcPr>
          <w:p w14:paraId="67112178" w14:textId="77777777" w:rsidR="00722294" w:rsidRPr="00103FC4" w:rsidRDefault="00722294" w:rsidP="004F23F4">
            <w:pPr>
              <w:pStyle w:val="CodeOhneSilbentrennung"/>
              <w:rPr>
                <w:rFonts w:ascii="Barlow" w:hAnsi="Barlow"/>
              </w:rPr>
            </w:pPr>
            <w:r>
              <w:rPr>
                <w:rFonts w:ascii="Barlow" w:hAnsi="Barlow"/>
              </w:rPr>
              <w:t xml:space="preserve"># Berechnetes Feld fn_PCIScore_56012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t xml:space="preserve">log_odds &lt;- log_odds + (1) * 0.466909716743577 </w:t>
            </w:r>
            <w:r>
              <w:rPr>
                <w:rFonts w:ascii="Barlow" w:hAnsi="Barlow"/>
              </w:rPr>
              <w:br/>
              <w:t xml:space="preserve"> </w:t>
            </w:r>
            <w:r>
              <w:rPr>
                <w:rFonts w:ascii="Barlow" w:hAnsi="Barlow"/>
              </w:rPr>
              <w:br/>
              <w:t xml:space="preserve"># Art der Prozedur: isolierte PCI </w:t>
            </w:r>
            <w:r>
              <w:rPr>
                <w:rFonts w:ascii="Barlow" w:hAnsi="Barlow"/>
              </w:rPr>
              <w:br/>
              <w:t xml:space="preserve">log_odds &lt;- log_odds + (ARTPROZEDUR %==% 2) * 0.835083044486972 </w:t>
            </w:r>
            <w:r>
              <w:rPr>
                <w:rFonts w:ascii="Barlow" w:hAnsi="Barlow"/>
              </w:rPr>
              <w:br/>
              <w:t xml:space="preserve"> </w:t>
            </w:r>
            <w:r>
              <w:rPr>
                <w:rFonts w:ascii="Barlow" w:hAnsi="Barlow"/>
              </w:rPr>
              <w:br/>
              <w:t xml:space="preserve"># Art der Prozedur: einzeitig Koronarangiographie und PCI </w:t>
            </w:r>
            <w:r>
              <w:rPr>
                <w:rFonts w:ascii="Barlow" w:hAnsi="Barlow"/>
              </w:rPr>
              <w:br/>
            </w:r>
            <w:r>
              <w:rPr>
                <w:rFonts w:ascii="Barlow" w:hAnsi="Barlow"/>
              </w:rPr>
              <w:lastRenderedPageBreak/>
              <w:t xml:space="preserve">log_odds &lt;- log_odds + (ARTPROZEDUR %==% 3) * 0.442007426826393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(GESCHLECHTDEK %==% 2) * 0.296991118104397 </w:t>
            </w:r>
            <w:r>
              <w:rPr>
                <w:rFonts w:ascii="Barlow" w:hAnsi="Barlow"/>
              </w:rPr>
              <w:br/>
              <w:t xml:space="preserve"> </w:t>
            </w:r>
            <w:r>
              <w:rPr>
                <w:rFonts w:ascii="Barlow" w:hAnsi="Barlow"/>
              </w:rPr>
              <w:br/>
              <w:t xml:space="preserve"># Diabetes ohne Insulinpflicht </w:t>
            </w:r>
            <w:r>
              <w:rPr>
                <w:rFonts w:ascii="Barlow" w:hAnsi="Barlow"/>
              </w:rPr>
              <w:br/>
              <w:t xml:space="preserve">log_odds &lt;- log_odds + (fn_Diabetes &amp; !(fn_Insulinpflicht)) * 0.0550148630580432 </w:t>
            </w:r>
            <w:r>
              <w:rPr>
                <w:rFonts w:ascii="Barlow" w:hAnsi="Barlow"/>
              </w:rPr>
              <w:br/>
              <w:t xml:space="preserve"> </w:t>
            </w:r>
            <w:r>
              <w:rPr>
                <w:rFonts w:ascii="Barlow" w:hAnsi="Barlow"/>
              </w:rPr>
              <w:br/>
              <w:t># Diabetes mit Insulinpfl</w:t>
            </w:r>
            <w:r>
              <w:rPr>
                <w:rFonts w:ascii="Barlow" w:hAnsi="Barlow"/>
              </w:rPr>
              <w:t xml:space="preserve">icht </w:t>
            </w:r>
            <w:r>
              <w:rPr>
                <w:rFonts w:ascii="Barlow" w:hAnsi="Barlow"/>
              </w:rPr>
              <w:br/>
              <w:t xml:space="preserve">log_odds &lt;- log_odds + (fn_Insulinpflicht) * 0.148431663084983 </w:t>
            </w:r>
            <w:r>
              <w:rPr>
                <w:rFonts w:ascii="Barlow" w:hAnsi="Barlow"/>
              </w:rPr>
              <w:br/>
              <w:t xml:space="preserve"> </w:t>
            </w:r>
            <w:r>
              <w:rPr>
                <w:rFonts w:ascii="Barlow" w:hAnsi="Barlow"/>
              </w:rPr>
              <w:br/>
              <w:t xml:space="preserve"># Rotablation </w:t>
            </w:r>
            <w:r>
              <w:rPr>
                <w:rFonts w:ascii="Barlow" w:hAnsi="Barlow"/>
              </w:rPr>
              <w:br/>
              <w:t xml:space="preserve">log_odds &lt;- log_odds + (OPSCHLUEPTCA %any_like% LST$OPS_PCI_RA_Rotablation) * 0.485692618427222 </w:t>
            </w:r>
            <w:r>
              <w:rPr>
                <w:rFonts w:ascii="Barlow" w:hAnsi="Barlow"/>
              </w:rPr>
              <w:br/>
              <w:t xml:space="preserve"> </w:t>
            </w:r>
            <w:r>
              <w:rPr>
                <w:rFonts w:ascii="Barlow" w:hAnsi="Barlow"/>
              </w:rPr>
              <w:br/>
              <w:t xml:space="preserve"># Alter (linear) bis 50 Jahre </w:t>
            </w:r>
            <w:r>
              <w:rPr>
                <w:rFonts w:ascii="Barlow" w:hAnsi="Barlow"/>
              </w:rPr>
              <w:br/>
              <w:t xml:space="preserve">log_odds &lt;- log_odds + (pmin(replace_na(fn_alterProz_plausibel, VB$MedianAlterProz_plausibel_56018[[1]]), 50)) * -﻿0.110168321810403 </w:t>
            </w:r>
            <w:r>
              <w:rPr>
                <w:rFonts w:ascii="Barlow" w:hAnsi="Barlow"/>
              </w:rPr>
              <w:br/>
              <w:t xml:space="preserve"> </w:t>
            </w:r>
            <w:r>
              <w:rPr>
                <w:rFonts w:ascii="Barlow" w:hAnsi="Barlow"/>
              </w:rPr>
              <w:br/>
              <w:t xml:space="preserve"># Alter (quadratisch) bis 50 Jahre </w:t>
            </w:r>
            <w:r>
              <w:rPr>
                <w:rFonts w:ascii="Barlow" w:hAnsi="Barlow"/>
              </w:rPr>
              <w:br/>
              <w:t>log_odds &lt;- log_odds + (pmin(replace_na(fn_alterProz_plausibel, VB$MedianAlterProz_plausibel_56018[[1]]), 50)^2) * 0.001076</w:t>
            </w:r>
            <w:r>
              <w:rPr>
                <w:rFonts w:ascii="Barlow" w:hAnsi="Barlow"/>
              </w:rPr>
              <w:t xml:space="preserve">74170935275 </w:t>
            </w:r>
            <w:r>
              <w:rPr>
                <w:rFonts w:ascii="Barlow" w:hAnsi="Barlow"/>
              </w:rPr>
              <w:br/>
              <w:t xml:space="preserve"> </w:t>
            </w:r>
            <w:r>
              <w:rPr>
                <w:rFonts w:ascii="Barlow" w:hAnsi="Barlow"/>
              </w:rPr>
              <w:br/>
              <w:t xml:space="preserve"># Alter (linear) ab 50 bis 105 Jahre </w:t>
            </w:r>
            <w:r>
              <w:rPr>
                <w:rFonts w:ascii="Barlow" w:hAnsi="Barlow"/>
              </w:rPr>
              <w:br/>
              <w:t xml:space="preserve">log_odds &lt;- log_odds + (pmin(pmax(replace_na(fn_alterProz_plausibel, VB$MedianAlterProz_plausibel_56018[[1]]), 50), 105) - 50) * 0.00412530882210893 </w:t>
            </w:r>
            <w:r>
              <w:rPr>
                <w:rFonts w:ascii="Barlow" w:hAnsi="Barlow"/>
              </w:rPr>
              <w:br/>
              <w:t xml:space="preserve"> </w:t>
            </w:r>
            <w:r>
              <w:rPr>
                <w:rFonts w:ascii="Barlow" w:hAnsi="Barlow"/>
              </w:rPr>
              <w:br/>
              <w:t xml:space="preserve"># BMI (linear) bis 30 kg/m^2 </w:t>
            </w:r>
            <w:r>
              <w:rPr>
                <w:rFonts w:ascii="Barlow" w:hAnsi="Barlow"/>
              </w:rPr>
              <w:br/>
              <w:t xml:space="preserve">log_odds &lt;- log_odds + (pmin(fn_bmi_imputierteMissings, 30)) * -﻿0.0566069143303893 </w:t>
            </w:r>
            <w:r>
              <w:rPr>
                <w:rFonts w:ascii="Barlow" w:hAnsi="Barlow"/>
              </w:rPr>
              <w:br/>
              <w:t xml:space="preserve"> </w:t>
            </w:r>
            <w:r>
              <w:rPr>
                <w:rFonts w:ascii="Barlow" w:hAnsi="Barlow"/>
              </w:rPr>
              <w:br/>
            </w:r>
            <w:r>
              <w:rPr>
                <w:rFonts w:ascii="Barlow" w:hAnsi="Barlow"/>
              </w:rPr>
              <w:lastRenderedPageBreak/>
              <w:t xml:space="preserve"># eGFR (linear) bis 105 ml/min </w:t>
            </w:r>
            <w:r>
              <w:rPr>
                <w:rFonts w:ascii="Barlow" w:hAnsi="Barlow"/>
              </w:rPr>
              <w:br/>
              <w:t xml:space="preserve">log_odds &lt;- log_odds + (pmin(fn_eGFR_imputierteMissings, 105)) * -﻿0.035648028119264 </w:t>
            </w:r>
            <w:r>
              <w:rPr>
                <w:rFonts w:ascii="Barlow" w:hAnsi="Barlow"/>
              </w:rPr>
              <w:br/>
              <w:t xml:space="preserve"> </w:t>
            </w:r>
            <w:r>
              <w:rPr>
                <w:rFonts w:ascii="Barlow" w:hAnsi="Barlow"/>
              </w:rPr>
              <w:br/>
              <w:t xml:space="preserve"># eGFR (quadratisch) bis 105 ml/min </w:t>
            </w:r>
            <w:r>
              <w:rPr>
                <w:rFonts w:ascii="Barlow" w:hAnsi="Barlow"/>
              </w:rPr>
              <w:br/>
              <w:t>log_odds &lt;- log_odds + (pmin(fn_e</w:t>
            </w:r>
            <w:r>
              <w:rPr>
                <w:rFonts w:ascii="Barlow" w:hAnsi="Barlow"/>
              </w:rPr>
              <w:t xml:space="preserve">GFR_imputierteMissings, 105)^2) * 0.000163829401719666 </w:t>
            </w:r>
            <w:r>
              <w:rPr>
                <w:rFonts w:ascii="Barlow" w:hAnsi="Barlow"/>
              </w:rPr>
              <w:br/>
              <w:t xml:space="preserve"> </w:t>
            </w:r>
            <w:r>
              <w:rPr>
                <w:rFonts w:ascii="Barlow" w:hAnsi="Barlow"/>
              </w:rPr>
              <w:br/>
              <w:t xml:space="preserve"># eGFR unbekannt oder unplausibel: keine Niereninsuffizienz </w:t>
            </w:r>
            <w:r>
              <w:rPr>
                <w:rFonts w:ascii="Barlow" w:hAnsi="Barlow"/>
              </w:rPr>
              <w:br/>
              <w:t xml:space="preserve">log_odds &lt;- log_odds + (is.na(fn_eGFR) * (!fn_Niereninsuffizienz)) * 0.555314579951277 </w:t>
            </w:r>
            <w:r>
              <w:rPr>
                <w:rFonts w:ascii="Barlow" w:hAnsi="Barlow"/>
              </w:rPr>
              <w:br/>
              <w:t xml:space="preserve"> </w:t>
            </w:r>
            <w:r>
              <w:rPr>
                <w:rFonts w:ascii="Barlow" w:hAnsi="Barlow"/>
              </w:rPr>
              <w:br/>
              <w:t xml:space="preserve"># eGFR unbekannt oder unplausibel: Niereninsuffizienz ohne Dialysepflicht </w:t>
            </w:r>
            <w:r>
              <w:rPr>
                <w:rFonts w:ascii="Barlow" w:hAnsi="Barlow"/>
              </w:rPr>
              <w:br/>
              <w:t xml:space="preserve">log_odds &lt;- log_odds + (is.na(fn_eGFR) * (fn_Niereninsuffizienz &amp; !fn_Dialysepflicht)) * 0.676415856471997 </w:t>
            </w:r>
            <w:r>
              <w:rPr>
                <w:rFonts w:ascii="Barlow" w:hAnsi="Barlow"/>
              </w:rPr>
              <w:br/>
              <w:t xml:space="preserve"> </w:t>
            </w:r>
            <w:r>
              <w:rPr>
                <w:rFonts w:ascii="Barlow" w:hAnsi="Barlow"/>
              </w:rPr>
              <w:br/>
              <w:t xml:space="preserve"># eGFR unbekannt oder unplausibel: Niereninsuffizienz mit Dialysepflicht </w:t>
            </w:r>
            <w:r>
              <w:rPr>
                <w:rFonts w:ascii="Barlow" w:hAnsi="Barlow"/>
              </w:rPr>
              <w:br/>
              <w:t>log_odds &lt;- log_odds + (is.na(fn_eGFR) * (fn</w:t>
            </w:r>
            <w:r>
              <w:rPr>
                <w:rFonts w:ascii="Barlow" w:hAnsi="Barlow"/>
              </w:rPr>
              <w:t xml:space="preserve">_Niereninsuffizienz &amp; fn_Dialysepflicht)) * 1.04400371931211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173BC34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CAFDC1D" w14:textId="77777777" w:rsidR="00722294" w:rsidRPr="00103FC4" w:rsidRDefault="00722294" w:rsidP="004F23F4">
            <w:pPr>
              <w:pStyle w:val="Tabellentext"/>
            </w:pPr>
            <w:r>
              <w:lastRenderedPageBreak/>
              <w:t>fn_PCIScore_56018</w:t>
            </w:r>
          </w:p>
        </w:tc>
        <w:tc>
          <w:tcPr>
            <w:tcW w:w="949" w:type="dxa"/>
          </w:tcPr>
          <w:p w14:paraId="419C1861" w14:textId="77777777" w:rsidR="00722294" w:rsidRPr="00103FC4" w:rsidRDefault="00722294" w:rsidP="00506ECF">
            <w:pPr>
              <w:pStyle w:val="Tabellentext"/>
            </w:pPr>
            <w:r>
              <w:t>float</w:t>
            </w:r>
          </w:p>
        </w:tc>
        <w:tc>
          <w:tcPr>
            <w:tcW w:w="3828" w:type="dxa"/>
          </w:tcPr>
          <w:p w14:paraId="1C6024E5" w14:textId="77777777" w:rsidR="00722294" w:rsidRPr="00103FC4" w:rsidRDefault="00722294" w:rsidP="004F23F4">
            <w:pPr>
              <w:pStyle w:val="Tabellentext"/>
            </w:pPr>
            <w:r>
              <w:t>Score zur logistischen Regression - QI 56018</w:t>
            </w:r>
          </w:p>
        </w:tc>
        <w:tc>
          <w:tcPr>
            <w:tcW w:w="5987" w:type="dxa"/>
          </w:tcPr>
          <w:p w14:paraId="2F742EFF" w14:textId="77777777" w:rsidR="00722294" w:rsidRPr="00103FC4" w:rsidRDefault="00722294" w:rsidP="004F23F4">
            <w:pPr>
              <w:pStyle w:val="CodeOhneSilbentrennung"/>
              <w:rPr>
                <w:rFonts w:ascii="Barlow" w:hAnsi="Barlow"/>
              </w:rPr>
            </w:pPr>
            <w:r>
              <w:rPr>
                <w:rFonts w:ascii="Barlow" w:hAnsi="Barlow"/>
              </w:rPr>
              <w:t xml:space="preserve"># Berechnetes Feld fn_PCIScore_56018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-﻿4.77431913885819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(GESCHLECHTDEK %==% 2) * -﻿0.161226642264963 </w:t>
            </w:r>
            <w:r>
              <w:rPr>
                <w:rFonts w:ascii="Barlow" w:hAnsi="Barlow"/>
              </w:rPr>
              <w:br/>
            </w:r>
            <w:r>
              <w:rPr>
                <w:rFonts w:ascii="Barlow" w:hAnsi="Barlow"/>
              </w:rPr>
              <w:lastRenderedPageBreak/>
              <w:t xml:space="preserve"> </w:t>
            </w:r>
            <w:r>
              <w:rPr>
                <w:rFonts w:ascii="Barlow" w:hAnsi="Barlow"/>
              </w:rPr>
              <w:br/>
              <w:t xml:space="preserve"># Dringlichkeit: dringend </w:t>
            </w:r>
            <w:r>
              <w:rPr>
                <w:rFonts w:ascii="Barlow" w:hAnsi="Barlow"/>
              </w:rPr>
              <w:br/>
              <w:t xml:space="preserve">log_odds &lt;- log_odds + (DRINGLICHPROZ %==% 2) * 0.632234824654517 </w:t>
            </w:r>
            <w:r>
              <w:rPr>
                <w:rFonts w:ascii="Barlow" w:hAnsi="Barlow"/>
              </w:rPr>
              <w:br/>
              <w:t xml:space="preserve"> </w:t>
            </w:r>
            <w:r>
              <w:rPr>
                <w:rFonts w:ascii="Barlow" w:hAnsi="Barlow"/>
              </w:rPr>
              <w:br/>
              <w:t xml:space="preserve"># Dringlichkeit: notfallmäßig </w:t>
            </w:r>
            <w:r>
              <w:rPr>
                <w:rFonts w:ascii="Barlow" w:hAnsi="Barlow"/>
              </w:rPr>
              <w:br/>
              <w:t xml:space="preserve">log_odds &lt;- log_odds + (DRINGLICHPROZ %==% 3) * 1.39080607829809 </w:t>
            </w:r>
            <w:r>
              <w:rPr>
                <w:rFonts w:ascii="Barlow" w:hAnsi="Barlow"/>
              </w:rPr>
              <w:br/>
              <w:t xml:space="preserve"> </w:t>
            </w:r>
            <w:r>
              <w:rPr>
                <w:rFonts w:ascii="Barlow" w:hAnsi="Barlow"/>
              </w:rPr>
              <w:br/>
              <w:t xml:space="preserve"># Ejektionsfraktion unter 40%: fraglich </w:t>
            </w:r>
            <w:r>
              <w:rPr>
                <w:rFonts w:ascii="Barlow" w:hAnsi="Barlow"/>
              </w:rPr>
              <w:br/>
              <w:t>log_odds &lt;- log_odds + (EJEKTIONSFRAKTION %==% 2) * 0.3</w:t>
            </w:r>
            <w:r>
              <w:rPr>
                <w:rFonts w:ascii="Barlow" w:hAnsi="Barlow"/>
              </w:rPr>
              <w:t xml:space="preserve">63974310395538 </w:t>
            </w:r>
            <w:r>
              <w:rPr>
                <w:rFonts w:ascii="Barlow" w:hAnsi="Barlow"/>
              </w:rPr>
              <w:br/>
              <w:t xml:space="preserve"> </w:t>
            </w:r>
            <w:r>
              <w:rPr>
                <w:rFonts w:ascii="Barlow" w:hAnsi="Barlow"/>
              </w:rPr>
              <w:br/>
              <w:t xml:space="preserve"># Ejektionsfraktion unter 40%: ja </w:t>
            </w:r>
            <w:r>
              <w:rPr>
                <w:rFonts w:ascii="Barlow" w:hAnsi="Barlow"/>
              </w:rPr>
              <w:br/>
              <w:t xml:space="preserve">log_odds &lt;- log_odds + (EJEKTIONSFRAKTION %==% 1) * 0.397487364871411 </w:t>
            </w:r>
            <w:r>
              <w:rPr>
                <w:rFonts w:ascii="Barlow" w:hAnsi="Barlow"/>
              </w:rPr>
              <w:br/>
              <w:t xml:space="preserve"> </w:t>
            </w:r>
            <w:r>
              <w:rPr>
                <w:rFonts w:ascii="Barlow" w:hAnsi="Barlow"/>
              </w:rPr>
              <w:br/>
              <w:t xml:space="preserve"># Ejektionsfraktion unter 40%: unbekannt (mit Exitus) </w:t>
            </w:r>
            <w:r>
              <w:rPr>
                <w:rFonts w:ascii="Barlow" w:hAnsi="Barlow"/>
              </w:rPr>
              <w:br/>
              <w:t xml:space="preserve">log_odds &lt;- log_odds + (EJEKTIONSFRAKTION %==% 9 &amp; EXITUS %==% 1) * 0.344619055257691 </w:t>
            </w:r>
            <w:r>
              <w:rPr>
                <w:rFonts w:ascii="Barlow" w:hAnsi="Barlow"/>
              </w:rPr>
              <w:br/>
              <w:t xml:space="preserve"> </w:t>
            </w:r>
            <w:r>
              <w:rPr>
                <w:rFonts w:ascii="Barlow" w:hAnsi="Barlow"/>
              </w:rPr>
              <w:br/>
              <w:t xml:space="preserve"># Herzinsuffizienz (nach NYHA) I </w:t>
            </w:r>
            <w:r>
              <w:rPr>
                <w:rFonts w:ascii="Barlow" w:hAnsi="Barlow"/>
              </w:rPr>
              <w:br/>
              <w:t xml:space="preserve">log_odds &lt;- log_odds + (HERZINSUFFIZIENZ %==% 1) * -﻿0.14526036175136 </w:t>
            </w:r>
            <w:r>
              <w:rPr>
                <w:rFonts w:ascii="Barlow" w:hAnsi="Barlow"/>
              </w:rPr>
              <w:br/>
              <w:t xml:space="preserve"> </w:t>
            </w:r>
            <w:r>
              <w:rPr>
                <w:rFonts w:ascii="Barlow" w:hAnsi="Barlow"/>
              </w:rPr>
              <w:br/>
              <w:t xml:space="preserve"># Herzinsuffizienz (nach NYHA) II </w:t>
            </w:r>
            <w:r>
              <w:rPr>
                <w:rFonts w:ascii="Barlow" w:hAnsi="Barlow"/>
              </w:rPr>
              <w:br/>
              <w:t xml:space="preserve">log_odds &lt;- log_odds + (HERZINSUFFIZIENZ %==% 2) * -﻿0.0738988218034891 </w:t>
            </w:r>
            <w:r>
              <w:rPr>
                <w:rFonts w:ascii="Barlow" w:hAnsi="Barlow"/>
              </w:rPr>
              <w:br/>
              <w:t xml:space="preserve"> </w:t>
            </w:r>
            <w:r>
              <w:rPr>
                <w:rFonts w:ascii="Barlow" w:hAnsi="Barlow"/>
              </w:rPr>
              <w:br/>
              <w:t xml:space="preserve"># Herzinsuffizienz (nach </w:t>
            </w:r>
            <w:r>
              <w:rPr>
                <w:rFonts w:ascii="Barlow" w:hAnsi="Barlow"/>
              </w:rPr>
              <w:t xml:space="preserve">NYHA) III </w:t>
            </w:r>
            <w:r>
              <w:rPr>
                <w:rFonts w:ascii="Barlow" w:hAnsi="Barlow"/>
              </w:rPr>
              <w:br/>
              <w:t xml:space="preserve">log_odds &lt;- log_odds + (HERZINSUFFIZIENZ %==% 3) * 0.114709465286218 </w:t>
            </w:r>
            <w:r>
              <w:rPr>
                <w:rFonts w:ascii="Barlow" w:hAnsi="Barlow"/>
              </w:rPr>
              <w:br/>
              <w:t xml:space="preserve"> </w:t>
            </w:r>
            <w:r>
              <w:rPr>
                <w:rFonts w:ascii="Barlow" w:hAnsi="Barlow"/>
              </w:rPr>
              <w:br/>
              <w:t xml:space="preserve"># Herzinsuffizienz (nach NYHA) IV (ohne Schock) </w:t>
            </w:r>
            <w:r>
              <w:rPr>
                <w:rFonts w:ascii="Barlow" w:hAnsi="Barlow"/>
              </w:rPr>
              <w:br/>
              <w:t xml:space="preserve">log_odds &lt;- log_odds + (HERZINSUFFIZIENZ %==% 4 &amp; PROZBEGINNSCHOCK %==% 0) * 0.44370218990956 </w:t>
            </w:r>
            <w:r>
              <w:rPr>
                <w:rFonts w:ascii="Barlow" w:hAnsi="Barlow"/>
              </w:rPr>
              <w:br/>
              <w:t xml:space="preserve"> </w:t>
            </w:r>
            <w:r>
              <w:rPr>
                <w:rFonts w:ascii="Barlow" w:hAnsi="Barlow"/>
              </w:rPr>
              <w:br/>
              <w:t xml:space="preserve"># Herzinsuffizienz (nach NYHA) IV (Schock, stabilisiert) </w:t>
            </w:r>
            <w:r>
              <w:rPr>
                <w:rFonts w:ascii="Barlow" w:hAnsi="Barlow"/>
              </w:rPr>
              <w:br/>
              <w:t xml:space="preserve">log_odds &lt;- log_odds + (HERZINSUFFIZIENZ %==% 4 &amp; PROZBEGINNSCHOCK %==% 1) * 0.973622140985022 </w:t>
            </w:r>
            <w:r>
              <w:rPr>
                <w:rFonts w:ascii="Barlow" w:hAnsi="Barlow"/>
              </w:rPr>
              <w:br/>
            </w:r>
            <w:r>
              <w:rPr>
                <w:rFonts w:ascii="Barlow" w:hAnsi="Barlow"/>
              </w:rPr>
              <w:lastRenderedPageBreak/>
              <w:t xml:space="preserve"> </w:t>
            </w:r>
            <w:r>
              <w:rPr>
                <w:rFonts w:ascii="Barlow" w:hAnsi="Barlow"/>
              </w:rPr>
              <w:br/>
              <w:t xml:space="preserve"># Herzinsuffizienz (nach NYHA) IV (Schock, instabil) </w:t>
            </w:r>
            <w:r>
              <w:rPr>
                <w:rFonts w:ascii="Barlow" w:hAnsi="Barlow"/>
              </w:rPr>
              <w:br/>
              <w:t>log_odds &lt;- log_odds + (HERZINSUFFIZIENZ %==% 4 &amp; PROZBEGINNSCHOCK %==% 2</w:t>
            </w:r>
            <w:r>
              <w:rPr>
                <w:rFonts w:ascii="Barlow" w:hAnsi="Barlow"/>
              </w:rPr>
              <w:t xml:space="preserve">) * 1.89175414861075 </w:t>
            </w:r>
            <w:r>
              <w:rPr>
                <w:rFonts w:ascii="Barlow" w:hAnsi="Barlow"/>
              </w:rPr>
              <w:br/>
              <w:t xml:space="preserve"> </w:t>
            </w:r>
            <w:r>
              <w:rPr>
                <w:rFonts w:ascii="Barlow" w:hAnsi="Barlow"/>
              </w:rPr>
              <w:br/>
              <w:t xml:space="preserve"># Akutes Koronarsyndrom ohne Reanimation </w:t>
            </w:r>
            <w:r>
              <w:rPr>
                <w:rFonts w:ascii="Barlow" w:hAnsi="Barlow"/>
              </w:rPr>
              <w:br/>
              <w:t xml:space="preserve">log_odds &lt;- log_odds + (KORONARSYNDR %==% 1 &amp; REANIMKORO %==% 0) * 0.00605525423521556 </w:t>
            </w:r>
            <w:r>
              <w:rPr>
                <w:rFonts w:ascii="Barlow" w:hAnsi="Barlow"/>
              </w:rPr>
              <w:br/>
              <w:t xml:space="preserve"> </w:t>
            </w:r>
            <w:r>
              <w:rPr>
                <w:rFonts w:ascii="Barlow" w:hAnsi="Barlow"/>
              </w:rPr>
              <w:br/>
              <w:t xml:space="preserve"># Akutes Koronarsyndrom mit Reanimation </w:t>
            </w:r>
            <w:r>
              <w:rPr>
                <w:rFonts w:ascii="Barlow" w:hAnsi="Barlow"/>
              </w:rPr>
              <w:br/>
              <w:t xml:space="preserve">log_odds &lt;- log_odds + (KORONARSYNDR %==% 1 &amp; REANIMKORO %==% 1) * 1.21577031271788 </w:t>
            </w:r>
            <w:r>
              <w:rPr>
                <w:rFonts w:ascii="Barlow" w:hAnsi="Barlow"/>
              </w:rPr>
              <w:br/>
              <w:t xml:space="preserve"> </w:t>
            </w:r>
            <w:r>
              <w:rPr>
                <w:rFonts w:ascii="Barlow" w:hAnsi="Barlow"/>
              </w:rPr>
              <w:br/>
              <w:t xml:space="preserve"># Angina pectoris: atypisch </w:t>
            </w:r>
            <w:r>
              <w:rPr>
                <w:rFonts w:ascii="Barlow" w:hAnsi="Barlow"/>
              </w:rPr>
              <w:br/>
              <w:t xml:space="preserve">log_odds &lt;- log_odds + (KORONARSYNDR %==% 0 &amp; ANGINAPECTOR %==% 4) * -﻿0.42438079456094 </w:t>
            </w:r>
            <w:r>
              <w:rPr>
                <w:rFonts w:ascii="Barlow" w:hAnsi="Barlow"/>
              </w:rPr>
              <w:br/>
              <w:t xml:space="preserve"> </w:t>
            </w:r>
            <w:r>
              <w:rPr>
                <w:rFonts w:ascii="Barlow" w:hAnsi="Barlow"/>
              </w:rPr>
              <w:br/>
              <w:t xml:space="preserve"># Angina pectoris: CCS I oder II </w:t>
            </w:r>
            <w:r>
              <w:rPr>
                <w:rFonts w:ascii="Barlow" w:hAnsi="Barlow"/>
              </w:rPr>
              <w:br/>
              <w:t xml:space="preserve">log_odds &lt;- log_odds + (KORONARSYNDR %==% 0 &amp; ANGINAPECTOR %in% c(1,2)) * </w:t>
            </w:r>
            <w:r>
              <w:rPr>
                <w:rFonts w:ascii="Barlow" w:hAnsi="Barlow"/>
              </w:rPr>
              <w:t xml:space="preserve">-﻿0.258485679956897 </w:t>
            </w:r>
            <w:r>
              <w:rPr>
                <w:rFonts w:ascii="Barlow" w:hAnsi="Barlow"/>
              </w:rPr>
              <w:br/>
              <w:t xml:space="preserve"> </w:t>
            </w:r>
            <w:r>
              <w:rPr>
                <w:rFonts w:ascii="Barlow" w:hAnsi="Barlow"/>
              </w:rPr>
              <w:br/>
              <w:t xml:space="preserve"># Angina pectoris: CCS III </w:t>
            </w:r>
            <w:r>
              <w:rPr>
                <w:rFonts w:ascii="Barlow" w:hAnsi="Barlow"/>
              </w:rPr>
              <w:br/>
              <w:t xml:space="preserve">log_odds &lt;- log_odds + (KORONARSYNDR %==% 0 &amp; ANGINAPECTOR %==% 3) * -﻿0.0240666538240114 </w:t>
            </w:r>
            <w:r>
              <w:rPr>
                <w:rFonts w:ascii="Barlow" w:hAnsi="Barlow"/>
              </w:rPr>
              <w:br/>
              <w:t xml:space="preserve"> </w:t>
            </w:r>
            <w:r>
              <w:rPr>
                <w:rFonts w:ascii="Barlow" w:hAnsi="Barlow"/>
              </w:rPr>
              <w:br/>
              <w:t xml:space="preserve"># Indikation = 2: Verdacht auf Progression von KHK </w:t>
            </w:r>
            <w:r>
              <w:rPr>
                <w:rFonts w:ascii="Barlow" w:hAnsi="Barlow"/>
              </w:rPr>
              <w:br/>
              <w:t xml:space="preserve">log_odds &lt;- log_odds + (INDIKKORO %==% 2) * -﻿0.203542119746967 </w:t>
            </w:r>
            <w:r>
              <w:rPr>
                <w:rFonts w:ascii="Barlow" w:hAnsi="Barlow"/>
              </w:rPr>
              <w:br/>
              <w:t xml:space="preserve"> </w:t>
            </w:r>
            <w:r>
              <w:rPr>
                <w:rFonts w:ascii="Barlow" w:hAnsi="Barlow"/>
              </w:rPr>
              <w:br/>
              <w:t xml:space="preserve"># Indikation = 3: akutes Koronarsyndrom ohne Infarkt </w:t>
            </w:r>
            <w:r>
              <w:rPr>
                <w:rFonts w:ascii="Barlow" w:hAnsi="Barlow"/>
              </w:rPr>
              <w:br/>
              <w:t xml:space="preserve">log_odds &lt;- log_odds + (INDIKKORO %==% 3) * -﻿0.00335554652664949 </w:t>
            </w:r>
            <w:r>
              <w:rPr>
                <w:rFonts w:ascii="Barlow" w:hAnsi="Barlow"/>
              </w:rPr>
              <w:br/>
              <w:t xml:space="preserve"> </w:t>
            </w:r>
            <w:r>
              <w:rPr>
                <w:rFonts w:ascii="Barlow" w:hAnsi="Barlow"/>
              </w:rPr>
              <w:br/>
              <w:t xml:space="preserve"># Indikation = 4: akutes Koronarsyndrom mit NSTEMI </w:t>
            </w:r>
            <w:r>
              <w:rPr>
                <w:rFonts w:ascii="Barlow" w:hAnsi="Barlow"/>
              </w:rPr>
              <w:br/>
              <w:t xml:space="preserve">log_odds &lt;- log_odds + (INDIKKORO %==% 4) * 0.456091816116284 </w:t>
            </w:r>
            <w:r>
              <w:rPr>
                <w:rFonts w:ascii="Barlow" w:hAnsi="Barlow"/>
              </w:rPr>
              <w:br/>
            </w:r>
            <w:r>
              <w:rPr>
                <w:rFonts w:ascii="Barlow" w:hAnsi="Barlow"/>
              </w:rPr>
              <w:lastRenderedPageBreak/>
              <w:t xml:space="preserve"> </w:t>
            </w:r>
            <w:r>
              <w:rPr>
                <w:rFonts w:ascii="Barlow" w:hAnsi="Barlow"/>
              </w:rPr>
              <w:br/>
              <w:t># Indikat</w:t>
            </w:r>
            <w:r>
              <w:rPr>
                <w:rFonts w:ascii="Barlow" w:hAnsi="Barlow"/>
              </w:rPr>
              <w:t xml:space="preserve">ion = 5: akutes Koronarsyndrom mit STEMI </w:t>
            </w:r>
            <w:r>
              <w:rPr>
                <w:rFonts w:ascii="Barlow" w:hAnsi="Barlow"/>
              </w:rPr>
              <w:br/>
              <w:t xml:space="preserve">log_odds &lt;- log_odds + (INDIKKORO %==% 5) * 0.708339746970093 </w:t>
            </w:r>
            <w:r>
              <w:rPr>
                <w:rFonts w:ascii="Barlow" w:hAnsi="Barlow"/>
              </w:rPr>
              <w:br/>
              <w:t xml:space="preserve"> </w:t>
            </w:r>
            <w:r>
              <w:rPr>
                <w:rFonts w:ascii="Barlow" w:hAnsi="Barlow"/>
              </w:rPr>
              <w:br/>
              <w:t xml:space="preserve"># Indikation = 6: subakutes Koronarsyndrom mit STEMI </w:t>
            </w:r>
            <w:r>
              <w:rPr>
                <w:rFonts w:ascii="Barlow" w:hAnsi="Barlow"/>
              </w:rPr>
              <w:br/>
              <w:t xml:space="preserve">log_odds &lt;- log_odds + (INDIKKORO %==% 6) * 1.12238122406607 </w:t>
            </w:r>
            <w:r>
              <w:rPr>
                <w:rFonts w:ascii="Barlow" w:hAnsi="Barlow"/>
              </w:rPr>
              <w:br/>
              <w:t xml:space="preserve"> </w:t>
            </w:r>
            <w:r>
              <w:rPr>
                <w:rFonts w:ascii="Barlow" w:hAnsi="Barlow"/>
              </w:rPr>
              <w:br/>
              <w:t xml:space="preserve"># Indikation = 7: elektive Kontrolle nach Koronarintervention </w:t>
            </w:r>
            <w:r>
              <w:rPr>
                <w:rFonts w:ascii="Barlow" w:hAnsi="Barlow"/>
              </w:rPr>
              <w:br/>
              <w:t xml:space="preserve">log_odds &lt;- log_odds + (INDIKKORO %==% 7) * -﻿0.474704954821308 </w:t>
            </w:r>
            <w:r>
              <w:rPr>
                <w:rFonts w:ascii="Barlow" w:hAnsi="Barlow"/>
              </w:rPr>
              <w:br/>
              <w:t xml:space="preserve"> </w:t>
            </w:r>
            <w:r>
              <w:rPr>
                <w:rFonts w:ascii="Barlow" w:hAnsi="Barlow"/>
              </w:rPr>
              <w:br/>
              <w:t xml:space="preserve"># Indikation = 8: Myokarderkrankung mit Ejektionsfraktion unter 40% </w:t>
            </w:r>
            <w:r>
              <w:rPr>
                <w:rFonts w:ascii="Barlow" w:hAnsi="Barlow"/>
              </w:rPr>
              <w:br/>
              <w:t xml:space="preserve">log_odds &lt;- log_odds + (INDIKKORO %==% 8) * -﻿0.0952279252834461 </w:t>
            </w:r>
            <w:r>
              <w:rPr>
                <w:rFonts w:ascii="Barlow" w:hAnsi="Barlow"/>
              </w:rPr>
              <w:br/>
              <w:t xml:space="preserve"> </w:t>
            </w:r>
            <w:r>
              <w:rPr>
                <w:rFonts w:ascii="Barlow" w:hAnsi="Barlow"/>
              </w:rPr>
              <w:br/>
              <w:t># Indikation = 9: Vi</w:t>
            </w:r>
            <w:r>
              <w:rPr>
                <w:rFonts w:ascii="Barlow" w:hAnsi="Barlow"/>
              </w:rPr>
              <w:t xml:space="preserve">tium bzw. Endokarditis </w:t>
            </w:r>
            <w:r>
              <w:rPr>
                <w:rFonts w:ascii="Barlow" w:hAnsi="Barlow"/>
              </w:rPr>
              <w:br/>
              <w:t xml:space="preserve">log_odds &lt;- log_odds + (INDIKKORO %==% 9) * 0.232978829558839 </w:t>
            </w:r>
            <w:r>
              <w:rPr>
                <w:rFonts w:ascii="Barlow" w:hAnsi="Barlow"/>
              </w:rPr>
              <w:br/>
              <w:t xml:space="preserve"> </w:t>
            </w:r>
            <w:r>
              <w:rPr>
                <w:rFonts w:ascii="Barlow" w:hAnsi="Barlow"/>
              </w:rPr>
              <w:br/>
              <w:t xml:space="preserve"># Indikation = 10: Komplikation nach vorangegangener Prozedur </w:t>
            </w:r>
            <w:r>
              <w:rPr>
                <w:rFonts w:ascii="Barlow" w:hAnsi="Barlow"/>
              </w:rPr>
              <w:br/>
              <w:t xml:space="preserve">log_odds &lt;- log_odds + (INDIKKORO %==% 10) * 0.600805742133292 </w:t>
            </w:r>
            <w:r>
              <w:rPr>
                <w:rFonts w:ascii="Barlow" w:hAnsi="Barlow"/>
              </w:rPr>
              <w:br/>
              <w:t xml:space="preserve"> </w:t>
            </w:r>
            <w:r>
              <w:rPr>
                <w:rFonts w:ascii="Barlow" w:hAnsi="Barlow"/>
              </w:rPr>
              <w:br/>
              <w:t xml:space="preserve"># Indikation = 99: sonstige </w:t>
            </w:r>
            <w:r>
              <w:rPr>
                <w:rFonts w:ascii="Barlow" w:hAnsi="Barlow"/>
              </w:rPr>
              <w:br/>
              <w:t xml:space="preserve">log_odds &lt;- log_odds + (INDIKKORO %==% 99) * 0.837594446991671 </w:t>
            </w:r>
            <w:r>
              <w:rPr>
                <w:rFonts w:ascii="Barlow" w:hAnsi="Barlow"/>
              </w:rPr>
              <w:br/>
              <w:t xml:space="preserve"> </w:t>
            </w:r>
            <w:r>
              <w:rPr>
                <w:rFonts w:ascii="Barlow" w:hAnsi="Barlow"/>
              </w:rPr>
              <w:br/>
              <w:t xml:space="preserve"># Entlassdiagnose: Alter Myokardinfarkt </w:t>
            </w:r>
            <w:r>
              <w:rPr>
                <w:rFonts w:ascii="Barlow" w:hAnsi="Barlow"/>
              </w:rPr>
              <w:br/>
              <w:t xml:space="preserve">log_odds &lt;- log_odds + (ENTLDIAG %any_like% LST$ICD_PCI_RA_alter_Myokardinfarkt) * -﻿0.416884996592074 </w:t>
            </w:r>
            <w:r>
              <w:rPr>
                <w:rFonts w:ascii="Barlow" w:hAnsi="Barlow"/>
              </w:rPr>
              <w:br/>
              <w:t xml:space="preserve"> </w:t>
            </w:r>
            <w:r>
              <w:rPr>
                <w:rFonts w:ascii="Barlow" w:hAnsi="Barlow"/>
              </w:rPr>
              <w:br/>
              <w:t xml:space="preserve"># Entlassdiagnose: Atherosklerotische Herzkrankheit </w:t>
            </w:r>
            <w:r>
              <w:rPr>
                <w:rFonts w:ascii="Barlow" w:hAnsi="Barlow"/>
              </w:rPr>
              <w:t xml:space="preserve">- Ein Gefäß </w:t>
            </w:r>
            <w:r>
              <w:rPr>
                <w:rFonts w:ascii="Barlow" w:hAnsi="Barlow"/>
              </w:rPr>
              <w:br/>
              <w:t xml:space="preserve">log_odds &lt;- log_odds + (ENTLDIAG %any_like% LST$ICD_PCI_RA_Atherosklerot_Herzkrankheit_ein_Gefaess) * -﻿0.153626832095731 </w:t>
            </w:r>
            <w:r>
              <w:rPr>
                <w:rFonts w:ascii="Barlow" w:hAnsi="Barlow"/>
              </w:rPr>
              <w:br/>
              <w:t xml:space="preserve"> </w:t>
            </w:r>
            <w:r>
              <w:rPr>
                <w:rFonts w:ascii="Barlow" w:hAnsi="Barlow"/>
              </w:rPr>
              <w:br/>
              <w:t xml:space="preserve"># Entlassdiagnose: Atherosklerotische Herzkrankheit - Zwei Gefäße </w:t>
            </w:r>
            <w:r>
              <w:rPr>
                <w:rFonts w:ascii="Barlow" w:hAnsi="Barlow"/>
              </w:rPr>
              <w:br/>
              <w:t xml:space="preserve">log_odds &lt;- log_odds + (ENTLDIAG %any_like% </w:t>
            </w:r>
            <w:r>
              <w:rPr>
                <w:rFonts w:ascii="Barlow" w:hAnsi="Barlow"/>
              </w:rPr>
              <w:lastRenderedPageBreak/>
              <w:t xml:space="preserve">LST$ICD_PCI_RA_Atherosklerot_Herzkrankheit_zwei_Gefaesse) * 0.0710802132662356 </w:t>
            </w:r>
            <w:r>
              <w:rPr>
                <w:rFonts w:ascii="Barlow" w:hAnsi="Barlow"/>
              </w:rPr>
              <w:br/>
              <w:t xml:space="preserve"> </w:t>
            </w:r>
            <w:r>
              <w:rPr>
                <w:rFonts w:ascii="Barlow" w:hAnsi="Barlow"/>
              </w:rPr>
              <w:br/>
              <w:t xml:space="preserve"># Entlassdiagnose: Atherosklerotische Herzkrankheit - Drei Gefäße </w:t>
            </w:r>
            <w:r>
              <w:rPr>
                <w:rFonts w:ascii="Barlow" w:hAnsi="Barlow"/>
              </w:rPr>
              <w:br/>
              <w:t>log_odds &lt;- log_odds + (ENTLDIAG %any_like% LST$ICD_PCI_RA_Atherosklerot_Herzkrankheit_drei_Gefaesse) * 0.44135846</w:t>
            </w:r>
            <w:r>
              <w:rPr>
                <w:rFonts w:ascii="Barlow" w:hAnsi="Barlow"/>
              </w:rPr>
              <w:t xml:space="preserve">9221833 </w:t>
            </w:r>
            <w:r>
              <w:rPr>
                <w:rFonts w:ascii="Barlow" w:hAnsi="Barlow"/>
              </w:rPr>
              <w:br/>
              <w:t xml:space="preserve"> </w:t>
            </w:r>
            <w:r>
              <w:rPr>
                <w:rFonts w:ascii="Barlow" w:hAnsi="Barlow"/>
              </w:rPr>
              <w:br/>
              <w:t xml:space="preserve"># Entlassdiagnose: Respiratorische Insuffizienz/Lungenkollaps </w:t>
            </w:r>
            <w:r>
              <w:rPr>
                <w:rFonts w:ascii="Barlow" w:hAnsi="Barlow"/>
              </w:rPr>
              <w:br/>
              <w:t xml:space="preserve">log_odds &lt;- log_odds + (ENTLDIAG %any_like% LST$ICD_PCI_RA_RespiratorischeInsuffizienz_Lungenkollaps) * 0.601458024455969 </w:t>
            </w:r>
            <w:r>
              <w:rPr>
                <w:rFonts w:ascii="Barlow" w:hAnsi="Barlow"/>
              </w:rPr>
              <w:br/>
              <w:t xml:space="preserve"> </w:t>
            </w:r>
            <w:r>
              <w:rPr>
                <w:rFonts w:ascii="Barlow" w:hAnsi="Barlow"/>
              </w:rPr>
              <w:br/>
              <w:t xml:space="preserve"># Entlassdiagnose: Sepsis/SIRS </w:t>
            </w:r>
            <w:r>
              <w:rPr>
                <w:rFonts w:ascii="Barlow" w:hAnsi="Barlow"/>
              </w:rPr>
              <w:br/>
              <w:t xml:space="preserve">log_odds &lt;- log_odds + (ENTLDIAG %any_like% LST$ICD_PCI_RA_Sepsis) * 0.628569619821151 </w:t>
            </w:r>
            <w:r>
              <w:rPr>
                <w:rFonts w:ascii="Barlow" w:hAnsi="Barlow"/>
              </w:rPr>
              <w:br/>
              <w:t xml:space="preserve"> </w:t>
            </w:r>
            <w:r>
              <w:rPr>
                <w:rFonts w:ascii="Barlow" w:hAnsi="Barlow"/>
              </w:rPr>
              <w:br/>
              <w:t xml:space="preserve"># Entlassdiagnose: Herz-Kreislauf-Stillstand vor Aufnahme </w:t>
            </w:r>
            <w:r>
              <w:rPr>
                <w:rFonts w:ascii="Barlow" w:hAnsi="Barlow"/>
              </w:rPr>
              <w:br/>
              <w:t xml:space="preserve">log_odds &lt;- log_odds + (ENTLDIAG %any_like% LST$ICD_PCI_RA_Herzstillstand_Aufnahme) * 0.538346358463333 </w:t>
            </w:r>
            <w:r>
              <w:rPr>
                <w:rFonts w:ascii="Barlow" w:hAnsi="Barlow"/>
              </w:rPr>
              <w:br/>
              <w:t xml:space="preserve"> </w:t>
            </w:r>
            <w:r>
              <w:rPr>
                <w:rFonts w:ascii="Barlow" w:hAnsi="Barlow"/>
              </w:rPr>
              <w:br/>
              <w:t># Entlassdiagnose: Störun</w:t>
            </w:r>
            <w:r>
              <w:rPr>
                <w:rFonts w:ascii="Barlow" w:hAnsi="Barlow"/>
              </w:rPr>
              <w:t xml:space="preserve">g des Wasser- und Elektrolythaushaltes </w:t>
            </w:r>
            <w:r>
              <w:rPr>
                <w:rFonts w:ascii="Barlow" w:hAnsi="Barlow"/>
              </w:rPr>
              <w:br/>
              <w:t xml:space="preserve">log_odds &lt;- log_odds + (ENTLDIAG %any_like% LST$ICD_PCI_RA_Wasserhaushalt_Elektrolyte) * 0.18300374937065 </w:t>
            </w:r>
            <w:r>
              <w:rPr>
                <w:rFonts w:ascii="Barlow" w:hAnsi="Barlow"/>
              </w:rPr>
              <w:br/>
              <w:t xml:space="preserve"> </w:t>
            </w:r>
            <w:r>
              <w:rPr>
                <w:rFonts w:ascii="Barlow" w:hAnsi="Barlow"/>
              </w:rPr>
              <w:br/>
              <w:t xml:space="preserve"># Diabetes ohne Insulinpflicht </w:t>
            </w:r>
            <w:r>
              <w:rPr>
                <w:rFonts w:ascii="Barlow" w:hAnsi="Barlow"/>
              </w:rPr>
              <w:br/>
              <w:t xml:space="preserve">log_odds &lt;- log_odds + (fn_Diabetes &amp; !(fn_Insulinpflicht)) * 0.100531304329288 </w:t>
            </w:r>
            <w:r>
              <w:rPr>
                <w:rFonts w:ascii="Barlow" w:hAnsi="Barlow"/>
              </w:rPr>
              <w:br/>
              <w:t xml:space="preserve"> </w:t>
            </w:r>
            <w:r>
              <w:rPr>
                <w:rFonts w:ascii="Barlow" w:hAnsi="Barlow"/>
              </w:rPr>
              <w:br/>
              <w:t xml:space="preserve"># Diabetes mit Insulinpflicht </w:t>
            </w:r>
            <w:r>
              <w:rPr>
                <w:rFonts w:ascii="Barlow" w:hAnsi="Barlow"/>
              </w:rPr>
              <w:br/>
              <w:t xml:space="preserve">log_odds &lt;- log_odds + (fn_Insulinpflicht) * 0.201581780819005 </w:t>
            </w:r>
            <w:r>
              <w:rPr>
                <w:rFonts w:ascii="Barlow" w:hAnsi="Barlow"/>
              </w:rPr>
              <w:br/>
              <w:t xml:space="preserve"> </w:t>
            </w:r>
            <w:r>
              <w:rPr>
                <w:rFonts w:ascii="Barlow" w:hAnsi="Barlow"/>
              </w:rPr>
              <w:br/>
              <w:t xml:space="preserve"># Alter (linear) bis 40 Jahre </w:t>
            </w:r>
            <w:r>
              <w:rPr>
                <w:rFonts w:ascii="Barlow" w:hAnsi="Barlow"/>
              </w:rPr>
              <w:br/>
              <w:t xml:space="preserve">log_odds &lt;- log_odds + (pmin(replace_na(fn_alterProz_plausibel, </w:t>
            </w:r>
            <w:r>
              <w:rPr>
                <w:rFonts w:ascii="Barlow" w:hAnsi="Barlow"/>
              </w:rPr>
              <w:lastRenderedPageBreak/>
              <w:t>VB$MedianAlterProz_plausibel_56018[[1]]), 40)) * 0.03902</w:t>
            </w:r>
            <w:r>
              <w:rPr>
                <w:rFonts w:ascii="Barlow" w:hAnsi="Barlow"/>
              </w:rPr>
              <w:t xml:space="preserve">09075360984 </w:t>
            </w:r>
            <w:r>
              <w:rPr>
                <w:rFonts w:ascii="Barlow" w:hAnsi="Barlow"/>
              </w:rPr>
              <w:br/>
              <w:t xml:space="preserve"> </w:t>
            </w:r>
            <w:r>
              <w:rPr>
                <w:rFonts w:ascii="Barlow" w:hAnsi="Barlow"/>
              </w:rPr>
              <w:br/>
              <w:t xml:space="preserve"># Alter (linear) ab 40 bis 85 Jahre </w:t>
            </w:r>
            <w:r>
              <w:rPr>
                <w:rFonts w:ascii="Barlow" w:hAnsi="Barlow"/>
              </w:rPr>
              <w:br/>
              <w:t xml:space="preserve">log_odds &lt;- log_odds + (pmin(pmax(replace_na(fn_alterProz_plausibel, VB$MedianAlterProz_plausibel_56018[[1]]), 40), 85) - 40) * 0.0169346805159044 </w:t>
            </w:r>
            <w:r>
              <w:rPr>
                <w:rFonts w:ascii="Barlow" w:hAnsi="Barlow"/>
              </w:rPr>
              <w:br/>
              <w:t xml:space="preserve"> </w:t>
            </w:r>
            <w:r>
              <w:rPr>
                <w:rFonts w:ascii="Barlow" w:hAnsi="Barlow"/>
              </w:rPr>
              <w:br/>
              <w:t xml:space="preserve"># Alter (linear) ab 85 bis 105 Jahre </w:t>
            </w:r>
            <w:r>
              <w:rPr>
                <w:rFonts w:ascii="Barlow" w:hAnsi="Barlow"/>
              </w:rPr>
              <w:br/>
              <w:t xml:space="preserve">log_odds &lt;- log_odds + (pmin(pmax(replace_na(fn_alterProz_plausibel, VB$MedianAlterProz_plausibel_56018[[1]]), 85), 105) - 85) * 0.0618611099751834 </w:t>
            </w:r>
            <w:r>
              <w:rPr>
                <w:rFonts w:ascii="Barlow" w:hAnsi="Barlow"/>
              </w:rPr>
              <w:br/>
              <w:t xml:space="preserve"> </w:t>
            </w:r>
            <w:r>
              <w:rPr>
                <w:rFonts w:ascii="Barlow" w:hAnsi="Barlow"/>
              </w:rPr>
              <w:br/>
              <w:t xml:space="preserve"># BMI (linear) </w:t>
            </w:r>
            <w:r>
              <w:rPr>
                <w:rFonts w:ascii="Barlow" w:hAnsi="Barlow"/>
              </w:rPr>
              <w:br/>
              <w:t xml:space="preserve">log_odds &lt;- log_odds + (fn_bmi_imputierteMissings) * -﻿0.0715383048131435 </w:t>
            </w:r>
            <w:r>
              <w:rPr>
                <w:rFonts w:ascii="Barlow" w:hAnsi="Barlow"/>
              </w:rPr>
              <w:br/>
              <w:t xml:space="preserve"> </w:t>
            </w:r>
            <w:r>
              <w:rPr>
                <w:rFonts w:ascii="Barlow" w:hAnsi="Barlow"/>
              </w:rPr>
              <w:br/>
              <w:t xml:space="preserve"># BMI (quadratisch) </w:t>
            </w:r>
            <w:r>
              <w:rPr>
                <w:rFonts w:ascii="Barlow" w:hAnsi="Barlow"/>
              </w:rPr>
              <w:br/>
              <w:t>log_odd</w:t>
            </w:r>
            <w:r>
              <w:rPr>
                <w:rFonts w:ascii="Barlow" w:hAnsi="Barlow"/>
              </w:rPr>
              <w:t xml:space="preserve">s &lt;- log_odds + (fn_bmi_imputierteMissings^2) * 0.00100190827416103 </w:t>
            </w:r>
            <w:r>
              <w:rPr>
                <w:rFonts w:ascii="Barlow" w:hAnsi="Barlow"/>
              </w:rPr>
              <w:br/>
              <w:t xml:space="preserve"> </w:t>
            </w:r>
            <w:r>
              <w:rPr>
                <w:rFonts w:ascii="Barlow" w:hAnsi="Barlow"/>
              </w:rPr>
              <w:br/>
              <w:t xml:space="preserve"># eGFR (linear) bis 105 ml/min </w:t>
            </w:r>
            <w:r>
              <w:rPr>
                <w:rFonts w:ascii="Barlow" w:hAnsi="Barlow"/>
              </w:rPr>
              <w:br/>
              <w:t xml:space="preserve">log_odds &lt;- log_odds + (pmin(fn_eGFR_imputierteMissings, 105)) * -﻿0.0314582064198954 </w:t>
            </w:r>
            <w:r>
              <w:rPr>
                <w:rFonts w:ascii="Barlow" w:hAnsi="Barlow"/>
              </w:rPr>
              <w:br/>
              <w:t xml:space="preserve"> </w:t>
            </w:r>
            <w:r>
              <w:rPr>
                <w:rFonts w:ascii="Barlow" w:hAnsi="Barlow"/>
              </w:rPr>
              <w:br/>
              <w:t xml:space="preserve"># eGFR (quadratisch) bis 105 ml/min </w:t>
            </w:r>
            <w:r>
              <w:rPr>
                <w:rFonts w:ascii="Barlow" w:hAnsi="Barlow"/>
              </w:rPr>
              <w:br/>
              <w:t xml:space="preserve">log_odds &lt;- log_odds + (pmin(fn_eGFR_imputierteMissings, 105)^2) * 0.000158646251495861 </w:t>
            </w:r>
            <w:r>
              <w:rPr>
                <w:rFonts w:ascii="Barlow" w:hAnsi="Barlow"/>
              </w:rPr>
              <w:br/>
              <w:t xml:space="preserve"> </w:t>
            </w:r>
            <w:r>
              <w:rPr>
                <w:rFonts w:ascii="Barlow" w:hAnsi="Barlow"/>
              </w:rPr>
              <w:br/>
              <w:t xml:space="preserve"># eGFR unbekannt oder unplausibel: keine Niereninsuffizienz </w:t>
            </w:r>
            <w:r>
              <w:rPr>
                <w:rFonts w:ascii="Barlow" w:hAnsi="Barlow"/>
              </w:rPr>
              <w:br/>
              <w:t xml:space="preserve">log_odds &lt;- log_odds + (is.na(fn_eGFR) * (!fn_Niereninsuffizienz)) * 0.363452863222078 </w:t>
            </w:r>
            <w:r>
              <w:rPr>
                <w:rFonts w:ascii="Barlow" w:hAnsi="Barlow"/>
              </w:rPr>
              <w:br/>
              <w:t xml:space="preserve"> </w:t>
            </w:r>
            <w:r>
              <w:rPr>
                <w:rFonts w:ascii="Barlow" w:hAnsi="Barlow"/>
              </w:rPr>
              <w:br/>
              <w:t># eGFR unbekannt oder unplausibel: Nieren</w:t>
            </w:r>
            <w:r>
              <w:rPr>
                <w:rFonts w:ascii="Barlow" w:hAnsi="Barlow"/>
              </w:rPr>
              <w:t xml:space="preserve">insuffizienz ohne Dialysepflicht </w:t>
            </w:r>
            <w:r>
              <w:rPr>
                <w:rFonts w:ascii="Barlow" w:hAnsi="Barlow"/>
              </w:rPr>
              <w:br/>
              <w:t xml:space="preserve">log_odds &lt;- log_odds + (is.na(fn_eGFR) * (fn_Niereninsuffizienz &amp; !fn_Dialysepflicht)) * 0.61805165339655 </w:t>
            </w:r>
            <w:r>
              <w:rPr>
                <w:rFonts w:ascii="Barlow" w:hAnsi="Barlow"/>
              </w:rPr>
              <w:br/>
              <w:t xml:space="preserve"> </w:t>
            </w:r>
            <w:r>
              <w:rPr>
                <w:rFonts w:ascii="Barlow" w:hAnsi="Barlow"/>
              </w:rPr>
              <w:br/>
              <w:t xml:space="preserve"># eGFR unbekannt oder unplausibel: Niereninsuffizienz mit Dialysepflicht </w:t>
            </w:r>
            <w:r>
              <w:rPr>
                <w:rFonts w:ascii="Barlow" w:hAnsi="Barlow"/>
              </w:rPr>
              <w:br/>
            </w:r>
            <w:r>
              <w:rPr>
                <w:rFonts w:ascii="Barlow" w:hAnsi="Barlow"/>
              </w:rPr>
              <w:lastRenderedPageBreak/>
              <w:t xml:space="preserve">log_odds &lt;- log_odds + (is.na(fn_eGFR) * (fn_Niereninsuffizienz &amp; fn_Dialysepflicht)) * 0.488631706512785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7D330EF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ABE6D8D" w14:textId="77777777" w:rsidR="00722294" w:rsidRPr="00103FC4" w:rsidRDefault="00722294" w:rsidP="004F23F4">
            <w:pPr>
              <w:pStyle w:val="Tabellentext"/>
            </w:pPr>
            <w:r>
              <w:lastRenderedPageBreak/>
              <w:t>fn_PCIScore_56020</w:t>
            </w:r>
          </w:p>
        </w:tc>
        <w:tc>
          <w:tcPr>
            <w:tcW w:w="949" w:type="dxa"/>
          </w:tcPr>
          <w:p w14:paraId="267DAB5E" w14:textId="77777777" w:rsidR="00722294" w:rsidRPr="00103FC4" w:rsidRDefault="00722294" w:rsidP="00506ECF">
            <w:pPr>
              <w:pStyle w:val="Tabellentext"/>
            </w:pPr>
            <w:r>
              <w:t>float</w:t>
            </w:r>
          </w:p>
        </w:tc>
        <w:tc>
          <w:tcPr>
            <w:tcW w:w="3828" w:type="dxa"/>
          </w:tcPr>
          <w:p w14:paraId="3E23F344" w14:textId="77777777" w:rsidR="00722294" w:rsidRPr="00103FC4" w:rsidRDefault="00722294" w:rsidP="004F23F4">
            <w:pPr>
              <w:pStyle w:val="Tabellentext"/>
            </w:pPr>
            <w:r>
              <w:t>Score zur logistischen Regression - QI 56020</w:t>
            </w:r>
          </w:p>
        </w:tc>
        <w:tc>
          <w:tcPr>
            <w:tcW w:w="5987" w:type="dxa"/>
          </w:tcPr>
          <w:p w14:paraId="04384170" w14:textId="77777777" w:rsidR="00722294" w:rsidRPr="00103FC4" w:rsidRDefault="00722294" w:rsidP="004F23F4">
            <w:pPr>
              <w:pStyle w:val="CodeOhneSilbentrennung"/>
              <w:rPr>
                <w:rFonts w:ascii="Barlow" w:hAnsi="Barlow"/>
              </w:rPr>
            </w:pPr>
            <w:r>
              <w:rPr>
                <w:rFonts w:ascii="Barlow" w:hAnsi="Barlow"/>
              </w:rPr>
              <w:t xml:space="preserve"># Berechnetes Feld fn_PCIScore_56020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-﻿6.26085331003194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(GESCHLECHTDEK %==% 2) * 0.174405114264684 </w:t>
            </w:r>
            <w:r>
              <w:rPr>
                <w:rFonts w:ascii="Barlow" w:hAnsi="Barlow"/>
              </w:rPr>
              <w:br/>
              <w:t xml:space="preserve"> </w:t>
            </w:r>
            <w:r>
              <w:rPr>
                <w:rFonts w:ascii="Barlow" w:hAnsi="Barlow"/>
              </w:rPr>
              <w:br/>
              <w:t xml:space="preserve"># Dringlichkeit: dringend </w:t>
            </w:r>
            <w:r>
              <w:rPr>
                <w:rFonts w:ascii="Barlow" w:hAnsi="Barlow"/>
              </w:rPr>
              <w:br/>
              <w:t xml:space="preserve">log_odds &lt;- log_odds + (DRINGLICHPROZ %==% 2) * 0.213820286108866 </w:t>
            </w:r>
            <w:r>
              <w:rPr>
                <w:rFonts w:ascii="Barlow" w:hAnsi="Barlow"/>
              </w:rPr>
              <w:br/>
              <w:t xml:space="preserve"> </w:t>
            </w:r>
            <w:r>
              <w:rPr>
                <w:rFonts w:ascii="Barlow" w:hAnsi="Barlow"/>
              </w:rPr>
              <w:br/>
              <w:t xml:space="preserve"># Dringlichkeit: notfallmäßig </w:t>
            </w:r>
            <w:r>
              <w:rPr>
                <w:rFonts w:ascii="Barlow" w:hAnsi="Barlow"/>
              </w:rPr>
              <w:br/>
              <w:t xml:space="preserve">log_odds &lt;- log_odds + (DRINGLICHPROZ %==% 3) * 0.691852870201816 </w:t>
            </w:r>
            <w:r>
              <w:rPr>
                <w:rFonts w:ascii="Barlow" w:hAnsi="Barlow"/>
              </w:rPr>
              <w:br/>
              <w:t xml:space="preserve"> </w:t>
            </w:r>
            <w:r>
              <w:rPr>
                <w:rFonts w:ascii="Barlow" w:hAnsi="Barlow"/>
              </w:rPr>
              <w:br/>
              <w:t xml:space="preserve"># Ejektionsfraktion unter 40%: fraglich </w:t>
            </w:r>
            <w:r>
              <w:rPr>
                <w:rFonts w:ascii="Barlow" w:hAnsi="Barlow"/>
              </w:rPr>
              <w:br/>
              <w:t>log_odds &lt;- log_odds + (EJEKTIONSFRAKTION %==% 2) * 0.17</w:t>
            </w:r>
            <w:r>
              <w:rPr>
                <w:rFonts w:ascii="Barlow" w:hAnsi="Barlow"/>
              </w:rPr>
              <w:t xml:space="preserve">133949098163 </w:t>
            </w:r>
            <w:r>
              <w:rPr>
                <w:rFonts w:ascii="Barlow" w:hAnsi="Barlow"/>
              </w:rPr>
              <w:br/>
              <w:t xml:space="preserve"> </w:t>
            </w:r>
            <w:r>
              <w:rPr>
                <w:rFonts w:ascii="Barlow" w:hAnsi="Barlow"/>
              </w:rPr>
              <w:br/>
              <w:t xml:space="preserve"># Ejektionsfraktion unter 40%: ja </w:t>
            </w:r>
            <w:r>
              <w:rPr>
                <w:rFonts w:ascii="Barlow" w:hAnsi="Barlow"/>
              </w:rPr>
              <w:br/>
              <w:t xml:space="preserve">log_odds &lt;- log_odds + (EJEKTIONSFRAKTION %==% 1) * 0.33440008182572 </w:t>
            </w:r>
            <w:r>
              <w:rPr>
                <w:rFonts w:ascii="Barlow" w:hAnsi="Barlow"/>
              </w:rPr>
              <w:br/>
              <w:t xml:space="preserve"> </w:t>
            </w:r>
            <w:r>
              <w:rPr>
                <w:rFonts w:ascii="Barlow" w:hAnsi="Barlow"/>
              </w:rPr>
              <w:br/>
              <w:t xml:space="preserve"># Ejektionsfraktion unter 40%: unbekannt (mit Exitus) </w:t>
            </w:r>
            <w:r>
              <w:rPr>
                <w:rFonts w:ascii="Barlow" w:hAnsi="Barlow"/>
              </w:rPr>
              <w:br/>
              <w:t xml:space="preserve">log_odds &lt;- log_odds + (EJEKTIONSFRAKTION %==% 9 &amp; EXITUS %==% 1) * 0.110442205876986 </w:t>
            </w:r>
            <w:r>
              <w:rPr>
                <w:rFonts w:ascii="Barlow" w:hAnsi="Barlow"/>
              </w:rPr>
              <w:br/>
              <w:t xml:space="preserve"> </w:t>
            </w:r>
            <w:r>
              <w:rPr>
                <w:rFonts w:ascii="Barlow" w:hAnsi="Barlow"/>
              </w:rPr>
              <w:br/>
            </w:r>
            <w:r>
              <w:rPr>
                <w:rFonts w:ascii="Barlow" w:hAnsi="Barlow"/>
              </w:rPr>
              <w:lastRenderedPageBreak/>
              <w:t xml:space="preserve"># Herzinsuffizienz (nach NYHA) I </w:t>
            </w:r>
            <w:r>
              <w:rPr>
                <w:rFonts w:ascii="Barlow" w:hAnsi="Barlow"/>
              </w:rPr>
              <w:br/>
              <w:t xml:space="preserve">log_odds &lt;- log_odds + (HERZINSUFFIZIENZ %==% 1) * -﻿0.228733262332806 </w:t>
            </w:r>
            <w:r>
              <w:rPr>
                <w:rFonts w:ascii="Barlow" w:hAnsi="Barlow"/>
              </w:rPr>
              <w:br/>
              <w:t xml:space="preserve"> </w:t>
            </w:r>
            <w:r>
              <w:rPr>
                <w:rFonts w:ascii="Barlow" w:hAnsi="Barlow"/>
              </w:rPr>
              <w:br/>
              <w:t xml:space="preserve"># Herzinsuffizienz (nach NYHA) II </w:t>
            </w:r>
            <w:r>
              <w:rPr>
                <w:rFonts w:ascii="Barlow" w:hAnsi="Barlow"/>
              </w:rPr>
              <w:br/>
              <w:t xml:space="preserve">log_odds &lt;- log_odds + (HERZINSUFFIZIENZ %==% 2) * -﻿0.110867511511407 </w:t>
            </w:r>
            <w:r>
              <w:rPr>
                <w:rFonts w:ascii="Barlow" w:hAnsi="Barlow"/>
              </w:rPr>
              <w:br/>
              <w:t xml:space="preserve"> </w:t>
            </w:r>
            <w:r>
              <w:rPr>
                <w:rFonts w:ascii="Barlow" w:hAnsi="Barlow"/>
              </w:rPr>
              <w:br/>
              <w:t># Herzinsuffizienz (nach NYH</w:t>
            </w:r>
            <w:r>
              <w:rPr>
                <w:rFonts w:ascii="Barlow" w:hAnsi="Barlow"/>
              </w:rPr>
              <w:t xml:space="preserve">A) III </w:t>
            </w:r>
            <w:r>
              <w:rPr>
                <w:rFonts w:ascii="Barlow" w:hAnsi="Barlow"/>
              </w:rPr>
              <w:br/>
              <w:t xml:space="preserve">log_odds &lt;- log_odds + (HERZINSUFFIZIENZ %==% 3) * 0.144693938644258 </w:t>
            </w:r>
            <w:r>
              <w:rPr>
                <w:rFonts w:ascii="Barlow" w:hAnsi="Barlow"/>
              </w:rPr>
              <w:br/>
              <w:t xml:space="preserve"> </w:t>
            </w:r>
            <w:r>
              <w:rPr>
                <w:rFonts w:ascii="Barlow" w:hAnsi="Barlow"/>
              </w:rPr>
              <w:br/>
              <w:t xml:space="preserve"># Herzinsuffizienz (nach NYHA) IV (ohne Schock) </w:t>
            </w:r>
            <w:r>
              <w:rPr>
                <w:rFonts w:ascii="Barlow" w:hAnsi="Barlow"/>
              </w:rPr>
              <w:br/>
              <w:t xml:space="preserve">log_odds &lt;- log_odds + (HERZINSUFFIZIENZ %==% 4 &amp; PROZBEGINNSCHOCK %==% 0) * 0.299285895351179 </w:t>
            </w:r>
            <w:r>
              <w:rPr>
                <w:rFonts w:ascii="Barlow" w:hAnsi="Barlow"/>
              </w:rPr>
              <w:br/>
              <w:t xml:space="preserve"> </w:t>
            </w:r>
            <w:r>
              <w:rPr>
                <w:rFonts w:ascii="Barlow" w:hAnsi="Barlow"/>
              </w:rPr>
              <w:br/>
              <w:t xml:space="preserve"># Herzinsuffizienz (nach NYHA) IV (Schock, stabilisiert) </w:t>
            </w:r>
            <w:r>
              <w:rPr>
                <w:rFonts w:ascii="Barlow" w:hAnsi="Barlow"/>
              </w:rPr>
              <w:br/>
              <w:t xml:space="preserve">log_odds &lt;- log_odds + (HERZINSUFFIZIENZ %==% 4 &amp; PROZBEGINNSCHOCK %==% 1) * 0.79408276737349 </w:t>
            </w:r>
            <w:r>
              <w:rPr>
                <w:rFonts w:ascii="Barlow" w:hAnsi="Barlow"/>
              </w:rPr>
              <w:br/>
              <w:t xml:space="preserve"> </w:t>
            </w:r>
            <w:r>
              <w:rPr>
                <w:rFonts w:ascii="Barlow" w:hAnsi="Barlow"/>
              </w:rPr>
              <w:br/>
              <w:t xml:space="preserve"># Herzinsuffizienz (nach NYHA) IV (Schock, instabil) </w:t>
            </w:r>
            <w:r>
              <w:rPr>
                <w:rFonts w:ascii="Barlow" w:hAnsi="Barlow"/>
              </w:rPr>
              <w:br/>
              <w:t>log_odds &lt;- log_odds + (HERZINSUFFIZIENZ %==% 4 &amp; PROZBEGINNSCHOCK %==% 2) *</w:t>
            </w:r>
            <w:r>
              <w:rPr>
                <w:rFonts w:ascii="Barlow" w:hAnsi="Barlow"/>
              </w:rPr>
              <w:t xml:space="preserve"> 1.57855818656627 </w:t>
            </w:r>
            <w:r>
              <w:rPr>
                <w:rFonts w:ascii="Barlow" w:hAnsi="Barlow"/>
              </w:rPr>
              <w:br/>
              <w:t xml:space="preserve"> </w:t>
            </w:r>
            <w:r>
              <w:rPr>
                <w:rFonts w:ascii="Barlow" w:hAnsi="Barlow"/>
              </w:rPr>
              <w:br/>
              <w:t xml:space="preserve"># Akutes Koronarsyndrom ohne Reanimation </w:t>
            </w:r>
            <w:r>
              <w:rPr>
                <w:rFonts w:ascii="Barlow" w:hAnsi="Barlow"/>
              </w:rPr>
              <w:br/>
              <w:t xml:space="preserve">log_odds &lt;- log_odds + (KORONARSYNDR %==% 1 &amp; REANIMKORO %==% 0) * 0.0860811719516972 </w:t>
            </w:r>
            <w:r>
              <w:rPr>
                <w:rFonts w:ascii="Barlow" w:hAnsi="Barlow"/>
              </w:rPr>
              <w:br/>
              <w:t xml:space="preserve"> </w:t>
            </w:r>
            <w:r>
              <w:rPr>
                <w:rFonts w:ascii="Barlow" w:hAnsi="Barlow"/>
              </w:rPr>
              <w:br/>
              <w:t xml:space="preserve"># Akutes Koronarsyndrom mit Reanimation </w:t>
            </w:r>
            <w:r>
              <w:rPr>
                <w:rFonts w:ascii="Barlow" w:hAnsi="Barlow"/>
              </w:rPr>
              <w:br/>
              <w:t xml:space="preserve">log_odds &lt;- log_odds + (KORONARSYNDR %==% 1 &amp; REANIMKORO %==% 1) * 1.36716460159822 </w:t>
            </w:r>
            <w:r>
              <w:rPr>
                <w:rFonts w:ascii="Barlow" w:hAnsi="Barlow"/>
              </w:rPr>
              <w:br/>
              <w:t xml:space="preserve"> </w:t>
            </w:r>
            <w:r>
              <w:rPr>
                <w:rFonts w:ascii="Barlow" w:hAnsi="Barlow"/>
              </w:rPr>
              <w:br/>
              <w:t xml:space="preserve"># Angina pectoris: atypisch </w:t>
            </w:r>
            <w:r>
              <w:rPr>
                <w:rFonts w:ascii="Barlow" w:hAnsi="Barlow"/>
              </w:rPr>
              <w:br/>
              <w:t xml:space="preserve">log_odds &lt;- log_odds + (KORONARSYNDR %==% 0 &amp; ANGINAPECTOR %==% 4) * 0.131724129288406 </w:t>
            </w:r>
            <w:r>
              <w:rPr>
                <w:rFonts w:ascii="Barlow" w:hAnsi="Barlow"/>
              </w:rPr>
              <w:br/>
              <w:t xml:space="preserve"> </w:t>
            </w:r>
            <w:r>
              <w:rPr>
                <w:rFonts w:ascii="Barlow" w:hAnsi="Barlow"/>
              </w:rPr>
              <w:br/>
            </w:r>
            <w:r>
              <w:rPr>
                <w:rFonts w:ascii="Barlow" w:hAnsi="Barlow"/>
              </w:rPr>
              <w:lastRenderedPageBreak/>
              <w:t xml:space="preserve"># Angina pectoris: CCS I oder II </w:t>
            </w:r>
            <w:r>
              <w:rPr>
                <w:rFonts w:ascii="Barlow" w:hAnsi="Barlow"/>
              </w:rPr>
              <w:br/>
              <w:t>log_odds &lt;- log_odds + (KORONARSYNDR %==% 0 &amp; ANGINAPECTOR %in% c(1,2)) * 0.120</w:t>
            </w:r>
            <w:r>
              <w:rPr>
                <w:rFonts w:ascii="Barlow" w:hAnsi="Barlow"/>
              </w:rPr>
              <w:t xml:space="preserve">069063305943 </w:t>
            </w:r>
            <w:r>
              <w:rPr>
                <w:rFonts w:ascii="Barlow" w:hAnsi="Barlow"/>
              </w:rPr>
              <w:br/>
              <w:t xml:space="preserve"> </w:t>
            </w:r>
            <w:r>
              <w:rPr>
                <w:rFonts w:ascii="Barlow" w:hAnsi="Barlow"/>
              </w:rPr>
              <w:br/>
              <w:t xml:space="preserve"># Angina pectoris: CCS III </w:t>
            </w:r>
            <w:r>
              <w:rPr>
                <w:rFonts w:ascii="Barlow" w:hAnsi="Barlow"/>
              </w:rPr>
              <w:br/>
              <w:t xml:space="preserve">log_odds &lt;- log_odds + (KORONARSYNDR %==% 0 &amp; ANGINAPECTOR %==% 3) * 0.233749923884481 </w:t>
            </w:r>
            <w:r>
              <w:rPr>
                <w:rFonts w:ascii="Barlow" w:hAnsi="Barlow"/>
              </w:rPr>
              <w:br/>
              <w:t xml:space="preserve"> </w:t>
            </w:r>
            <w:r>
              <w:rPr>
                <w:rFonts w:ascii="Barlow" w:hAnsi="Barlow"/>
              </w:rPr>
              <w:br/>
              <w:t xml:space="preserve"># Indikation = 2: akutes Koronarsyndrom ohne Infarkt </w:t>
            </w:r>
            <w:r>
              <w:rPr>
                <w:rFonts w:ascii="Barlow" w:hAnsi="Barlow"/>
              </w:rPr>
              <w:br/>
              <w:t xml:space="preserve">log_odds &lt;- log_odds + (INDIKPTCA %==% 2) * 0.36316854778883 </w:t>
            </w:r>
            <w:r>
              <w:rPr>
                <w:rFonts w:ascii="Barlow" w:hAnsi="Barlow"/>
              </w:rPr>
              <w:br/>
              <w:t xml:space="preserve"> </w:t>
            </w:r>
            <w:r>
              <w:rPr>
                <w:rFonts w:ascii="Barlow" w:hAnsi="Barlow"/>
              </w:rPr>
              <w:br/>
              <w:t xml:space="preserve"># Indikation = 3: akutes Koronarsyndrom mit NSTEMI </w:t>
            </w:r>
            <w:r>
              <w:rPr>
                <w:rFonts w:ascii="Barlow" w:hAnsi="Barlow"/>
              </w:rPr>
              <w:br/>
              <w:t xml:space="preserve">log_odds &lt;- log_odds + (INDIKPTCA %==% 3) * 0.377935640221781 </w:t>
            </w:r>
            <w:r>
              <w:rPr>
                <w:rFonts w:ascii="Barlow" w:hAnsi="Barlow"/>
              </w:rPr>
              <w:br/>
              <w:t xml:space="preserve"> </w:t>
            </w:r>
            <w:r>
              <w:rPr>
                <w:rFonts w:ascii="Barlow" w:hAnsi="Barlow"/>
              </w:rPr>
              <w:br/>
              <w:t xml:space="preserve"># Indikation = 6: prognostische Indikation oder stumme Ischämie </w:t>
            </w:r>
            <w:r>
              <w:rPr>
                <w:rFonts w:ascii="Barlow" w:hAnsi="Barlow"/>
              </w:rPr>
              <w:br/>
              <w:t xml:space="preserve">log_odds &lt;- log_odds + (INDIKPTCA %==% 6) * 0.0396593230711078 </w:t>
            </w:r>
            <w:r>
              <w:rPr>
                <w:rFonts w:ascii="Barlow" w:hAnsi="Barlow"/>
              </w:rPr>
              <w:br/>
              <w:t xml:space="preserve"> </w:t>
            </w:r>
            <w:r>
              <w:rPr>
                <w:rFonts w:ascii="Barlow" w:hAnsi="Barlow"/>
              </w:rPr>
              <w:br/>
              <w:t># Indikation</w:t>
            </w:r>
            <w:r>
              <w:rPr>
                <w:rFonts w:ascii="Barlow" w:hAnsi="Barlow"/>
              </w:rPr>
              <w:t xml:space="preserve"> = 7: Komplikation nach Prozedur </w:t>
            </w:r>
            <w:r>
              <w:rPr>
                <w:rFonts w:ascii="Barlow" w:hAnsi="Barlow"/>
              </w:rPr>
              <w:br/>
              <w:t xml:space="preserve">log_odds &lt;- log_odds + (INDIKPTCA %==% 7) * 1.7814212458128 </w:t>
            </w:r>
            <w:r>
              <w:rPr>
                <w:rFonts w:ascii="Barlow" w:hAnsi="Barlow"/>
              </w:rPr>
              <w:br/>
              <w:t xml:space="preserve"> </w:t>
            </w:r>
            <w:r>
              <w:rPr>
                <w:rFonts w:ascii="Barlow" w:hAnsi="Barlow"/>
              </w:rPr>
              <w:br/>
              <w:t xml:space="preserve"># Indikation = 9: sonstige </w:t>
            </w:r>
            <w:r>
              <w:rPr>
                <w:rFonts w:ascii="Barlow" w:hAnsi="Barlow"/>
              </w:rPr>
              <w:br/>
              <w:t xml:space="preserve">log_odds &lt;- log_odds + (INDIKPTCA %==% 9) * 0.463122448193176 </w:t>
            </w:r>
            <w:r>
              <w:rPr>
                <w:rFonts w:ascii="Barlow" w:hAnsi="Barlow"/>
              </w:rPr>
              <w:br/>
              <w:t xml:space="preserve"> </w:t>
            </w:r>
            <w:r>
              <w:rPr>
                <w:rFonts w:ascii="Barlow" w:hAnsi="Barlow"/>
              </w:rPr>
              <w:br/>
              <w:t xml:space="preserve"># Diabetes ohne Insulinpflicht </w:t>
            </w:r>
            <w:r>
              <w:rPr>
                <w:rFonts w:ascii="Barlow" w:hAnsi="Barlow"/>
              </w:rPr>
              <w:br/>
              <w:t xml:space="preserve">log_odds &lt;- log_odds + (fn_Diabetes &amp; !(fn_Insulinpflicht)) * 0.0242829685876393 </w:t>
            </w:r>
            <w:r>
              <w:rPr>
                <w:rFonts w:ascii="Barlow" w:hAnsi="Barlow"/>
              </w:rPr>
              <w:br/>
              <w:t xml:space="preserve"> </w:t>
            </w:r>
            <w:r>
              <w:rPr>
                <w:rFonts w:ascii="Barlow" w:hAnsi="Barlow"/>
              </w:rPr>
              <w:br/>
              <w:t xml:space="preserve"># Diabetes mit Insulinpflicht </w:t>
            </w:r>
            <w:r>
              <w:rPr>
                <w:rFonts w:ascii="Barlow" w:hAnsi="Barlow"/>
              </w:rPr>
              <w:br/>
              <w:t xml:space="preserve">log_odds &lt;- log_odds + (fn_Insulinpflicht) * 0.0351222332072299 </w:t>
            </w:r>
            <w:r>
              <w:rPr>
                <w:rFonts w:ascii="Barlow" w:hAnsi="Barlow"/>
              </w:rPr>
              <w:br/>
              <w:t xml:space="preserve"> </w:t>
            </w:r>
            <w:r>
              <w:rPr>
                <w:rFonts w:ascii="Barlow" w:hAnsi="Barlow"/>
              </w:rPr>
              <w:br/>
              <w:t xml:space="preserve"># PCI am Hauptstamm </w:t>
            </w:r>
            <w:r>
              <w:rPr>
                <w:rFonts w:ascii="Barlow" w:hAnsi="Barlow"/>
              </w:rPr>
              <w:br/>
              <w:t xml:space="preserve">log_odds &lt;- log_odds + (PCISTAMM %==% 1) * 0.450024536171259 </w:t>
            </w:r>
            <w:r>
              <w:rPr>
                <w:rFonts w:ascii="Barlow" w:hAnsi="Barlow"/>
              </w:rPr>
              <w:br/>
              <w:t xml:space="preserve"> </w:t>
            </w:r>
            <w:r>
              <w:rPr>
                <w:rFonts w:ascii="Barlow" w:hAnsi="Barlow"/>
              </w:rPr>
              <w:br/>
            </w:r>
            <w:r>
              <w:rPr>
                <w:rFonts w:ascii="Barlow" w:hAnsi="Barlow"/>
              </w:rPr>
              <w:lastRenderedPageBreak/>
              <w:t># PCI an einem weiterem</w:t>
            </w:r>
            <w:r>
              <w:rPr>
                <w:rFonts w:ascii="Barlow" w:hAnsi="Barlow"/>
              </w:rPr>
              <w:t xml:space="preserve"> Gefäß </w:t>
            </w:r>
            <w:r>
              <w:rPr>
                <w:rFonts w:ascii="Barlow" w:hAnsi="Barlow"/>
              </w:rPr>
              <w:br/>
              <w:t xml:space="preserve">log_odds &lt;- log_odds + (row_sums(PCILAD, PCIRCX, PCIRCA) == 1) * -﻿0.0914411030783057 </w:t>
            </w:r>
            <w:r>
              <w:rPr>
                <w:rFonts w:ascii="Barlow" w:hAnsi="Barlow"/>
              </w:rPr>
              <w:br/>
              <w:t xml:space="preserve"> </w:t>
            </w:r>
            <w:r>
              <w:rPr>
                <w:rFonts w:ascii="Barlow" w:hAnsi="Barlow"/>
              </w:rPr>
              <w:br/>
              <w:t xml:space="preserve"># PCI an zwei weiteren Gefäßen </w:t>
            </w:r>
            <w:r>
              <w:rPr>
                <w:rFonts w:ascii="Barlow" w:hAnsi="Barlow"/>
              </w:rPr>
              <w:br/>
              <w:t xml:space="preserve">log_odds &lt;- log_odds + (row_sums(PCILAD, PCIRCX, PCIRCA) == 2) * 0.0157551798185823 </w:t>
            </w:r>
            <w:r>
              <w:rPr>
                <w:rFonts w:ascii="Barlow" w:hAnsi="Barlow"/>
              </w:rPr>
              <w:br/>
              <w:t xml:space="preserve"> </w:t>
            </w:r>
            <w:r>
              <w:rPr>
                <w:rFonts w:ascii="Barlow" w:hAnsi="Barlow"/>
              </w:rPr>
              <w:br/>
              <w:t xml:space="preserve"># PCI an drei weiteren Gefäßen </w:t>
            </w:r>
            <w:r>
              <w:rPr>
                <w:rFonts w:ascii="Barlow" w:hAnsi="Barlow"/>
              </w:rPr>
              <w:br/>
              <w:t xml:space="preserve">log_odds &lt;- log_odds + (row_sums(PCILAD, PCIRCX, PCIRCA) == 3) * 0.12485764105311 </w:t>
            </w:r>
            <w:r>
              <w:rPr>
                <w:rFonts w:ascii="Barlow" w:hAnsi="Barlow"/>
              </w:rPr>
              <w:br/>
              <w:t xml:space="preserve"> </w:t>
            </w:r>
            <w:r>
              <w:rPr>
                <w:rFonts w:ascii="Barlow" w:hAnsi="Barlow"/>
              </w:rPr>
              <w:br/>
              <w:t xml:space="preserve"># PCI am kompletten Gefäßverschluss </w:t>
            </w:r>
            <w:r>
              <w:rPr>
                <w:rFonts w:ascii="Barlow" w:hAnsi="Barlow"/>
              </w:rPr>
              <w:br/>
              <w:t xml:space="preserve">log_odds &lt;- log_odds + (PCIKOMPLGV %==% 1) * 0.577399792308203 </w:t>
            </w:r>
            <w:r>
              <w:rPr>
                <w:rFonts w:ascii="Barlow" w:hAnsi="Barlow"/>
              </w:rPr>
              <w:br/>
              <w:t xml:space="preserve"> </w:t>
            </w:r>
            <w:r>
              <w:rPr>
                <w:rFonts w:ascii="Barlow" w:hAnsi="Barlow"/>
              </w:rPr>
              <w:br/>
              <w:t xml:space="preserve"># PCI eines Koronarbypasses </w:t>
            </w:r>
            <w:r>
              <w:rPr>
                <w:rFonts w:ascii="Barlow" w:hAnsi="Barlow"/>
              </w:rPr>
              <w:br/>
              <w:t>log_odds &lt;- log_odds + (PCIKBYPASS %==% 1) * 0.</w:t>
            </w:r>
            <w:r>
              <w:rPr>
                <w:rFonts w:ascii="Barlow" w:hAnsi="Barlow"/>
              </w:rPr>
              <w:t xml:space="preserve">0551491589726897 </w:t>
            </w:r>
            <w:r>
              <w:rPr>
                <w:rFonts w:ascii="Barlow" w:hAnsi="Barlow"/>
              </w:rPr>
              <w:br/>
              <w:t xml:space="preserve"> </w:t>
            </w:r>
            <w:r>
              <w:rPr>
                <w:rFonts w:ascii="Barlow" w:hAnsi="Barlow"/>
              </w:rPr>
              <w:br/>
              <w:t xml:space="preserve"># PCI am ungeschützten Hauptstamm </w:t>
            </w:r>
            <w:r>
              <w:rPr>
                <w:rFonts w:ascii="Barlow" w:hAnsi="Barlow"/>
              </w:rPr>
              <w:br/>
              <w:t xml:space="preserve">log_odds &lt;- log_odds + (PCIUNGESCHHS %==% 1) * 0.0445235653850582 </w:t>
            </w:r>
            <w:r>
              <w:rPr>
                <w:rFonts w:ascii="Barlow" w:hAnsi="Barlow"/>
              </w:rPr>
              <w:br/>
              <w:t xml:space="preserve"> </w:t>
            </w:r>
            <w:r>
              <w:rPr>
                <w:rFonts w:ascii="Barlow" w:hAnsi="Barlow"/>
              </w:rPr>
              <w:br/>
              <w:t xml:space="preserve"># PCI einer Ostiumstenose </w:t>
            </w:r>
            <w:r>
              <w:rPr>
                <w:rFonts w:ascii="Barlow" w:hAnsi="Barlow"/>
              </w:rPr>
              <w:br/>
              <w:t xml:space="preserve">log_odds &lt;- log_odds + (PCIOSTIUMST %==% 1) * -﻿0.0189572087002431 </w:t>
            </w:r>
            <w:r>
              <w:rPr>
                <w:rFonts w:ascii="Barlow" w:hAnsi="Barlow"/>
              </w:rPr>
              <w:br/>
              <w:t xml:space="preserve"> </w:t>
            </w:r>
            <w:r>
              <w:rPr>
                <w:rFonts w:ascii="Barlow" w:hAnsi="Barlow"/>
              </w:rPr>
              <w:br/>
              <w:t xml:space="preserve"># PCI am letzten verbliebenen Gefäß </w:t>
            </w:r>
            <w:r>
              <w:rPr>
                <w:rFonts w:ascii="Barlow" w:hAnsi="Barlow"/>
              </w:rPr>
              <w:br/>
              <w:t xml:space="preserve">log_odds &lt;- log_odds + (PCILETZTGEF %==% 1) * 0.659795184930351 </w:t>
            </w:r>
            <w:r>
              <w:rPr>
                <w:rFonts w:ascii="Barlow" w:hAnsi="Barlow"/>
              </w:rPr>
              <w:br/>
              <w:t xml:space="preserve"> </w:t>
            </w:r>
            <w:r>
              <w:rPr>
                <w:rFonts w:ascii="Barlow" w:hAnsi="Barlow"/>
              </w:rPr>
              <w:br/>
              <w:t xml:space="preserve"># PCI an einer Bifurkationsstenose </w:t>
            </w:r>
            <w:r>
              <w:rPr>
                <w:rFonts w:ascii="Barlow" w:hAnsi="Barlow"/>
              </w:rPr>
              <w:br/>
              <w:t xml:space="preserve">log_odds &lt;- log_odds + (BIFUR %==% 1) * 0.105560926443371 </w:t>
            </w:r>
            <w:r>
              <w:rPr>
                <w:rFonts w:ascii="Barlow" w:hAnsi="Barlow"/>
              </w:rPr>
              <w:br/>
              <w:t xml:space="preserve"> </w:t>
            </w:r>
            <w:r>
              <w:rPr>
                <w:rFonts w:ascii="Barlow" w:hAnsi="Barlow"/>
              </w:rPr>
              <w:br/>
              <w:t xml:space="preserve"># PCI mit sonstigen besonderen Merkmalen </w:t>
            </w:r>
            <w:r>
              <w:rPr>
                <w:rFonts w:ascii="Barlow" w:hAnsi="Barlow"/>
              </w:rPr>
              <w:br/>
              <w:t>log_odds &lt;- log_odds + (PCISONST %==% 1) * 0.468</w:t>
            </w:r>
            <w:r>
              <w:rPr>
                <w:rFonts w:ascii="Barlow" w:hAnsi="Barlow"/>
              </w:rPr>
              <w:t xml:space="preserve">918022935147 </w:t>
            </w:r>
            <w:r>
              <w:rPr>
                <w:rFonts w:ascii="Barlow" w:hAnsi="Barlow"/>
              </w:rPr>
              <w:br/>
              <w:t xml:space="preserve"> </w:t>
            </w:r>
            <w:r>
              <w:rPr>
                <w:rFonts w:ascii="Barlow" w:hAnsi="Barlow"/>
              </w:rPr>
              <w:br/>
            </w:r>
            <w:r>
              <w:rPr>
                <w:rFonts w:ascii="Barlow" w:hAnsi="Barlow"/>
              </w:rPr>
              <w:lastRenderedPageBreak/>
              <w:t xml:space="preserve"># Rotablation </w:t>
            </w:r>
            <w:r>
              <w:rPr>
                <w:rFonts w:ascii="Barlow" w:hAnsi="Barlow"/>
              </w:rPr>
              <w:br/>
              <w:t xml:space="preserve">log_odds &lt;- log_odds + (OPSCHLUEPTCA %any_like% LST$OPS_PCI_RA_Rotablation) * 0.113324137674377 </w:t>
            </w:r>
            <w:r>
              <w:rPr>
                <w:rFonts w:ascii="Barlow" w:hAnsi="Barlow"/>
              </w:rPr>
              <w:br/>
              <w:t xml:space="preserve"> </w:t>
            </w:r>
            <w:r>
              <w:rPr>
                <w:rFonts w:ascii="Barlow" w:hAnsi="Barlow"/>
              </w:rPr>
              <w:br/>
              <w:t xml:space="preserve"># Entlassdiagnose: Alter Myokardinfarkt </w:t>
            </w:r>
            <w:r>
              <w:rPr>
                <w:rFonts w:ascii="Barlow" w:hAnsi="Barlow"/>
              </w:rPr>
              <w:br/>
              <w:t xml:space="preserve">log_odds &lt;- log_odds + (ENTLDIAG %any_like% LST$ICD_PCI_RA_alter_Myokardinfarkt) * -﻿0.199660363257566 </w:t>
            </w:r>
            <w:r>
              <w:rPr>
                <w:rFonts w:ascii="Barlow" w:hAnsi="Barlow"/>
              </w:rPr>
              <w:br/>
              <w:t xml:space="preserve"> </w:t>
            </w:r>
            <w:r>
              <w:rPr>
                <w:rFonts w:ascii="Barlow" w:hAnsi="Barlow"/>
              </w:rPr>
              <w:br/>
              <w:t xml:space="preserve"># Entlassdiagnose: Anämie/Blutgerinnungsstörung </w:t>
            </w:r>
            <w:r>
              <w:rPr>
                <w:rFonts w:ascii="Barlow" w:hAnsi="Barlow"/>
              </w:rPr>
              <w:br/>
              <w:t xml:space="preserve">log_odds &lt;- log_odds + (ENTLDIAG %any_like% LST$ICD_PCI_RA_Anaemie_Blutgerinnung) * 0.195988758784846 </w:t>
            </w:r>
            <w:r>
              <w:rPr>
                <w:rFonts w:ascii="Barlow" w:hAnsi="Barlow"/>
              </w:rPr>
              <w:br/>
              <w:t xml:space="preserve"> </w:t>
            </w:r>
            <w:r>
              <w:rPr>
                <w:rFonts w:ascii="Barlow" w:hAnsi="Barlow"/>
              </w:rPr>
              <w:br/>
              <w:t xml:space="preserve"># Entlassdiagnose: Herzrhythmusstörung </w:t>
            </w:r>
            <w:r>
              <w:rPr>
                <w:rFonts w:ascii="Barlow" w:hAnsi="Barlow"/>
              </w:rPr>
              <w:br/>
              <w:t>log_odds &lt;- log_odds + (ENTLDIAG %any_lik</w:t>
            </w:r>
            <w:r>
              <w:rPr>
                <w:rFonts w:ascii="Barlow" w:hAnsi="Barlow"/>
              </w:rPr>
              <w:t xml:space="preserve">e% LST$ICD_PCI_RA_Herzrhythmusstoerungen) * 0.20475534641127 </w:t>
            </w:r>
            <w:r>
              <w:rPr>
                <w:rFonts w:ascii="Barlow" w:hAnsi="Barlow"/>
              </w:rPr>
              <w:br/>
              <w:t xml:space="preserve"> </w:t>
            </w:r>
            <w:r>
              <w:rPr>
                <w:rFonts w:ascii="Barlow" w:hAnsi="Barlow"/>
              </w:rPr>
              <w:br/>
              <w:t xml:space="preserve"># Entlassdiagnose: Respiratorische Insuffizienz/Lungenkollaps </w:t>
            </w:r>
            <w:r>
              <w:rPr>
                <w:rFonts w:ascii="Barlow" w:hAnsi="Barlow"/>
              </w:rPr>
              <w:br/>
              <w:t xml:space="preserve">log_odds &lt;- log_odds + (ENTLDIAG %any_like% LST$ICD_PCI_RA_RespiratorischeInsuffizienz_Lungenkollaps) * 0.681962089169604 </w:t>
            </w:r>
            <w:r>
              <w:rPr>
                <w:rFonts w:ascii="Barlow" w:hAnsi="Barlow"/>
              </w:rPr>
              <w:br/>
              <w:t xml:space="preserve"> </w:t>
            </w:r>
            <w:r>
              <w:rPr>
                <w:rFonts w:ascii="Barlow" w:hAnsi="Barlow"/>
              </w:rPr>
              <w:br/>
              <w:t xml:space="preserve"># Entlassdiagnose: Sepsis/SIRS </w:t>
            </w:r>
            <w:r>
              <w:rPr>
                <w:rFonts w:ascii="Barlow" w:hAnsi="Barlow"/>
              </w:rPr>
              <w:br/>
              <w:t xml:space="preserve">log_odds &lt;- log_odds + (ENTLDIAG %any_like% LST$ICD_PCI_RA_Sepsis) * 0.350501613981052 </w:t>
            </w:r>
            <w:r>
              <w:rPr>
                <w:rFonts w:ascii="Barlow" w:hAnsi="Barlow"/>
              </w:rPr>
              <w:br/>
              <w:t xml:space="preserve"> </w:t>
            </w:r>
            <w:r>
              <w:rPr>
                <w:rFonts w:ascii="Barlow" w:hAnsi="Barlow"/>
              </w:rPr>
              <w:br/>
              <w:t xml:space="preserve"># Entlassdiagnose: Herz-Kreislauf-Stillstand vor Aufnahme </w:t>
            </w:r>
            <w:r>
              <w:rPr>
                <w:rFonts w:ascii="Barlow" w:hAnsi="Barlow"/>
              </w:rPr>
              <w:br/>
              <w:t>log_odds &lt;- log_odds + (ENTLDIAG %any_like% LST$ICD_PCI_RA_Herzstillstand_Aufna</w:t>
            </w:r>
            <w:r>
              <w:rPr>
                <w:rFonts w:ascii="Barlow" w:hAnsi="Barlow"/>
              </w:rPr>
              <w:t xml:space="preserve">hme) * 0.0517910491544557 </w:t>
            </w:r>
            <w:r>
              <w:rPr>
                <w:rFonts w:ascii="Barlow" w:hAnsi="Barlow"/>
              </w:rPr>
              <w:br/>
              <w:t xml:space="preserve"> </w:t>
            </w:r>
            <w:r>
              <w:rPr>
                <w:rFonts w:ascii="Barlow" w:hAnsi="Barlow"/>
              </w:rPr>
              <w:br/>
              <w:t xml:space="preserve"># Entlassdiagnose: Störung des Wasser- und Elektrolythaushaltes </w:t>
            </w:r>
            <w:r>
              <w:rPr>
                <w:rFonts w:ascii="Barlow" w:hAnsi="Barlow"/>
              </w:rPr>
              <w:br/>
              <w:t xml:space="preserve">log_odds &lt;- log_odds + (ENTLDIAG %any_like% LST$ICD_PCI_RA_Wasserhaushalt_Elektrolyte) * 0.217697648472281 </w:t>
            </w:r>
            <w:r>
              <w:rPr>
                <w:rFonts w:ascii="Barlow" w:hAnsi="Barlow"/>
              </w:rPr>
              <w:br/>
              <w:t xml:space="preserve"> </w:t>
            </w:r>
            <w:r>
              <w:rPr>
                <w:rFonts w:ascii="Barlow" w:hAnsi="Barlow"/>
              </w:rPr>
              <w:br/>
            </w:r>
            <w:r>
              <w:rPr>
                <w:rFonts w:ascii="Barlow" w:hAnsi="Barlow"/>
              </w:rPr>
              <w:lastRenderedPageBreak/>
              <w:t xml:space="preserve"># Entlassdiagnose: Atherosklerotische Herzkrankheit - Zwei Gefäße </w:t>
            </w:r>
            <w:r>
              <w:rPr>
                <w:rFonts w:ascii="Barlow" w:hAnsi="Barlow"/>
              </w:rPr>
              <w:br/>
              <w:t xml:space="preserve">log_odds &lt;- log_odds + (ENTLDIAG %any_like% LST$ICD_PCI_RA_Atherosklerot_Herzkrankheit_zwei_Gefaesse) * 0.104435777577129 </w:t>
            </w:r>
            <w:r>
              <w:rPr>
                <w:rFonts w:ascii="Barlow" w:hAnsi="Barlow"/>
              </w:rPr>
              <w:br/>
              <w:t xml:space="preserve"> </w:t>
            </w:r>
            <w:r>
              <w:rPr>
                <w:rFonts w:ascii="Barlow" w:hAnsi="Barlow"/>
              </w:rPr>
              <w:br/>
              <w:t xml:space="preserve"># Entlassdiagnose: Atherosklerotische Herzkrankheit - Drei Gefäße </w:t>
            </w:r>
            <w:r>
              <w:rPr>
                <w:rFonts w:ascii="Barlow" w:hAnsi="Barlow"/>
              </w:rPr>
              <w:br/>
              <w:t>log_odds &lt;- log_odds + (ENTLDIAG %any_like% LST$I</w:t>
            </w:r>
            <w:r>
              <w:rPr>
                <w:rFonts w:ascii="Barlow" w:hAnsi="Barlow"/>
              </w:rPr>
              <w:t xml:space="preserve">CD_PCI_RA_Atherosklerot_Herzkrankheit_drei_Gefaesse) * 0.310769890897566 </w:t>
            </w:r>
            <w:r>
              <w:rPr>
                <w:rFonts w:ascii="Barlow" w:hAnsi="Barlow"/>
              </w:rPr>
              <w:br/>
              <w:t xml:space="preserve"> </w:t>
            </w:r>
            <w:r>
              <w:rPr>
                <w:rFonts w:ascii="Barlow" w:hAnsi="Barlow"/>
              </w:rPr>
              <w:br/>
              <w:t xml:space="preserve"># Entlassdiagnose: keine atherosklerotische Herzkrankheit </w:t>
            </w:r>
            <w:r>
              <w:rPr>
                <w:rFonts w:ascii="Barlow" w:hAnsi="Barlow"/>
              </w:rPr>
              <w:br/>
              <w:t xml:space="preserve">log_odds &lt;- log_odds + (!(ENTLDIAG %any_like% LST$ICD_PCI_RA_Atherosklerot_Herzkrankheit_ein_Gefaess | ENTLDIAG %any_like% LST$ICD_PCI_RA_Atherosklerot_Herzkrankheit_zwei_Gefaesse | ENTLDIAG %any_like% LST$ICD_PCI_RA_Atherosklerot_Herzkrankheit_drei_Gefaesse)) * 0.532024237806666 </w:t>
            </w:r>
            <w:r>
              <w:rPr>
                <w:rFonts w:ascii="Barlow" w:hAnsi="Barlow"/>
              </w:rPr>
              <w:br/>
              <w:t xml:space="preserve"> </w:t>
            </w:r>
            <w:r>
              <w:rPr>
                <w:rFonts w:ascii="Barlow" w:hAnsi="Barlow"/>
              </w:rPr>
              <w:br/>
              <w:t xml:space="preserve"># Alter (linear) bis 45 Jahre </w:t>
            </w:r>
            <w:r>
              <w:rPr>
                <w:rFonts w:ascii="Barlow" w:hAnsi="Barlow"/>
              </w:rPr>
              <w:br/>
              <w:t>log_odds &lt;- log_odds + (pmin(fn_alterProz_plausibel, 45)) * 0.</w:t>
            </w:r>
            <w:r>
              <w:rPr>
                <w:rFonts w:ascii="Barlow" w:hAnsi="Barlow"/>
              </w:rPr>
              <w:t xml:space="preserve">0330704235412907 </w:t>
            </w:r>
            <w:r>
              <w:rPr>
                <w:rFonts w:ascii="Barlow" w:hAnsi="Barlow"/>
              </w:rPr>
              <w:br/>
              <w:t xml:space="preserve"> </w:t>
            </w:r>
            <w:r>
              <w:rPr>
                <w:rFonts w:ascii="Barlow" w:hAnsi="Barlow"/>
              </w:rPr>
              <w:br/>
              <w:t xml:space="preserve"># Alter (linear) ab 45 bis 85 Jahre </w:t>
            </w:r>
            <w:r>
              <w:rPr>
                <w:rFonts w:ascii="Barlow" w:hAnsi="Barlow"/>
              </w:rPr>
              <w:br/>
              <w:t xml:space="preserve">log_odds &lt;- log_odds + (pmin(pmax(fn_alterProz_plausibel, 45), 85) - 45) * 0.0141806696590072 </w:t>
            </w:r>
            <w:r>
              <w:rPr>
                <w:rFonts w:ascii="Barlow" w:hAnsi="Barlow"/>
              </w:rPr>
              <w:br/>
              <w:t xml:space="preserve"> </w:t>
            </w:r>
            <w:r>
              <w:rPr>
                <w:rFonts w:ascii="Barlow" w:hAnsi="Barlow"/>
              </w:rPr>
              <w:br/>
              <w:t xml:space="preserve"># Alter (linear) ab 85 bis 105 Jahre </w:t>
            </w:r>
            <w:r>
              <w:rPr>
                <w:rFonts w:ascii="Barlow" w:hAnsi="Barlow"/>
              </w:rPr>
              <w:br/>
              <w:t xml:space="preserve">log_odds &lt;- log_odds + (pmin(pmax(fn_alterProz_plausibel, 85), 105) - 85) * 0.0679054547047048 </w:t>
            </w:r>
            <w:r>
              <w:rPr>
                <w:rFonts w:ascii="Barlow" w:hAnsi="Barlow"/>
              </w:rPr>
              <w:br/>
              <w:t xml:space="preserve"> </w:t>
            </w:r>
            <w:r>
              <w:rPr>
                <w:rFonts w:ascii="Barlow" w:hAnsi="Barlow"/>
              </w:rPr>
              <w:br/>
              <w:t xml:space="preserve"># eGFR (linear) ab 10 bis 90 ml/min </w:t>
            </w:r>
            <w:r>
              <w:rPr>
                <w:rFonts w:ascii="Barlow" w:hAnsi="Barlow"/>
              </w:rPr>
              <w:br/>
              <w:t xml:space="preserve">log_odds &lt;- log_odds + (pmin(pmax(fn_eGFR_imputierteMissings, 10), 90) - 10) * -﻿0.0148817395411872 </w:t>
            </w:r>
            <w:r>
              <w:rPr>
                <w:rFonts w:ascii="Barlow" w:hAnsi="Barlow"/>
              </w:rPr>
              <w:br/>
            </w:r>
            <w:r>
              <w:rPr>
                <w:rFonts w:ascii="Barlow" w:hAnsi="Barlow"/>
              </w:rPr>
              <w:lastRenderedPageBreak/>
              <w:t xml:space="preserve"> </w:t>
            </w:r>
            <w:r>
              <w:rPr>
                <w:rFonts w:ascii="Barlow" w:hAnsi="Barlow"/>
              </w:rPr>
              <w:br/>
              <w:t xml:space="preserve"># eGFR (quadratisch) ab 10 bis 90 ml/min </w:t>
            </w:r>
            <w:r>
              <w:rPr>
                <w:rFonts w:ascii="Barlow" w:hAnsi="Barlow"/>
              </w:rPr>
              <w:br/>
              <w:t>log_odds &lt;- log_odds + ((pmin(pmax(fn_eG</w:t>
            </w:r>
            <w:r>
              <w:rPr>
                <w:rFonts w:ascii="Barlow" w:hAnsi="Barlow"/>
              </w:rPr>
              <w:t xml:space="preserve">FR_imputierteMissings, 10), 90) - 10)^2) * 9.78587434704781e-05 </w:t>
            </w:r>
            <w:r>
              <w:rPr>
                <w:rFonts w:ascii="Barlow" w:hAnsi="Barlow"/>
              </w:rPr>
              <w:br/>
              <w:t xml:space="preserve"> </w:t>
            </w:r>
            <w:r>
              <w:rPr>
                <w:rFonts w:ascii="Barlow" w:hAnsi="Barlow"/>
              </w:rPr>
              <w:br/>
              <w:t xml:space="preserve"># eGFR unbekannt oder unplausibel: keine Niereninsuffizienz </w:t>
            </w:r>
            <w:r>
              <w:rPr>
                <w:rFonts w:ascii="Barlow" w:hAnsi="Barlow"/>
              </w:rPr>
              <w:br/>
              <w:t xml:space="preserve">log_odds &lt;- log_odds + (is.na(fn_eGFR) * (!fn_Niereninsuffizienz)) * 0.311467075245968 </w:t>
            </w:r>
            <w:r>
              <w:rPr>
                <w:rFonts w:ascii="Barlow" w:hAnsi="Barlow"/>
              </w:rPr>
              <w:br/>
              <w:t xml:space="preserve"> </w:t>
            </w:r>
            <w:r>
              <w:rPr>
                <w:rFonts w:ascii="Barlow" w:hAnsi="Barlow"/>
              </w:rPr>
              <w:br/>
              <w:t xml:space="preserve"># eGFR unbekannt oder unplausibel: Niereninsuffizienz ohne Dialysepflicht </w:t>
            </w:r>
            <w:r>
              <w:rPr>
                <w:rFonts w:ascii="Barlow" w:hAnsi="Barlow"/>
              </w:rPr>
              <w:br/>
              <w:t xml:space="preserve">log_odds &lt;- log_odds + (is.na(fn_eGFR) * (fn_Niereninsuffizienz &amp; !fn_Dialysepflicht)) * 0.721695445701336 </w:t>
            </w:r>
            <w:r>
              <w:rPr>
                <w:rFonts w:ascii="Barlow" w:hAnsi="Barlow"/>
              </w:rPr>
              <w:br/>
              <w:t xml:space="preserve"> </w:t>
            </w:r>
            <w:r>
              <w:rPr>
                <w:rFonts w:ascii="Barlow" w:hAnsi="Barlow"/>
              </w:rPr>
              <w:br/>
              <w:t xml:space="preserve"># eGFR unbekannt oder unplausibel: Niereninsuffizienz mit Dialysepflicht </w:t>
            </w:r>
            <w:r>
              <w:rPr>
                <w:rFonts w:ascii="Barlow" w:hAnsi="Barlow"/>
              </w:rPr>
              <w:br/>
              <w:t>log_odds &lt;- log_odds + (is.na(fn_eG</w:t>
            </w:r>
            <w:r>
              <w:rPr>
                <w:rFonts w:ascii="Barlow" w:hAnsi="Barlow"/>
              </w:rPr>
              <w:t xml:space="preserve">FR) * (fn_Niereninsuffizienz &amp; fn_Dialysepflicht)) * 1.03753346633562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20F62E0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AD24385" w14:textId="77777777" w:rsidR="00722294" w:rsidRPr="00103FC4" w:rsidRDefault="00722294" w:rsidP="004F23F4">
            <w:pPr>
              <w:pStyle w:val="Tabellentext"/>
            </w:pPr>
            <w:r>
              <w:lastRenderedPageBreak/>
              <w:t>fn_PCIScore_56022</w:t>
            </w:r>
          </w:p>
        </w:tc>
        <w:tc>
          <w:tcPr>
            <w:tcW w:w="949" w:type="dxa"/>
          </w:tcPr>
          <w:p w14:paraId="5F750FDE" w14:textId="77777777" w:rsidR="00722294" w:rsidRPr="00103FC4" w:rsidRDefault="00722294" w:rsidP="00506ECF">
            <w:pPr>
              <w:pStyle w:val="Tabellentext"/>
            </w:pPr>
            <w:r>
              <w:t>float</w:t>
            </w:r>
          </w:p>
        </w:tc>
        <w:tc>
          <w:tcPr>
            <w:tcW w:w="3828" w:type="dxa"/>
          </w:tcPr>
          <w:p w14:paraId="28EEAD96" w14:textId="77777777" w:rsidR="00722294" w:rsidRPr="00103FC4" w:rsidRDefault="00722294" w:rsidP="004F23F4">
            <w:pPr>
              <w:pStyle w:val="Tabellentext"/>
            </w:pPr>
            <w:r>
              <w:t>Score zur logistischen Regression - QI 56022</w:t>
            </w:r>
          </w:p>
        </w:tc>
        <w:tc>
          <w:tcPr>
            <w:tcW w:w="5987" w:type="dxa"/>
          </w:tcPr>
          <w:p w14:paraId="67862995" w14:textId="77777777" w:rsidR="00722294" w:rsidRPr="00103FC4" w:rsidRDefault="00722294" w:rsidP="004F23F4">
            <w:pPr>
              <w:pStyle w:val="CodeOhneSilbentrennung"/>
              <w:rPr>
                <w:rFonts w:ascii="Barlow" w:hAnsi="Barlow"/>
              </w:rPr>
            </w:pPr>
            <w:r>
              <w:rPr>
                <w:rFonts w:ascii="Barlow" w:hAnsi="Barlow"/>
              </w:rPr>
              <w:t xml:space="preserve"># Berechnetes Feld fn_PCIScore_56022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-﻿2.78991928531496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(GESCHLECHTDEK %==% 2) * 0.106998375453589 </w:t>
            </w:r>
            <w:r>
              <w:rPr>
                <w:rFonts w:ascii="Barlow" w:hAnsi="Barlow"/>
              </w:rPr>
              <w:br/>
              <w:t xml:space="preserve"> </w:t>
            </w:r>
            <w:r>
              <w:rPr>
                <w:rFonts w:ascii="Barlow" w:hAnsi="Barlow"/>
              </w:rPr>
              <w:br/>
              <w:t xml:space="preserve"># Ejektionsfraktion unter 40%: fraglich </w:t>
            </w:r>
            <w:r>
              <w:rPr>
                <w:rFonts w:ascii="Barlow" w:hAnsi="Barlow"/>
              </w:rPr>
              <w:br/>
              <w:t xml:space="preserve">log_odds &lt;- log_odds + (EJEKTIONSFRAKTION %==% 2) * 0.189491656819339 </w:t>
            </w:r>
            <w:r>
              <w:rPr>
                <w:rFonts w:ascii="Barlow" w:hAnsi="Barlow"/>
              </w:rPr>
              <w:br/>
            </w:r>
            <w:r>
              <w:rPr>
                <w:rFonts w:ascii="Barlow" w:hAnsi="Barlow"/>
              </w:rPr>
              <w:lastRenderedPageBreak/>
              <w:t xml:space="preserve"> </w:t>
            </w:r>
            <w:r>
              <w:rPr>
                <w:rFonts w:ascii="Barlow" w:hAnsi="Barlow"/>
              </w:rPr>
              <w:br/>
              <w:t xml:space="preserve"># Ejektionsfraktion unter 40%: ja </w:t>
            </w:r>
            <w:r>
              <w:rPr>
                <w:rFonts w:ascii="Barlow" w:hAnsi="Barlow"/>
              </w:rPr>
              <w:br/>
              <w:t xml:space="preserve">log_odds &lt;- log_odds + (EJEKTIONSFRAKTION %==% 1) * 0.538447351928424 </w:t>
            </w:r>
            <w:r>
              <w:rPr>
                <w:rFonts w:ascii="Barlow" w:hAnsi="Barlow"/>
              </w:rPr>
              <w:br/>
              <w:t xml:space="preserve"> </w:t>
            </w:r>
            <w:r>
              <w:rPr>
                <w:rFonts w:ascii="Barlow" w:hAnsi="Barlow"/>
              </w:rPr>
              <w:br/>
              <w:t xml:space="preserve"># Ejektionsfraktion unter 40%: unbekannt (mit Exitus) </w:t>
            </w:r>
            <w:r>
              <w:rPr>
                <w:rFonts w:ascii="Barlow" w:hAnsi="Barlow"/>
              </w:rPr>
              <w:br/>
              <w:t>log_odds &lt;- log_</w:t>
            </w:r>
            <w:r>
              <w:rPr>
                <w:rFonts w:ascii="Barlow" w:hAnsi="Barlow"/>
              </w:rPr>
              <w:t xml:space="preserve">odds + (EJEKTIONSFRAKTION %==% 9 &amp; EXITUS %==% 1) * 0.183022805963525 </w:t>
            </w:r>
            <w:r>
              <w:rPr>
                <w:rFonts w:ascii="Barlow" w:hAnsi="Barlow"/>
              </w:rPr>
              <w:br/>
              <w:t xml:space="preserve"> </w:t>
            </w:r>
            <w:r>
              <w:rPr>
                <w:rFonts w:ascii="Barlow" w:hAnsi="Barlow"/>
              </w:rPr>
              <w:br/>
              <w:t xml:space="preserve"># Herzinsuffizienz (nach NYHA) I </w:t>
            </w:r>
            <w:r>
              <w:rPr>
                <w:rFonts w:ascii="Barlow" w:hAnsi="Barlow"/>
              </w:rPr>
              <w:br/>
              <w:t xml:space="preserve">log_odds &lt;- log_odds + (HERZINSUFFIZIENZ %==% 1) * -﻿0.314436812503857 </w:t>
            </w:r>
            <w:r>
              <w:rPr>
                <w:rFonts w:ascii="Barlow" w:hAnsi="Barlow"/>
              </w:rPr>
              <w:br/>
              <w:t xml:space="preserve"> </w:t>
            </w:r>
            <w:r>
              <w:rPr>
                <w:rFonts w:ascii="Barlow" w:hAnsi="Barlow"/>
              </w:rPr>
              <w:br/>
              <w:t xml:space="preserve"># Herzinsuffizienz (nach NYHA) II </w:t>
            </w:r>
            <w:r>
              <w:rPr>
                <w:rFonts w:ascii="Barlow" w:hAnsi="Barlow"/>
              </w:rPr>
              <w:br/>
              <w:t xml:space="preserve">log_odds &lt;- log_odds + (HERZINSUFFIZIENZ %==% 2) * -﻿0.183986684622899 </w:t>
            </w:r>
            <w:r>
              <w:rPr>
                <w:rFonts w:ascii="Barlow" w:hAnsi="Barlow"/>
              </w:rPr>
              <w:br/>
              <w:t xml:space="preserve"> </w:t>
            </w:r>
            <w:r>
              <w:rPr>
                <w:rFonts w:ascii="Barlow" w:hAnsi="Barlow"/>
              </w:rPr>
              <w:br/>
              <w:t xml:space="preserve"># Herzinsuffizienz (nach NYHA) III </w:t>
            </w:r>
            <w:r>
              <w:rPr>
                <w:rFonts w:ascii="Barlow" w:hAnsi="Barlow"/>
              </w:rPr>
              <w:br/>
              <w:t xml:space="preserve">log_odds &lt;- log_odds + (HERZINSUFFIZIENZ %==% 3) * 0.193715497744501 </w:t>
            </w:r>
            <w:r>
              <w:rPr>
                <w:rFonts w:ascii="Barlow" w:hAnsi="Barlow"/>
              </w:rPr>
              <w:br/>
              <w:t xml:space="preserve"> </w:t>
            </w:r>
            <w:r>
              <w:rPr>
                <w:rFonts w:ascii="Barlow" w:hAnsi="Barlow"/>
              </w:rPr>
              <w:br/>
              <w:t xml:space="preserve"># Herzinsuffizienz (nach NYHA) IV (ohne Schock) </w:t>
            </w:r>
            <w:r>
              <w:rPr>
                <w:rFonts w:ascii="Barlow" w:hAnsi="Barlow"/>
              </w:rPr>
              <w:br/>
              <w:t>log_odds &lt;- log_odds + (HERZINSUFFIZIENZ %==% 4 &amp; PROZBEGINNSCHOC</w:t>
            </w:r>
            <w:r>
              <w:rPr>
                <w:rFonts w:ascii="Barlow" w:hAnsi="Barlow"/>
              </w:rPr>
              <w:t xml:space="preserve">K %==% 0) * 0.278118563357855 </w:t>
            </w:r>
            <w:r>
              <w:rPr>
                <w:rFonts w:ascii="Barlow" w:hAnsi="Barlow"/>
              </w:rPr>
              <w:br/>
              <w:t xml:space="preserve"> </w:t>
            </w:r>
            <w:r>
              <w:rPr>
                <w:rFonts w:ascii="Barlow" w:hAnsi="Barlow"/>
              </w:rPr>
              <w:br/>
              <w:t xml:space="preserve"># Herzinsuffizienz (nach NYHA) IV (Schock, stabilisiert) </w:t>
            </w:r>
            <w:r>
              <w:rPr>
                <w:rFonts w:ascii="Barlow" w:hAnsi="Barlow"/>
              </w:rPr>
              <w:br/>
              <w:t xml:space="preserve">log_odds &lt;- log_odds + (HERZINSUFFIZIENZ %==% 4 &amp; PROZBEGINNSCHOCK %==% 1) * 0.737226672075726 </w:t>
            </w:r>
            <w:r>
              <w:rPr>
                <w:rFonts w:ascii="Barlow" w:hAnsi="Barlow"/>
              </w:rPr>
              <w:br/>
              <w:t xml:space="preserve"> </w:t>
            </w:r>
            <w:r>
              <w:rPr>
                <w:rFonts w:ascii="Barlow" w:hAnsi="Barlow"/>
              </w:rPr>
              <w:br/>
              <w:t xml:space="preserve"># Herzinsuffizienz (nach NYHA) IV (Schock, instabil) </w:t>
            </w:r>
            <w:r>
              <w:rPr>
                <w:rFonts w:ascii="Barlow" w:hAnsi="Barlow"/>
              </w:rPr>
              <w:br/>
              <w:t xml:space="preserve">log_odds &lt;- log_odds + (HERZINSUFFIZIENZ %==% 4 &amp; PROZBEGINNSCHOCK %==% 2) * 1.5123014177511 </w:t>
            </w:r>
            <w:r>
              <w:rPr>
                <w:rFonts w:ascii="Barlow" w:hAnsi="Barlow"/>
              </w:rPr>
              <w:br/>
              <w:t xml:space="preserve"> </w:t>
            </w:r>
            <w:r>
              <w:rPr>
                <w:rFonts w:ascii="Barlow" w:hAnsi="Barlow"/>
              </w:rPr>
              <w:br/>
              <w:t xml:space="preserve"># Zustand nach koronarer Bypass-OP: ja </w:t>
            </w:r>
            <w:r>
              <w:rPr>
                <w:rFonts w:ascii="Barlow" w:hAnsi="Barlow"/>
              </w:rPr>
              <w:br/>
              <w:t xml:space="preserve">log_odds &lt;- log_odds + (ZNBYPASS %==% 1) * 0.105924106139139 </w:t>
            </w:r>
            <w:r>
              <w:rPr>
                <w:rFonts w:ascii="Barlow" w:hAnsi="Barlow"/>
              </w:rPr>
              <w:br/>
              <w:t xml:space="preserve"> </w:t>
            </w:r>
            <w:r>
              <w:rPr>
                <w:rFonts w:ascii="Barlow" w:hAnsi="Barlow"/>
              </w:rPr>
              <w:br/>
              <w:t xml:space="preserve"># Akutes Koronarsyndrom ohne Reanimation </w:t>
            </w:r>
            <w:r>
              <w:rPr>
                <w:rFonts w:ascii="Barlow" w:hAnsi="Barlow"/>
              </w:rPr>
              <w:br/>
            </w:r>
            <w:r>
              <w:rPr>
                <w:rFonts w:ascii="Barlow" w:hAnsi="Barlow"/>
              </w:rPr>
              <w:lastRenderedPageBreak/>
              <w:t>log_odds &lt;- log_odds + (KOR</w:t>
            </w:r>
            <w:r>
              <w:rPr>
                <w:rFonts w:ascii="Barlow" w:hAnsi="Barlow"/>
              </w:rPr>
              <w:t xml:space="preserve">ONARSYNDR %==% 1 &amp; REANIMKORO %==% 0) * -﻿0.140697417386417 </w:t>
            </w:r>
            <w:r>
              <w:rPr>
                <w:rFonts w:ascii="Barlow" w:hAnsi="Barlow"/>
              </w:rPr>
              <w:br/>
              <w:t xml:space="preserve"> </w:t>
            </w:r>
            <w:r>
              <w:rPr>
                <w:rFonts w:ascii="Barlow" w:hAnsi="Barlow"/>
              </w:rPr>
              <w:br/>
              <w:t xml:space="preserve"># Akutes Koronarsyndrom mit Reanimation </w:t>
            </w:r>
            <w:r>
              <w:rPr>
                <w:rFonts w:ascii="Barlow" w:hAnsi="Barlow"/>
              </w:rPr>
              <w:br/>
              <w:t xml:space="preserve">log_odds &lt;- log_odds + (KORONARSYNDR %==% 1 &amp; REANIMKORO %==% 1) * 1.15935804616143 </w:t>
            </w:r>
            <w:r>
              <w:rPr>
                <w:rFonts w:ascii="Barlow" w:hAnsi="Barlow"/>
              </w:rPr>
              <w:br/>
              <w:t xml:space="preserve"> </w:t>
            </w:r>
            <w:r>
              <w:rPr>
                <w:rFonts w:ascii="Barlow" w:hAnsi="Barlow"/>
              </w:rPr>
              <w:br/>
              <w:t xml:space="preserve"># Angina pectoris: atypisch </w:t>
            </w:r>
            <w:r>
              <w:rPr>
                <w:rFonts w:ascii="Barlow" w:hAnsi="Barlow"/>
              </w:rPr>
              <w:br/>
              <w:t xml:space="preserve">log_odds &lt;- log_odds + (KORONARSYNDR %==% 0 &amp; ANGINAPECTOR %==% 4) * -﻿0.232721669363624 </w:t>
            </w:r>
            <w:r>
              <w:rPr>
                <w:rFonts w:ascii="Barlow" w:hAnsi="Barlow"/>
              </w:rPr>
              <w:br/>
              <w:t xml:space="preserve"> </w:t>
            </w:r>
            <w:r>
              <w:rPr>
                <w:rFonts w:ascii="Barlow" w:hAnsi="Barlow"/>
              </w:rPr>
              <w:br/>
              <w:t xml:space="preserve"># Angina pectoris: CCS I oder II </w:t>
            </w:r>
            <w:r>
              <w:rPr>
                <w:rFonts w:ascii="Barlow" w:hAnsi="Barlow"/>
              </w:rPr>
              <w:br/>
              <w:t xml:space="preserve">log_odds &lt;- log_odds + (KORONARSYNDR %==% 0 &amp; ANGINAPECTOR %in% c(1,2)) * 0.92092692793283 </w:t>
            </w:r>
            <w:r>
              <w:rPr>
                <w:rFonts w:ascii="Barlow" w:hAnsi="Barlow"/>
              </w:rPr>
              <w:br/>
              <w:t xml:space="preserve"> </w:t>
            </w:r>
            <w:r>
              <w:rPr>
                <w:rFonts w:ascii="Barlow" w:hAnsi="Barlow"/>
              </w:rPr>
              <w:br/>
              <w:t xml:space="preserve"># Angina pectoris: CCS III </w:t>
            </w:r>
            <w:r>
              <w:rPr>
                <w:rFonts w:ascii="Barlow" w:hAnsi="Barlow"/>
              </w:rPr>
              <w:br/>
              <w:t xml:space="preserve">log_odds &lt;- log_odds + (KORONARSYNDR %==% 0 </w:t>
            </w:r>
            <w:r>
              <w:rPr>
                <w:rFonts w:ascii="Barlow" w:hAnsi="Barlow"/>
              </w:rPr>
              <w:t xml:space="preserve">&amp; ANGINAPECTOR %==% 3) * 0.378825760555007 </w:t>
            </w:r>
            <w:r>
              <w:rPr>
                <w:rFonts w:ascii="Barlow" w:hAnsi="Barlow"/>
              </w:rPr>
              <w:br/>
              <w:t xml:space="preserve"> </w:t>
            </w:r>
            <w:r>
              <w:rPr>
                <w:rFonts w:ascii="Barlow" w:hAnsi="Barlow"/>
              </w:rPr>
              <w:br/>
              <w:t xml:space="preserve"># Indikation = 5: subakutes Koronarsyndrom mit STEMI </w:t>
            </w:r>
            <w:r>
              <w:rPr>
                <w:rFonts w:ascii="Barlow" w:hAnsi="Barlow"/>
              </w:rPr>
              <w:br/>
              <w:t xml:space="preserve">log_odds &lt;- log_odds + (INDIKPTCA %==% 5) * 0.112620039917081 </w:t>
            </w:r>
            <w:r>
              <w:rPr>
                <w:rFonts w:ascii="Barlow" w:hAnsi="Barlow"/>
              </w:rPr>
              <w:br/>
              <w:t xml:space="preserve"> </w:t>
            </w:r>
            <w:r>
              <w:rPr>
                <w:rFonts w:ascii="Barlow" w:hAnsi="Barlow"/>
              </w:rPr>
              <w:br/>
              <w:t xml:space="preserve"># Diabetes ohne Insulinpflicht </w:t>
            </w:r>
            <w:r>
              <w:rPr>
                <w:rFonts w:ascii="Barlow" w:hAnsi="Barlow"/>
              </w:rPr>
              <w:br/>
              <w:t xml:space="preserve">log_odds &lt;- log_odds + (fn_Diabetes &amp; !(fn_Insulinpflicht)) * 0.138728371767747 </w:t>
            </w:r>
            <w:r>
              <w:rPr>
                <w:rFonts w:ascii="Barlow" w:hAnsi="Barlow"/>
              </w:rPr>
              <w:br/>
              <w:t xml:space="preserve"> </w:t>
            </w:r>
            <w:r>
              <w:rPr>
                <w:rFonts w:ascii="Barlow" w:hAnsi="Barlow"/>
              </w:rPr>
              <w:br/>
              <w:t xml:space="preserve"># Diabetes mit Insulinpflicht </w:t>
            </w:r>
            <w:r>
              <w:rPr>
                <w:rFonts w:ascii="Barlow" w:hAnsi="Barlow"/>
              </w:rPr>
              <w:br/>
              <w:t xml:space="preserve">log_odds &lt;- log_odds + (fn_Insulinpflicht) * 0.206921970213175 </w:t>
            </w:r>
            <w:r>
              <w:rPr>
                <w:rFonts w:ascii="Barlow" w:hAnsi="Barlow"/>
              </w:rPr>
              <w:br/>
              <w:t xml:space="preserve"> </w:t>
            </w:r>
            <w:r>
              <w:rPr>
                <w:rFonts w:ascii="Barlow" w:hAnsi="Barlow"/>
              </w:rPr>
              <w:br/>
              <w:t xml:space="preserve"># PCI am Hauptstamm </w:t>
            </w:r>
            <w:r>
              <w:rPr>
                <w:rFonts w:ascii="Barlow" w:hAnsi="Barlow"/>
              </w:rPr>
              <w:br/>
              <w:t xml:space="preserve">log_odds &lt;- log_odds + (PCISTAMM %==% 1) * 0.608593639619335 </w:t>
            </w:r>
            <w:r>
              <w:rPr>
                <w:rFonts w:ascii="Barlow" w:hAnsi="Barlow"/>
              </w:rPr>
              <w:br/>
              <w:t xml:space="preserve"> </w:t>
            </w:r>
            <w:r>
              <w:rPr>
                <w:rFonts w:ascii="Barlow" w:hAnsi="Barlow"/>
              </w:rPr>
              <w:br/>
              <w:t xml:space="preserve"># PCI am kompletten Gefäßverschluss </w:t>
            </w:r>
            <w:r>
              <w:rPr>
                <w:rFonts w:ascii="Barlow" w:hAnsi="Barlow"/>
              </w:rPr>
              <w:br/>
              <w:t>log_odds &lt;- l</w:t>
            </w:r>
            <w:r>
              <w:rPr>
                <w:rFonts w:ascii="Barlow" w:hAnsi="Barlow"/>
              </w:rPr>
              <w:t xml:space="preserve">og_odds + (PCIKOMPLGV %==% 1) * 0.287070263833694 </w:t>
            </w:r>
            <w:r>
              <w:rPr>
                <w:rFonts w:ascii="Barlow" w:hAnsi="Barlow"/>
              </w:rPr>
              <w:br/>
            </w:r>
            <w:r>
              <w:rPr>
                <w:rFonts w:ascii="Barlow" w:hAnsi="Barlow"/>
              </w:rPr>
              <w:lastRenderedPageBreak/>
              <w:t xml:space="preserve"> </w:t>
            </w:r>
            <w:r>
              <w:rPr>
                <w:rFonts w:ascii="Barlow" w:hAnsi="Barlow"/>
              </w:rPr>
              <w:br/>
              <w:t xml:space="preserve"># PCI eines Koronarbypasses </w:t>
            </w:r>
            <w:r>
              <w:rPr>
                <w:rFonts w:ascii="Barlow" w:hAnsi="Barlow"/>
              </w:rPr>
              <w:br/>
              <w:t xml:space="preserve">log_odds &lt;- log_odds + (PCIKBYPASS %==% 1) * -﻿0.154863922152717 </w:t>
            </w:r>
            <w:r>
              <w:rPr>
                <w:rFonts w:ascii="Barlow" w:hAnsi="Barlow"/>
              </w:rPr>
              <w:br/>
              <w:t xml:space="preserve"> </w:t>
            </w:r>
            <w:r>
              <w:rPr>
                <w:rFonts w:ascii="Barlow" w:hAnsi="Barlow"/>
              </w:rPr>
              <w:br/>
              <w:t xml:space="preserve"># PCI am ungeschützten Hauptstamm </w:t>
            </w:r>
            <w:r>
              <w:rPr>
                <w:rFonts w:ascii="Barlow" w:hAnsi="Barlow"/>
              </w:rPr>
              <w:br/>
              <w:t xml:space="preserve">log_odds &lt;- log_odds + (PCIUNGESCHHS %==% 1) * 0.078783312973953 </w:t>
            </w:r>
            <w:r>
              <w:rPr>
                <w:rFonts w:ascii="Barlow" w:hAnsi="Barlow"/>
              </w:rPr>
              <w:br/>
              <w:t xml:space="preserve"> </w:t>
            </w:r>
            <w:r>
              <w:rPr>
                <w:rFonts w:ascii="Barlow" w:hAnsi="Barlow"/>
              </w:rPr>
              <w:br/>
              <w:t xml:space="preserve"># PCI einer Ostiumstenose </w:t>
            </w:r>
            <w:r>
              <w:rPr>
                <w:rFonts w:ascii="Barlow" w:hAnsi="Barlow"/>
              </w:rPr>
              <w:br/>
              <w:t xml:space="preserve">log_odds &lt;- log_odds + (PCIOSTIUMST %==% 1) * -﻿0.0707355740909826 </w:t>
            </w:r>
            <w:r>
              <w:rPr>
                <w:rFonts w:ascii="Barlow" w:hAnsi="Barlow"/>
              </w:rPr>
              <w:br/>
              <w:t xml:space="preserve"> </w:t>
            </w:r>
            <w:r>
              <w:rPr>
                <w:rFonts w:ascii="Barlow" w:hAnsi="Barlow"/>
              </w:rPr>
              <w:br/>
              <w:t xml:space="preserve"># PCI am letzten verbliebenen Gefäß </w:t>
            </w:r>
            <w:r>
              <w:rPr>
                <w:rFonts w:ascii="Barlow" w:hAnsi="Barlow"/>
              </w:rPr>
              <w:br/>
              <w:t xml:space="preserve">log_odds &lt;- log_odds + (PCILETZTGEF %==% 1) * 0.524993329666567 </w:t>
            </w:r>
            <w:r>
              <w:rPr>
                <w:rFonts w:ascii="Barlow" w:hAnsi="Barlow"/>
              </w:rPr>
              <w:br/>
              <w:t xml:space="preserve"> </w:t>
            </w:r>
            <w:r>
              <w:rPr>
                <w:rFonts w:ascii="Barlow" w:hAnsi="Barlow"/>
              </w:rPr>
              <w:br/>
              <w:t xml:space="preserve"># PCI an einer In-Stent Stenose </w:t>
            </w:r>
            <w:r>
              <w:rPr>
                <w:rFonts w:ascii="Barlow" w:hAnsi="Barlow"/>
              </w:rPr>
              <w:br/>
              <w:t>log_odds &lt;- log_odds + (P</w:t>
            </w:r>
            <w:r>
              <w:rPr>
                <w:rFonts w:ascii="Barlow" w:hAnsi="Barlow"/>
              </w:rPr>
              <w:t xml:space="preserve">CISTENTSTEN %==% 1) * 0.124518259269775 </w:t>
            </w:r>
            <w:r>
              <w:rPr>
                <w:rFonts w:ascii="Barlow" w:hAnsi="Barlow"/>
              </w:rPr>
              <w:br/>
              <w:t xml:space="preserve"> </w:t>
            </w:r>
            <w:r>
              <w:rPr>
                <w:rFonts w:ascii="Barlow" w:hAnsi="Barlow"/>
              </w:rPr>
              <w:br/>
              <w:t xml:space="preserve"># PCI an einer Bifurkationsstenose </w:t>
            </w:r>
            <w:r>
              <w:rPr>
                <w:rFonts w:ascii="Barlow" w:hAnsi="Barlow"/>
              </w:rPr>
              <w:br/>
              <w:t xml:space="preserve">log_odds &lt;- log_odds + (BIFUR %==% 1) * -﻿0.23409308533238 </w:t>
            </w:r>
            <w:r>
              <w:rPr>
                <w:rFonts w:ascii="Barlow" w:hAnsi="Barlow"/>
              </w:rPr>
              <w:br/>
              <w:t xml:space="preserve"> </w:t>
            </w:r>
            <w:r>
              <w:rPr>
                <w:rFonts w:ascii="Barlow" w:hAnsi="Barlow"/>
              </w:rPr>
              <w:br/>
              <w:t xml:space="preserve"># PCI mit sonstigen besonderen Merkmalen </w:t>
            </w:r>
            <w:r>
              <w:rPr>
                <w:rFonts w:ascii="Barlow" w:hAnsi="Barlow"/>
              </w:rPr>
              <w:br/>
              <w:t xml:space="preserve">log_odds &lt;- log_odds + (PCISONST %==% 1) * 0.314848619994107 </w:t>
            </w:r>
            <w:r>
              <w:rPr>
                <w:rFonts w:ascii="Barlow" w:hAnsi="Barlow"/>
              </w:rPr>
              <w:br/>
              <w:t xml:space="preserve"> </w:t>
            </w:r>
            <w:r>
              <w:rPr>
                <w:rFonts w:ascii="Barlow" w:hAnsi="Barlow"/>
              </w:rPr>
              <w:br/>
              <w:t xml:space="preserve"># Rotablation </w:t>
            </w:r>
            <w:r>
              <w:rPr>
                <w:rFonts w:ascii="Barlow" w:hAnsi="Barlow"/>
              </w:rPr>
              <w:br/>
              <w:t xml:space="preserve">log_odds &lt;- log_odds + (OPSCHLUEPTCA %any_like% LST$OPS_PCI_RA_Rotablation) * 0.136669866877498 </w:t>
            </w:r>
            <w:r>
              <w:rPr>
                <w:rFonts w:ascii="Barlow" w:hAnsi="Barlow"/>
              </w:rPr>
              <w:br/>
              <w:t xml:space="preserve"> </w:t>
            </w:r>
            <w:r>
              <w:rPr>
                <w:rFonts w:ascii="Barlow" w:hAnsi="Barlow"/>
              </w:rPr>
              <w:br/>
              <w:t xml:space="preserve"># Entlassdiagnose: Alter Myokardinfarkt </w:t>
            </w:r>
            <w:r>
              <w:rPr>
                <w:rFonts w:ascii="Barlow" w:hAnsi="Barlow"/>
              </w:rPr>
              <w:br/>
              <w:t xml:space="preserve">log_odds &lt;- log_odds + (ENTLDIAG %any_like% LST$ICD_PCI_RA_alter_Myokardinfarkt) * -﻿0.107644447402031 </w:t>
            </w:r>
            <w:r>
              <w:rPr>
                <w:rFonts w:ascii="Barlow" w:hAnsi="Barlow"/>
              </w:rPr>
              <w:br/>
              <w:t xml:space="preserve"> </w:t>
            </w:r>
            <w:r>
              <w:rPr>
                <w:rFonts w:ascii="Barlow" w:hAnsi="Barlow"/>
              </w:rPr>
              <w:br/>
              <w:t># En</w:t>
            </w:r>
            <w:r>
              <w:rPr>
                <w:rFonts w:ascii="Barlow" w:hAnsi="Barlow"/>
              </w:rPr>
              <w:t xml:space="preserve">tlassdiagnose: Sepsis/SIRS </w:t>
            </w:r>
            <w:r>
              <w:rPr>
                <w:rFonts w:ascii="Barlow" w:hAnsi="Barlow"/>
              </w:rPr>
              <w:br/>
              <w:t xml:space="preserve">log_odds &lt;- log_odds + (ENTLDIAG %any_like% LST$ICD_PCI_RA_Sepsis) * 0.234741830537772 </w:t>
            </w:r>
            <w:r>
              <w:rPr>
                <w:rFonts w:ascii="Barlow" w:hAnsi="Barlow"/>
              </w:rPr>
              <w:br/>
            </w:r>
            <w:r>
              <w:rPr>
                <w:rFonts w:ascii="Barlow" w:hAnsi="Barlow"/>
              </w:rPr>
              <w:lastRenderedPageBreak/>
              <w:t xml:space="preserve"> </w:t>
            </w:r>
            <w:r>
              <w:rPr>
                <w:rFonts w:ascii="Barlow" w:hAnsi="Barlow"/>
              </w:rPr>
              <w:br/>
              <w:t xml:space="preserve"># Entlassdiagnose: Störung des Wasser- und Elektrolythaushaltes </w:t>
            </w:r>
            <w:r>
              <w:rPr>
                <w:rFonts w:ascii="Barlow" w:hAnsi="Barlow"/>
              </w:rPr>
              <w:br/>
              <w:t xml:space="preserve">log_odds &lt;- log_odds + (ENTLDIAG %any_like% LST$ICD_PCI_RA_Wasserhaushalt_Elektrolyte) * 0.307624058894045 </w:t>
            </w:r>
            <w:r>
              <w:rPr>
                <w:rFonts w:ascii="Barlow" w:hAnsi="Barlow"/>
              </w:rPr>
              <w:br/>
              <w:t xml:space="preserve"> </w:t>
            </w:r>
            <w:r>
              <w:rPr>
                <w:rFonts w:ascii="Barlow" w:hAnsi="Barlow"/>
              </w:rPr>
              <w:br/>
              <w:t xml:space="preserve"># Entlassdiagnose: Atherosklerotische Herzkrankheit - Zwei Gefäße </w:t>
            </w:r>
            <w:r>
              <w:rPr>
                <w:rFonts w:ascii="Barlow" w:hAnsi="Barlow"/>
              </w:rPr>
              <w:br/>
              <w:t xml:space="preserve">log_odds &lt;- log_odds + (ENTLDIAG %any_like% LST$ICD_PCI_RA_Atherosklerot_Herzkrankheit_zwei_Gefaesse) * 0.0764737652793133 </w:t>
            </w:r>
            <w:r>
              <w:rPr>
                <w:rFonts w:ascii="Barlow" w:hAnsi="Barlow"/>
              </w:rPr>
              <w:br/>
              <w:t xml:space="preserve"> </w:t>
            </w:r>
            <w:r>
              <w:rPr>
                <w:rFonts w:ascii="Barlow" w:hAnsi="Barlow"/>
              </w:rPr>
              <w:br/>
              <w:t># Entlassdiagnose: Atheros</w:t>
            </w:r>
            <w:r>
              <w:rPr>
                <w:rFonts w:ascii="Barlow" w:hAnsi="Barlow"/>
              </w:rPr>
              <w:t xml:space="preserve">klerotische Herzkrankheit - Drei Gefäße </w:t>
            </w:r>
            <w:r>
              <w:rPr>
                <w:rFonts w:ascii="Barlow" w:hAnsi="Barlow"/>
              </w:rPr>
              <w:br/>
              <w:t xml:space="preserve">log_odds &lt;- log_odds + (ENTLDIAG %any_like% LST$ICD_PCI_RA_Atherosklerot_Herzkrankheit_drei_Gefaesse) * 0.386502284077372 </w:t>
            </w:r>
            <w:r>
              <w:rPr>
                <w:rFonts w:ascii="Barlow" w:hAnsi="Barlow"/>
              </w:rPr>
              <w:br/>
              <w:t xml:space="preserve"> </w:t>
            </w:r>
            <w:r>
              <w:rPr>
                <w:rFonts w:ascii="Barlow" w:hAnsi="Barlow"/>
              </w:rPr>
              <w:br/>
              <w:t xml:space="preserve"># Entlassdiagnose: keine atherosklerotische Herzkrankheit </w:t>
            </w:r>
            <w:r>
              <w:rPr>
                <w:rFonts w:ascii="Barlow" w:hAnsi="Barlow"/>
              </w:rPr>
              <w:br/>
              <w:t xml:space="preserve">log_odds &lt;- log_odds + (!(ENTLDIAG %any_like% LST$ICD_PCI_RA_Atherosklerot_Herzkrankheit_ein_Gefaess | ENTLDIAG %any_like% LST$ICD_PCI_RA_Atherosklerot_Herzkrankheit_zwei_Gefaesse | ENTLDIAG %any_like% LST$ICD_PCI_RA_Atherosklerot_Herzkrankheit_drei_Gefaesse)) * 0.37798115711068 </w:t>
            </w:r>
            <w:r>
              <w:rPr>
                <w:rFonts w:ascii="Barlow" w:hAnsi="Barlow"/>
              </w:rPr>
              <w:br/>
              <w:t xml:space="preserve"> </w:t>
            </w:r>
            <w:r>
              <w:rPr>
                <w:rFonts w:ascii="Barlow" w:hAnsi="Barlow"/>
              </w:rPr>
              <w:br/>
              <w:t># ST</w:t>
            </w:r>
            <w:r>
              <w:rPr>
                <w:rFonts w:ascii="Barlow" w:hAnsi="Barlow"/>
              </w:rPr>
              <w:t xml:space="preserve">EMI ist nicht Hauptdiagnose </w:t>
            </w:r>
            <w:r>
              <w:rPr>
                <w:rFonts w:ascii="Barlow" w:hAnsi="Barlow"/>
              </w:rPr>
              <w:br/>
              <w:t xml:space="preserve">log_odds &lt;- log_odds + (STEMIHD %==% 0) * 0.350683493906333 </w:t>
            </w:r>
            <w:r>
              <w:rPr>
                <w:rFonts w:ascii="Barlow" w:hAnsi="Barlow"/>
              </w:rPr>
              <w:br/>
              <w:t xml:space="preserve"> </w:t>
            </w:r>
            <w:r>
              <w:rPr>
                <w:rFonts w:ascii="Barlow" w:hAnsi="Barlow"/>
              </w:rPr>
              <w:br/>
              <w:t xml:space="preserve"># Alter (linear) ab 55 bis 105 Jahre </w:t>
            </w:r>
            <w:r>
              <w:rPr>
                <w:rFonts w:ascii="Barlow" w:hAnsi="Barlow"/>
              </w:rPr>
              <w:br/>
              <w:t xml:space="preserve">log_odds &lt;- log_odds + (pmin(pmax(fn_alterProz_plausibel, 55), 105) - 55) * 0.036936370880449 </w:t>
            </w:r>
            <w:r>
              <w:rPr>
                <w:rFonts w:ascii="Barlow" w:hAnsi="Barlow"/>
              </w:rPr>
              <w:br/>
              <w:t xml:space="preserve"> </w:t>
            </w:r>
            <w:r>
              <w:rPr>
                <w:rFonts w:ascii="Barlow" w:hAnsi="Barlow"/>
              </w:rPr>
              <w:br/>
              <w:t xml:space="preserve"># eGFR (linear) ab 10 bis 90 ml/min </w:t>
            </w:r>
            <w:r>
              <w:rPr>
                <w:rFonts w:ascii="Barlow" w:hAnsi="Barlow"/>
              </w:rPr>
              <w:br/>
              <w:t xml:space="preserve">log_odds &lt;- log_odds + (pmin(pmax(fn_eGFR_imputierteMissings, 10), 90) - 10) * -﻿0.0294768191185417 </w:t>
            </w:r>
            <w:r>
              <w:rPr>
                <w:rFonts w:ascii="Barlow" w:hAnsi="Barlow"/>
              </w:rPr>
              <w:br/>
            </w:r>
            <w:r>
              <w:rPr>
                <w:rFonts w:ascii="Barlow" w:hAnsi="Barlow"/>
              </w:rPr>
              <w:lastRenderedPageBreak/>
              <w:t xml:space="preserve"> </w:t>
            </w:r>
            <w:r>
              <w:rPr>
                <w:rFonts w:ascii="Barlow" w:hAnsi="Barlow"/>
              </w:rPr>
              <w:br/>
              <w:t xml:space="preserve"># eGFR (quadratisch) ab 10 bis 90 ml/min </w:t>
            </w:r>
            <w:r>
              <w:rPr>
                <w:rFonts w:ascii="Barlow" w:hAnsi="Barlow"/>
              </w:rPr>
              <w:br/>
              <w:t>log_odds &lt;- log_odds + ((pmin(pmax(fn_eGFR_imputierteMissings, 10), 90) - 10)^2) * 0.000183403168779704</w:t>
            </w:r>
            <w:r>
              <w:rPr>
                <w:rFonts w:ascii="Barlow" w:hAnsi="Barlow"/>
              </w:rPr>
              <w:t xml:space="preserve"> </w:t>
            </w:r>
            <w:r>
              <w:rPr>
                <w:rFonts w:ascii="Barlow" w:hAnsi="Barlow"/>
              </w:rPr>
              <w:br/>
              <w:t xml:space="preserve"> </w:t>
            </w:r>
            <w:r>
              <w:rPr>
                <w:rFonts w:ascii="Barlow" w:hAnsi="Barlow"/>
              </w:rPr>
              <w:br/>
              <w:t xml:space="preserve"># eGFR unbekannt oder unplausibel: keine Niereninsuffizienz </w:t>
            </w:r>
            <w:r>
              <w:rPr>
                <w:rFonts w:ascii="Barlow" w:hAnsi="Barlow"/>
              </w:rPr>
              <w:br/>
              <w:t xml:space="preserve">log_odds &lt;- log_odds + (is.na(fn_eGFR) * (!fn_Niereninsuffizienz)) * 0.16681130494002 </w:t>
            </w:r>
            <w:r>
              <w:rPr>
                <w:rFonts w:ascii="Barlow" w:hAnsi="Barlow"/>
              </w:rPr>
              <w:br/>
              <w:t xml:space="preserve"> </w:t>
            </w:r>
            <w:r>
              <w:rPr>
                <w:rFonts w:ascii="Barlow" w:hAnsi="Barlow"/>
              </w:rPr>
              <w:br/>
              <w:t xml:space="preserve"># eGFR unbekannt oder unplausibel: Niereninsuffizienz ohne Dialysepflicht </w:t>
            </w:r>
            <w:r>
              <w:rPr>
                <w:rFonts w:ascii="Barlow" w:hAnsi="Barlow"/>
              </w:rPr>
              <w:br/>
              <w:t xml:space="preserve">log_odds &lt;- log_odds + (is.na(fn_eGFR) * (fn_Niereninsuffizienz &amp; !fn_Dialysepflicht)) * 0.363362822754625 </w:t>
            </w:r>
            <w:r>
              <w:rPr>
                <w:rFonts w:ascii="Barlow" w:hAnsi="Barlow"/>
              </w:rPr>
              <w:br/>
              <w:t xml:space="preserve"> </w:t>
            </w:r>
            <w:r>
              <w:rPr>
                <w:rFonts w:ascii="Barlow" w:hAnsi="Barlow"/>
              </w:rPr>
              <w:br/>
              <w:t xml:space="preserve"># eGFR unbekannt oder unplausibel: Niereninsuffizienz mit Dialysepflicht </w:t>
            </w:r>
            <w:r>
              <w:rPr>
                <w:rFonts w:ascii="Barlow" w:hAnsi="Barlow"/>
              </w:rPr>
              <w:br/>
              <w:t>log_odds &lt;- log_odds + (is.na(fn_eGFR) * (fn_Niereninsuffizienz &amp; fn_Dialysepflicht)) * 0.652598360</w:t>
            </w:r>
            <w:r>
              <w:rPr>
                <w:rFonts w:ascii="Barlow" w:hAnsi="Barlow"/>
              </w:rPr>
              <w:t xml:space="preserve">894138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0BDDFDD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F503715" w14:textId="77777777" w:rsidR="00722294" w:rsidRPr="00103FC4" w:rsidRDefault="00722294" w:rsidP="004F23F4">
            <w:pPr>
              <w:pStyle w:val="Tabellentext"/>
            </w:pPr>
            <w:r>
              <w:lastRenderedPageBreak/>
              <w:t>fn_PCIScore_56024</w:t>
            </w:r>
          </w:p>
        </w:tc>
        <w:tc>
          <w:tcPr>
            <w:tcW w:w="949" w:type="dxa"/>
          </w:tcPr>
          <w:p w14:paraId="635DDC1F" w14:textId="77777777" w:rsidR="00722294" w:rsidRPr="00103FC4" w:rsidRDefault="00722294" w:rsidP="00506ECF">
            <w:pPr>
              <w:pStyle w:val="Tabellentext"/>
            </w:pPr>
            <w:r>
              <w:t>float</w:t>
            </w:r>
          </w:p>
        </w:tc>
        <w:tc>
          <w:tcPr>
            <w:tcW w:w="3828" w:type="dxa"/>
          </w:tcPr>
          <w:p w14:paraId="22D273A5" w14:textId="77777777" w:rsidR="00722294" w:rsidRPr="00103FC4" w:rsidRDefault="00722294" w:rsidP="004F23F4">
            <w:pPr>
              <w:pStyle w:val="Tabellentext"/>
            </w:pPr>
            <w:r>
              <w:t>Score zur logistischen Regression - QI 56024</w:t>
            </w:r>
          </w:p>
        </w:tc>
        <w:tc>
          <w:tcPr>
            <w:tcW w:w="5987" w:type="dxa"/>
          </w:tcPr>
          <w:p w14:paraId="7EAB475F" w14:textId="77777777" w:rsidR="00722294" w:rsidRPr="00103FC4" w:rsidRDefault="00722294" w:rsidP="004F23F4">
            <w:pPr>
              <w:pStyle w:val="CodeOhneSilbentrennung"/>
              <w:rPr>
                <w:rFonts w:ascii="Barlow" w:hAnsi="Barlow"/>
              </w:rPr>
            </w:pPr>
            <w:r>
              <w:rPr>
                <w:rFonts w:ascii="Barlow" w:hAnsi="Barlow"/>
              </w:rPr>
              <w:t xml:space="preserve"># Berechnetes Feld fn_PCIScore_56024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-﻿8.66579729260831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(GESCHLECHTDEK %==% 2) * -﻿0.251294247003016 </w:t>
            </w:r>
            <w:r>
              <w:rPr>
                <w:rFonts w:ascii="Barlow" w:hAnsi="Barlow"/>
              </w:rPr>
              <w:br/>
              <w:t xml:space="preserve"> </w:t>
            </w:r>
            <w:r>
              <w:rPr>
                <w:rFonts w:ascii="Barlow" w:hAnsi="Barlow"/>
              </w:rPr>
              <w:br/>
              <w:t xml:space="preserve"># Dringlichkeit: dringend </w:t>
            </w:r>
            <w:r>
              <w:rPr>
                <w:rFonts w:ascii="Barlow" w:hAnsi="Barlow"/>
              </w:rPr>
              <w:br/>
              <w:t xml:space="preserve">log_odds &lt;- log_odds + (DRINGLICHPROZ %==% 2) * 0.217489711595026 </w:t>
            </w:r>
            <w:r>
              <w:rPr>
                <w:rFonts w:ascii="Barlow" w:hAnsi="Barlow"/>
              </w:rPr>
              <w:br/>
            </w:r>
            <w:r>
              <w:rPr>
                <w:rFonts w:ascii="Barlow" w:hAnsi="Barlow"/>
              </w:rPr>
              <w:lastRenderedPageBreak/>
              <w:t xml:space="preserve"> </w:t>
            </w:r>
            <w:r>
              <w:rPr>
                <w:rFonts w:ascii="Barlow" w:hAnsi="Barlow"/>
              </w:rPr>
              <w:br/>
              <w:t xml:space="preserve"># Dringlichkeit: notfallmäßig </w:t>
            </w:r>
            <w:r>
              <w:rPr>
                <w:rFonts w:ascii="Barlow" w:hAnsi="Barlow"/>
              </w:rPr>
              <w:br/>
              <w:t xml:space="preserve">log_odds &lt;- log_odds + (DRINGLICHPROZ %==% 3) * 0.595991848993835 </w:t>
            </w:r>
            <w:r>
              <w:rPr>
                <w:rFonts w:ascii="Barlow" w:hAnsi="Barlow"/>
              </w:rPr>
              <w:br/>
              <w:t xml:space="preserve"> </w:t>
            </w:r>
            <w:r>
              <w:rPr>
                <w:rFonts w:ascii="Barlow" w:hAnsi="Barlow"/>
              </w:rPr>
              <w:br/>
              <w:t xml:space="preserve"># Ejektionsfraktion unter 40%: fraglich </w:t>
            </w:r>
            <w:r>
              <w:rPr>
                <w:rFonts w:ascii="Barlow" w:hAnsi="Barlow"/>
              </w:rPr>
              <w:br/>
              <w:t>log_odds &lt;- log_odds + (EJEKTIONSFRAKTION %==% 2) * 0.3473</w:t>
            </w:r>
            <w:r>
              <w:rPr>
                <w:rFonts w:ascii="Barlow" w:hAnsi="Barlow"/>
              </w:rPr>
              <w:t xml:space="preserve">97453211491 </w:t>
            </w:r>
            <w:r>
              <w:rPr>
                <w:rFonts w:ascii="Barlow" w:hAnsi="Barlow"/>
              </w:rPr>
              <w:br/>
              <w:t xml:space="preserve"> </w:t>
            </w:r>
            <w:r>
              <w:rPr>
                <w:rFonts w:ascii="Barlow" w:hAnsi="Barlow"/>
              </w:rPr>
              <w:br/>
              <w:t xml:space="preserve"># Ejektionsfraktion unter 40%: ja </w:t>
            </w:r>
            <w:r>
              <w:rPr>
                <w:rFonts w:ascii="Barlow" w:hAnsi="Barlow"/>
              </w:rPr>
              <w:br/>
              <w:t xml:space="preserve">log_odds &lt;- log_odds + (EJEKTIONSFRAKTION %==% 1) * 0.649729327050185 </w:t>
            </w:r>
            <w:r>
              <w:rPr>
                <w:rFonts w:ascii="Barlow" w:hAnsi="Barlow"/>
              </w:rPr>
              <w:br/>
              <w:t xml:space="preserve"> </w:t>
            </w:r>
            <w:r>
              <w:rPr>
                <w:rFonts w:ascii="Barlow" w:hAnsi="Barlow"/>
              </w:rPr>
              <w:br/>
              <w:t xml:space="preserve"># Herzinsuffizienz (nach NYHA) I </w:t>
            </w:r>
            <w:r>
              <w:rPr>
                <w:rFonts w:ascii="Barlow" w:hAnsi="Barlow"/>
              </w:rPr>
              <w:br/>
              <w:t xml:space="preserve">log_odds &lt;- log_odds + (HERZINSUFFIZIENZ %==% 1) * -﻿0.0250004761346222 </w:t>
            </w:r>
            <w:r>
              <w:rPr>
                <w:rFonts w:ascii="Barlow" w:hAnsi="Barlow"/>
              </w:rPr>
              <w:br/>
              <w:t xml:space="preserve"> </w:t>
            </w:r>
            <w:r>
              <w:rPr>
                <w:rFonts w:ascii="Barlow" w:hAnsi="Barlow"/>
              </w:rPr>
              <w:br/>
              <w:t xml:space="preserve"># Herzinsuffizienz (nach NYHA) II </w:t>
            </w:r>
            <w:r>
              <w:rPr>
                <w:rFonts w:ascii="Barlow" w:hAnsi="Barlow"/>
              </w:rPr>
              <w:br/>
              <w:t xml:space="preserve">log_odds &lt;- log_odds + (HERZINSUFFIZIENZ %==% 2) * 0.0474597523908326 </w:t>
            </w:r>
            <w:r>
              <w:rPr>
                <w:rFonts w:ascii="Barlow" w:hAnsi="Barlow"/>
              </w:rPr>
              <w:br/>
              <w:t xml:space="preserve"> </w:t>
            </w:r>
            <w:r>
              <w:rPr>
                <w:rFonts w:ascii="Barlow" w:hAnsi="Barlow"/>
              </w:rPr>
              <w:br/>
              <w:t xml:space="preserve"># Herzinsuffizienz (nach NYHA) III </w:t>
            </w:r>
            <w:r>
              <w:rPr>
                <w:rFonts w:ascii="Barlow" w:hAnsi="Barlow"/>
              </w:rPr>
              <w:br/>
              <w:t xml:space="preserve">log_odds &lt;- log_odds + (HERZINSUFFIZIENZ %==% 3) * 0.464820439010522 </w:t>
            </w:r>
            <w:r>
              <w:rPr>
                <w:rFonts w:ascii="Barlow" w:hAnsi="Barlow"/>
              </w:rPr>
              <w:br/>
              <w:t xml:space="preserve"> </w:t>
            </w:r>
            <w:r>
              <w:rPr>
                <w:rFonts w:ascii="Barlow" w:hAnsi="Barlow"/>
              </w:rPr>
              <w:br/>
              <w:t xml:space="preserve"># Herzinsuffizienz (nach NYHA) IV (ohne Schock) </w:t>
            </w:r>
            <w:r>
              <w:rPr>
                <w:rFonts w:ascii="Barlow" w:hAnsi="Barlow"/>
              </w:rPr>
              <w:br/>
              <w:t>log_odds &lt;- log</w:t>
            </w:r>
            <w:r>
              <w:rPr>
                <w:rFonts w:ascii="Barlow" w:hAnsi="Barlow"/>
              </w:rPr>
              <w:t xml:space="preserve">_odds + (HERZINSUFFIZIENZ %==% 4 &amp; PROZBEGINNSCHOCK %==% 0) * 0.786980737023868 </w:t>
            </w:r>
            <w:r>
              <w:rPr>
                <w:rFonts w:ascii="Barlow" w:hAnsi="Barlow"/>
              </w:rPr>
              <w:br/>
              <w:t xml:space="preserve"> </w:t>
            </w:r>
            <w:r>
              <w:rPr>
                <w:rFonts w:ascii="Barlow" w:hAnsi="Barlow"/>
              </w:rPr>
              <w:br/>
              <w:t xml:space="preserve"># Herzinsuffizienz (nach NYHA) IV (Schock, stabilisiert) </w:t>
            </w:r>
            <w:r>
              <w:rPr>
                <w:rFonts w:ascii="Barlow" w:hAnsi="Barlow"/>
              </w:rPr>
              <w:br/>
              <w:t xml:space="preserve">log_odds &lt;- log_odds + (HERZINSUFFIZIENZ %==% 4 &amp; PROZBEGINNSCHOCK %==% 1) * 0.974454777529105 </w:t>
            </w:r>
            <w:r>
              <w:rPr>
                <w:rFonts w:ascii="Barlow" w:hAnsi="Barlow"/>
              </w:rPr>
              <w:br/>
              <w:t xml:space="preserve"> </w:t>
            </w:r>
            <w:r>
              <w:rPr>
                <w:rFonts w:ascii="Barlow" w:hAnsi="Barlow"/>
              </w:rPr>
              <w:br/>
              <w:t xml:space="preserve"># Herzinsuffizienz (nach NYHA) IV (Schock, instabil) </w:t>
            </w:r>
            <w:r>
              <w:rPr>
                <w:rFonts w:ascii="Barlow" w:hAnsi="Barlow"/>
              </w:rPr>
              <w:br/>
              <w:t xml:space="preserve">log_odds &lt;- log_odds + (HERZINSUFFIZIENZ %==% 4 &amp; PROZBEGINNSCHOCK %==% 2) * 1.24332013128082 </w:t>
            </w:r>
            <w:r>
              <w:rPr>
                <w:rFonts w:ascii="Barlow" w:hAnsi="Barlow"/>
              </w:rPr>
              <w:br/>
              <w:t xml:space="preserve"> </w:t>
            </w:r>
            <w:r>
              <w:rPr>
                <w:rFonts w:ascii="Barlow" w:hAnsi="Barlow"/>
              </w:rPr>
              <w:br/>
              <w:t xml:space="preserve"># Indikation = 2: akutes Koronarsyndrom ohne Infarkt </w:t>
            </w:r>
            <w:r>
              <w:rPr>
                <w:rFonts w:ascii="Barlow" w:hAnsi="Barlow"/>
              </w:rPr>
              <w:br/>
              <w:t xml:space="preserve">log_odds &lt;- log_odds + (INDIKPTCA %==% 2) * 0.234558354404138 </w:t>
            </w:r>
            <w:r>
              <w:rPr>
                <w:rFonts w:ascii="Barlow" w:hAnsi="Barlow"/>
              </w:rPr>
              <w:br/>
            </w:r>
            <w:r>
              <w:rPr>
                <w:rFonts w:ascii="Barlow" w:hAnsi="Barlow"/>
              </w:rPr>
              <w:lastRenderedPageBreak/>
              <w:t xml:space="preserve"> </w:t>
            </w:r>
            <w:r>
              <w:rPr>
                <w:rFonts w:ascii="Barlow" w:hAnsi="Barlow"/>
              </w:rPr>
              <w:br/>
              <w:t># I</w:t>
            </w:r>
            <w:r>
              <w:rPr>
                <w:rFonts w:ascii="Barlow" w:hAnsi="Barlow"/>
              </w:rPr>
              <w:t xml:space="preserve">ndikation = 3: akutes Koronarsyndrom mit NSTEMI </w:t>
            </w:r>
            <w:r>
              <w:rPr>
                <w:rFonts w:ascii="Barlow" w:hAnsi="Barlow"/>
              </w:rPr>
              <w:br/>
              <w:t xml:space="preserve">log_odds &lt;- log_odds + (INDIKPTCA %==% 3) * 0.649549448722873 </w:t>
            </w:r>
            <w:r>
              <w:rPr>
                <w:rFonts w:ascii="Barlow" w:hAnsi="Barlow"/>
              </w:rPr>
              <w:br/>
              <w:t xml:space="preserve"> </w:t>
            </w:r>
            <w:r>
              <w:rPr>
                <w:rFonts w:ascii="Barlow" w:hAnsi="Barlow"/>
              </w:rPr>
              <w:br/>
              <w:t xml:space="preserve"># Indikation = 4: akutes Koronarsyndrom mit STEMI </w:t>
            </w:r>
            <w:r>
              <w:rPr>
                <w:rFonts w:ascii="Barlow" w:hAnsi="Barlow"/>
              </w:rPr>
              <w:br/>
              <w:t xml:space="preserve">log_odds &lt;- log_odds + (INDIKPTCA %==% 4) * 0.7132359506347 </w:t>
            </w:r>
            <w:r>
              <w:rPr>
                <w:rFonts w:ascii="Barlow" w:hAnsi="Barlow"/>
              </w:rPr>
              <w:br/>
              <w:t xml:space="preserve"> </w:t>
            </w:r>
            <w:r>
              <w:rPr>
                <w:rFonts w:ascii="Barlow" w:hAnsi="Barlow"/>
              </w:rPr>
              <w:br/>
              <w:t xml:space="preserve"># Indikation = 5: subakutes Koronarsyndrom mit STEMI </w:t>
            </w:r>
            <w:r>
              <w:rPr>
                <w:rFonts w:ascii="Barlow" w:hAnsi="Barlow"/>
              </w:rPr>
              <w:br/>
              <w:t xml:space="preserve">log_odds &lt;- log_odds + (INDIKPTCA %==% 5) * 1.03665307147761 </w:t>
            </w:r>
            <w:r>
              <w:rPr>
                <w:rFonts w:ascii="Barlow" w:hAnsi="Barlow"/>
              </w:rPr>
              <w:br/>
              <w:t xml:space="preserve"> </w:t>
            </w:r>
            <w:r>
              <w:rPr>
                <w:rFonts w:ascii="Barlow" w:hAnsi="Barlow"/>
              </w:rPr>
              <w:br/>
              <w:t xml:space="preserve"># Indikation = 6: prognostische Indikation oder stumme Ischämie </w:t>
            </w:r>
            <w:r>
              <w:rPr>
                <w:rFonts w:ascii="Barlow" w:hAnsi="Barlow"/>
              </w:rPr>
              <w:br/>
              <w:t xml:space="preserve">log_odds &lt;- log_odds + (INDIKPTCA %==% 6) * 0.270169609153591 </w:t>
            </w:r>
            <w:r>
              <w:rPr>
                <w:rFonts w:ascii="Barlow" w:hAnsi="Barlow"/>
              </w:rPr>
              <w:br/>
              <w:t xml:space="preserve"> </w:t>
            </w:r>
            <w:r>
              <w:rPr>
                <w:rFonts w:ascii="Barlow" w:hAnsi="Barlow"/>
              </w:rPr>
              <w:br/>
              <w:t xml:space="preserve"># Indikation = 7: Komplikation nach </w:t>
            </w:r>
            <w:r>
              <w:rPr>
                <w:rFonts w:ascii="Barlow" w:hAnsi="Barlow"/>
              </w:rPr>
              <w:t xml:space="preserve">Prozedur </w:t>
            </w:r>
            <w:r>
              <w:rPr>
                <w:rFonts w:ascii="Barlow" w:hAnsi="Barlow"/>
              </w:rPr>
              <w:br/>
              <w:t xml:space="preserve">log_odds &lt;- log_odds + (INDIKPTCA %==% 7) * 1.21847430504142 </w:t>
            </w:r>
            <w:r>
              <w:rPr>
                <w:rFonts w:ascii="Barlow" w:hAnsi="Barlow"/>
              </w:rPr>
              <w:br/>
              <w:t xml:space="preserve"> </w:t>
            </w:r>
            <w:r>
              <w:rPr>
                <w:rFonts w:ascii="Barlow" w:hAnsi="Barlow"/>
              </w:rPr>
              <w:br/>
              <w:t xml:space="preserve"># Indikation = 9: sonstige </w:t>
            </w:r>
            <w:r>
              <w:rPr>
                <w:rFonts w:ascii="Barlow" w:hAnsi="Barlow"/>
              </w:rPr>
              <w:br/>
              <w:t xml:space="preserve">log_odds &lt;- log_odds + (INDIKPTCA %==% 9) * 0.314534099321178 </w:t>
            </w:r>
            <w:r>
              <w:rPr>
                <w:rFonts w:ascii="Barlow" w:hAnsi="Barlow"/>
              </w:rPr>
              <w:br/>
              <w:t xml:space="preserve"> </w:t>
            </w:r>
            <w:r>
              <w:rPr>
                <w:rFonts w:ascii="Barlow" w:hAnsi="Barlow"/>
              </w:rPr>
              <w:br/>
              <w:t xml:space="preserve"># Diabetes ohne Insulinpflicht </w:t>
            </w:r>
            <w:r>
              <w:rPr>
                <w:rFonts w:ascii="Barlow" w:hAnsi="Barlow"/>
              </w:rPr>
              <w:br/>
              <w:t xml:space="preserve">log_odds &lt;- log_odds + (fn_Diabetes &amp; !(fn_Insulinpflicht)) * 0.0651781812313333 </w:t>
            </w:r>
            <w:r>
              <w:rPr>
                <w:rFonts w:ascii="Barlow" w:hAnsi="Barlow"/>
              </w:rPr>
              <w:br/>
              <w:t xml:space="preserve"> </w:t>
            </w:r>
            <w:r>
              <w:rPr>
                <w:rFonts w:ascii="Barlow" w:hAnsi="Barlow"/>
              </w:rPr>
              <w:br/>
              <w:t xml:space="preserve"># Diabetes mit Insulinpflicht </w:t>
            </w:r>
            <w:r>
              <w:rPr>
                <w:rFonts w:ascii="Barlow" w:hAnsi="Barlow"/>
              </w:rPr>
              <w:br/>
              <w:t xml:space="preserve">log_odds &lt;- log_odds + (fn_Insulinpflicht) * 0.235090440301727 </w:t>
            </w:r>
            <w:r>
              <w:rPr>
                <w:rFonts w:ascii="Barlow" w:hAnsi="Barlow"/>
              </w:rPr>
              <w:br/>
              <w:t xml:space="preserve"> </w:t>
            </w:r>
            <w:r>
              <w:rPr>
                <w:rFonts w:ascii="Barlow" w:hAnsi="Barlow"/>
              </w:rPr>
              <w:br/>
              <w:t xml:space="preserve"># PCI am Hauptstamm </w:t>
            </w:r>
            <w:r>
              <w:rPr>
                <w:rFonts w:ascii="Barlow" w:hAnsi="Barlow"/>
              </w:rPr>
              <w:br/>
              <w:t xml:space="preserve">log_odds &lt;- log_odds + (PCISTAMM %==% 1) * 0.454357476742032 </w:t>
            </w:r>
            <w:r>
              <w:rPr>
                <w:rFonts w:ascii="Barlow" w:hAnsi="Barlow"/>
              </w:rPr>
              <w:br/>
              <w:t xml:space="preserve"> </w:t>
            </w:r>
            <w:r>
              <w:rPr>
                <w:rFonts w:ascii="Barlow" w:hAnsi="Barlow"/>
              </w:rPr>
              <w:br/>
              <w:t xml:space="preserve"># PCI an einem weiterem Gefäß </w:t>
            </w:r>
            <w:r>
              <w:rPr>
                <w:rFonts w:ascii="Barlow" w:hAnsi="Barlow"/>
              </w:rPr>
              <w:br/>
              <w:t>log_odds &lt;- log_</w:t>
            </w:r>
            <w:r>
              <w:rPr>
                <w:rFonts w:ascii="Barlow" w:hAnsi="Barlow"/>
              </w:rPr>
              <w:t xml:space="preserve">odds + (row_sums(PCILAD, PCIRCX, PCIRCA) %==% 1) * 0.315264114305916 </w:t>
            </w:r>
            <w:r>
              <w:rPr>
                <w:rFonts w:ascii="Barlow" w:hAnsi="Barlow"/>
              </w:rPr>
              <w:br/>
              <w:t xml:space="preserve"> </w:t>
            </w:r>
            <w:r>
              <w:rPr>
                <w:rFonts w:ascii="Barlow" w:hAnsi="Barlow"/>
              </w:rPr>
              <w:br/>
              <w:t xml:space="preserve"># PCI an zwei oder drei weiteren Gefäßen </w:t>
            </w:r>
            <w:r>
              <w:rPr>
                <w:rFonts w:ascii="Barlow" w:hAnsi="Barlow"/>
              </w:rPr>
              <w:br/>
            </w:r>
            <w:r>
              <w:rPr>
                <w:rFonts w:ascii="Barlow" w:hAnsi="Barlow"/>
              </w:rPr>
              <w:lastRenderedPageBreak/>
              <w:t xml:space="preserve">log_odds &lt;- log_odds + (row_sums(PCILAD, PCIRCX, PCIRCA) %in% c(2,3)) * 0.396620965953486 </w:t>
            </w:r>
            <w:r>
              <w:rPr>
                <w:rFonts w:ascii="Barlow" w:hAnsi="Barlow"/>
              </w:rPr>
              <w:br/>
              <w:t xml:space="preserve"> </w:t>
            </w:r>
            <w:r>
              <w:rPr>
                <w:rFonts w:ascii="Barlow" w:hAnsi="Barlow"/>
              </w:rPr>
              <w:br/>
              <w:t xml:space="preserve"># PCI am kompletten Gefäßverschluss </w:t>
            </w:r>
            <w:r>
              <w:rPr>
                <w:rFonts w:ascii="Barlow" w:hAnsi="Barlow"/>
              </w:rPr>
              <w:br/>
              <w:t xml:space="preserve">log_odds &lt;- log_odds + (PCIKOMPLGV %==% 1) * 0.285288145869289 </w:t>
            </w:r>
            <w:r>
              <w:rPr>
                <w:rFonts w:ascii="Barlow" w:hAnsi="Barlow"/>
              </w:rPr>
              <w:br/>
              <w:t xml:space="preserve"> </w:t>
            </w:r>
            <w:r>
              <w:rPr>
                <w:rFonts w:ascii="Barlow" w:hAnsi="Barlow"/>
              </w:rPr>
              <w:br/>
              <w:t xml:space="preserve"># PCI eines Koronarbypasses </w:t>
            </w:r>
            <w:r>
              <w:rPr>
                <w:rFonts w:ascii="Barlow" w:hAnsi="Barlow"/>
              </w:rPr>
              <w:br/>
              <w:t xml:space="preserve">log_odds &lt;- log_odds + (PCIKBYPASS %==% 1) * -﻿0.0703877205441709 </w:t>
            </w:r>
            <w:r>
              <w:rPr>
                <w:rFonts w:ascii="Barlow" w:hAnsi="Barlow"/>
              </w:rPr>
              <w:br/>
              <w:t xml:space="preserve"> </w:t>
            </w:r>
            <w:r>
              <w:rPr>
                <w:rFonts w:ascii="Barlow" w:hAnsi="Barlow"/>
              </w:rPr>
              <w:br/>
              <w:t xml:space="preserve"># PCI am ungeschützten Hauptstamm </w:t>
            </w:r>
            <w:r>
              <w:rPr>
                <w:rFonts w:ascii="Barlow" w:hAnsi="Barlow"/>
              </w:rPr>
              <w:br/>
              <w:t xml:space="preserve">log_odds &lt;- log_odds + (PCIUNGESCHHS %==% 1) * -﻿0.0880362971956008 </w:t>
            </w:r>
            <w:r>
              <w:rPr>
                <w:rFonts w:ascii="Barlow" w:hAnsi="Barlow"/>
              </w:rPr>
              <w:br/>
            </w:r>
            <w:r>
              <w:rPr>
                <w:rFonts w:ascii="Barlow" w:hAnsi="Barlow"/>
              </w:rPr>
              <w:t xml:space="preserve"> </w:t>
            </w:r>
            <w:r>
              <w:rPr>
                <w:rFonts w:ascii="Barlow" w:hAnsi="Barlow"/>
              </w:rPr>
              <w:br/>
              <w:t xml:space="preserve"># PCI einer Ostiumstenose </w:t>
            </w:r>
            <w:r>
              <w:rPr>
                <w:rFonts w:ascii="Barlow" w:hAnsi="Barlow"/>
              </w:rPr>
              <w:br/>
              <w:t xml:space="preserve">log_odds &lt;- log_odds + (PCIOSTIUMST %==% 1) * -﻿0.0253461661983174 </w:t>
            </w:r>
            <w:r>
              <w:rPr>
                <w:rFonts w:ascii="Barlow" w:hAnsi="Barlow"/>
              </w:rPr>
              <w:br/>
              <w:t xml:space="preserve"> </w:t>
            </w:r>
            <w:r>
              <w:rPr>
                <w:rFonts w:ascii="Barlow" w:hAnsi="Barlow"/>
              </w:rPr>
              <w:br/>
              <w:t xml:space="preserve"># PCI an einer In-Stent Stenose </w:t>
            </w:r>
            <w:r>
              <w:rPr>
                <w:rFonts w:ascii="Barlow" w:hAnsi="Barlow"/>
              </w:rPr>
              <w:br/>
              <w:t xml:space="preserve">log_odds &lt;- log_odds + (PCISTENTSTEN %==% 1) * -﻿0.243995501381708 </w:t>
            </w:r>
            <w:r>
              <w:rPr>
                <w:rFonts w:ascii="Barlow" w:hAnsi="Barlow"/>
              </w:rPr>
              <w:br/>
              <w:t xml:space="preserve"> </w:t>
            </w:r>
            <w:r>
              <w:rPr>
                <w:rFonts w:ascii="Barlow" w:hAnsi="Barlow"/>
              </w:rPr>
              <w:br/>
              <w:t xml:space="preserve"># PCI an einer Bifurkationsstenose </w:t>
            </w:r>
            <w:r>
              <w:rPr>
                <w:rFonts w:ascii="Barlow" w:hAnsi="Barlow"/>
              </w:rPr>
              <w:br/>
              <w:t xml:space="preserve">log_odds &lt;- log_odds + (BIFUR %==% 1) * -﻿0.131077033440571 </w:t>
            </w:r>
            <w:r>
              <w:rPr>
                <w:rFonts w:ascii="Barlow" w:hAnsi="Barlow"/>
              </w:rPr>
              <w:br/>
              <w:t xml:space="preserve"> </w:t>
            </w:r>
            <w:r>
              <w:rPr>
                <w:rFonts w:ascii="Barlow" w:hAnsi="Barlow"/>
              </w:rPr>
              <w:br/>
              <w:t xml:space="preserve"># PCI mit sonstigen besonderen Merkmalen </w:t>
            </w:r>
            <w:r>
              <w:rPr>
                <w:rFonts w:ascii="Barlow" w:hAnsi="Barlow"/>
              </w:rPr>
              <w:br/>
              <w:t xml:space="preserve">log_odds &lt;- log_odds + (PCISONST %==% 1) * 0.094173579595016 </w:t>
            </w:r>
            <w:r>
              <w:rPr>
                <w:rFonts w:ascii="Barlow" w:hAnsi="Barlow"/>
              </w:rPr>
              <w:br/>
              <w:t xml:space="preserve"> </w:t>
            </w:r>
            <w:r>
              <w:rPr>
                <w:rFonts w:ascii="Barlow" w:hAnsi="Barlow"/>
              </w:rPr>
              <w:br/>
              <w:t xml:space="preserve"># Rotablation </w:t>
            </w:r>
            <w:r>
              <w:rPr>
                <w:rFonts w:ascii="Barlow" w:hAnsi="Barlow"/>
              </w:rPr>
              <w:br/>
              <w:t>log_odds &lt;- log_odds + (OPSCHLUEPTCA %any_like% LST$OPS_PCI_RA_Rotablation) * 0.2681444887</w:t>
            </w:r>
            <w:r>
              <w:rPr>
                <w:rFonts w:ascii="Barlow" w:hAnsi="Barlow"/>
              </w:rPr>
              <w:t xml:space="preserve">21049 </w:t>
            </w:r>
            <w:r>
              <w:rPr>
                <w:rFonts w:ascii="Barlow" w:hAnsi="Barlow"/>
              </w:rPr>
              <w:br/>
              <w:t xml:space="preserve"> </w:t>
            </w:r>
            <w:r>
              <w:rPr>
                <w:rFonts w:ascii="Barlow" w:hAnsi="Barlow"/>
              </w:rPr>
              <w:br/>
              <w:t xml:space="preserve"># Entlassdiagnose: Alter Myokardinfarkt </w:t>
            </w:r>
            <w:r>
              <w:rPr>
                <w:rFonts w:ascii="Barlow" w:hAnsi="Barlow"/>
              </w:rPr>
              <w:br/>
              <w:t xml:space="preserve">log_odds &lt;- log_odds + (ENTLDIAG %any_like% LST$ICD_PCI_RA_alter_Myokardinfarkt) * -﻿0.385550658372851 </w:t>
            </w:r>
            <w:r>
              <w:rPr>
                <w:rFonts w:ascii="Barlow" w:hAnsi="Barlow"/>
              </w:rPr>
              <w:br/>
              <w:t xml:space="preserve"> </w:t>
            </w:r>
            <w:r>
              <w:rPr>
                <w:rFonts w:ascii="Barlow" w:hAnsi="Barlow"/>
              </w:rPr>
              <w:br/>
              <w:t xml:space="preserve"># Entlassdiagnose: Atherosklerose </w:t>
            </w:r>
            <w:r>
              <w:rPr>
                <w:rFonts w:ascii="Barlow" w:hAnsi="Barlow"/>
              </w:rPr>
              <w:br/>
            </w:r>
            <w:r>
              <w:rPr>
                <w:rFonts w:ascii="Barlow" w:hAnsi="Barlow"/>
              </w:rPr>
              <w:lastRenderedPageBreak/>
              <w:t xml:space="preserve">log_odds &lt;- log_odds + (ENTLDIAG %any_like% LST$ICD_PCI_RA_Atherosklerose) * 0.285171767042593 </w:t>
            </w:r>
            <w:r>
              <w:rPr>
                <w:rFonts w:ascii="Barlow" w:hAnsi="Barlow"/>
              </w:rPr>
              <w:br/>
              <w:t xml:space="preserve"> </w:t>
            </w:r>
            <w:r>
              <w:rPr>
                <w:rFonts w:ascii="Barlow" w:hAnsi="Barlow"/>
              </w:rPr>
              <w:br/>
              <w:t xml:space="preserve"># Entlassdiagnose: Anämie/Blutgerinnungsstörung </w:t>
            </w:r>
            <w:r>
              <w:rPr>
                <w:rFonts w:ascii="Barlow" w:hAnsi="Barlow"/>
              </w:rPr>
              <w:br/>
              <w:t xml:space="preserve">log_odds &lt;- log_odds + (ENTLDIAG %any_like% LST$ICD_PCI_RA_Anaemie_Blutgerinnung) * 0.635770892642489 </w:t>
            </w:r>
            <w:r>
              <w:rPr>
                <w:rFonts w:ascii="Barlow" w:hAnsi="Barlow"/>
              </w:rPr>
              <w:br/>
              <w:t xml:space="preserve"> </w:t>
            </w:r>
            <w:r>
              <w:rPr>
                <w:rFonts w:ascii="Barlow" w:hAnsi="Barlow"/>
              </w:rPr>
              <w:br/>
              <w:t xml:space="preserve"># Entlassdiagnose: Herzrhythmusstörung </w:t>
            </w:r>
            <w:r>
              <w:rPr>
                <w:rFonts w:ascii="Barlow" w:hAnsi="Barlow"/>
              </w:rPr>
              <w:br/>
              <w:t>log_odds &lt;- log_odds + (ENTLD</w:t>
            </w:r>
            <w:r>
              <w:rPr>
                <w:rFonts w:ascii="Barlow" w:hAnsi="Barlow"/>
              </w:rPr>
              <w:t xml:space="preserve">IAG %any_like% LST$ICD_PCI_RA_Herzrhythmusstoerungen) * 0.208024634828715 </w:t>
            </w:r>
            <w:r>
              <w:rPr>
                <w:rFonts w:ascii="Barlow" w:hAnsi="Barlow"/>
              </w:rPr>
              <w:br/>
              <w:t xml:space="preserve"> </w:t>
            </w:r>
            <w:r>
              <w:rPr>
                <w:rFonts w:ascii="Barlow" w:hAnsi="Barlow"/>
              </w:rPr>
              <w:br/>
              <w:t xml:space="preserve"># Entlassdiagnose: Sepsis/SIRS </w:t>
            </w:r>
            <w:r>
              <w:rPr>
                <w:rFonts w:ascii="Barlow" w:hAnsi="Barlow"/>
              </w:rPr>
              <w:br/>
              <w:t xml:space="preserve">log_odds &lt;- log_odds + (ENTLDIAG %any_like% LST$ICD_PCI_RA_Sepsis) * 1.34904173572149 </w:t>
            </w:r>
            <w:r>
              <w:rPr>
                <w:rFonts w:ascii="Barlow" w:hAnsi="Barlow"/>
              </w:rPr>
              <w:br/>
              <w:t xml:space="preserve"> </w:t>
            </w:r>
            <w:r>
              <w:rPr>
                <w:rFonts w:ascii="Barlow" w:hAnsi="Barlow"/>
              </w:rPr>
              <w:br/>
              <w:t xml:space="preserve"># Entlassdiagnose: Herz-Kreislauf-Stillstand vor Aufnahme </w:t>
            </w:r>
            <w:r>
              <w:rPr>
                <w:rFonts w:ascii="Barlow" w:hAnsi="Barlow"/>
              </w:rPr>
              <w:br/>
              <w:t xml:space="preserve">log_odds &lt;- log_odds + (ENTLDIAG %any_like% LST$ICD_PCI_RA_Herzstillstand_Aufnahme) * 0.480852222277388 </w:t>
            </w:r>
            <w:r>
              <w:rPr>
                <w:rFonts w:ascii="Barlow" w:hAnsi="Barlow"/>
              </w:rPr>
              <w:br/>
              <w:t xml:space="preserve"> </w:t>
            </w:r>
            <w:r>
              <w:rPr>
                <w:rFonts w:ascii="Barlow" w:hAnsi="Barlow"/>
              </w:rPr>
              <w:br/>
              <w:t xml:space="preserve"># Entlassdiagnose: Störung des Wasser- und Elektrolythaushaltes </w:t>
            </w:r>
            <w:r>
              <w:rPr>
                <w:rFonts w:ascii="Barlow" w:hAnsi="Barlow"/>
              </w:rPr>
              <w:br/>
              <w:t>log_odds &lt;- log_odds + (ENTLDIAG %any_like% LST$ICD_PCI_RA_Wasserhaushalt_Elektroly</w:t>
            </w:r>
            <w:r>
              <w:rPr>
                <w:rFonts w:ascii="Barlow" w:hAnsi="Barlow"/>
              </w:rPr>
              <w:t xml:space="preserve">te) * 0.745934953779925 </w:t>
            </w:r>
            <w:r>
              <w:rPr>
                <w:rFonts w:ascii="Barlow" w:hAnsi="Barlow"/>
              </w:rPr>
              <w:br/>
              <w:t xml:space="preserve"> </w:t>
            </w:r>
            <w:r>
              <w:rPr>
                <w:rFonts w:ascii="Barlow" w:hAnsi="Barlow"/>
              </w:rPr>
              <w:br/>
              <w:t xml:space="preserve"># Entlassdiagnose: Atherosklerotische Herzkrankheit - Zwei Gefäße </w:t>
            </w:r>
            <w:r>
              <w:rPr>
                <w:rFonts w:ascii="Barlow" w:hAnsi="Barlow"/>
              </w:rPr>
              <w:br/>
              <w:t xml:space="preserve">log_odds &lt;- log_odds + (ENTLDIAG %any_like% LST$ICD_PCI_RA_Atherosklerot_Herzkrankheit_zwei_Gefaesse) * 0.151749399418724 </w:t>
            </w:r>
            <w:r>
              <w:rPr>
                <w:rFonts w:ascii="Barlow" w:hAnsi="Barlow"/>
              </w:rPr>
              <w:br/>
              <w:t xml:space="preserve"> </w:t>
            </w:r>
            <w:r>
              <w:rPr>
                <w:rFonts w:ascii="Barlow" w:hAnsi="Barlow"/>
              </w:rPr>
              <w:br/>
              <w:t xml:space="preserve"># Entlassdiagnose: Atherosklerotische Herzkrankheit - Drei Gefäße </w:t>
            </w:r>
            <w:r>
              <w:rPr>
                <w:rFonts w:ascii="Barlow" w:hAnsi="Barlow"/>
              </w:rPr>
              <w:br/>
              <w:t xml:space="preserve">log_odds &lt;- log_odds + (ENTLDIAG %any_like% LST$ICD_PCI_RA_Atherosklerot_Herzkrankheit_drei_Gefaesse) * 0.436497208178887 </w:t>
            </w:r>
            <w:r>
              <w:rPr>
                <w:rFonts w:ascii="Barlow" w:hAnsi="Barlow"/>
              </w:rPr>
              <w:br/>
              <w:t xml:space="preserve"> </w:t>
            </w:r>
            <w:r>
              <w:rPr>
                <w:rFonts w:ascii="Barlow" w:hAnsi="Barlow"/>
              </w:rPr>
              <w:br/>
            </w:r>
            <w:r>
              <w:rPr>
                <w:rFonts w:ascii="Barlow" w:hAnsi="Barlow"/>
              </w:rPr>
              <w:lastRenderedPageBreak/>
              <w:t xml:space="preserve"># Entlassdiagnose: keine atherosklerotische Herzkrankheit </w:t>
            </w:r>
            <w:r>
              <w:rPr>
                <w:rFonts w:ascii="Barlow" w:hAnsi="Barlow"/>
              </w:rPr>
              <w:br/>
              <w:t>log_odds &lt;- log_odds + (!(ENTLDIAG %any_li</w:t>
            </w:r>
            <w:r>
              <w:rPr>
                <w:rFonts w:ascii="Barlow" w:hAnsi="Barlow"/>
              </w:rPr>
              <w:t xml:space="preserve">ke% LST$ICD_PCI_RA_Atherosklerot_Herzkrankheit_ein_Gefaess | ENTLDIAG %any_like% LST$ICD_PCI_RA_Atherosklerot_Herzkrankheit_zwei_Gefaesse | ENTLDIAG %any_like% LST$ICD_PCI_RA_Atherosklerot_Herzkrankheit_drei_Gefaesse)) * 0.751193539709789 </w:t>
            </w:r>
            <w:r>
              <w:rPr>
                <w:rFonts w:ascii="Barlow" w:hAnsi="Barlow"/>
              </w:rPr>
              <w:br/>
              <w:t xml:space="preserve"> </w:t>
            </w:r>
            <w:r>
              <w:rPr>
                <w:rFonts w:ascii="Barlow" w:hAnsi="Barlow"/>
              </w:rPr>
              <w:br/>
              <w:t xml:space="preserve"># Angina pectoris </w:t>
            </w:r>
            <w:r>
              <w:rPr>
                <w:rFonts w:ascii="Barlow" w:hAnsi="Barlow"/>
              </w:rPr>
              <w:br/>
              <w:t xml:space="preserve">log_odds &lt;- log_odds + (KORONARSYNDR %==% 0 &amp; ANGINAPECTOR %in% c(1,2,3,4)) * -﻿0.102800127441985 </w:t>
            </w:r>
            <w:r>
              <w:rPr>
                <w:rFonts w:ascii="Barlow" w:hAnsi="Barlow"/>
              </w:rPr>
              <w:br/>
              <w:t xml:space="preserve"> </w:t>
            </w:r>
            <w:r>
              <w:rPr>
                <w:rFonts w:ascii="Barlow" w:hAnsi="Barlow"/>
              </w:rPr>
              <w:br/>
              <w:t xml:space="preserve"># Akutes Koronarsyndrom mit Reanimation </w:t>
            </w:r>
            <w:r>
              <w:rPr>
                <w:rFonts w:ascii="Barlow" w:hAnsi="Barlow"/>
              </w:rPr>
              <w:br/>
              <w:t xml:space="preserve">log_odds &lt;- log_odds + (KORONARSYNDR %==% 1 &amp; REANIMKORO %==% 1) * 0.996055440429868 </w:t>
            </w:r>
            <w:r>
              <w:rPr>
                <w:rFonts w:ascii="Barlow" w:hAnsi="Barlow"/>
              </w:rPr>
              <w:br/>
              <w:t xml:space="preserve"> </w:t>
            </w:r>
            <w:r>
              <w:rPr>
                <w:rFonts w:ascii="Barlow" w:hAnsi="Barlow"/>
              </w:rPr>
              <w:br/>
              <w:t xml:space="preserve"># Alter (linear) bis </w:t>
            </w:r>
            <w:r>
              <w:rPr>
                <w:rFonts w:ascii="Barlow" w:hAnsi="Barlow"/>
              </w:rPr>
              <w:t xml:space="preserve">105 Jahre </w:t>
            </w:r>
            <w:r>
              <w:rPr>
                <w:rFonts w:ascii="Barlow" w:hAnsi="Barlow"/>
              </w:rPr>
              <w:br/>
              <w:t xml:space="preserve">log_odds &lt;- log_odds + (pmin(fn_alterProz_plausibel, 105)) * 0.0479587587768624 </w:t>
            </w:r>
            <w:r>
              <w:rPr>
                <w:rFonts w:ascii="Barlow" w:hAnsi="Barlow"/>
              </w:rPr>
              <w:br/>
              <w:t xml:space="preserve"> </w:t>
            </w:r>
            <w:r>
              <w:rPr>
                <w:rFonts w:ascii="Barlow" w:hAnsi="Barlow"/>
              </w:rPr>
              <w:br/>
              <w:t xml:space="preserve"># eGFR (linear) bis 100 ml/min </w:t>
            </w:r>
            <w:r>
              <w:rPr>
                <w:rFonts w:ascii="Barlow" w:hAnsi="Barlow"/>
              </w:rPr>
              <w:br/>
              <w:t xml:space="preserve">log_odds &lt;- log_odds + (pmin(fn_eGFR_imputierteMissings, 100)) * -﻿0.0189645351170281 </w:t>
            </w:r>
            <w:r>
              <w:rPr>
                <w:rFonts w:ascii="Barlow" w:hAnsi="Barlow"/>
              </w:rPr>
              <w:br/>
              <w:t xml:space="preserve"> </w:t>
            </w:r>
            <w:r>
              <w:rPr>
                <w:rFonts w:ascii="Barlow" w:hAnsi="Barlow"/>
              </w:rPr>
              <w:br/>
              <w:t xml:space="preserve"># eGFR (quadratisch) bis 100 ml/min </w:t>
            </w:r>
            <w:r>
              <w:rPr>
                <w:rFonts w:ascii="Barlow" w:hAnsi="Barlow"/>
              </w:rPr>
              <w:br/>
              <w:t xml:space="preserve">log_odds &lt;- log_odds + (pmin(fn_eGFR_imputierteMissings, 100)^2) * 6.33455547467934e-05 </w:t>
            </w:r>
            <w:r>
              <w:rPr>
                <w:rFonts w:ascii="Barlow" w:hAnsi="Barlow"/>
              </w:rPr>
              <w:br/>
              <w:t xml:space="preserve"> </w:t>
            </w:r>
            <w:r>
              <w:rPr>
                <w:rFonts w:ascii="Barlow" w:hAnsi="Barlow"/>
              </w:rPr>
              <w:br/>
              <w:t xml:space="preserve"># eGFR unbekannt oder unplausibel </w:t>
            </w:r>
            <w:r>
              <w:rPr>
                <w:rFonts w:ascii="Barlow" w:hAnsi="Barlow"/>
              </w:rPr>
              <w:br/>
              <w:t xml:space="preserve">log_odds &lt;- log_odds + (is.na(fn_eGFR)) * 0.147840298173433 </w:t>
            </w:r>
            <w:r>
              <w:rPr>
                <w:rFonts w:ascii="Barlow" w:hAnsi="Barlow"/>
              </w:rPr>
              <w:br/>
              <w:t xml:space="preserve"> </w:t>
            </w:r>
            <w:r>
              <w:rPr>
                <w:rFonts w:ascii="Barlow" w:hAnsi="Barlow"/>
              </w:rPr>
              <w:br/>
            </w:r>
            <w:r>
              <w:rPr>
                <w:rFonts w:ascii="Barlow" w:hAnsi="Barlow"/>
              </w:rPr>
              <w:lastRenderedPageBreak/>
              <w:t xml:space="preserve"># Berechnung des Risikos aus der Summationsvariable log_odds </w:t>
            </w:r>
            <w:r>
              <w:rPr>
                <w:rFonts w:ascii="Barlow" w:hAnsi="Barlow"/>
              </w:rPr>
              <w:br/>
              <w:t>plogis(lo</w:t>
            </w:r>
            <w:r>
              <w:rPr>
                <w:rFonts w:ascii="Barlow" w:hAnsi="Barlow"/>
              </w:rPr>
              <w:t>g_odds)</w:t>
            </w:r>
          </w:p>
        </w:tc>
      </w:tr>
      <w:tr w:rsidR="004F23F4" w:rsidRPr="00743DF3" w14:paraId="4EDBD52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E5F5A4C" w14:textId="77777777" w:rsidR="00722294" w:rsidRPr="00103FC4" w:rsidRDefault="00722294" w:rsidP="004F23F4">
            <w:pPr>
              <w:pStyle w:val="Tabellentext"/>
            </w:pPr>
            <w:r>
              <w:lastRenderedPageBreak/>
              <w:t>fn_PCIScore_56026</w:t>
            </w:r>
          </w:p>
        </w:tc>
        <w:tc>
          <w:tcPr>
            <w:tcW w:w="949" w:type="dxa"/>
          </w:tcPr>
          <w:p w14:paraId="0B17FCDD" w14:textId="77777777" w:rsidR="00722294" w:rsidRPr="00103FC4" w:rsidRDefault="00722294" w:rsidP="00506ECF">
            <w:pPr>
              <w:pStyle w:val="Tabellentext"/>
            </w:pPr>
            <w:r>
              <w:t>float</w:t>
            </w:r>
          </w:p>
        </w:tc>
        <w:tc>
          <w:tcPr>
            <w:tcW w:w="3828" w:type="dxa"/>
          </w:tcPr>
          <w:p w14:paraId="324C694D" w14:textId="77777777" w:rsidR="00722294" w:rsidRPr="00103FC4" w:rsidRDefault="00722294" w:rsidP="004F23F4">
            <w:pPr>
              <w:pStyle w:val="Tabellentext"/>
            </w:pPr>
            <w:r>
              <w:t>Score zur logistischen Regression - QI 56026</w:t>
            </w:r>
          </w:p>
        </w:tc>
        <w:tc>
          <w:tcPr>
            <w:tcW w:w="5987" w:type="dxa"/>
          </w:tcPr>
          <w:p w14:paraId="38707F99" w14:textId="77777777" w:rsidR="00722294" w:rsidRPr="00103FC4" w:rsidRDefault="00722294" w:rsidP="004F23F4">
            <w:pPr>
              <w:pStyle w:val="CodeOhneSilbentrennung"/>
              <w:rPr>
                <w:rFonts w:ascii="Barlow" w:hAnsi="Barlow"/>
              </w:rPr>
            </w:pPr>
            <w:r>
              <w:rPr>
                <w:rFonts w:ascii="Barlow" w:hAnsi="Barlow"/>
              </w:rPr>
              <w:t xml:space="preserve"># Berechnetes Feld fn_PCIScore_56026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t xml:space="preserve">log_odds &lt;- log_odds + (1) * -﻿6.51527342161526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(GESCHLECHTDEK %==% 2) * -﻿0.297181438048252 </w:t>
            </w:r>
            <w:r>
              <w:rPr>
                <w:rFonts w:ascii="Barlow" w:hAnsi="Barlow"/>
              </w:rPr>
              <w:br/>
              <w:t xml:space="preserve"> </w:t>
            </w:r>
            <w:r>
              <w:rPr>
                <w:rFonts w:ascii="Barlow" w:hAnsi="Barlow"/>
              </w:rPr>
              <w:br/>
              <w:t xml:space="preserve"># Ejektionsfraktion unter 40%: fraglich </w:t>
            </w:r>
            <w:r>
              <w:rPr>
                <w:rFonts w:ascii="Barlow" w:hAnsi="Barlow"/>
              </w:rPr>
              <w:br/>
              <w:t xml:space="preserve">log_odds &lt;- log_odds + (EJEKTIONSFRAKTION %==% 2) * 0.269074088578792 </w:t>
            </w:r>
            <w:r>
              <w:rPr>
                <w:rFonts w:ascii="Barlow" w:hAnsi="Barlow"/>
              </w:rPr>
              <w:br/>
              <w:t xml:space="preserve"> </w:t>
            </w:r>
            <w:r>
              <w:rPr>
                <w:rFonts w:ascii="Barlow" w:hAnsi="Barlow"/>
              </w:rPr>
              <w:br/>
              <w:t xml:space="preserve"># Ejektionsfraktion unter 40%: ja </w:t>
            </w:r>
            <w:r>
              <w:rPr>
                <w:rFonts w:ascii="Barlow" w:hAnsi="Barlow"/>
              </w:rPr>
              <w:br/>
              <w:t xml:space="preserve">log_odds &lt;- log_odds + (EJEKTIONSFRAKTION %==% 1) * 0.487869874992529 </w:t>
            </w:r>
            <w:r>
              <w:rPr>
                <w:rFonts w:ascii="Barlow" w:hAnsi="Barlow"/>
              </w:rPr>
              <w:br/>
              <w:t xml:space="preserve"> </w:t>
            </w:r>
            <w:r>
              <w:rPr>
                <w:rFonts w:ascii="Barlow" w:hAnsi="Barlow"/>
              </w:rPr>
              <w:br/>
              <w:t xml:space="preserve"># Zustand nach koronarer Bypass-OP: ja </w:t>
            </w:r>
            <w:r>
              <w:rPr>
                <w:rFonts w:ascii="Barlow" w:hAnsi="Barlow"/>
              </w:rPr>
              <w:br/>
              <w:t xml:space="preserve">log_odds &lt;- log_odds + (ZNBYPASS %==% 1) * 0.0280836289345633 </w:t>
            </w:r>
            <w:r>
              <w:rPr>
                <w:rFonts w:ascii="Barlow" w:hAnsi="Barlow"/>
              </w:rPr>
              <w:br/>
              <w:t xml:space="preserve"> </w:t>
            </w:r>
            <w:r>
              <w:rPr>
                <w:rFonts w:ascii="Barlow" w:hAnsi="Barlow"/>
              </w:rPr>
              <w:br/>
              <w:t># Indikation = 2: akutes Koronarsyndrom</w:t>
            </w:r>
            <w:r>
              <w:rPr>
                <w:rFonts w:ascii="Barlow" w:hAnsi="Barlow"/>
              </w:rPr>
              <w:t xml:space="preserve"> ohne Infarkt </w:t>
            </w:r>
            <w:r>
              <w:rPr>
                <w:rFonts w:ascii="Barlow" w:hAnsi="Barlow"/>
              </w:rPr>
              <w:br/>
              <w:t xml:space="preserve">log_odds &lt;- log_odds + (INDIKPTCA %==% 2) * -﻿0.0740059446163037 </w:t>
            </w:r>
            <w:r>
              <w:rPr>
                <w:rFonts w:ascii="Barlow" w:hAnsi="Barlow"/>
              </w:rPr>
              <w:br/>
              <w:t xml:space="preserve"> </w:t>
            </w:r>
            <w:r>
              <w:rPr>
                <w:rFonts w:ascii="Barlow" w:hAnsi="Barlow"/>
              </w:rPr>
              <w:br/>
              <w:t xml:space="preserve"># Indikation = 3: akutes Koronarsyndrom mit NSTEMI </w:t>
            </w:r>
            <w:r>
              <w:rPr>
                <w:rFonts w:ascii="Barlow" w:hAnsi="Barlow"/>
              </w:rPr>
              <w:br/>
              <w:t xml:space="preserve">log_odds &lt;- log_odds + (INDIKPTCA %==% 3) * 0.226756266207049 </w:t>
            </w:r>
            <w:r>
              <w:rPr>
                <w:rFonts w:ascii="Barlow" w:hAnsi="Barlow"/>
              </w:rPr>
              <w:br/>
              <w:t xml:space="preserve"> </w:t>
            </w:r>
            <w:r>
              <w:rPr>
                <w:rFonts w:ascii="Barlow" w:hAnsi="Barlow"/>
              </w:rPr>
              <w:br/>
              <w:t xml:space="preserve"># Indikation = 4: akutes Koronarsyndrom mit STEMI </w:t>
            </w:r>
            <w:r>
              <w:rPr>
                <w:rFonts w:ascii="Barlow" w:hAnsi="Barlow"/>
              </w:rPr>
              <w:br/>
              <w:t xml:space="preserve">log_odds &lt;- log_odds + (INDIKPTCA %==% 4) * 0.092341774271372 </w:t>
            </w:r>
            <w:r>
              <w:rPr>
                <w:rFonts w:ascii="Barlow" w:hAnsi="Barlow"/>
              </w:rPr>
              <w:br/>
              <w:t xml:space="preserve"> </w:t>
            </w:r>
            <w:r>
              <w:rPr>
                <w:rFonts w:ascii="Barlow" w:hAnsi="Barlow"/>
              </w:rPr>
              <w:br/>
              <w:t xml:space="preserve"># Indikation = 5: subakutes Koronarsyndrom mit STEMI </w:t>
            </w:r>
            <w:r>
              <w:rPr>
                <w:rFonts w:ascii="Barlow" w:hAnsi="Barlow"/>
              </w:rPr>
              <w:br/>
            </w:r>
            <w:r>
              <w:rPr>
                <w:rFonts w:ascii="Barlow" w:hAnsi="Barlow"/>
              </w:rPr>
              <w:lastRenderedPageBreak/>
              <w:t xml:space="preserve">log_odds &lt;- log_odds + (INDIKPTCA %==% 5) * 0.257414346570288 </w:t>
            </w:r>
            <w:r>
              <w:rPr>
                <w:rFonts w:ascii="Barlow" w:hAnsi="Barlow"/>
              </w:rPr>
              <w:br/>
              <w:t xml:space="preserve"> </w:t>
            </w:r>
            <w:r>
              <w:rPr>
                <w:rFonts w:ascii="Barlow" w:hAnsi="Barlow"/>
              </w:rPr>
              <w:br/>
              <w:t xml:space="preserve"># Indikation = 6: prognostische Indikation oder stumme Ischämie </w:t>
            </w:r>
            <w:r>
              <w:rPr>
                <w:rFonts w:ascii="Barlow" w:hAnsi="Barlow"/>
              </w:rPr>
              <w:br/>
              <w:t xml:space="preserve">log_odds &lt;- </w:t>
            </w:r>
            <w:r>
              <w:rPr>
                <w:rFonts w:ascii="Barlow" w:hAnsi="Barlow"/>
              </w:rPr>
              <w:t xml:space="preserve">log_odds + (INDIKPTCA %==% 6) * 0.15927856185721 </w:t>
            </w:r>
            <w:r>
              <w:rPr>
                <w:rFonts w:ascii="Barlow" w:hAnsi="Barlow"/>
              </w:rPr>
              <w:br/>
              <w:t xml:space="preserve"> </w:t>
            </w:r>
            <w:r>
              <w:rPr>
                <w:rFonts w:ascii="Barlow" w:hAnsi="Barlow"/>
              </w:rPr>
              <w:br/>
              <w:t xml:space="preserve"># Indikation = 7: Komplikation nach Prozedur </w:t>
            </w:r>
            <w:r>
              <w:rPr>
                <w:rFonts w:ascii="Barlow" w:hAnsi="Barlow"/>
              </w:rPr>
              <w:br/>
              <w:t xml:space="preserve">log_odds &lt;- log_odds + (INDIKPTCA %==% 7) * 0.194507496125465 </w:t>
            </w:r>
            <w:r>
              <w:rPr>
                <w:rFonts w:ascii="Barlow" w:hAnsi="Barlow"/>
              </w:rPr>
              <w:br/>
              <w:t xml:space="preserve"> </w:t>
            </w:r>
            <w:r>
              <w:rPr>
                <w:rFonts w:ascii="Barlow" w:hAnsi="Barlow"/>
              </w:rPr>
              <w:br/>
              <w:t xml:space="preserve"># Indikation = 9: sonstige </w:t>
            </w:r>
            <w:r>
              <w:rPr>
                <w:rFonts w:ascii="Barlow" w:hAnsi="Barlow"/>
              </w:rPr>
              <w:br/>
              <w:t xml:space="preserve">log_odds &lt;- log_odds + (INDIKPTCA %==% 9) * 0.207140610781657 </w:t>
            </w:r>
            <w:r>
              <w:rPr>
                <w:rFonts w:ascii="Barlow" w:hAnsi="Barlow"/>
              </w:rPr>
              <w:br/>
              <w:t xml:space="preserve"> </w:t>
            </w:r>
            <w:r>
              <w:rPr>
                <w:rFonts w:ascii="Barlow" w:hAnsi="Barlow"/>
              </w:rPr>
              <w:br/>
              <w:t xml:space="preserve"># Diabetes ohne Insulinpflicht </w:t>
            </w:r>
            <w:r>
              <w:rPr>
                <w:rFonts w:ascii="Barlow" w:hAnsi="Barlow"/>
              </w:rPr>
              <w:br/>
              <w:t xml:space="preserve">log_odds &lt;- log_odds + (fn_Diabetes &amp; !(fn_Insulinpflicht)) * 0.193892759055579 </w:t>
            </w:r>
            <w:r>
              <w:rPr>
                <w:rFonts w:ascii="Barlow" w:hAnsi="Barlow"/>
              </w:rPr>
              <w:br/>
              <w:t xml:space="preserve"> </w:t>
            </w:r>
            <w:r>
              <w:rPr>
                <w:rFonts w:ascii="Barlow" w:hAnsi="Barlow"/>
              </w:rPr>
              <w:br/>
              <w:t xml:space="preserve"># Diabetes mit Insulinpflicht </w:t>
            </w:r>
            <w:r>
              <w:rPr>
                <w:rFonts w:ascii="Barlow" w:hAnsi="Barlow"/>
              </w:rPr>
              <w:br/>
              <w:t xml:space="preserve">log_odds &lt;- log_odds + (fn_Insulinpflicht) * 0.453854872493972 </w:t>
            </w:r>
            <w:r>
              <w:rPr>
                <w:rFonts w:ascii="Barlow" w:hAnsi="Barlow"/>
              </w:rPr>
              <w:br/>
              <w:t xml:space="preserve"> </w:t>
            </w:r>
            <w:r>
              <w:rPr>
                <w:rFonts w:ascii="Barlow" w:hAnsi="Barlow"/>
              </w:rPr>
              <w:br/>
              <w:t xml:space="preserve"># PCI am Hauptstamm </w:t>
            </w:r>
            <w:r>
              <w:rPr>
                <w:rFonts w:ascii="Barlow" w:hAnsi="Barlow"/>
              </w:rPr>
              <w:br/>
              <w:t xml:space="preserve">log_odds &lt;- log_odds + </w:t>
            </w:r>
            <w:r>
              <w:rPr>
                <w:rFonts w:ascii="Barlow" w:hAnsi="Barlow"/>
              </w:rPr>
              <w:t xml:space="preserve">(PCISTAMM %==% 1) * 0.0923279162214381 </w:t>
            </w:r>
            <w:r>
              <w:rPr>
                <w:rFonts w:ascii="Barlow" w:hAnsi="Barlow"/>
              </w:rPr>
              <w:br/>
              <w:t xml:space="preserve"> </w:t>
            </w:r>
            <w:r>
              <w:rPr>
                <w:rFonts w:ascii="Barlow" w:hAnsi="Barlow"/>
              </w:rPr>
              <w:br/>
              <w:t xml:space="preserve"># PCI am kompletten Gefäßverschluss </w:t>
            </w:r>
            <w:r>
              <w:rPr>
                <w:rFonts w:ascii="Barlow" w:hAnsi="Barlow"/>
              </w:rPr>
              <w:br/>
              <w:t xml:space="preserve">log_odds &lt;- log_odds + (PCIKOMPLGV %==% 1) * -﻿0.0266214836479868 </w:t>
            </w:r>
            <w:r>
              <w:rPr>
                <w:rFonts w:ascii="Barlow" w:hAnsi="Barlow"/>
              </w:rPr>
              <w:br/>
              <w:t xml:space="preserve"> </w:t>
            </w:r>
            <w:r>
              <w:rPr>
                <w:rFonts w:ascii="Barlow" w:hAnsi="Barlow"/>
              </w:rPr>
              <w:br/>
              <w:t xml:space="preserve"># PCI eines Koronarbypasses </w:t>
            </w:r>
            <w:r>
              <w:rPr>
                <w:rFonts w:ascii="Barlow" w:hAnsi="Barlow"/>
              </w:rPr>
              <w:br/>
              <w:t xml:space="preserve">log_odds &lt;- log_odds + (PCIKBYPASS %==% 1) * 0.123352429708774 </w:t>
            </w:r>
            <w:r>
              <w:rPr>
                <w:rFonts w:ascii="Barlow" w:hAnsi="Barlow"/>
              </w:rPr>
              <w:br/>
              <w:t xml:space="preserve"> </w:t>
            </w:r>
            <w:r>
              <w:rPr>
                <w:rFonts w:ascii="Barlow" w:hAnsi="Barlow"/>
              </w:rPr>
              <w:br/>
              <w:t xml:space="preserve"># PCI am ungeschützten Hauptstamm </w:t>
            </w:r>
            <w:r>
              <w:rPr>
                <w:rFonts w:ascii="Barlow" w:hAnsi="Barlow"/>
              </w:rPr>
              <w:br/>
              <w:t xml:space="preserve">log_odds &lt;- log_odds + (PCIUNGESCHHS %==% 1) * 0.0938261807771337 </w:t>
            </w:r>
            <w:r>
              <w:rPr>
                <w:rFonts w:ascii="Barlow" w:hAnsi="Barlow"/>
              </w:rPr>
              <w:br/>
              <w:t xml:space="preserve"> </w:t>
            </w:r>
            <w:r>
              <w:rPr>
                <w:rFonts w:ascii="Barlow" w:hAnsi="Barlow"/>
              </w:rPr>
              <w:br/>
              <w:t xml:space="preserve"># PCI einer Ostiumstenose </w:t>
            </w:r>
            <w:r>
              <w:rPr>
                <w:rFonts w:ascii="Barlow" w:hAnsi="Barlow"/>
              </w:rPr>
              <w:br/>
              <w:t xml:space="preserve">log_odds &lt;- log_odds + (PCIOSTIUMST %==% 1) * 0.0246034357103591 </w:t>
            </w:r>
            <w:r>
              <w:rPr>
                <w:rFonts w:ascii="Barlow" w:hAnsi="Barlow"/>
              </w:rPr>
              <w:br/>
              <w:t xml:space="preserve"> </w:t>
            </w:r>
            <w:r>
              <w:rPr>
                <w:rFonts w:ascii="Barlow" w:hAnsi="Barlow"/>
              </w:rPr>
              <w:br/>
            </w:r>
            <w:r>
              <w:rPr>
                <w:rFonts w:ascii="Barlow" w:hAnsi="Barlow"/>
              </w:rPr>
              <w:lastRenderedPageBreak/>
              <w:t xml:space="preserve"># PCI am letzten verbliebenen Gefäß </w:t>
            </w:r>
            <w:r>
              <w:rPr>
                <w:rFonts w:ascii="Barlow" w:hAnsi="Barlow"/>
              </w:rPr>
              <w:br/>
              <w:t>log_odds &lt;- log_odds + (PCILETZTG</w:t>
            </w:r>
            <w:r>
              <w:rPr>
                <w:rFonts w:ascii="Barlow" w:hAnsi="Barlow"/>
              </w:rPr>
              <w:t xml:space="preserve">EF %==% 1) * 0.166354771746131 </w:t>
            </w:r>
            <w:r>
              <w:rPr>
                <w:rFonts w:ascii="Barlow" w:hAnsi="Barlow"/>
              </w:rPr>
              <w:br/>
              <w:t xml:space="preserve"> </w:t>
            </w:r>
            <w:r>
              <w:rPr>
                <w:rFonts w:ascii="Barlow" w:hAnsi="Barlow"/>
              </w:rPr>
              <w:br/>
              <w:t xml:space="preserve"># PCI an einer Bifurkationsstenose </w:t>
            </w:r>
            <w:r>
              <w:rPr>
                <w:rFonts w:ascii="Barlow" w:hAnsi="Barlow"/>
              </w:rPr>
              <w:br/>
              <w:t xml:space="preserve">log_odds &lt;- log_odds + (BIFUR %==% 1) * -﻿0.155806950906261 </w:t>
            </w:r>
            <w:r>
              <w:rPr>
                <w:rFonts w:ascii="Barlow" w:hAnsi="Barlow"/>
              </w:rPr>
              <w:br/>
              <w:t xml:space="preserve"> </w:t>
            </w:r>
            <w:r>
              <w:rPr>
                <w:rFonts w:ascii="Barlow" w:hAnsi="Barlow"/>
              </w:rPr>
              <w:br/>
              <w:t xml:space="preserve"># PCI mit sonstigen besonderen Merkmalen </w:t>
            </w:r>
            <w:r>
              <w:rPr>
                <w:rFonts w:ascii="Barlow" w:hAnsi="Barlow"/>
              </w:rPr>
              <w:br/>
              <w:t xml:space="preserve">log_odds &lt;- log_odds + (PCISONST %==% 1) * 0.0243968870883905 </w:t>
            </w:r>
            <w:r>
              <w:rPr>
                <w:rFonts w:ascii="Barlow" w:hAnsi="Barlow"/>
              </w:rPr>
              <w:br/>
              <w:t xml:space="preserve"> </w:t>
            </w:r>
            <w:r>
              <w:rPr>
                <w:rFonts w:ascii="Barlow" w:hAnsi="Barlow"/>
              </w:rPr>
              <w:br/>
              <w:t xml:space="preserve"># Rotablation </w:t>
            </w:r>
            <w:r>
              <w:rPr>
                <w:rFonts w:ascii="Barlow" w:hAnsi="Barlow"/>
              </w:rPr>
              <w:br/>
              <w:t xml:space="preserve">log_odds &lt;- log_odds + (OPSCHLUEPTCA %any_like% LST$OPS_PCI_RA_Rotablation) * 0.21247703992208 </w:t>
            </w:r>
            <w:r>
              <w:rPr>
                <w:rFonts w:ascii="Barlow" w:hAnsi="Barlow"/>
              </w:rPr>
              <w:br/>
              <w:t xml:space="preserve"> </w:t>
            </w:r>
            <w:r>
              <w:rPr>
                <w:rFonts w:ascii="Barlow" w:hAnsi="Barlow"/>
              </w:rPr>
              <w:br/>
              <w:t xml:space="preserve"># Entlassdiagnose: Alter Myokardinfarkt </w:t>
            </w:r>
            <w:r>
              <w:rPr>
                <w:rFonts w:ascii="Barlow" w:hAnsi="Barlow"/>
              </w:rPr>
              <w:br/>
              <w:t xml:space="preserve">log_odds &lt;- log_odds + (ENTLDIAG %any_like% LST$ICD_PCI_RA_alter_Myokardinfarkt) * -﻿0.106931897742167 </w:t>
            </w:r>
            <w:r>
              <w:rPr>
                <w:rFonts w:ascii="Barlow" w:hAnsi="Barlow"/>
              </w:rPr>
              <w:br/>
              <w:t xml:space="preserve"> </w:t>
            </w:r>
            <w:r>
              <w:rPr>
                <w:rFonts w:ascii="Barlow" w:hAnsi="Barlow"/>
              </w:rPr>
              <w:br/>
              <w:t># Entlassdia</w:t>
            </w:r>
            <w:r>
              <w:rPr>
                <w:rFonts w:ascii="Barlow" w:hAnsi="Barlow"/>
              </w:rPr>
              <w:t xml:space="preserve">gnose: Atherosklerose </w:t>
            </w:r>
            <w:r>
              <w:rPr>
                <w:rFonts w:ascii="Barlow" w:hAnsi="Barlow"/>
              </w:rPr>
              <w:br/>
              <w:t xml:space="preserve">log_odds &lt;- log_odds + (ENTLDIAG %any_like% LST$ICD_PCI_RA_Atherosklerose) * 0.48432441727278 </w:t>
            </w:r>
            <w:r>
              <w:rPr>
                <w:rFonts w:ascii="Barlow" w:hAnsi="Barlow"/>
              </w:rPr>
              <w:br/>
              <w:t xml:space="preserve"> </w:t>
            </w:r>
            <w:r>
              <w:rPr>
                <w:rFonts w:ascii="Barlow" w:hAnsi="Barlow"/>
              </w:rPr>
              <w:br/>
              <w:t xml:space="preserve"># Entlassdiagnose: Anämie/Blutgerinnungsstörung </w:t>
            </w:r>
            <w:r>
              <w:rPr>
                <w:rFonts w:ascii="Barlow" w:hAnsi="Barlow"/>
              </w:rPr>
              <w:br/>
              <w:t xml:space="preserve">log_odds &lt;- log_odds + (ENTLDIAG %any_like% LST$ICD_PCI_RA_Anaemie_Blutgerinnung) * 0.611449394388359 </w:t>
            </w:r>
            <w:r>
              <w:rPr>
                <w:rFonts w:ascii="Barlow" w:hAnsi="Barlow"/>
              </w:rPr>
              <w:br/>
              <w:t xml:space="preserve"> </w:t>
            </w:r>
            <w:r>
              <w:rPr>
                <w:rFonts w:ascii="Barlow" w:hAnsi="Barlow"/>
              </w:rPr>
              <w:br/>
              <w:t xml:space="preserve"># Entlassdiagnose: Herzrhythmusstörung </w:t>
            </w:r>
            <w:r>
              <w:rPr>
                <w:rFonts w:ascii="Barlow" w:hAnsi="Barlow"/>
              </w:rPr>
              <w:br/>
              <w:t xml:space="preserve">log_odds &lt;- log_odds + (ENTLDIAG %any_like% LST$ICD_PCI_RA_Herzrhythmusstoerungen) * 0.216633111646799 </w:t>
            </w:r>
            <w:r>
              <w:rPr>
                <w:rFonts w:ascii="Barlow" w:hAnsi="Barlow"/>
              </w:rPr>
              <w:br/>
              <w:t xml:space="preserve"> </w:t>
            </w:r>
            <w:r>
              <w:rPr>
                <w:rFonts w:ascii="Barlow" w:hAnsi="Barlow"/>
              </w:rPr>
              <w:br/>
              <w:t xml:space="preserve"># Entlassdiagnose: Sepsis/SIRS </w:t>
            </w:r>
            <w:r>
              <w:rPr>
                <w:rFonts w:ascii="Barlow" w:hAnsi="Barlow"/>
              </w:rPr>
              <w:br/>
              <w:t>log_odds &lt;- log_odds + (ENTLDIAG %any_like% LST$ICD_PCI_RA_S</w:t>
            </w:r>
            <w:r>
              <w:rPr>
                <w:rFonts w:ascii="Barlow" w:hAnsi="Barlow"/>
              </w:rPr>
              <w:t xml:space="preserve">epsis) * 0.606252997650264 </w:t>
            </w:r>
            <w:r>
              <w:rPr>
                <w:rFonts w:ascii="Barlow" w:hAnsi="Barlow"/>
              </w:rPr>
              <w:br/>
              <w:t xml:space="preserve"> </w:t>
            </w:r>
            <w:r>
              <w:rPr>
                <w:rFonts w:ascii="Barlow" w:hAnsi="Barlow"/>
              </w:rPr>
              <w:br/>
            </w:r>
            <w:r>
              <w:rPr>
                <w:rFonts w:ascii="Barlow" w:hAnsi="Barlow"/>
              </w:rPr>
              <w:lastRenderedPageBreak/>
              <w:t xml:space="preserve"># Entlassdiagnose: Störung des Wasser- und Elektrolythaushaltes </w:t>
            </w:r>
            <w:r>
              <w:rPr>
                <w:rFonts w:ascii="Barlow" w:hAnsi="Barlow"/>
              </w:rPr>
              <w:br/>
              <w:t xml:space="preserve">log_odds &lt;- log_odds + (ENTLDIAG %any_like% LST$ICD_PCI_RA_Wasserhaushalt_Elektrolyte) * 0.645074366046314 </w:t>
            </w:r>
            <w:r>
              <w:rPr>
                <w:rFonts w:ascii="Barlow" w:hAnsi="Barlow"/>
              </w:rPr>
              <w:br/>
              <w:t xml:space="preserve"> </w:t>
            </w:r>
            <w:r>
              <w:rPr>
                <w:rFonts w:ascii="Barlow" w:hAnsi="Barlow"/>
              </w:rPr>
              <w:br/>
              <w:t xml:space="preserve"># Entlassdiagnose: Atherosklerotische Herzkrankheit - Zwei Gefäße </w:t>
            </w:r>
            <w:r>
              <w:rPr>
                <w:rFonts w:ascii="Barlow" w:hAnsi="Barlow"/>
              </w:rPr>
              <w:br/>
              <w:t xml:space="preserve">log_odds &lt;- log_odds + (ENTLDIAG %any_like% LST$ICD_PCI_RA_Atherosklerot_Herzkrankheit_zwei_Gefaesse) * 0.0744353777371796 </w:t>
            </w:r>
            <w:r>
              <w:rPr>
                <w:rFonts w:ascii="Barlow" w:hAnsi="Barlow"/>
              </w:rPr>
              <w:br/>
              <w:t xml:space="preserve"> </w:t>
            </w:r>
            <w:r>
              <w:rPr>
                <w:rFonts w:ascii="Barlow" w:hAnsi="Barlow"/>
              </w:rPr>
              <w:br/>
              <w:t xml:space="preserve"># Entlassdiagnose: Atherosklerotische Herzkrankheit - Drei Gefäße </w:t>
            </w:r>
            <w:r>
              <w:rPr>
                <w:rFonts w:ascii="Barlow" w:hAnsi="Barlow"/>
              </w:rPr>
              <w:br/>
              <w:t>log_odds &lt;- log_odds + (ENTLDIAG %any_like% LST</w:t>
            </w:r>
            <w:r>
              <w:rPr>
                <w:rFonts w:ascii="Barlow" w:hAnsi="Barlow"/>
              </w:rPr>
              <w:t xml:space="preserve">$ICD_PCI_RA_Atherosklerot_Herzkrankheit_drei_Gefaesse) * 0.187575033759306 </w:t>
            </w:r>
            <w:r>
              <w:rPr>
                <w:rFonts w:ascii="Barlow" w:hAnsi="Barlow"/>
              </w:rPr>
              <w:br/>
              <w:t xml:space="preserve"> </w:t>
            </w:r>
            <w:r>
              <w:rPr>
                <w:rFonts w:ascii="Barlow" w:hAnsi="Barlow"/>
              </w:rPr>
              <w:br/>
              <w:t xml:space="preserve"># Entlassdiagnose: keine atherosklerotische Herzkrankheit </w:t>
            </w:r>
            <w:r>
              <w:rPr>
                <w:rFonts w:ascii="Barlow" w:hAnsi="Barlow"/>
              </w:rPr>
              <w:br/>
              <w:t xml:space="preserve">log_odds &lt;- log_odds + (!(ENTLDIAG %any_like% LST$ICD_PCI_RA_Atherosklerot_Herzkrankheit_ein_Gefaess | ENTLDIAG %any_like% LST$ICD_PCI_RA_Atherosklerot_Herzkrankheit_zwei_Gefaesse | ENTLDIAG %any_like% LST$ICD_PCI_RA_Atherosklerot_Herzkrankheit_drei_Gefaesse)) * 0.429110965704447 </w:t>
            </w:r>
            <w:r>
              <w:rPr>
                <w:rFonts w:ascii="Barlow" w:hAnsi="Barlow"/>
              </w:rPr>
              <w:br/>
              <w:t xml:space="preserve"> </w:t>
            </w:r>
            <w:r>
              <w:rPr>
                <w:rFonts w:ascii="Barlow" w:hAnsi="Barlow"/>
              </w:rPr>
              <w:br/>
              <w:t xml:space="preserve"># Angina pectoris </w:t>
            </w:r>
            <w:r>
              <w:rPr>
                <w:rFonts w:ascii="Barlow" w:hAnsi="Barlow"/>
              </w:rPr>
              <w:br/>
              <w:t>log_odds &lt;- log_odds + (KORONARSYNDR %==% 0 &amp; ANGINAPECTOR %in% c(1,2,3,</w:t>
            </w:r>
            <w:r>
              <w:rPr>
                <w:rFonts w:ascii="Barlow" w:hAnsi="Barlow"/>
              </w:rPr>
              <w:t xml:space="preserve">4)) * -﻿0.135512810003817 </w:t>
            </w:r>
            <w:r>
              <w:rPr>
                <w:rFonts w:ascii="Barlow" w:hAnsi="Barlow"/>
              </w:rPr>
              <w:br/>
              <w:t xml:space="preserve"> </w:t>
            </w:r>
            <w:r>
              <w:rPr>
                <w:rFonts w:ascii="Barlow" w:hAnsi="Barlow"/>
              </w:rPr>
              <w:br/>
              <w:t xml:space="preserve"># Akutes Koronarsyndrom mit Reanimation </w:t>
            </w:r>
            <w:r>
              <w:rPr>
                <w:rFonts w:ascii="Barlow" w:hAnsi="Barlow"/>
              </w:rPr>
              <w:br/>
              <w:t xml:space="preserve">log_odds &lt;- log_odds + (KORONARSYNDR %==% 1 &amp; REANIMKORO %==% 1) * 0.292326450278738 </w:t>
            </w:r>
            <w:r>
              <w:rPr>
                <w:rFonts w:ascii="Barlow" w:hAnsi="Barlow"/>
              </w:rPr>
              <w:br/>
              <w:t xml:space="preserve"> </w:t>
            </w:r>
            <w:r>
              <w:rPr>
                <w:rFonts w:ascii="Barlow" w:hAnsi="Barlow"/>
              </w:rPr>
              <w:br/>
              <w:t xml:space="preserve"># Herzinsuffizienz (nach NYHA) I </w:t>
            </w:r>
            <w:r>
              <w:rPr>
                <w:rFonts w:ascii="Barlow" w:hAnsi="Barlow"/>
              </w:rPr>
              <w:br/>
              <w:t xml:space="preserve">log_odds &lt;- log_odds + (HERZINSUFFIZIENZ %==% 1) * 0.0966965382924799 </w:t>
            </w:r>
            <w:r>
              <w:rPr>
                <w:rFonts w:ascii="Barlow" w:hAnsi="Barlow"/>
              </w:rPr>
              <w:br/>
              <w:t xml:space="preserve"> </w:t>
            </w:r>
            <w:r>
              <w:rPr>
                <w:rFonts w:ascii="Barlow" w:hAnsi="Barlow"/>
              </w:rPr>
              <w:br/>
            </w:r>
            <w:r>
              <w:rPr>
                <w:rFonts w:ascii="Barlow" w:hAnsi="Barlow"/>
              </w:rPr>
              <w:lastRenderedPageBreak/>
              <w:t xml:space="preserve"># Herzinsuffizienz (nach NYHA) II </w:t>
            </w:r>
            <w:r>
              <w:rPr>
                <w:rFonts w:ascii="Barlow" w:hAnsi="Barlow"/>
              </w:rPr>
              <w:br/>
              <w:t xml:space="preserve">log_odds &lt;- log_odds + (HERZINSUFFIZIENZ %==% 2) * 0.255623417074959 </w:t>
            </w:r>
            <w:r>
              <w:rPr>
                <w:rFonts w:ascii="Barlow" w:hAnsi="Barlow"/>
              </w:rPr>
              <w:br/>
              <w:t xml:space="preserve"> </w:t>
            </w:r>
            <w:r>
              <w:rPr>
                <w:rFonts w:ascii="Barlow" w:hAnsi="Barlow"/>
              </w:rPr>
              <w:br/>
              <w:t xml:space="preserve"># Herzinsuffizienz (nach NYHA) III </w:t>
            </w:r>
            <w:r>
              <w:rPr>
                <w:rFonts w:ascii="Barlow" w:hAnsi="Barlow"/>
              </w:rPr>
              <w:br/>
              <w:t xml:space="preserve">log_odds &lt;- log_odds + (HERZINSUFFIZIENZ %==% 3) * 0.623500290847976 </w:t>
            </w:r>
            <w:r>
              <w:rPr>
                <w:rFonts w:ascii="Barlow" w:hAnsi="Barlow"/>
              </w:rPr>
              <w:br/>
              <w:t xml:space="preserve"> </w:t>
            </w:r>
            <w:r>
              <w:rPr>
                <w:rFonts w:ascii="Barlow" w:hAnsi="Barlow"/>
              </w:rPr>
              <w:br/>
              <w:t># Herzinsuffizienz (nach NYHA) I</w:t>
            </w:r>
            <w:r>
              <w:rPr>
                <w:rFonts w:ascii="Barlow" w:hAnsi="Barlow"/>
              </w:rPr>
              <w:t xml:space="preserve">V </w:t>
            </w:r>
            <w:r>
              <w:rPr>
                <w:rFonts w:ascii="Barlow" w:hAnsi="Barlow"/>
              </w:rPr>
              <w:br/>
              <w:t xml:space="preserve">log_odds &lt;- log_odds + (HERZINSUFFIZIENZ %==% 4) * 0.839906039030838 </w:t>
            </w:r>
            <w:r>
              <w:rPr>
                <w:rFonts w:ascii="Barlow" w:hAnsi="Barlow"/>
              </w:rPr>
              <w:br/>
              <w:t xml:space="preserve"> </w:t>
            </w:r>
            <w:r>
              <w:rPr>
                <w:rFonts w:ascii="Barlow" w:hAnsi="Barlow"/>
              </w:rPr>
              <w:br/>
              <w:t xml:space="preserve"># Dringlichkeit: dringend oder notfallmäßig </w:t>
            </w:r>
            <w:r>
              <w:rPr>
                <w:rFonts w:ascii="Barlow" w:hAnsi="Barlow"/>
              </w:rPr>
              <w:br/>
              <w:t xml:space="preserve">log_odds &lt;- log_odds + (DRINGLICHPROZ %in% c(2,3)) * 0.0883901393863073 </w:t>
            </w:r>
            <w:r>
              <w:rPr>
                <w:rFonts w:ascii="Barlow" w:hAnsi="Barlow"/>
              </w:rPr>
              <w:br/>
              <w:t xml:space="preserve"> </w:t>
            </w:r>
            <w:r>
              <w:rPr>
                <w:rFonts w:ascii="Barlow" w:hAnsi="Barlow"/>
              </w:rPr>
              <w:br/>
              <w:t xml:space="preserve"># Alter (linear) bis 70 Jahre </w:t>
            </w:r>
            <w:r>
              <w:rPr>
                <w:rFonts w:ascii="Barlow" w:hAnsi="Barlow"/>
              </w:rPr>
              <w:br/>
              <w:t xml:space="preserve">log_odds &lt;- log_odds + (pmin(fn_alterProz_plausibel, 70)) * 0.0482437221897423 </w:t>
            </w:r>
            <w:r>
              <w:rPr>
                <w:rFonts w:ascii="Barlow" w:hAnsi="Barlow"/>
              </w:rPr>
              <w:br/>
              <w:t xml:space="preserve"> </w:t>
            </w:r>
            <w:r>
              <w:rPr>
                <w:rFonts w:ascii="Barlow" w:hAnsi="Barlow"/>
              </w:rPr>
              <w:br/>
              <w:t xml:space="preserve"># Alter (quadratisch) bis 70 Jahre </w:t>
            </w:r>
            <w:r>
              <w:rPr>
                <w:rFonts w:ascii="Barlow" w:hAnsi="Barlow"/>
              </w:rPr>
              <w:br/>
              <w:t xml:space="preserve">log_odds &lt;- log_odds + (pmin(fn_alterProz_plausibel, 70)^2) * 0.000152619831197052 </w:t>
            </w:r>
            <w:r>
              <w:rPr>
                <w:rFonts w:ascii="Barlow" w:hAnsi="Barlow"/>
              </w:rPr>
              <w:br/>
              <w:t xml:space="preserve"> </w:t>
            </w:r>
            <w:r>
              <w:rPr>
                <w:rFonts w:ascii="Barlow" w:hAnsi="Barlow"/>
              </w:rPr>
              <w:br/>
              <w:t xml:space="preserve"># Alter (linear) ab 70 bis 85 Jahre </w:t>
            </w:r>
            <w:r>
              <w:rPr>
                <w:rFonts w:ascii="Barlow" w:hAnsi="Barlow"/>
              </w:rPr>
              <w:br/>
              <w:t>log_odds &lt;- log_odds + (pmin(pmax(fn_alterPro</w:t>
            </w:r>
            <w:r>
              <w:rPr>
                <w:rFonts w:ascii="Barlow" w:hAnsi="Barlow"/>
              </w:rPr>
              <w:t xml:space="preserve">z_plausibel, 70), 85) - 70) * 0.0454121026165798 </w:t>
            </w:r>
            <w:r>
              <w:rPr>
                <w:rFonts w:ascii="Barlow" w:hAnsi="Barlow"/>
              </w:rPr>
              <w:br/>
              <w:t xml:space="preserve"> </w:t>
            </w:r>
            <w:r>
              <w:rPr>
                <w:rFonts w:ascii="Barlow" w:hAnsi="Barlow"/>
              </w:rPr>
              <w:br/>
              <w:t xml:space="preserve"># Alter (quadratisch) ab 70 bis 85 Jahre </w:t>
            </w:r>
            <w:r>
              <w:rPr>
                <w:rFonts w:ascii="Barlow" w:hAnsi="Barlow"/>
              </w:rPr>
              <w:br/>
              <w:t xml:space="preserve">log_odds &lt;- log_odds + ((pmin(pmax(fn_alterProz_plausibel, 70), 85) - 70)^2) * -﻿0.00131465418346497 </w:t>
            </w:r>
            <w:r>
              <w:rPr>
                <w:rFonts w:ascii="Barlow" w:hAnsi="Barlow"/>
              </w:rPr>
              <w:br/>
              <w:t xml:space="preserve"> </w:t>
            </w:r>
            <w:r>
              <w:rPr>
                <w:rFonts w:ascii="Barlow" w:hAnsi="Barlow"/>
              </w:rPr>
              <w:br/>
              <w:t xml:space="preserve"># Alter (kubisch) ab 70 bis 85 Jahre </w:t>
            </w:r>
            <w:r>
              <w:rPr>
                <w:rFonts w:ascii="Barlow" w:hAnsi="Barlow"/>
              </w:rPr>
              <w:br/>
              <w:t xml:space="preserve">log_odds &lt;- log_odds + ((pmin(pmax(fn_alterProz_plausibel, 70), 85) - 70)^3) * 8.59638108687378e-05 </w:t>
            </w:r>
            <w:r>
              <w:rPr>
                <w:rFonts w:ascii="Barlow" w:hAnsi="Barlow"/>
              </w:rPr>
              <w:br/>
              <w:t xml:space="preserve"> </w:t>
            </w:r>
            <w:r>
              <w:rPr>
                <w:rFonts w:ascii="Barlow" w:hAnsi="Barlow"/>
              </w:rPr>
              <w:br/>
              <w:t xml:space="preserve"># Alter (linear) ab 85 bis 105 Jahre </w:t>
            </w:r>
            <w:r>
              <w:rPr>
                <w:rFonts w:ascii="Barlow" w:hAnsi="Barlow"/>
              </w:rPr>
              <w:br/>
            </w:r>
            <w:r>
              <w:rPr>
                <w:rFonts w:ascii="Barlow" w:hAnsi="Barlow"/>
              </w:rPr>
              <w:lastRenderedPageBreak/>
              <w:t xml:space="preserve">log_odds &lt;- log_odds + (pmin(pmax(fn_alterProz_plausibel, 85), 105) - 85) * 0.0867634537266594 </w:t>
            </w:r>
            <w:r>
              <w:rPr>
                <w:rFonts w:ascii="Barlow" w:hAnsi="Barlow"/>
              </w:rPr>
              <w:br/>
              <w:t xml:space="preserve"> </w:t>
            </w:r>
            <w:r>
              <w:rPr>
                <w:rFonts w:ascii="Barlow" w:hAnsi="Barlow"/>
              </w:rPr>
              <w:br/>
              <w:t xml:space="preserve"># eGFR (linear) bis 120 ml/min </w:t>
            </w:r>
            <w:r>
              <w:rPr>
                <w:rFonts w:ascii="Barlow" w:hAnsi="Barlow"/>
              </w:rPr>
              <w:br/>
              <w:t>log_o</w:t>
            </w:r>
            <w:r>
              <w:rPr>
                <w:rFonts w:ascii="Barlow" w:hAnsi="Barlow"/>
              </w:rPr>
              <w:t xml:space="preserve">dds &lt;- log_odds + (pmin(fn_eGFR_imputierteMissings, 120)) * -﻿0.0233265618433861 </w:t>
            </w:r>
            <w:r>
              <w:rPr>
                <w:rFonts w:ascii="Barlow" w:hAnsi="Barlow"/>
              </w:rPr>
              <w:br/>
              <w:t xml:space="preserve"> </w:t>
            </w:r>
            <w:r>
              <w:rPr>
                <w:rFonts w:ascii="Barlow" w:hAnsi="Barlow"/>
              </w:rPr>
              <w:br/>
              <w:t xml:space="preserve"># eGFR (quadratisch) bis 120 ml/min </w:t>
            </w:r>
            <w:r>
              <w:rPr>
                <w:rFonts w:ascii="Barlow" w:hAnsi="Barlow"/>
              </w:rPr>
              <w:br/>
              <w:t xml:space="preserve">log_odds &lt;- log_odds + (pmin(fn_eGFR_imputierteMissings, 120)^2) * -﻿0.000132068366409948 </w:t>
            </w:r>
            <w:r>
              <w:rPr>
                <w:rFonts w:ascii="Barlow" w:hAnsi="Barlow"/>
              </w:rPr>
              <w:br/>
              <w:t xml:space="preserve"> </w:t>
            </w:r>
            <w:r>
              <w:rPr>
                <w:rFonts w:ascii="Barlow" w:hAnsi="Barlow"/>
              </w:rPr>
              <w:br/>
              <w:t xml:space="preserve"># eGFR (kubisch) bis 120 ml/min </w:t>
            </w:r>
            <w:r>
              <w:rPr>
                <w:rFonts w:ascii="Barlow" w:hAnsi="Barlow"/>
              </w:rPr>
              <w:br/>
              <w:t xml:space="preserve">log_odds &lt;- log_odds + (pmin(fn_eGFR_imputierteMissings, 120)^3) * 2.10760080277065e-06 </w:t>
            </w:r>
            <w:r>
              <w:rPr>
                <w:rFonts w:ascii="Barlow" w:hAnsi="Barlow"/>
              </w:rPr>
              <w:br/>
              <w:t xml:space="preserve"> </w:t>
            </w:r>
            <w:r>
              <w:rPr>
                <w:rFonts w:ascii="Barlow" w:hAnsi="Barlow"/>
              </w:rPr>
              <w:br/>
              <w:t xml:space="preserve"># eGFR unbekannt oder unplausibel: Niereninsuffizienz ohne Dialysepflicht </w:t>
            </w:r>
            <w:r>
              <w:rPr>
                <w:rFonts w:ascii="Barlow" w:hAnsi="Barlow"/>
              </w:rPr>
              <w:br/>
              <w:t>log_odds &lt;- log_odds + (is.na(fn_eGFR) * (fn_Niereninsuffizienz &amp; !fn_Dialysepflicht)) * 0.71883410</w:t>
            </w:r>
            <w:r>
              <w:rPr>
                <w:rFonts w:ascii="Barlow" w:hAnsi="Barlow"/>
              </w:rPr>
              <w:t xml:space="preserve">2787357 </w:t>
            </w:r>
            <w:r>
              <w:rPr>
                <w:rFonts w:ascii="Barlow" w:hAnsi="Barlow"/>
              </w:rPr>
              <w:br/>
              <w:t xml:space="preserve"> </w:t>
            </w:r>
            <w:r>
              <w:rPr>
                <w:rFonts w:ascii="Barlow" w:hAnsi="Barlow"/>
              </w:rPr>
              <w:br/>
              <w:t xml:space="preserve"># eGFR unbekannt oder unplausibel: Niereninsuffizienz mit Dialysepflicht </w:t>
            </w:r>
            <w:r>
              <w:rPr>
                <w:rFonts w:ascii="Barlow" w:hAnsi="Barlow"/>
              </w:rPr>
              <w:br/>
              <w:t xml:space="preserve">log_odds &lt;- log_odds + (is.na(fn_eGFR) * (fn_Niereninsuffizienz &amp; fn_Dialysepflicht)) * 1.32436508045775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F11118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28CA7A2" w14:textId="77777777" w:rsidR="00722294" w:rsidRPr="00103FC4" w:rsidRDefault="00722294" w:rsidP="004F23F4">
            <w:pPr>
              <w:pStyle w:val="Tabellentext"/>
            </w:pPr>
            <w:r>
              <w:lastRenderedPageBreak/>
              <w:t>fn_PlausiBalloonDatum</w:t>
            </w:r>
          </w:p>
        </w:tc>
        <w:tc>
          <w:tcPr>
            <w:tcW w:w="949" w:type="dxa"/>
          </w:tcPr>
          <w:p w14:paraId="4907DEB9" w14:textId="77777777" w:rsidR="00722294" w:rsidRPr="00103FC4" w:rsidRDefault="00722294" w:rsidP="00506ECF">
            <w:pPr>
              <w:pStyle w:val="Tabellentext"/>
            </w:pPr>
            <w:r>
              <w:t>boolean</w:t>
            </w:r>
          </w:p>
        </w:tc>
        <w:tc>
          <w:tcPr>
            <w:tcW w:w="3828" w:type="dxa"/>
          </w:tcPr>
          <w:p w14:paraId="4DF83620" w14:textId="77777777" w:rsidR="00722294" w:rsidRPr="00103FC4" w:rsidRDefault="00722294" w:rsidP="004F23F4">
            <w:pPr>
              <w:pStyle w:val="Tabellentext"/>
            </w:pPr>
            <w:r>
              <w:t>Einschränkung auf Erfassungsjahr und Erfassungsjahr -1</w:t>
            </w:r>
          </w:p>
        </w:tc>
        <w:tc>
          <w:tcPr>
            <w:tcW w:w="5987" w:type="dxa"/>
          </w:tcPr>
          <w:p w14:paraId="46413813" w14:textId="77777777" w:rsidR="00722294" w:rsidRPr="00103FC4" w:rsidRDefault="00722294" w:rsidP="004F23F4">
            <w:pPr>
              <w:pStyle w:val="CodeOhneSilbentrennung"/>
              <w:rPr>
                <w:rFonts w:ascii="Barlow" w:hAnsi="Barlow"/>
              </w:rPr>
            </w:pPr>
            <w:r>
              <w:rPr>
                <w:rFonts w:ascii="Barlow" w:hAnsi="Barlow"/>
              </w:rPr>
              <w:t>substr(BALLOONDATUM, 1, 4) %in% c(VB$Erfassungsjahr, (VB$Erfassungsjahr - 1), NA_integer_)</w:t>
            </w:r>
          </w:p>
        </w:tc>
      </w:tr>
      <w:tr w:rsidR="004F23F4" w:rsidRPr="00743DF3" w14:paraId="5B87174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CDB80ED" w14:textId="77777777" w:rsidR="00722294" w:rsidRPr="00103FC4" w:rsidRDefault="00722294" w:rsidP="004F23F4">
            <w:pPr>
              <w:pStyle w:val="Tabellentext"/>
            </w:pPr>
            <w:r>
              <w:t>fn_PlausiDoorDatum</w:t>
            </w:r>
          </w:p>
        </w:tc>
        <w:tc>
          <w:tcPr>
            <w:tcW w:w="949" w:type="dxa"/>
          </w:tcPr>
          <w:p w14:paraId="6BEDE61A" w14:textId="77777777" w:rsidR="00722294" w:rsidRPr="00103FC4" w:rsidRDefault="00722294" w:rsidP="00506ECF">
            <w:pPr>
              <w:pStyle w:val="Tabellentext"/>
            </w:pPr>
            <w:r>
              <w:t>boolean</w:t>
            </w:r>
          </w:p>
        </w:tc>
        <w:tc>
          <w:tcPr>
            <w:tcW w:w="3828" w:type="dxa"/>
          </w:tcPr>
          <w:p w14:paraId="20A163C4" w14:textId="77777777" w:rsidR="00722294" w:rsidRPr="00103FC4" w:rsidRDefault="00722294" w:rsidP="004F23F4">
            <w:pPr>
              <w:pStyle w:val="Tabellentext"/>
            </w:pPr>
            <w:r>
              <w:t>Einschränkung auf Erfassungsjahr und Erfassungsjahr -1</w:t>
            </w:r>
          </w:p>
        </w:tc>
        <w:tc>
          <w:tcPr>
            <w:tcW w:w="5987" w:type="dxa"/>
          </w:tcPr>
          <w:p w14:paraId="6A7D1477" w14:textId="77777777" w:rsidR="00722294" w:rsidRPr="00103FC4" w:rsidRDefault="00722294" w:rsidP="004F23F4">
            <w:pPr>
              <w:pStyle w:val="CodeOhneSilbentrennung"/>
              <w:rPr>
                <w:rFonts w:ascii="Barlow" w:hAnsi="Barlow"/>
              </w:rPr>
            </w:pPr>
            <w:r>
              <w:rPr>
                <w:rFonts w:ascii="Barlow" w:hAnsi="Barlow"/>
              </w:rPr>
              <w:t>substr(DOORDATUM, 1, 4) %in% c(VB$Erfassungsjahr, (VB$Erfassungsjahr - 1), NA_integer_)</w:t>
            </w:r>
          </w:p>
        </w:tc>
      </w:tr>
      <w:tr w:rsidR="004F23F4" w:rsidRPr="00743DF3" w14:paraId="14F870A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8942CBF" w14:textId="77777777" w:rsidR="00722294" w:rsidRPr="00103FC4" w:rsidRDefault="00722294" w:rsidP="004F23F4">
            <w:pPr>
              <w:pStyle w:val="Tabellentext"/>
            </w:pPr>
            <w:r>
              <w:lastRenderedPageBreak/>
              <w:t>fn_Schlaganfall_TIA_Innerhalb7TageNachOP</w:t>
            </w:r>
          </w:p>
        </w:tc>
        <w:tc>
          <w:tcPr>
            <w:tcW w:w="949" w:type="dxa"/>
          </w:tcPr>
          <w:p w14:paraId="17857933" w14:textId="77777777" w:rsidR="00722294" w:rsidRPr="00103FC4" w:rsidRDefault="00722294" w:rsidP="00506ECF">
            <w:pPr>
              <w:pStyle w:val="Tabellentext"/>
            </w:pPr>
            <w:r>
              <w:t>boolean</w:t>
            </w:r>
          </w:p>
        </w:tc>
        <w:tc>
          <w:tcPr>
            <w:tcW w:w="3828" w:type="dxa"/>
          </w:tcPr>
          <w:p w14:paraId="76875CE3" w14:textId="77777777" w:rsidR="00722294" w:rsidRPr="00103FC4" w:rsidRDefault="00722294" w:rsidP="004F23F4">
            <w:pPr>
              <w:pStyle w:val="Tabellentext"/>
            </w:pPr>
            <w:r>
              <w:t>intraprozedurale(r) oder neu aufgetretene(r) postprozedurale(r) TIA/Schlaganfall innerhalb von 7 Tagen</w:t>
            </w:r>
          </w:p>
        </w:tc>
        <w:tc>
          <w:tcPr>
            <w:tcW w:w="5987" w:type="dxa"/>
          </w:tcPr>
          <w:p w14:paraId="4203559E" w14:textId="77777777" w:rsidR="00722294" w:rsidRPr="00103FC4" w:rsidRDefault="00722294" w:rsidP="004F23F4">
            <w:pPr>
              <w:pStyle w:val="CodeOhneSilbentrennung"/>
              <w:rPr>
                <w:rFonts w:ascii="Barlow" w:hAnsi="Barlow"/>
              </w:rPr>
            </w:pPr>
            <w:r>
              <w:rPr>
                <w:rFonts w:ascii="Barlow" w:hAnsi="Barlow"/>
              </w:rPr>
              <w:t xml:space="preserve">fn_Schlaganfall_TIA_Innerhalb7TageNachOP_fdok | </w:t>
            </w:r>
            <w:r>
              <w:rPr>
                <w:rFonts w:ascii="Barlow" w:hAnsi="Barlow"/>
              </w:rPr>
              <w:br/>
              <w:t>fn_Schlaganfall_TIA_Innerhalb7TageNachOP_sdat</w:t>
            </w:r>
          </w:p>
        </w:tc>
      </w:tr>
      <w:tr w:rsidR="004F23F4" w:rsidRPr="00743DF3" w14:paraId="3714870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A05AF5A" w14:textId="77777777" w:rsidR="00722294" w:rsidRPr="00103FC4" w:rsidRDefault="00722294" w:rsidP="004F23F4">
            <w:pPr>
              <w:pStyle w:val="Tabellentext"/>
            </w:pPr>
            <w:r>
              <w:t>fn_Schlaganfall_TIA_Innerhalb7TageNachOP_fdok</w:t>
            </w:r>
          </w:p>
        </w:tc>
        <w:tc>
          <w:tcPr>
            <w:tcW w:w="949" w:type="dxa"/>
          </w:tcPr>
          <w:p w14:paraId="6724C185" w14:textId="77777777" w:rsidR="00722294" w:rsidRPr="00103FC4" w:rsidRDefault="00722294" w:rsidP="00506ECF">
            <w:pPr>
              <w:pStyle w:val="Tabellentext"/>
            </w:pPr>
            <w:r>
              <w:t>boolean</w:t>
            </w:r>
          </w:p>
        </w:tc>
        <w:tc>
          <w:tcPr>
            <w:tcW w:w="3828" w:type="dxa"/>
          </w:tcPr>
          <w:p w14:paraId="08210381" w14:textId="77777777" w:rsidR="00722294" w:rsidRPr="00103FC4" w:rsidRDefault="00722294" w:rsidP="004F23F4">
            <w:pPr>
              <w:pStyle w:val="Tabellentext"/>
            </w:pPr>
            <w:r>
              <w:t>intraprozedurale(r) oder neu aufgetretene(r) postprozedurale(r) TIA/Schlaganfall innerhalb von 7 Tagen (QS-Dokumentation)</w:t>
            </w:r>
          </w:p>
        </w:tc>
        <w:tc>
          <w:tcPr>
            <w:tcW w:w="5987" w:type="dxa"/>
          </w:tcPr>
          <w:p w14:paraId="75902CD3" w14:textId="77777777" w:rsidR="00722294" w:rsidRPr="00103FC4" w:rsidRDefault="00722294" w:rsidP="004F23F4">
            <w:pPr>
              <w:pStyle w:val="CodeOhneSilbentrennung"/>
              <w:rPr>
                <w:rFonts w:ascii="Barlow" w:hAnsi="Barlow"/>
              </w:rPr>
            </w:pPr>
            <w:r>
              <w:rPr>
                <w:rFonts w:ascii="Barlow" w:hAnsi="Barlow"/>
              </w:rPr>
              <w:t xml:space="preserve"># Bedingungen: entweder ZEITSCHLAGANFALL %in% c(1,2) und PPANFALLDATUM innerhalb des relevanten Zeitraums </w:t>
            </w:r>
            <w:r>
              <w:rPr>
                <w:rFonts w:ascii="Barlow" w:hAnsi="Barlow"/>
              </w:rPr>
              <w:br/>
              <w:t xml:space="preserve">(ZEITSCHLAGANFALL %in% c(1,2) &amp; </w:t>
            </w:r>
            <w:r>
              <w:rPr>
                <w:rFonts w:ascii="Barlow" w:hAnsi="Barlow"/>
              </w:rPr>
              <w:br/>
              <w:t xml:space="preserve">(difftime(PPANFALLDATUM, OPDATUM, unit = "days") %&gt;=% 0 &amp; difftime(PPANFALLDATUM, OPDATUM, unit = "days") %&lt;=% fn_Zeitraum_fdok) </w:t>
            </w:r>
            <w:r>
              <w:rPr>
                <w:rFonts w:ascii="Barlow" w:hAnsi="Barlow"/>
              </w:rPr>
              <w:br/>
              <w:t xml:space="preserve">) | </w:t>
            </w:r>
            <w:r>
              <w:rPr>
                <w:rFonts w:ascii="Barlow" w:hAnsi="Barlow"/>
              </w:rPr>
              <w:br/>
              <w:t xml:space="preserve"> </w:t>
            </w:r>
            <w:r>
              <w:rPr>
                <w:rFonts w:ascii="Barlow" w:hAnsi="Barlow"/>
              </w:rPr>
              <w:br/>
              <w:t xml:space="preserve"># oder: TIA %==% 1 im QS-Bogen </w:t>
            </w:r>
            <w:r>
              <w:rPr>
                <w:rFonts w:ascii="Barlow" w:hAnsi="Barlow"/>
              </w:rPr>
              <w:br/>
              <w:t>TIA %==% 1</w:t>
            </w:r>
          </w:p>
        </w:tc>
      </w:tr>
      <w:tr w:rsidR="004F23F4" w:rsidRPr="00743DF3" w14:paraId="746B722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98BD7A7" w14:textId="77777777" w:rsidR="00722294" w:rsidRPr="00103FC4" w:rsidRDefault="00722294" w:rsidP="004F23F4">
            <w:pPr>
              <w:pStyle w:val="Tabellentext"/>
            </w:pPr>
            <w:r>
              <w:t>fn_Schlaganfall_TIA_Innerhalb7TageNachOP_sdat</w:t>
            </w:r>
          </w:p>
        </w:tc>
        <w:tc>
          <w:tcPr>
            <w:tcW w:w="949" w:type="dxa"/>
          </w:tcPr>
          <w:p w14:paraId="74DCF489" w14:textId="77777777" w:rsidR="00722294" w:rsidRPr="00103FC4" w:rsidRDefault="00722294" w:rsidP="00506ECF">
            <w:pPr>
              <w:pStyle w:val="Tabellentext"/>
            </w:pPr>
            <w:r>
              <w:t>boolean</w:t>
            </w:r>
          </w:p>
        </w:tc>
        <w:tc>
          <w:tcPr>
            <w:tcW w:w="3828" w:type="dxa"/>
          </w:tcPr>
          <w:p w14:paraId="5B9E27ED" w14:textId="77777777" w:rsidR="00722294" w:rsidRPr="00103FC4" w:rsidRDefault="00722294" w:rsidP="004F23F4">
            <w:pPr>
              <w:pStyle w:val="Tabellentext"/>
            </w:pPr>
            <w:r>
              <w:t>intraprozedurale(r) oder neu aufgetretene(r) postprozedurale(r) TIA/Schlaganfall innerhalb von 7 Tagen (Sozialdaten)</w:t>
            </w:r>
          </w:p>
        </w:tc>
        <w:tc>
          <w:tcPr>
            <w:tcW w:w="5987" w:type="dxa"/>
          </w:tcPr>
          <w:p w14:paraId="5D6E8830" w14:textId="77777777" w:rsidR="00722294" w:rsidRPr="00103FC4" w:rsidRDefault="00722294" w:rsidP="004F23F4">
            <w:pPr>
              <w:pStyle w:val="CodeOhneSilbentrennung"/>
              <w:rPr>
                <w:rFonts w:ascii="Barlow" w:hAnsi="Barlow"/>
              </w:rPr>
            </w:pPr>
            <w:r>
              <w:rPr>
                <w:rFonts w:ascii="Barlow" w:hAnsi="Barlow"/>
              </w:rPr>
              <w:t xml:space="preserve"># Bedingung: Schlaganfall/TIA innerhalb des relevanten Zeitraums als Hauptdiagnose in den Sozialdaten </w:t>
            </w:r>
            <w:r>
              <w:rPr>
                <w:rFonts w:ascii="Barlow" w:hAnsi="Barlow"/>
              </w:rPr>
              <w:br/>
              <w:t xml:space="preserve"># und als ENTLDIAG ist kein Schlaganfall/TIA kodiert </w:t>
            </w:r>
            <w:r>
              <w:rPr>
                <w:rFonts w:ascii="Barlow" w:hAnsi="Barlow"/>
              </w:rPr>
              <w:br/>
              <w:t xml:space="preserve">(((is.na(TIA) | ZEITSCHLAGANFALL %==% 0) &amp; </w:t>
            </w:r>
            <w:r>
              <w:rPr>
                <w:rFonts w:ascii="Barlow" w:hAnsi="Barlow"/>
              </w:rPr>
              <w:br/>
              <w:t xml:space="preserve">((sdat_code(sdat_301_icd, (aufndatum %&gt;=% fn_OPDATUM_AUFNDATUM) &amp; (aufndatum %&lt;=% (OPDATUM + fn_Zeitraum_ICD_sdat)) &amp; diagnoseart %==% 1) %any_like% c(LST$ICD_PCI_Schlaganfall, LST$ICD_PCI_TIA) &amp; </w:t>
            </w:r>
            <w:r>
              <w:rPr>
                <w:rFonts w:ascii="Barlow" w:hAnsi="Barlow"/>
              </w:rPr>
              <w:br/>
              <w:t>difftime((OPDATUM + fn_Zeitraum_ICD_sdat), fn_OPDATUM_AUFNDATUM) &gt; 0) | sdat_code(sdat_301_ops, (datum %&gt;=% OPDATUM) &amp; (datum %&lt;=% (OPDATUM + fn_Zeitraum_OPS_sdat))) %any_like% c(LST$OPS_PCI_NeuroKomplexbeh, LST$OPS_</w:t>
            </w:r>
            <w:r>
              <w:rPr>
                <w:rFonts w:ascii="Barlow" w:hAnsi="Barlow"/>
              </w:rPr>
              <w:t xml:space="preserve">PCI_Thrombolyse_Schlaganfall_TIA)) </w:t>
            </w:r>
            <w:r>
              <w:rPr>
                <w:rFonts w:ascii="Barlow" w:hAnsi="Barlow"/>
              </w:rPr>
              <w:br/>
              <w:t>) &amp; !ENTLDIAG %any_like% c(LST$ICD_PCI_Schlaganfall, LST$ICD_PCI_TIA))</w:t>
            </w:r>
          </w:p>
        </w:tc>
      </w:tr>
      <w:tr w:rsidR="004F23F4" w:rsidRPr="00743DF3" w14:paraId="340E41D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9071E67" w14:textId="77777777" w:rsidR="00722294" w:rsidRPr="00103FC4" w:rsidRDefault="00722294" w:rsidP="004F23F4">
            <w:pPr>
              <w:pStyle w:val="Tabellentext"/>
            </w:pPr>
            <w:r>
              <w:t>fn_Score_Indikation_Angemessen_Koro</w:t>
            </w:r>
          </w:p>
        </w:tc>
        <w:tc>
          <w:tcPr>
            <w:tcW w:w="949" w:type="dxa"/>
          </w:tcPr>
          <w:p w14:paraId="01264657" w14:textId="77777777" w:rsidR="00722294" w:rsidRPr="00103FC4" w:rsidRDefault="00722294" w:rsidP="00506ECF">
            <w:pPr>
              <w:pStyle w:val="Tabellentext"/>
            </w:pPr>
            <w:r>
              <w:t>float</w:t>
            </w:r>
          </w:p>
        </w:tc>
        <w:tc>
          <w:tcPr>
            <w:tcW w:w="3828" w:type="dxa"/>
          </w:tcPr>
          <w:p w14:paraId="346520D1" w14:textId="77777777" w:rsidR="00722294" w:rsidRPr="00103FC4" w:rsidRDefault="00722294" w:rsidP="004F23F4">
            <w:pPr>
              <w:pStyle w:val="Tabellentext"/>
            </w:pPr>
            <w:r>
              <w:t>Score zur logistischen Regression - QI 56101</w:t>
            </w:r>
          </w:p>
        </w:tc>
        <w:tc>
          <w:tcPr>
            <w:tcW w:w="5987" w:type="dxa"/>
          </w:tcPr>
          <w:p w14:paraId="26A8C805" w14:textId="77777777" w:rsidR="00722294" w:rsidRPr="00103FC4" w:rsidRDefault="00722294" w:rsidP="004F23F4">
            <w:pPr>
              <w:pStyle w:val="CodeOhneSilbentrennung"/>
              <w:rPr>
                <w:rFonts w:ascii="Barlow" w:hAnsi="Barlow"/>
              </w:rPr>
            </w:pPr>
            <w:r>
              <w:rPr>
                <w:rFonts w:ascii="Barlow" w:hAnsi="Barlow"/>
              </w:rPr>
              <w:t xml:space="preserve"># Berechnetes Feld fn_Score_Indikation_Angemessen_Koro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lastRenderedPageBreak/>
              <w:t xml:space="preserve">log_odds &lt;- log_odds + (1) * -﻿0.524529305132776 </w:t>
            </w:r>
            <w:r>
              <w:rPr>
                <w:rFonts w:ascii="Barlow" w:hAnsi="Barlow"/>
              </w:rPr>
              <w:br/>
              <w:t xml:space="preserve"> </w:t>
            </w:r>
            <w:r>
              <w:rPr>
                <w:rFonts w:ascii="Barlow" w:hAnsi="Barlow"/>
              </w:rPr>
              <w:br/>
              <w:t xml:space="preserve"># Angeborener Herzfehler: 'Ja' </w:t>
            </w:r>
            <w:r>
              <w:rPr>
                <w:rFonts w:ascii="Barlow" w:hAnsi="Barlow"/>
              </w:rPr>
              <w:br/>
              <w:t xml:space="preserve">log_odds &lt;- log_odds + (PAHERZFEHLER %==% 1) * 0.368369127402197 </w:t>
            </w:r>
            <w:r>
              <w:rPr>
                <w:rFonts w:ascii="Barlow" w:hAnsi="Barlow"/>
              </w:rPr>
              <w:br/>
              <w:t xml:space="preserve"> </w:t>
            </w:r>
            <w:r>
              <w:rPr>
                <w:rFonts w:ascii="Barlow" w:hAnsi="Barlow"/>
              </w:rPr>
              <w:br/>
              <w:t xml:space="preserve"># Angeborener Herzfehler: 'keine Angabe' </w:t>
            </w:r>
            <w:r>
              <w:rPr>
                <w:rFonts w:ascii="Barlow" w:hAnsi="Barlow"/>
              </w:rPr>
              <w:br/>
              <w:t xml:space="preserve">log_odds &lt;- log_odds + (PAHERZFEHLER %in% c(-99, -﻿95, -﻿94)) * -﻿0.12014491964401 </w:t>
            </w:r>
            <w:r>
              <w:rPr>
                <w:rFonts w:ascii="Barlow" w:hAnsi="Barlow"/>
              </w:rPr>
              <w:br/>
              <w:t xml:space="preserve"> </w:t>
            </w:r>
            <w:r>
              <w:rPr>
                <w:rFonts w:ascii="Barlow" w:hAnsi="Barlow"/>
              </w:rPr>
              <w:br/>
              <w:t xml:space="preserve"># Herzinsuffizienz: 'Ja' </w:t>
            </w:r>
            <w:r>
              <w:rPr>
                <w:rFonts w:ascii="Barlow" w:hAnsi="Barlow"/>
              </w:rPr>
              <w:br/>
              <w:t xml:space="preserve">log_odds &lt;- log_odds + (PAHERZSCHWAE %==% 1) * 0.559636979645326 </w:t>
            </w:r>
            <w:r>
              <w:rPr>
                <w:rFonts w:ascii="Barlow" w:hAnsi="Barlow"/>
              </w:rPr>
              <w:br/>
              <w:t xml:space="preserve"> </w:t>
            </w:r>
            <w:r>
              <w:rPr>
                <w:rFonts w:ascii="Barlow" w:hAnsi="Barlow"/>
              </w:rPr>
              <w:br/>
              <w:t xml:space="preserve"># Herzinsuffizienz: 'keine Angabe' </w:t>
            </w:r>
            <w:r>
              <w:rPr>
                <w:rFonts w:ascii="Barlow" w:hAnsi="Barlow"/>
              </w:rPr>
              <w:br/>
              <w:t>log_odds &lt;- log_odds + (PAHERZS</w:t>
            </w:r>
            <w:r>
              <w:rPr>
                <w:rFonts w:ascii="Barlow" w:hAnsi="Barlow"/>
              </w:rPr>
              <w:t xml:space="preserve">CHWAE %in% c(-99, -﻿95, -﻿94)) * 0.400451866814885 </w:t>
            </w:r>
            <w:r>
              <w:rPr>
                <w:rFonts w:ascii="Barlow" w:hAnsi="Barlow"/>
              </w:rPr>
              <w:br/>
              <w:t xml:space="preserve"> </w:t>
            </w:r>
            <w:r>
              <w:rPr>
                <w:rFonts w:ascii="Barlow" w:hAnsi="Barlow"/>
              </w:rPr>
              <w:br/>
              <w:t xml:space="preserve"># Arterielle Verschlusskrankheit: 'Ja' </w:t>
            </w:r>
            <w:r>
              <w:rPr>
                <w:rFonts w:ascii="Barlow" w:hAnsi="Barlow"/>
              </w:rPr>
              <w:br/>
              <w:t xml:space="preserve">log_odds &lt;- log_odds + (PADURCHBLUT %==% 1) * 0.341948131814704 </w:t>
            </w:r>
            <w:r>
              <w:rPr>
                <w:rFonts w:ascii="Barlow" w:hAnsi="Barlow"/>
              </w:rPr>
              <w:br/>
              <w:t xml:space="preserve"> </w:t>
            </w:r>
            <w:r>
              <w:rPr>
                <w:rFonts w:ascii="Barlow" w:hAnsi="Barlow"/>
              </w:rPr>
              <w:br/>
              <w:t xml:space="preserve"># Arterielle Verschlusskrankheit: 'keine Angabe' </w:t>
            </w:r>
            <w:r>
              <w:rPr>
                <w:rFonts w:ascii="Barlow" w:hAnsi="Barlow"/>
              </w:rPr>
              <w:br/>
              <w:t xml:space="preserve">log_odds &lt;- log_odds + (PADURCHBLUT %in% c(-99, -﻿95, -﻿94)) * 0.0613130491069877 </w:t>
            </w:r>
            <w:r>
              <w:rPr>
                <w:rFonts w:ascii="Barlow" w:hAnsi="Barlow"/>
              </w:rPr>
              <w:br/>
              <w:t xml:space="preserve"> </w:t>
            </w:r>
            <w:r>
              <w:rPr>
                <w:rFonts w:ascii="Barlow" w:hAnsi="Barlow"/>
              </w:rPr>
              <w:br/>
              <w:t xml:space="preserve"># Chronische Lungenerkrankung: 'Ja' </w:t>
            </w:r>
            <w:r>
              <w:rPr>
                <w:rFonts w:ascii="Barlow" w:hAnsi="Barlow"/>
              </w:rPr>
              <w:br/>
              <w:t xml:space="preserve">log_odds &lt;- log_odds + (PAASTHMA %==% 1) * 0.278211193977949 </w:t>
            </w:r>
            <w:r>
              <w:rPr>
                <w:rFonts w:ascii="Barlow" w:hAnsi="Barlow"/>
              </w:rPr>
              <w:br/>
              <w:t xml:space="preserve"> </w:t>
            </w:r>
            <w:r>
              <w:rPr>
                <w:rFonts w:ascii="Barlow" w:hAnsi="Barlow"/>
              </w:rPr>
              <w:br/>
              <w:t xml:space="preserve"># Chronische Lungenerkrankung: 'keine Angabe' </w:t>
            </w:r>
            <w:r>
              <w:rPr>
                <w:rFonts w:ascii="Barlow" w:hAnsi="Barlow"/>
              </w:rPr>
              <w:br/>
              <w:t>log_odds &lt;- log_odds + (PAASTHMA %in% c(-99, -﻿95, -﻿94)) * 0.190667</w:t>
            </w:r>
            <w:r>
              <w:rPr>
                <w:rFonts w:ascii="Barlow" w:hAnsi="Barlow"/>
              </w:rPr>
              <w:t xml:space="preserve">758948557 </w:t>
            </w:r>
            <w:r>
              <w:rPr>
                <w:rFonts w:ascii="Barlow" w:hAnsi="Barlow"/>
              </w:rPr>
              <w:br/>
              <w:t xml:space="preserve"> </w:t>
            </w:r>
            <w:r>
              <w:rPr>
                <w:rFonts w:ascii="Barlow" w:hAnsi="Barlow"/>
              </w:rPr>
              <w:br/>
              <w:t xml:space="preserve"># Chronische Nierenerkrankung: 'Ja' </w:t>
            </w:r>
            <w:r>
              <w:rPr>
                <w:rFonts w:ascii="Barlow" w:hAnsi="Barlow"/>
              </w:rPr>
              <w:br/>
              <w:t xml:space="preserve">log_odds &lt;- log_odds + (PANIERENERKR %==% 1) * 0.18794922423204 </w:t>
            </w:r>
            <w:r>
              <w:rPr>
                <w:rFonts w:ascii="Barlow" w:hAnsi="Barlow"/>
              </w:rPr>
              <w:br/>
              <w:t xml:space="preserve"> </w:t>
            </w:r>
            <w:r>
              <w:rPr>
                <w:rFonts w:ascii="Barlow" w:hAnsi="Barlow"/>
              </w:rPr>
              <w:br/>
              <w:t xml:space="preserve"># Chronische Nierenerkrankung: 'keine Angabe' </w:t>
            </w:r>
            <w:r>
              <w:rPr>
                <w:rFonts w:ascii="Barlow" w:hAnsi="Barlow"/>
              </w:rPr>
              <w:br/>
            </w:r>
            <w:r>
              <w:rPr>
                <w:rFonts w:ascii="Barlow" w:hAnsi="Barlow"/>
              </w:rPr>
              <w:lastRenderedPageBreak/>
              <w:t xml:space="preserve">log_odds &lt;- log_odds + (PANIERENERKR %in% c(-99, -﻿95, -﻿94)) * 0.0194040359717273 </w:t>
            </w:r>
            <w:r>
              <w:rPr>
                <w:rFonts w:ascii="Barlow" w:hAnsi="Barlow"/>
              </w:rPr>
              <w:br/>
              <w:t xml:space="preserve"> </w:t>
            </w:r>
            <w:r>
              <w:rPr>
                <w:rFonts w:ascii="Barlow" w:hAnsi="Barlow"/>
              </w:rPr>
              <w:br/>
              <w:t xml:space="preserve"># Vorherige Bypass-Operation: 'Ja' </w:t>
            </w:r>
            <w:r>
              <w:rPr>
                <w:rFonts w:ascii="Barlow" w:hAnsi="Barlow"/>
              </w:rPr>
              <w:br/>
              <w:t xml:space="preserve">log_odds &lt;- log_odds + (PAVORHERBYPASS %==% 1) * 0.294517689014867 </w:t>
            </w:r>
            <w:r>
              <w:rPr>
                <w:rFonts w:ascii="Barlow" w:hAnsi="Barlow"/>
              </w:rPr>
              <w:br/>
              <w:t xml:space="preserve"> </w:t>
            </w:r>
            <w:r>
              <w:rPr>
                <w:rFonts w:ascii="Barlow" w:hAnsi="Barlow"/>
              </w:rPr>
              <w:br/>
              <w:t xml:space="preserve"># Vorherige Bypass-Operation: 'keine Angabe' </w:t>
            </w:r>
            <w:r>
              <w:rPr>
                <w:rFonts w:ascii="Barlow" w:hAnsi="Barlow"/>
              </w:rPr>
              <w:br/>
              <w:t xml:space="preserve">log_odds &lt;- log_odds + (PAVORHERBYPASS %in% c(-99, -﻿98, -﻿95, -﻿94)) * 0.384434941298731 </w:t>
            </w:r>
            <w:r>
              <w:rPr>
                <w:rFonts w:ascii="Barlow" w:hAnsi="Barlow"/>
              </w:rPr>
              <w:br/>
              <w:t xml:space="preserve"> </w:t>
            </w:r>
            <w:r>
              <w:rPr>
                <w:rFonts w:ascii="Barlow" w:hAnsi="Barlow"/>
              </w:rPr>
              <w:br/>
              <w:t xml:space="preserve"># BMI-Berechnung </w:t>
            </w:r>
            <w:r>
              <w:rPr>
                <w:rFonts w:ascii="Barlow" w:hAnsi="Barlow"/>
              </w:rPr>
              <w:t xml:space="preserve">nicht möglich </w:t>
            </w:r>
            <w:r>
              <w:rPr>
                <w:rFonts w:ascii="Barlow" w:hAnsi="Barlow"/>
              </w:rPr>
              <w:br/>
              <w:t xml:space="preserve">log_odds &lt;- log_odds + (fn_BMI_ppci_na) * 0.122898464132682 </w:t>
            </w:r>
            <w:r>
              <w:rPr>
                <w:rFonts w:ascii="Barlow" w:hAnsi="Barlow"/>
              </w:rPr>
              <w:br/>
              <w:t xml:space="preserve"> </w:t>
            </w:r>
            <w:r>
              <w:rPr>
                <w:rFonts w:ascii="Barlow" w:hAnsi="Barlow"/>
              </w:rPr>
              <w:br/>
              <w:t xml:space="preserve"># BMI (pro Einheit) </w:t>
            </w:r>
            <w:r>
              <w:rPr>
                <w:rFonts w:ascii="Barlow" w:hAnsi="Barlow"/>
              </w:rPr>
              <w:br/>
              <w:t xml:space="preserve">log_odds &lt;- log_odds + (fn_BMI_ppci) * 0.0124704237131446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03F5C4C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200CB62" w14:textId="77777777" w:rsidR="00722294" w:rsidRPr="00103FC4" w:rsidRDefault="00722294" w:rsidP="004F23F4">
            <w:pPr>
              <w:pStyle w:val="Tabellentext"/>
            </w:pPr>
            <w:r>
              <w:lastRenderedPageBreak/>
              <w:t>fn_Score_Indikation_Angemessen_PCI</w:t>
            </w:r>
          </w:p>
        </w:tc>
        <w:tc>
          <w:tcPr>
            <w:tcW w:w="949" w:type="dxa"/>
          </w:tcPr>
          <w:p w14:paraId="13872A83" w14:textId="77777777" w:rsidR="00722294" w:rsidRPr="00103FC4" w:rsidRDefault="00722294" w:rsidP="00506ECF">
            <w:pPr>
              <w:pStyle w:val="Tabellentext"/>
            </w:pPr>
            <w:r>
              <w:t>float</w:t>
            </w:r>
          </w:p>
        </w:tc>
        <w:tc>
          <w:tcPr>
            <w:tcW w:w="3828" w:type="dxa"/>
          </w:tcPr>
          <w:p w14:paraId="43768C63" w14:textId="77777777" w:rsidR="00722294" w:rsidRPr="00103FC4" w:rsidRDefault="00722294" w:rsidP="004F23F4">
            <w:pPr>
              <w:pStyle w:val="Tabellentext"/>
            </w:pPr>
            <w:r>
              <w:t>Score zur logistischen Regression - QI 56100</w:t>
            </w:r>
          </w:p>
        </w:tc>
        <w:tc>
          <w:tcPr>
            <w:tcW w:w="5987" w:type="dxa"/>
          </w:tcPr>
          <w:p w14:paraId="35F49B47" w14:textId="77777777" w:rsidR="00722294" w:rsidRPr="00103FC4" w:rsidRDefault="00722294" w:rsidP="004F23F4">
            <w:pPr>
              <w:pStyle w:val="CodeOhneSilbentrennung"/>
              <w:rPr>
                <w:rFonts w:ascii="Barlow" w:hAnsi="Barlow"/>
              </w:rPr>
            </w:pPr>
            <w:r>
              <w:rPr>
                <w:rFonts w:ascii="Barlow" w:hAnsi="Barlow"/>
              </w:rPr>
              <w:t xml:space="preserve"># Berechnetes Feld fn_Score_Indikation_Angemessen_PCI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-﻿0.874480519286521 </w:t>
            </w:r>
            <w:r>
              <w:rPr>
                <w:rFonts w:ascii="Barlow" w:hAnsi="Barlow"/>
              </w:rPr>
              <w:br/>
              <w:t xml:space="preserve"> </w:t>
            </w:r>
            <w:r>
              <w:rPr>
                <w:rFonts w:ascii="Barlow" w:hAnsi="Barlow"/>
              </w:rPr>
              <w:br/>
              <w:t xml:space="preserve"># Herzinsuffizienz: 'Ja' </w:t>
            </w:r>
            <w:r>
              <w:rPr>
                <w:rFonts w:ascii="Barlow" w:hAnsi="Barlow"/>
              </w:rPr>
              <w:br/>
              <w:t xml:space="preserve">log_odds &lt;- log_odds + (PAHERZSCHWAE %==% 1) * 0.552131072768464 </w:t>
            </w:r>
            <w:r>
              <w:rPr>
                <w:rFonts w:ascii="Barlow" w:hAnsi="Barlow"/>
              </w:rPr>
              <w:br/>
              <w:t xml:space="preserve"> </w:t>
            </w:r>
            <w:r>
              <w:rPr>
                <w:rFonts w:ascii="Barlow" w:hAnsi="Barlow"/>
              </w:rPr>
              <w:br/>
              <w:t xml:space="preserve"># Herzinsuffizienz: 'keine Angabe' </w:t>
            </w:r>
            <w:r>
              <w:rPr>
                <w:rFonts w:ascii="Barlow" w:hAnsi="Barlow"/>
              </w:rPr>
              <w:br/>
              <w:t xml:space="preserve">log_odds &lt;- log_odds + (PAHERZSCHWAE %in% c(-99, -﻿95, -﻿94)) * 0.214217253119847 </w:t>
            </w:r>
            <w:r>
              <w:rPr>
                <w:rFonts w:ascii="Barlow" w:hAnsi="Barlow"/>
              </w:rPr>
              <w:br/>
            </w:r>
            <w:r>
              <w:rPr>
                <w:rFonts w:ascii="Barlow" w:hAnsi="Barlow"/>
              </w:rPr>
              <w:lastRenderedPageBreak/>
              <w:t xml:space="preserve"> </w:t>
            </w:r>
            <w:r>
              <w:rPr>
                <w:rFonts w:ascii="Barlow" w:hAnsi="Barlow"/>
              </w:rPr>
              <w:br/>
              <w:t xml:space="preserve"># Arterielle Verschlusskrankheit: 'Ja' </w:t>
            </w:r>
            <w:r>
              <w:rPr>
                <w:rFonts w:ascii="Barlow" w:hAnsi="Barlow"/>
              </w:rPr>
              <w:br/>
              <w:t xml:space="preserve">log_odds &lt;- log_odds + (PADURCHBLUT %==% 1) * 0.313024748102629 </w:t>
            </w:r>
            <w:r>
              <w:rPr>
                <w:rFonts w:ascii="Barlow" w:hAnsi="Barlow"/>
              </w:rPr>
              <w:br/>
              <w:t xml:space="preserve"> </w:t>
            </w:r>
            <w:r>
              <w:rPr>
                <w:rFonts w:ascii="Barlow" w:hAnsi="Barlow"/>
              </w:rPr>
              <w:br/>
              <w:t xml:space="preserve"># Arterielle Verschlusskrankheit: 'keine Angabe' </w:t>
            </w:r>
            <w:r>
              <w:rPr>
                <w:rFonts w:ascii="Barlow" w:hAnsi="Barlow"/>
              </w:rPr>
              <w:br/>
              <w:t>log_odds &lt;- l</w:t>
            </w:r>
            <w:r>
              <w:rPr>
                <w:rFonts w:ascii="Barlow" w:hAnsi="Barlow"/>
              </w:rPr>
              <w:t xml:space="preserve">og_odds + (PADURCHBLUT %in% c(-99, -﻿95, -﻿94)) * 0.245457599797636 </w:t>
            </w:r>
            <w:r>
              <w:rPr>
                <w:rFonts w:ascii="Barlow" w:hAnsi="Barlow"/>
              </w:rPr>
              <w:br/>
              <w:t xml:space="preserve"> </w:t>
            </w:r>
            <w:r>
              <w:rPr>
                <w:rFonts w:ascii="Barlow" w:hAnsi="Barlow"/>
              </w:rPr>
              <w:br/>
              <w:t xml:space="preserve"># Chronische Lungenerkrankung: 'Ja' </w:t>
            </w:r>
            <w:r>
              <w:rPr>
                <w:rFonts w:ascii="Barlow" w:hAnsi="Barlow"/>
              </w:rPr>
              <w:br/>
              <w:t xml:space="preserve">log_odds &lt;- log_odds + (PAASTHMA %==% 1) * 0.494471417691132 </w:t>
            </w:r>
            <w:r>
              <w:rPr>
                <w:rFonts w:ascii="Barlow" w:hAnsi="Barlow"/>
              </w:rPr>
              <w:br/>
              <w:t xml:space="preserve"> </w:t>
            </w:r>
            <w:r>
              <w:rPr>
                <w:rFonts w:ascii="Barlow" w:hAnsi="Barlow"/>
              </w:rPr>
              <w:br/>
              <w:t xml:space="preserve"># Chronische Lungenerkrankung: 'keine Angabe' </w:t>
            </w:r>
            <w:r>
              <w:rPr>
                <w:rFonts w:ascii="Barlow" w:hAnsi="Barlow"/>
              </w:rPr>
              <w:br/>
              <w:t xml:space="preserve">log_odds &lt;- log_odds + (PAASTHMA %in% c(-99, -﻿95, -﻿94)) * -﻿0.141237203336395 </w:t>
            </w:r>
            <w:r>
              <w:rPr>
                <w:rFonts w:ascii="Barlow" w:hAnsi="Barlow"/>
              </w:rPr>
              <w:br/>
              <w:t xml:space="preserve"> </w:t>
            </w:r>
            <w:r>
              <w:rPr>
                <w:rFonts w:ascii="Barlow" w:hAnsi="Barlow"/>
              </w:rPr>
              <w:br/>
              <w:t xml:space="preserve"># Vorherige Bypass-Operation: 'Ja' </w:t>
            </w:r>
            <w:r>
              <w:rPr>
                <w:rFonts w:ascii="Barlow" w:hAnsi="Barlow"/>
              </w:rPr>
              <w:br/>
              <w:t xml:space="preserve">log_odds &lt;- log_odds + (PAVORHERBYPASS %==% 1) * 0.378583642753597 </w:t>
            </w:r>
            <w:r>
              <w:rPr>
                <w:rFonts w:ascii="Barlow" w:hAnsi="Barlow"/>
              </w:rPr>
              <w:br/>
              <w:t xml:space="preserve"> </w:t>
            </w:r>
            <w:r>
              <w:rPr>
                <w:rFonts w:ascii="Barlow" w:hAnsi="Barlow"/>
              </w:rPr>
              <w:br/>
              <w:t xml:space="preserve"># Vorherige Bypass-Operation: 'keine Angabe' </w:t>
            </w:r>
            <w:r>
              <w:rPr>
                <w:rFonts w:ascii="Barlow" w:hAnsi="Barlow"/>
              </w:rPr>
              <w:br/>
              <w:t>log_odds &lt;- log_odds + (PAVORHERBYPASS %in% c(-99, -﻿98, -</w:t>
            </w:r>
            <w:r>
              <w:rPr>
                <w:rFonts w:ascii="Barlow" w:hAnsi="Barlow"/>
              </w:rPr>
              <w:t>﻿</w:t>
            </w:r>
            <w:r>
              <w:rPr>
                <w:rFonts w:ascii="Barlow" w:hAnsi="Barlow"/>
              </w:rPr>
              <w:t xml:space="preserve">95, -﻿94)) * -﻿0.0815365051065706 </w:t>
            </w:r>
            <w:r>
              <w:rPr>
                <w:rFonts w:ascii="Barlow" w:hAnsi="Barlow"/>
              </w:rPr>
              <w:br/>
              <w:t xml:space="preserve"> </w:t>
            </w:r>
            <w:r>
              <w:rPr>
                <w:rFonts w:ascii="Barlow" w:hAnsi="Barlow"/>
              </w:rPr>
              <w:br/>
              <w:t xml:space="preserve"># BMI-Berechnung nicht möglich </w:t>
            </w:r>
            <w:r>
              <w:rPr>
                <w:rFonts w:ascii="Barlow" w:hAnsi="Barlow"/>
              </w:rPr>
              <w:br/>
              <w:t xml:space="preserve">log_odds &lt;- log_odds + (fn_BMI_ppci_na) * 0.462328039574459 </w:t>
            </w:r>
            <w:r>
              <w:rPr>
                <w:rFonts w:ascii="Barlow" w:hAnsi="Barlow"/>
              </w:rPr>
              <w:br/>
              <w:t xml:space="preserve"> </w:t>
            </w:r>
            <w:r>
              <w:rPr>
                <w:rFonts w:ascii="Barlow" w:hAnsi="Barlow"/>
              </w:rPr>
              <w:br/>
              <w:t xml:space="preserve"># BMI (pro Einheit) </w:t>
            </w:r>
            <w:r>
              <w:rPr>
                <w:rFonts w:ascii="Barlow" w:hAnsi="Barlow"/>
              </w:rPr>
              <w:br/>
              <w:t xml:space="preserve">log_odds &lt;- log_odds + (fn_BMI_ppci) * 0.0341713933631916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105BEDC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68A621B" w14:textId="77777777" w:rsidR="00722294" w:rsidRPr="00103FC4" w:rsidRDefault="00722294" w:rsidP="004F23F4">
            <w:pPr>
              <w:pStyle w:val="Tabellentext"/>
            </w:pPr>
            <w:r>
              <w:lastRenderedPageBreak/>
              <w:t>fn_Score_PABLUTEARZT</w:t>
            </w:r>
          </w:p>
        </w:tc>
        <w:tc>
          <w:tcPr>
            <w:tcW w:w="949" w:type="dxa"/>
          </w:tcPr>
          <w:p w14:paraId="05E2638E" w14:textId="77777777" w:rsidR="00722294" w:rsidRPr="00103FC4" w:rsidRDefault="00722294" w:rsidP="00506ECF">
            <w:pPr>
              <w:pStyle w:val="Tabellentext"/>
            </w:pPr>
            <w:r>
              <w:t>float</w:t>
            </w:r>
          </w:p>
        </w:tc>
        <w:tc>
          <w:tcPr>
            <w:tcW w:w="3828" w:type="dxa"/>
          </w:tcPr>
          <w:p w14:paraId="5911E579" w14:textId="77777777" w:rsidR="00722294" w:rsidRPr="00103FC4" w:rsidRDefault="00722294" w:rsidP="004F23F4">
            <w:pPr>
              <w:pStyle w:val="Tabellentext"/>
            </w:pPr>
            <w:r>
              <w:t>Score zur logistischen Regression - QI 56117</w:t>
            </w:r>
          </w:p>
        </w:tc>
        <w:tc>
          <w:tcPr>
            <w:tcW w:w="5987" w:type="dxa"/>
          </w:tcPr>
          <w:p w14:paraId="1E9D3737" w14:textId="77777777" w:rsidR="00722294" w:rsidRPr="00103FC4" w:rsidRDefault="00722294" w:rsidP="004F23F4">
            <w:pPr>
              <w:pStyle w:val="CodeOhneSilbentrennung"/>
              <w:rPr>
                <w:rFonts w:ascii="Barlow" w:hAnsi="Barlow"/>
              </w:rPr>
            </w:pPr>
            <w:r>
              <w:rPr>
                <w:rFonts w:ascii="Barlow" w:hAnsi="Barlow"/>
              </w:rPr>
              <w:t xml:space="preserve"># Berechnetes Feld fn_Score_PABLUTEARZT </w:t>
            </w:r>
            <w:r>
              <w:rPr>
                <w:rFonts w:ascii="Barlow" w:hAnsi="Barlow"/>
              </w:rPr>
              <w:br/>
              <w:t xml:space="preserve"># </w:t>
            </w:r>
            <w:r>
              <w:rPr>
                <w:rFonts w:ascii="Barlow" w:hAnsi="Barlow"/>
              </w:rPr>
              <w:br/>
            </w:r>
            <w:r>
              <w:rPr>
                <w:rFonts w:ascii="Barlow" w:hAnsi="Barlow"/>
              </w:rPr>
              <w:lastRenderedPageBreak/>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1.30211677738176 </w:t>
            </w:r>
            <w:r>
              <w:rPr>
                <w:rFonts w:ascii="Barlow" w:hAnsi="Barlow"/>
              </w:rPr>
              <w:br/>
              <w:t xml:space="preserve"> </w:t>
            </w:r>
            <w:r>
              <w:rPr>
                <w:rFonts w:ascii="Barlow" w:hAnsi="Barlow"/>
              </w:rPr>
              <w:br/>
              <w:t xml:space="preserve"># Konstanter Effekt für Item PABLUTEARZT </w:t>
            </w:r>
            <w:r>
              <w:rPr>
                <w:rFonts w:ascii="Barlow" w:hAnsi="Barlow"/>
              </w:rPr>
              <w:br/>
              <w:t xml:space="preserve">log_odds &lt;- log_odds + (1) * 2.10592883267994 </w:t>
            </w:r>
            <w:r>
              <w:rPr>
                <w:rFonts w:ascii="Barlow" w:hAnsi="Barlow"/>
              </w:rPr>
              <w:br/>
              <w:t xml:space="preserve"> </w:t>
            </w:r>
            <w:r>
              <w:rPr>
                <w:rFonts w:ascii="Barlow" w:hAnsi="Barlow"/>
              </w:rPr>
              <w:br/>
              <w:t xml:space="preserve"># Chronische Nierenerkrankung: 'Ja' </w:t>
            </w:r>
            <w:r>
              <w:rPr>
                <w:rFonts w:ascii="Barlow" w:hAnsi="Barlow"/>
              </w:rPr>
              <w:br/>
              <w:t xml:space="preserve">log_odds &lt;- log_odds + (PANIERENERKR %==% 1) * -﻿0.0373736878245309 </w:t>
            </w:r>
            <w:r>
              <w:rPr>
                <w:rFonts w:ascii="Barlow" w:hAnsi="Barlow"/>
              </w:rPr>
              <w:br/>
              <w:t xml:space="preserve"> </w:t>
            </w:r>
            <w:r>
              <w:rPr>
                <w:rFonts w:ascii="Barlow" w:hAnsi="Barlow"/>
              </w:rPr>
              <w:br/>
              <w:t xml:space="preserve"># Chronische Nierenerkrankung: keine Information </w:t>
            </w:r>
            <w:r>
              <w:rPr>
                <w:rFonts w:ascii="Barlow" w:hAnsi="Barlow"/>
              </w:rPr>
              <w:br/>
              <w:t xml:space="preserve">log_odds &lt;- log_odds + (PANIERENERKR %in% c(-99, -﻿95, -﻿94)) * -﻿0.821303706116302 </w:t>
            </w:r>
            <w:r>
              <w:rPr>
                <w:rFonts w:ascii="Barlow" w:hAnsi="Barlow"/>
              </w:rPr>
              <w:br/>
              <w:t xml:space="preserve"> </w:t>
            </w:r>
            <w:r>
              <w:rPr>
                <w:rFonts w:ascii="Barlow" w:hAnsi="Barlow"/>
              </w:rPr>
              <w:br/>
              <w:t xml:space="preserve"># Vor Prozedur Blutgerinnungs-Hemmer: 'Ja' </w:t>
            </w:r>
            <w:r>
              <w:rPr>
                <w:rFonts w:ascii="Barlow" w:hAnsi="Barlow"/>
              </w:rPr>
              <w:br/>
              <w:t>log_odds</w:t>
            </w:r>
            <w:r>
              <w:rPr>
                <w:rFonts w:ascii="Barlow" w:hAnsi="Barlow"/>
              </w:rPr>
              <w:t xml:space="preserve"> &lt;- log_odds + (PAVORMARCUMAR %==% 1) * -﻿0.0964874999853117 </w:t>
            </w:r>
            <w:r>
              <w:rPr>
                <w:rFonts w:ascii="Barlow" w:hAnsi="Barlow"/>
              </w:rPr>
              <w:br/>
              <w:t xml:space="preserve"> </w:t>
            </w:r>
            <w:r>
              <w:rPr>
                <w:rFonts w:ascii="Barlow" w:hAnsi="Barlow"/>
              </w:rPr>
              <w:br/>
              <w:t xml:space="preserve"># Vor Prozedur Blutgerinnungs-Hemmer: keine Information </w:t>
            </w:r>
            <w:r>
              <w:rPr>
                <w:rFonts w:ascii="Barlow" w:hAnsi="Barlow"/>
              </w:rPr>
              <w:br/>
              <w:t xml:space="preserve">log_odds &lt;- log_odds + (PAVORMARCUMAR %in% c(-99, -﻿98, -﻿95, -﻿94)) * 0.0213114701764125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07D2892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1BED3D9" w14:textId="77777777" w:rsidR="00722294" w:rsidRPr="00103FC4" w:rsidRDefault="00722294" w:rsidP="004F23F4">
            <w:pPr>
              <w:pStyle w:val="Tabellentext"/>
            </w:pPr>
            <w:r>
              <w:lastRenderedPageBreak/>
              <w:t>fn_Score_PABLUTEEINSC</w:t>
            </w:r>
          </w:p>
        </w:tc>
        <w:tc>
          <w:tcPr>
            <w:tcW w:w="949" w:type="dxa"/>
          </w:tcPr>
          <w:p w14:paraId="00D207C6" w14:textId="77777777" w:rsidR="00722294" w:rsidRPr="00103FC4" w:rsidRDefault="00722294" w:rsidP="00506ECF">
            <w:pPr>
              <w:pStyle w:val="Tabellentext"/>
            </w:pPr>
            <w:r>
              <w:t>float</w:t>
            </w:r>
          </w:p>
        </w:tc>
        <w:tc>
          <w:tcPr>
            <w:tcW w:w="3828" w:type="dxa"/>
          </w:tcPr>
          <w:p w14:paraId="1480E58A" w14:textId="77777777" w:rsidR="00722294" w:rsidRPr="00103FC4" w:rsidRDefault="00722294" w:rsidP="004F23F4">
            <w:pPr>
              <w:pStyle w:val="Tabellentext"/>
            </w:pPr>
            <w:r>
              <w:t>Score zur logistischen Regression - QI 56117</w:t>
            </w:r>
          </w:p>
        </w:tc>
        <w:tc>
          <w:tcPr>
            <w:tcW w:w="5987" w:type="dxa"/>
          </w:tcPr>
          <w:p w14:paraId="2FF291DD" w14:textId="77777777" w:rsidR="00722294" w:rsidRPr="00103FC4" w:rsidRDefault="00722294" w:rsidP="004F23F4">
            <w:pPr>
              <w:pStyle w:val="CodeOhneSilbentrennung"/>
              <w:rPr>
                <w:rFonts w:ascii="Barlow" w:hAnsi="Barlow"/>
              </w:rPr>
            </w:pPr>
            <w:r>
              <w:rPr>
                <w:rFonts w:ascii="Barlow" w:hAnsi="Barlow"/>
              </w:rPr>
              <w:t xml:space="preserve"># Berechnetes Feld fn_Score_PABLUTEEINSC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t xml:space="preserve">log_odds &lt;- log_odds + (1) * 1.30211677738176 </w:t>
            </w:r>
            <w:r>
              <w:rPr>
                <w:rFonts w:ascii="Barlow" w:hAnsi="Barlow"/>
              </w:rPr>
              <w:br/>
            </w:r>
            <w:r>
              <w:rPr>
                <w:rFonts w:ascii="Barlow" w:hAnsi="Barlow"/>
              </w:rPr>
              <w:lastRenderedPageBreak/>
              <w:t xml:space="preserve"> </w:t>
            </w:r>
            <w:r>
              <w:rPr>
                <w:rFonts w:ascii="Barlow" w:hAnsi="Barlow"/>
              </w:rPr>
              <w:br/>
              <w:t xml:space="preserve"># Konstanter Effekt für Item PABLUTEEINSC </w:t>
            </w:r>
            <w:r>
              <w:rPr>
                <w:rFonts w:ascii="Barlow" w:hAnsi="Barlow"/>
              </w:rPr>
              <w:br/>
              <w:t xml:space="preserve">log_odds &lt;- log_odds + (1) * 0.367814541537573 </w:t>
            </w:r>
            <w:r>
              <w:rPr>
                <w:rFonts w:ascii="Barlow" w:hAnsi="Barlow"/>
              </w:rPr>
              <w:br/>
              <w:t xml:space="preserve"> </w:t>
            </w:r>
            <w:r>
              <w:rPr>
                <w:rFonts w:ascii="Barlow" w:hAnsi="Barlow"/>
              </w:rPr>
              <w:br/>
              <w:t xml:space="preserve"># Chronische Nierenerkrankung: 'Ja' </w:t>
            </w:r>
            <w:r>
              <w:rPr>
                <w:rFonts w:ascii="Barlow" w:hAnsi="Barlow"/>
              </w:rPr>
              <w:br/>
              <w:t xml:space="preserve">log_odds &lt;- log_odds + (PANIERENERKR %==% 1) * -﻿0.254291325787616 </w:t>
            </w:r>
            <w:r>
              <w:rPr>
                <w:rFonts w:ascii="Barlow" w:hAnsi="Barlow"/>
              </w:rPr>
              <w:br/>
              <w:t xml:space="preserve"> </w:t>
            </w:r>
            <w:r>
              <w:rPr>
                <w:rFonts w:ascii="Barlow" w:hAnsi="Barlow"/>
              </w:rPr>
              <w:br/>
              <w:t xml:space="preserve"># Chronische Nierenerkrankung: keine Information </w:t>
            </w:r>
            <w:r>
              <w:rPr>
                <w:rFonts w:ascii="Barlow" w:hAnsi="Barlow"/>
              </w:rPr>
              <w:br/>
              <w:t xml:space="preserve">log_odds &lt;- log_odds + (PANIERENERKR %in% c(-99, -﻿95, -﻿94)) * -﻿0.475904159109185 </w:t>
            </w:r>
            <w:r>
              <w:rPr>
                <w:rFonts w:ascii="Barlow" w:hAnsi="Barlow"/>
              </w:rPr>
              <w:br/>
              <w:t xml:space="preserve"> </w:t>
            </w:r>
            <w:r>
              <w:rPr>
                <w:rFonts w:ascii="Barlow" w:hAnsi="Barlow"/>
              </w:rPr>
              <w:br/>
              <w:t xml:space="preserve"># Vor Prozedur Blutgerinnungs-Hemmer: 'Ja' </w:t>
            </w:r>
            <w:r>
              <w:rPr>
                <w:rFonts w:ascii="Barlow" w:hAnsi="Barlow"/>
              </w:rPr>
              <w:br/>
              <w:t xml:space="preserve">log_odds &lt;- log_odds + (PAVORMARCUMAR %==% 1) * -﻿0.093421156388652 </w:t>
            </w:r>
            <w:r>
              <w:rPr>
                <w:rFonts w:ascii="Barlow" w:hAnsi="Barlow"/>
              </w:rPr>
              <w:br/>
              <w:t xml:space="preserve"> </w:t>
            </w:r>
            <w:r>
              <w:rPr>
                <w:rFonts w:ascii="Barlow" w:hAnsi="Barlow"/>
              </w:rPr>
              <w:br/>
              <w:t># Vor Proze</w:t>
            </w:r>
            <w:r>
              <w:rPr>
                <w:rFonts w:ascii="Barlow" w:hAnsi="Barlow"/>
              </w:rPr>
              <w:t xml:space="preserve">dur Blutgerinnungs-Hemmer: keine Information </w:t>
            </w:r>
            <w:r>
              <w:rPr>
                <w:rFonts w:ascii="Barlow" w:hAnsi="Barlow"/>
              </w:rPr>
              <w:br/>
              <w:t xml:space="preserve">log_odds &lt;- log_odds + (PAVORMARCUMAR %in% c(-99, -﻿98, -﻿95, -﻿94)) * -﻿0.0236397024377747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073405E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2E3EE9A" w14:textId="77777777" w:rsidR="00722294" w:rsidRPr="00103FC4" w:rsidRDefault="00722294" w:rsidP="004F23F4">
            <w:pPr>
              <w:pStyle w:val="Tabellentext"/>
            </w:pPr>
            <w:r>
              <w:lastRenderedPageBreak/>
              <w:t>fn_Score_PABLUTESCHM</w:t>
            </w:r>
          </w:p>
        </w:tc>
        <w:tc>
          <w:tcPr>
            <w:tcW w:w="949" w:type="dxa"/>
          </w:tcPr>
          <w:p w14:paraId="6D4554D5" w14:textId="77777777" w:rsidR="00722294" w:rsidRPr="00103FC4" w:rsidRDefault="00722294" w:rsidP="00506ECF">
            <w:pPr>
              <w:pStyle w:val="Tabellentext"/>
            </w:pPr>
            <w:r>
              <w:t>float</w:t>
            </w:r>
          </w:p>
        </w:tc>
        <w:tc>
          <w:tcPr>
            <w:tcW w:w="3828" w:type="dxa"/>
          </w:tcPr>
          <w:p w14:paraId="17D4717F" w14:textId="77777777" w:rsidR="00722294" w:rsidRPr="00103FC4" w:rsidRDefault="00722294" w:rsidP="004F23F4">
            <w:pPr>
              <w:pStyle w:val="Tabellentext"/>
            </w:pPr>
            <w:r>
              <w:t>Score zur logistischen Regression - QI 56117</w:t>
            </w:r>
          </w:p>
        </w:tc>
        <w:tc>
          <w:tcPr>
            <w:tcW w:w="5987" w:type="dxa"/>
          </w:tcPr>
          <w:p w14:paraId="4C12C59D" w14:textId="77777777" w:rsidR="00722294" w:rsidRPr="00103FC4" w:rsidRDefault="00722294" w:rsidP="004F23F4">
            <w:pPr>
              <w:pStyle w:val="CodeOhneSilbentrennung"/>
              <w:rPr>
                <w:rFonts w:ascii="Barlow" w:hAnsi="Barlow"/>
              </w:rPr>
            </w:pPr>
            <w:r>
              <w:rPr>
                <w:rFonts w:ascii="Barlow" w:hAnsi="Barlow"/>
              </w:rPr>
              <w:t xml:space="preserve"># Berechnetes Feld fn_Score_PABLUTESCHM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1.30211677738176 </w:t>
            </w:r>
            <w:r>
              <w:rPr>
                <w:rFonts w:ascii="Barlow" w:hAnsi="Barlow"/>
              </w:rPr>
              <w:br/>
              <w:t xml:space="preserve"> </w:t>
            </w:r>
            <w:r>
              <w:rPr>
                <w:rFonts w:ascii="Barlow" w:hAnsi="Barlow"/>
              </w:rPr>
              <w:br/>
              <w:t xml:space="preserve"># Chronische Nierenerkrankung: 'Ja' </w:t>
            </w:r>
            <w:r>
              <w:rPr>
                <w:rFonts w:ascii="Barlow" w:hAnsi="Barlow"/>
              </w:rPr>
              <w:br/>
              <w:t xml:space="preserve">log_odds &lt;- log_odds + (PANIERENERKR %==% 1) * -﻿0.282444092042372 </w:t>
            </w:r>
            <w:r>
              <w:rPr>
                <w:rFonts w:ascii="Barlow" w:hAnsi="Barlow"/>
              </w:rPr>
              <w:br/>
              <w:t xml:space="preserve"> </w:t>
            </w:r>
            <w:r>
              <w:rPr>
                <w:rFonts w:ascii="Barlow" w:hAnsi="Barlow"/>
              </w:rPr>
              <w:br/>
              <w:t xml:space="preserve"># Chronische Nierenerkrankung: keine Information </w:t>
            </w:r>
            <w:r>
              <w:rPr>
                <w:rFonts w:ascii="Barlow" w:hAnsi="Barlow"/>
              </w:rPr>
              <w:br/>
            </w:r>
            <w:r>
              <w:rPr>
                <w:rFonts w:ascii="Barlow" w:hAnsi="Barlow"/>
              </w:rPr>
              <w:lastRenderedPageBreak/>
              <w:t xml:space="preserve">log_odds &lt;- log_odds + (PANIERENERKR %in% c(-99, -﻿95, -﻿94)) * -﻿0.515619722479711 </w:t>
            </w:r>
            <w:r>
              <w:rPr>
                <w:rFonts w:ascii="Barlow" w:hAnsi="Barlow"/>
              </w:rPr>
              <w:br/>
              <w:t xml:space="preserve"> </w:t>
            </w:r>
            <w:r>
              <w:rPr>
                <w:rFonts w:ascii="Barlow" w:hAnsi="Barlow"/>
              </w:rPr>
              <w:br/>
              <w:t xml:space="preserve"># Vor Prozedur Blutgerinnungs-Hemmer: 'Ja' </w:t>
            </w:r>
            <w:r>
              <w:rPr>
                <w:rFonts w:ascii="Barlow" w:hAnsi="Barlow"/>
              </w:rPr>
              <w:br/>
              <w:t xml:space="preserve">log_odds &lt;- log_odds + (PAVORMARCUMAR %==% 1) * -﻿0.0351780830533628 </w:t>
            </w:r>
            <w:r>
              <w:rPr>
                <w:rFonts w:ascii="Barlow" w:hAnsi="Barlow"/>
              </w:rPr>
              <w:br/>
              <w:t xml:space="preserve"> </w:t>
            </w:r>
            <w:r>
              <w:rPr>
                <w:rFonts w:ascii="Barlow" w:hAnsi="Barlow"/>
              </w:rPr>
              <w:br/>
              <w:t># Vor Prozedur Blutgerinnung</w:t>
            </w:r>
            <w:r>
              <w:rPr>
                <w:rFonts w:ascii="Barlow" w:hAnsi="Barlow"/>
              </w:rPr>
              <w:t xml:space="preserve">s-Hemmer: keine Information </w:t>
            </w:r>
            <w:r>
              <w:rPr>
                <w:rFonts w:ascii="Barlow" w:hAnsi="Barlow"/>
              </w:rPr>
              <w:br/>
              <w:t xml:space="preserve">log_odds &lt;- log_odds + (PAVORMARCUMAR %in% c(-99, -﻿98, -﻿95, -﻿94)) * 0.0371235917885306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76FB296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1D26D84" w14:textId="77777777" w:rsidR="00722294" w:rsidRPr="00103FC4" w:rsidRDefault="00722294" w:rsidP="004F23F4">
            <w:pPr>
              <w:pStyle w:val="Tabellentext"/>
            </w:pPr>
            <w:r>
              <w:lastRenderedPageBreak/>
              <w:t>fn_Score_Symptomverbesserung</w:t>
            </w:r>
          </w:p>
        </w:tc>
        <w:tc>
          <w:tcPr>
            <w:tcW w:w="949" w:type="dxa"/>
          </w:tcPr>
          <w:p w14:paraId="30C0468F" w14:textId="77777777" w:rsidR="00722294" w:rsidRPr="00103FC4" w:rsidRDefault="00722294" w:rsidP="00506ECF">
            <w:pPr>
              <w:pStyle w:val="Tabellentext"/>
            </w:pPr>
            <w:r>
              <w:t>float</w:t>
            </w:r>
          </w:p>
        </w:tc>
        <w:tc>
          <w:tcPr>
            <w:tcW w:w="3828" w:type="dxa"/>
          </w:tcPr>
          <w:p w14:paraId="5B5F9B1D" w14:textId="77777777" w:rsidR="00722294" w:rsidRPr="00103FC4" w:rsidRDefault="00722294" w:rsidP="004F23F4">
            <w:pPr>
              <w:pStyle w:val="Tabellentext"/>
            </w:pPr>
            <w:r>
              <w:t>Score zur logistischen Regression - QI 56118</w:t>
            </w:r>
          </w:p>
        </w:tc>
        <w:tc>
          <w:tcPr>
            <w:tcW w:w="5987" w:type="dxa"/>
          </w:tcPr>
          <w:p w14:paraId="7DCE8617" w14:textId="77777777" w:rsidR="00722294" w:rsidRPr="00103FC4" w:rsidRDefault="00722294" w:rsidP="004F23F4">
            <w:pPr>
              <w:pStyle w:val="CodeOhneSilbentrennung"/>
              <w:rPr>
                <w:rFonts w:ascii="Barlow" w:hAnsi="Barlow"/>
              </w:rPr>
            </w:pPr>
            <w:r>
              <w:rPr>
                <w:rFonts w:ascii="Barlow" w:hAnsi="Barlow"/>
              </w:rPr>
              <w:t xml:space="preserve"># Berechnetes Feld fn_Score_Symptomverbesserung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1.27781160230583 </w:t>
            </w:r>
            <w:r>
              <w:rPr>
                <w:rFonts w:ascii="Barlow" w:hAnsi="Barlow"/>
              </w:rPr>
              <w:br/>
              <w:t xml:space="preserve"> </w:t>
            </w:r>
            <w:r>
              <w:rPr>
                <w:rFonts w:ascii="Barlow" w:hAnsi="Barlow"/>
              </w:rPr>
              <w:br/>
              <w:t xml:space="preserve"># Stenteinlage geplant: 'bereits durchgeführt' </w:t>
            </w:r>
            <w:r>
              <w:rPr>
                <w:rFonts w:ascii="Barlow" w:hAnsi="Barlow"/>
              </w:rPr>
              <w:br/>
              <w:t xml:space="preserve">log_odds &lt;- log_odds + (PANACHPCI %==% 1) * -﻿0.0389824055656493 </w:t>
            </w:r>
            <w:r>
              <w:rPr>
                <w:rFonts w:ascii="Barlow" w:hAnsi="Barlow"/>
              </w:rPr>
              <w:br/>
              <w:t xml:space="preserve"> </w:t>
            </w:r>
            <w:r>
              <w:rPr>
                <w:rFonts w:ascii="Barlow" w:hAnsi="Barlow"/>
              </w:rPr>
              <w:br/>
              <w:t xml:space="preserve"># Stenteinlage geplant: 'ja' </w:t>
            </w:r>
            <w:r>
              <w:rPr>
                <w:rFonts w:ascii="Barlow" w:hAnsi="Barlow"/>
              </w:rPr>
              <w:br/>
              <w:t xml:space="preserve">log_odds &lt;- log_odds + (PANACHPCI %==% 2) * -﻿0.250177702501601 </w:t>
            </w:r>
            <w:r>
              <w:rPr>
                <w:rFonts w:ascii="Barlow" w:hAnsi="Barlow"/>
              </w:rPr>
              <w:br/>
              <w:t xml:space="preserve"> </w:t>
            </w:r>
            <w:r>
              <w:rPr>
                <w:rFonts w:ascii="Barlow" w:hAnsi="Barlow"/>
              </w:rPr>
              <w:br/>
              <w:t xml:space="preserve"># Stenteinlage geplant: keine Information </w:t>
            </w:r>
            <w:r>
              <w:rPr>
                <w:rFonts w:ascii="Barlow" w:hAnsi="Barlow"/>
              </w:rPr>
              <w:br/>
              <w:t xml:space="preserve">log_odds &lt;- log_odds + (PANACHPCI %in% c(-94, -﻿95, -﻿98, -﻿99)) * -﻿0.0815194364276521 </w:t>
            </w:r>
            <w:r>
              <w:rPr>
                <w:rFonts w:ascii="Barlow" w:hAnsi="Barlow"/>
              </w:rPr>
              <w:br/>
              <w:t xml:space="preserve"> </w:t>
            </w:r>
            <w:r>
              <w:rPr>
                <w:rFonts w:ascii="Barlow" w:hAnsi="Barlow"/>
              </w:rPr>
              <w:br/>
              <w:t xml:space="preserve"># Vor Eingriff Spray gegen Luftnot: 'Ja' </w:t>
            </w:r>
            <w:r>
              <w:rPr>
                <w:rFonts w:ascii="Barlow" w:hAnsi="Barlow"/>
              </w:rPr>
              <w:br/>
              <w:t xml:space="preserve">log_odds &lt;- log_odds + (PAVORNITRO %==% 1) * -﻿0.196646646318721 </w:t>
            </w:r>
            <w:r>
              <w:rPr>
                <w:rFonts w:ascii="Barlow" w:hAnsi="Barlow"/>
              </w:rPr>
              <w:br/>
            </w:r>
            <w:r>
              <w:rPr>
                <w:rFonts w:ascii="Barlow" w:hAnsi="Barlow"/>
              </w:rPr>
              <w:lastRenderedPageBreak/>
              <w:t xml:space="preserve"> </w:t>
            </w:r>
            <w:r>
              <w:rPr>
                <w:rFonts w:ascii="Barlow" w:hAnsi="Barlow"/>
              </w:rPr>
              <w:br/>
              <w:t xml:space="preserve"># Vor Eingriff Spray gegen Luftnot: keine Information </w:t>
            </w:r>
            <w:r>
              <w:rPr>
                <w:rFonts w:ascii="Barlow" w:hAnsi="Barlow"/>
              </w:rPr>
              <w:br/>
              <w:t xml:space="preserve">log_odds &lt;- log_odds + (PAVORNITRO %in% c(-94, -﻿95, -﻿98, -﻿99)) * -﻿0.280936853041152 </w:t>
            </w:r>
            <w:r>
              <w:rPr>
                <w:rFonts w:ascii="Barlow" w:hAnsi="Barlow"/>
              </w:rPr>
              <w:br/>
              <w:t xml:space="preserve"> </w:t>
            </w:r>
            <w:r>
              <w:rPr>
                <w:rFonts w:ascii="Barlow" w:hAnsi="Barlow"/>
              </w:rPr>
              <w:br/>
              <w:t xml:space="preserve"># Beschwerden vor Prozedur: 'eher stark' </w:t>
            </w:r>
            <w:r>
              <w:rPr>
                <w:rFonts w:ascii="Barlow" w:hAnsi="Barlow"/>
              </w:rPr>
              <w:br/>
              <w:t xml:space="preserve">log_odds &lt;- log_odds + (fn_PAvorbeeintrangina %==% 1) * -﻿0.155715752858904 </w:t>
            </w:r>
            <w:r>
              <w:rPr>
                <w:rFonts w:ascii="Barlow" w:hAnsi="Barlow"/>
              </w:rPr>
              <w:br/>
              <w:t xml:space="preserve"> </w:t>
            </w:r>
            <w:r>
              <w:rPr>
                <w:rFonts w:ascii="Barlow" w:hAnsi="Barlow"/>
              </w:rPr>
              <w:br/>
              <w:t xml:space="preserve"># Beschwerden vor Prozedur: 'eher leicht' </w:t>
            </w:r>
            <w:r>
              <w:rPr>
                <w:rFonts w:ascii="Barlow" w:hAnsi="Barlow"/>
              </w:rPr>
              <w:br/>
              <w:t xml:space="preserve">log_odds &lt;- log_odds + (fn_PAvorbeeintrangina %==% 2) * -﻿0.869635702427147 </w:t>
            </w:r>
            <w:r>
              <w:rPr>
                <w:rFonts w:ascii="Barlow" w:hAnsi="Barlow"/>
              </w:rPr>
              <w:br/>
              <w:t xml:space="preserve"> </w:t>
            </w:r>
            <w:r>
              <w:rPr>
                <w:rFonts w:ascii="Barlow" w:hAnsi="Barlow"/>
              </w:rPr>
              <w:br/>
              <w:t xml:space="preserve"># Beschwerden vor Prozedur: 'leicht' </w:t>
            </w:r>
            <w:r>
              <w:rPr>
                <w:rFonts w:ascii="Barlow" w:hAnsi="Barlow"/>
              </w:rPr>
              <w:br/>
              <w:t>log_odds &lt;- log_</w:t>
            </w:r>
            <w:r>
              <w:rPr>
                <w:rFonts w:ascii="Barlow" w:hAnsi="Barlow"/>
              </w:rPr>
              <w:t xml:space="preserve">odds + (fn_PAvorbeeintrangina %==% 3) * -﻿1.60964670720395 </w:t>
            </w:r>
            <w:r>
              <w:rPr>
                <w:rFonts w:ascii="Barlow" w:hAnsi="Barlow"/>
              </w:rPr>
              <w:br/>
              <w:t xml:space="preserve"> </w:t>
            </w:r>
            <w:r>
              <w:rPr>
                <w:rFonts w:ascii="Barlow" w:hAnsi="Barlow"/>
              </w:rPr>
              <w:br/>
              <w:t xml:space="preserve"># Beschwerden vor Prozedur: 'keine' </w:t>
            </w:r>
            <w:r>
              <w:rPr>
                <w:rFonts w:ascii="Barlow" w:hAnsi="Barlow"/>
              </w:rPr>
              <w:br/>
              <w:t xml:space="preserve">log_odds &lt;- log_odds + (fn_PAvorbeeintrangina %==% 4) * -﻿2.18596463331136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9041BE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C701070" w14:textId="77777777" w:rsidR="00722294" w:rsidRPr="00103FC4" w:rsidRDefault="00722294" w:rsidP="004F23F4">
            <w:pPr>
              <w:pStyle w:val="Tabellentext"/>
            </w:pPr>
            <w:r>
              <w:lastRenderedPageBreak/>
              <w:t>fn_sdat_vorhanden</w:t>
            </w:r>
          </w:p>
        </w:tc>
        <w:tc>
          <w:tcPr>
            <w:tcW w:w="949" w:type="dxa"/>
          </w:tcPr>
          <w:p w14:paraId="12335F33" w14:textId="77777777" w:rsidR="00722294" w:rsidRPr="00103FC4" w:rsidRDefault="00722294" w:rsidP="00506ECF">
            <w:pPr>
              <w:pStyle w:val="Tabellentext"/>
            </w:pPr>
            <w:r>
              <w:t>boolean</w:t>
            </w:r>
          </w:p>
        </w:tc>
        <w:tc>
          <w:tcPr>
            <w:tcW w:w="3828" w:type="dxa"/>
          </w:tcPr>
          <w:p w14:paraId="57D7D814" w14:textId="77777777" w:rsidR="00722294" w:rsidRPr="00103FC4" w:rsidRDefault="00722294" w:rsidP="004F23F4">
            <w:pPr>
              <w:pStyle w:val="Tabellentext"/>
            </w:pPr>
            <w:r>
              <w:t>Prüft, ob QS-Daten mit Sozialdaten gematched wurden</w:t>
            </w:r>
          </w:p>
        </w:tc>
        <w:tc>
          <w:tcPr>
            <w:tcW w:w="5987" w:type="dxa"/>
          </w:tcPr>
          <w:p w14:paraId="0E896C15" w14:textId="77777777" w:rsidR="00722294" w:rsidRPr="00103FC4" w:rsidRDefault="00722294" w:rsidP="004F23F4">
            <w:pPr>
              <w:pStyle w:val="CodeOhneSilbentrennung"/>
              <w:rPr>
                <w:rFonts w:ascii="Barlow" w:hAnsi="Barlow"/>
              </w:rPr>
            </w:pPr>
            <w:r>
              <w:rPr>
                <w:rFonts w:ascii="Barlow" w:hAnsi="Barlow"/>
              </w:rPr>
              <w:t>!is.na(sdat_gebjahr)</w:t>
            </w:r>
          </w:p>
        </w:tc>
      </w:tr>
      <w:tr w:rsidR="004F23F4" w:rsidRPr="00743DF3" w14:paraId="65571B7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DB012B6" w14:textId="77777777" w:rsidR="00722294" w:rsidRPr="00103FC4" w:rsidRDefault="00722294" w:rsidP="004F23F4">
            <w:pPr>
              <w:pStyle w:val="Tabellentext"/>
            </w:pPr>
            <w:r>
              <w:t>fn_Symptomverbesserung</w:t>
            </w:r>
          </w:p>
        </w:tc>
        <w:tc>
          <w:tcPr>
            <w:tcW w:w="949" w:type="dxa"/>
          </w:tcPr>
          <w:p w14:paraId="26CAB220" w14:textId="77777777" w:rsidR="00722294" w:rsidRPr="00103FC4" w:rsidRDefault="00722294" w:rsidP="00506ECF">
            <w:pPr>
              <w:pStyle w:val="Tabellentext"/>
            </w:pPr>
            <w:r>
              <w:t>integer</w:t>
            </w:r>
          </w:p>
        </w:tc>
        <w:tc>
          <w:tcPr>
            <w:tcW w:w="3828" w:type="dxa"/>
          </w:tcPr>
          <w:p w14:paraId="49203F94" w14:textId="77777777" w:rsidR="00722294" w:rsidRPr="00103FC4" w:rsidRDefault="00722294" w:rsidP="004F23F4">
            <w:pPr>
              <w:pStyle w:val="Tabellentext"/>
            </w:pPr>
            <w:r>
              <w:t>Verbesserung der Symptomschwere</w:t>
            </w:r>
          </w:p>
        </w:tc>
        <w:tc>
          <w:tcPr>
            <w:tcW w:w="5987" w:type="dxa"/>
          </w:tcPr>
          <w:p w14:paraId="7533F551" w14:textId="77777777" w:rsidR="00722294" w:rsidRPr="00103FC4" w:rsidRDefault="00722294" w:rsidP="004F23F4">
            <w:pPr>
              <w:pStyle w:val="CodeOhneSilbentrennung"/>
              <w:rPr>
                <w:rFonts w:ascii="Barlow" w:hAnsi="Barlow"/>
              </w:rPr>
            </w:pPr>
            <w:r>
              <w:rPr>
                <w:rFonts w:ascii="Barlow" w:hAnsi="Barlow"/>
              </w:rPr>
              <w:t xml:space="preserve">fn_PAnachbeeintrangina_mitNA &lt;- ifelse(fn_PAnachbeeintrangina &lt; 0, NA, fn_PAnachbeeintrangina) </w:t>
            </w:r>
            <w:r>
              <w:rPr>
                <w:rFonts w:ascii="Barlow" w:hAnsi="Barlow"/>
              </w:rPr>
              <w:br/>
              <w:t xml:space="preserve">fn_PAvorbeeintrangina_mitNA &lt;- ifelse(fn_PAvorbeeintrangina &lt; 0, NA, fn_PAvorbeeintrangina) </w:t>
            </w:r>
            <w:r>
              <w:rPr>
                <w:rFonts w:ascii="Barlow" w:hAnsi="Barlow"/>
              </w:rPr>
              <w:br/>
              <w:t xml:space="preserve">symptomverbesserung_roh &lt;- fn_PAnachbeeintrangina_mitNA - fn_PAvorbeeintrangina_mitNA </w:t>
            </w:r>
            <w:r>
              <w:rPr>
                <w:rFonts w:ascii="Barlow" w:hAnsi="Barlow"/>
              </w:rPr>
              <w:br/>
              <w:t xml:space="preserve">result &lt;- rep(NA_integer_, length(symptomverbesserung_roh)) </w:t>
            </w:r>
            <w:r>
              <w:rPr>
                <w:rFonts w:ascii="Barlow" w:hAnsi="Barlow"/>
              </w:rPr>
              <w:br/>
              <w:t xml:space="preserve">result[symptomverbesserung_roh %in% c(-4, -﻿3, -﻿2, -﻿1)] &lt;- 0 </w:t>
            </w:r>
            <w:r>
              <w:rPr>
                <w:rFonts w:ascii="Barlow" w:hAnsi="Barlow"/>
              </w:rPr>
              <w:br/>
              <w:t xml:space="preserve">result[symptomverbesserung_roh %==% 0] &lt;- 1 </w:t>
            </w:r>
            <w:r>
              <w:rPr>
                <w:rFonts w:ascii="Barlow" w:hAnsi="Barlow"/>
              </w:rPr>
              <w:br/>
              <w:t xml:space="preserve">result[symptomverbesserung_roh %==% 1] &lt;- 2 </w:t>
            </w:r>
            <w:r>
              <w:rPr>
                <w:rFonts w:ascii="Barlow" w:hAnsi="Barlow"/>
              </w:rPr>
              <w:br/>
            </w:r>
            <w:r>
              <w:rPr>
                <w:rFonts w:ascii="Barlow" w:hAnsi="Barlow"/>
              </w:rPr>
              <w:lastRenderedPageBreak/>
              <w:t xml:space="preserve">result[symptomverbesserung_roh %==% 2] &lt;- 3 </w:t>
            </w:r>
            <w:r>
              <w:rPr>
                <w:rFonts w:ascii="Barlow" w:hAnsi="Barlow"/>
              </w:rPr>
              <w:br/>
              <w:t xml:space="preserve">result[symptomverbesserung_roh %in% c(3,4)] &lt;- 4 </w:t>
            </w:r>
            <w:r>
              <w:rPr>
                <w:rFonts w:ascii="Barlow" w:hAnsi="Barlow"/>
              </w:rPr>
              <w:br/>
              <w:t>result</w:t>
            </w:r>
          </w:p>
        </w:tc>
      </w:tr>
      <w:tr w:rsidR="004F23F4" w:rsidRPr="00743DF3" w14:paraId="7A420EF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9C65603" w14:textId="77777777" w:rsidR="00722294" w:rsidRPr="00103FC4" w:rsidRDefault="00722294" w:rsidP="004F23F4">
            <w:pPr>
              <w:pStyle w:val="Tabellentext"/>
            </w:pPr>
            <w:r>
              <w:lastRenderedPageBreak/>
              <w:t>fn_Thrombininjektion</w:t>
            </w:r>
          </w:p>
        </w:tc>
        <w:tc>
          <w:tcPr>
            <w:tcW w:w="949" w:type="dxa"/>
          </w:tcPr>
          <w:p w14:paraId="28DE957F" w14:textId="77777777" w:rsidR="00722294" w:rsidRPr="00103FC4" w:rsidRDefault="00722294" w:rsidP="00506ECF">
            <w:pPr>
              <w:pStyle w:val="Tabellentext"/>
            </w:pPr>
            <w:r>
              <w:t>boolean</w:t>
            </w:r>
          </w:p>
        </w:tc>
        <w:tc>
          <w:tcPr>
            <w:tcW w:w="3828" w:type="dxa"/>
          </w:tcPr>
          <w:p w14:paraId="7E19EBE5" w14:textId="77777777" w:rsidR="00722294" w:rsidRPr="00103FC4" w:rsidRDefault="00722294" w:rsidP="004F23F4">
            <w:pPr>
              <w:pStyle w:val="Tabellentext"/>
            </w:pPr>
            <w:r>
              <w:t>Ermittelt, ob in einem Abstand bis zu 7 Tagen nach einer Prozedur eine Thrombininjektion dokumentiert/abgerechnet wurde.</w:t>
            </w:r>
          </w:p>
        </w:tc>
        <w:tc>
          <w:tcPr>
            <w:tcW w:w="5987" w:type="dxa"/>
          </w:tcPr>
          <w:p w14:paraId="437BAA53" w14:textId="77777777" w:rsidR="00722294" w:rsidRPr="00103FC4" w:rsidRDefault="00722294" w:rsidP="004F23F4">
            <w:pPr>
              <w:pStyle w:val="CodeOhneSilbentrennung"/>
              <w:rPr>
                <w:rFonts w:ascii="Barlow" w:hAnsi="Barlow"/>
              </w:rPr>
            </w:pPr>
            <w:r>
              <w:rPr>
                <w:rFonts w:ascii="Barlow" w:hAnsi="Barlow"/>
              </w:rPr>
              <w:t xml:space="preserve"># Bedingung: Thrombininjektion innerhalb des relevanten Zeitraums in den Sozialdaten </w:t>
            </w:r>
            <w:r>
              <w:rPr>
                <w:rFonts w:ascii="Barlow" w:hAnsi="Barlow"/>
              </w:rPr>
              <w:br/>
              <w:t xml:space="preserve">(sdat_code(sdat_301_ops, (datum %&gt;=% OPDATUM) &amp; (datum %&lt;=% (OPDATUM + fn_Zeitraum_GOP_PZN_OPS_sdat))) %any_like% LST$OPS_PCI_Thrombininjektion | </w:t>
            </w:r>
            <w:r>
              <w:rPr>
                <w:rFonts w:ascii="Barlow" w:hAnsi="Barlow"/>
              </w:rPr>
              <w:br/>
              <w:t>sdat_code(sdat_300_pzn, (verordnungsdatum %&gt;=% OPDATUM) &amp; (verordnungsdatum %&lt;=% (OPDATUM + fn_Zeitraum_GOP_PZN_OPS_sdat))) %any_like% LST$PZN_PCI_Thrombininjektion)</w:t>
            </w:r>
          </w:p>
        </w:tc>
      </w:tr>
      <w:tr w:rsidR="004F23F4" w:rsidRPr="00743DF3" w14:paraId="0886ABD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345DBC5" w14:textId="77777777" w:rsidR="00722294" w:rsidRPr="00103FC4" w:rsidRDefault="00722294" w:rsidP="004F23F4">
            <w:pPr>
              <w:pStyle w:val="Tabellentext"/>
            </w:pPr>
            <w:r>
              <w:t>fn_TodInnerhalb30Tage_alleProz</w:t>
            </w:r>
          </w:p>
        </w:tc>
        <w:tc>
          <w:tcPr>
            <w:tcW w:w="949" w:type="dxa"/>
          </w:tcPr>
          <w:p w14:paraId="3A0D0915" w14:textId="77777777" w:rsidR="00722294" w:rsidRPr="00103FC4" w:rsidRDefault="00722294" w:rsidP="00506ECF">
            <w:pPr>
              <w:pStyle w:val="Tabellentext"/>
            </w:pPr>
            <w:r>
              <w:t>boolean</w:t>
            </w:r>
          </w:p>
        </w:tc>
        <w:tc>
          <w:tcPr>
            <w:tcW w:w="3828" w:type="dxa"/>
          </w:tcPr>
          <w:p w14:paraId="21222F6A" w14:textId="77777777" w:rsidR="00722294" w:rsidRPr="00103FC4" w:rsidRDefault="00722294" w:rsidP="004F23F4">
            <w:pPr>
              <w:pStyle w:val="Tabellentext"/>
            </w:pPr>
            <w:r>
              <w:t>Patientin bzw. Patient ist innerhalb von 30 Tagen nach Prozedur verstorben</w:t>
            </w:r>
          </w:p>
        </w:tc>
        <w:tc>
          <w:tcPr>
            <w:tcW w:w="5987" w:type="dxa"/>
          </w:tcPr>
          <w:p w14:paraId="3781C59B" w14:textId="77777777" w:rsidR="00722294" w:rsidRPr="00103FC4" w:rsidRDefault="00722294" w:rsidP="004F23F4">
            <w:pPr>
              <w:pStyle w:val="CodeOhneSilbentrennung"/>
              <w:rPr>
                <w:rFonts w:ascii="Barlow" w:hAnsi="Barlow"/>
              </w:rPr>
            </w:pPr>
            <w:r>
              <w:rPr>
                <w:rFonts w:ascii="Barlow" w:hAnsi="Barlow"/>
              </w:rPr>
              <w:t xml:space="preserve">((difftime(sdat_sterbedatum, OPDATUM, unit = "days") %&gt;=% 0) &amp; </w:t>
            </w:r>
            <w:r>
              <w:rPr>
                <w:rFonts w:ascii="Barlow" w:hAnsi="Barlow"/>
              </w:rPr>
              <w:br/>
              <w:t>(difftime(sdat_sterbedatum, OPDATUM, unit = "days") %&lt;=% 30)) | EXITUS %==% 1</w:t>
            </w:r>
          </w:p>
        </w:tc>
      </w:tr>
      <w:tr w:rsidR="004F23F4" w:rsidRPr="00743DF3" w14:paraId="34AC03D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17A48F8" w14:textId="77777777" w:rsidR="00722294" w:rsidRPr="00103FC4" w:rsidRDefault="00722294" w:rsidP="004F23F4">
            <w:pPr>
              <w:pStyle w:val="Tabellentext"/>
            </w:pPr>
            <w:r>
              <w:t>fn_TodInnerhalb31TageBis1Jahr</w:t>
            </w:r>
          </w:p>
        </w:tc>
        <w:tc>
          <w:tcPr>
            <w:tcW w:w="949" w:type="dxa"/>
          </w:tcPr>
          <w:p w14:paraId="3B4E15FB" w14:textId="77777777" w:rsidR="00722294" w:rsidRPr="00103FC4" w:rsidRDefault="00722294" w:rsidP="00506ECF">
            <w:pPr>
              <w:pStyle w:val="Tabellentext"/>
            </w:pPr>
            <w:r>
              <w:t>boolean</w:t>
            </w:r>
          </w:p>
        </w:tc>
        <w:tc>
          <w:tcPr>
            <w:tcW w:w="3828" w:type="dxa"/>
          </w:tcPr>
          <w:p w14:paraId="3DAE0764" w14:textId="77777777" w:rsidR="00722294" w:rsidRPr="00103FC4" w:rsidRDefault="00722294" w:rsidP="004F23F4">
            <w:pPr>
              <w:pStyle w:val="Tabellentext"/>
            </w:pPr>
            <w:r>
              <w:t>Patientin bzw. Patient ist zwischen dem 31. postprozeduralen und dem 365. postprozeduralen Tag nach (letzter) Prozedur verstorben</w:t>
            </w:r>
          </w:p>
        </w:tc>
        <w:tc>
          <w:tcPr>
            <w:tcW w:w="5987" w:type="dxa"/>
          </w:tcPr>
          <w:p w14:paraId="585E4C90" w14:textId="77777777" w:rsidR="00722294" w:rsidRPr="00103FC4" w:rsidRDefault="00722294" w:rsidP="004F23F4">
            <w:pPr>
              <w:pStyle w:val="CodeOhneSilbentrennung"/>
              <w:rPr>
                <w:rFonts w:ascii="Barlow" w:hAnsi="Barlow"/>
              </w:rPr>
            </w:pPr>
            <w:r>
              <w:rPr>
                <w:rFonts w:ascii="Barlow" w:hAnsi="Barlow"/>
              </w:rPr>
              <w:t xml:space="preserve">((difftime(sdat_sterbedatum, OPDATUM, unit = "days") %&gt;=% 31) &amp;  </w:t>
            </w:r>
            <w:r>
              <w:rPr>
                <w:rFonts w:ascii="Barlow" w:hAnsi="Barlow"/>
              </w:rPr>
              <w:br/>
              <w:t xml:space="preserve">(difftime(sdat_sterbedatum, OPDATUM, unit = "days") %&lt;=% 365)) &amp;  </w:t>
            </w:r>
            <w:r>
              <w:rPr>
                <w:rFonts w:ascii="Barlow" w:hAnsi="Barlow"/>
              </w:rPr>
              <w:br/>
              <w:t>fn_IstLetztePCIvorVersterben</w:t>
            </w:r>
          </w:p>
        </w:tc>
      </w:tr>
      <w:tr w:rsidR="004F23F4" w:rsidRPr="00743DF3" w14:paraId="040A0AF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61CD6B4" w14:textId="77777777" w:rsidR="00722294" w:rsidRPr="00103FC4" w:rsidRDefault="00722294" w:rsidP="004F23F4">
            <w:pPr>
              <w:pStyle w:val="Tabellentext"/>
            </w:pPr>
            <w:r>
              <w:t>fn_TodInnerhalb7Tage</w:t>
            </w:r>
          </w:p>
        </w:tc>
        <w:tc>
          <w:tcPr>
            <w:tcW w:w="949" w:type="dxa"/>
          </w:tcPr>
          <w:p w14:paraId="5B6591AE" w14:textId="77777777" w:rsidR="00722294" w:rsidRPr="00103FC4" w:rsidRDefault="00722294" w:rsidP="00506ECF">
            <w:pPr>
              <w:pStyle w:val="Tabellentext"/>
            </w:pPr>
            <w:r>
              <w:t>boolean</w:t>
            </w:r>
          </w:p>
        </w:tc>
        <w:tc>
          <w:tcPr>
            <w:tcW w:w="3828" w:type="dxa"/>
          </w:tcPr>
          <w:p w14:paraId="62929554" w14:textId="77777777" w:rsidR="00722294" w:rsidRPr="00103FC4" w:rsidRDefault="00722294" w:rsidP="004F23F4">
            <w:pPr>
              <w:pStyle w:val="Tabellentext"/>
            </w:pPr>
            <w:r>
              <w:t>Patientin bzw. Patient ist innerhalb von 7 Tagen nach (letzter) Prozedur verstorben</w:t>
            </w:r>
          </w:p>
        </w:tc>
        <w:tc>
          <w:tcPr>
            <w:tcW w:w="5987" w:type="dxa"/>
          </w:tcPr>
          <w:p w14:paraId="2C779E8B" w14:textId="77777777" w:rsidR="00722294" w:rsidRPr="00103FC4" w:rsidRDefault="00722294" w:rsidP="004F23F4">
            <w:pPr>
              <w:pStyle w:val="CodeOhneSilbentrennung"/>
              <w:rPr>
                <w:rFonts w:ascii="Barlow" w:hAnsi="Barlow"/>
              </w:rPr>
            </w:pPr>
            <w:r>
              <w:rPr>
                <w:rFonts w:ascii="Barlow" w:hAnsi="Barlow"/>
              </w:rPr>
              <w:t xml:space="preserve">((difftime(sdat_sterbedatum, OPDATUM, unit = "days") %&gt;=% 0) &amp;  </w:t>
            </w:r>
            <w:r>
              <w:rPr>
                <w:rFonts w:ascii="Barlow" w:hAnsi="Barlow"/>
              </w:rPr>
              <w:br/>
              <w:t xml:space="preserve">(difftime(sdat_sterbedatum, OPDATUM, unit = "days") %&lt;=% 7) &amp;  </w:t>
            </w:r>
            <w:r>
              <w:rPr>
                <w:rFonts w:ascii="Barlow" w:hAnsi="Barlow"/>
              </w:rPr>
              <w:br/>
              <w:t xml:space="preserve">fn_IstLetztePROZvorVersterben |  </w:t>
            </w:r>
            <w:r>
              <w:rPr>
                <w:rFonts w:ascii="Barlow" w:hAnsi="Barlow"/>
              </w:rPr>
              <w:br/>
              <w:t>EXITUS %==% 1)</w:t>
            </w:r>
          </w:p>
        </w:tc>
      </w:tr>
      <w:tr w:rsidR="004F23F4" w:rsidRPr="00743DF3" w14:paraId="5028254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053A915" w14:textId="77777777" w:rsidR="00722294" w:rsidRPr="00103FC4" w:rsidRDefault="00722294" w:rsidP="004F23F4">
            <w:pPr>
              <w:pStyle w:val="Tabellentext"/>
            </w:pPr>
            <w:r>
              <w:t>fn_TodInnerhalb7Tage_alleProz</w:t>
            </w:r>
          </w:p>
        </w:tc>
        <w:tc>
          <w:tcPr>
            <w:tcW w:w="949" w:type="dxa"/>
          </w:tcPr>
          <w:p w14:paraId="748A4E10" w14:textId="77777777" w:rsidR="00722294" w:rsidRPr="00103FC4" w:rsidRDefault="00722294" w:rsidP="00506ECF">
            <w:pPr>
              <w:pStyle w:val="Tabellentext"/>
            </w:pPr>
            <w:r>
              <w:t>boolean</w:t>
            </w:r>
          </w:p>
        </w:tc>
        <w:tc>
          <w:tcPr>
            <w:tcW w:w="3828" w:type="dxa"/>
          </w:tcPr>
          <w:p w14:paraId="78E1A7EE" w14:textId="77777777" w:rsidR="00722294" w:rsidRPr="00103FC4" w:rsidRDefault="00722294" w:rsidP="004F23F4">
            <w:pPr>
              <w:pStyle w:val="Tabellentext"/>
            </w:pPr>
            <w:r>
              <w:t>Patientin bzw. Patient ist innerhalb von 7 Tagen nach Prozedur verstorben</w:t>
            </w:r>
          </w:p>
        </w:tc>
        <w:tc>
          <w:tcPr>
            <w:tcW w:w="5987" w:type="dxa"/>
          </w:tcPr>
          <w:p w14:paraId="03F459DD" w14:textId="77777777" w:rsidR="00722294" w:rsidRPr="00103FC4" w:rsidRDefault="00722294" w:rsidP="004F23F4">
            <w:pPr>
              <w:pStyle w:val="CodeOhneSilbentrennung"/>
              <w:rPr>
                <w:rFonts w:ascii="Barlow" w:hAnsi="Barlow"/>
              </w:rPr>
            </w:pPr>
            <w:r>
              <w:rPr>
                <w:rFonts w:ascii="Barlow" w:hAnsi="Barlow"/>
              </w:rPr>
              <w:t xml:space="preserve">((difftime(sdat_sterbedatum, OPDATUM, unit = "days") %&gt;=% 0) &amp; </w:t>
            </w:r>
            <w:r>
              <w:rPr>
                <w:rFonts w:ascii="Barlow" w:hAnsi="Barlow"/>
              </w:rPr>
              <w:br/>
              <w:t>(difftime(sdat_sterbedatum, OPDATUM, unit = "days") %&lt;=% 7)) | EXITUS %==% 1</w:t>
            </w:r>
          </w:p>
        </w:tc>
      </w:tr>
      <w:tr w:rsidR="004F23F4" w:rsidRPr="00743DF3" w14:paraId="428BD16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F2A5B19" w14:textId="77777777" w:rsidR="00722294" w:rsidRPr="00103FC4" w:rsidRDefault="00722294" w:rsidP="004F23F4">
            <w:pPr>
              <w:pStyle w:val="Tabellentext"/>
            </w:pPr>
            <w:r>
              <w:t>fn_TodInnerhalb8bis30Tage</w:t>
            </w:r>
          </w:p>
        </w:tc>
        <w:tc>
          <w:tcPr>
            <w:tcW w:w="949" w:type="dxa"/>
          </w:tcPr>
          <w:p w14:paraId="06F5AD2B" w14:textId="77777777" w:rsidR="00722294" w:rsidRPr="00103FC4" w:rsidRDefault="00722294" w:rsidP="00506ECF">
            <w:pPr>
              <w:pStyle w:val="Tabellentext"/>
            </w:pPr>
            <w:r>
              <w:t>boolean</w:t>
            </w:r>
          </w:p>
        </w:tc>
        <w:tc>
          <w:tcPr>
            <w:tcW w:w="3828" w:type="dxa"/>
          </w:tcPr>
          <w:p w14:paraId="1A01115B" w14:textId="77777777" w:rsidR="00722294" w:rsidRPr="00103FC4" w:rsidRDefault="00722294" w:rsidP="004F23F4">
            <w:pPr>
              <w:pStyle w:val="Tabellentext"/>
            </w:pPr>
            <w:r>
              <w:t>Patientin bzw. Patient ist zwischen dem 8. postprozeduralen und dem 31. postprozeduralen Tag nach (letzter) Prozedur verstorben</w:t>
            </w:r>
          </w:p>
        </w:tc>
        <w:tc>
          <w:tcPr>
            <w:tcW w:w="5987" w:type="dxa"/>
          </w:tcPr>
          <w:p w14:paraId="36039585" w14:textId="77777777" w:rsidR="00722294" w:rsidRPr="00103FC4" w:rsidRDefault="00722294" w:rsidP="004F23F4">
            <w:pPr>
              <w:pStyle w:val="CodeOhneSilbentrennung"/>
              <w:rPr>
                <w:rFonts w:ascii="Barlow" w:hAnsi="Barlow"/>
              </w:rPr>
            </w:pPr>
            <w:r>
              <w:rPr>
                <w:rFonts w:ascii="Barlow" w:hAnsi="Barlow"/>
              </w:rPr>
              <w:t xml:space="preserve">((difftime(sdat_sterbedatum, OPDATUM, unit = "days") %&gt;=% 8) &amp;  </w:t>
            </w:r>
            <w:r>
              <w:rPr>
                <w:rFonts w:ascii="Barlow" w:hAnsi="Barlow"/>
              </w:rPr>
              <w:br/>
              <w:t xml:space="preserve">(difftime(sdat_sterbedatum, OPDATUM, unit = "days") %&lt;=% 30)) &amp;  </w:t>
            </w:r>
            <w:r>
              <w:rPr>
                <w:rFonts w:ascii="Barlow" w:hAnsi="Barlow"/>
              </w:rPr>
              <w:br/>
              <w:t>fn_IstLetztePCIvorVersterben</w:t>
            </w:r>
          </w:p>
        </w:tc>
      </w:tr>
      <w:tr w:rsidR="004F23F4" w:rsidRPr="00743DF3" w14:paraId="32AB55B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8ED3E34" w14:textId="77777777" w:rsidR="00722294" w:rsidRPr="00103FC4" w:rsidRDefault="00722294" w:rsidP="004F23F4">
            <w:pPr>
              <w:pStyle w:val="Tabellentext"/>
            </w:pPr>
            <w:r>
              <w:lastRenderedPageBreak/>
              <w:t>fn_Transfusion</w:t>
            </w:r>
          </w:p>
        </w:tc>
        <w:tc>
          <w:tcPr>
            <w:tcW w:w="949" w:type="dxa"/>
          </w:tcPr>
          <w:p w14:paraId="107805F1" w14:textId="77777777" w:rsidR="00722294" w:rsidRPr="00103FC4" w:rsidRDefault="00722294" w:rsidP="00506ECF">
            <w:pPr>
              <w:pStyle w:val="Tabellentext"/>
            </w:pPr>
            <w:r>
              <w:t>boolean</w:t>
            </w:r>
          </w:p>
        </w:tc>
        <w:tc>
          <w:tcPr>
            <w:tcW w:w="3828" w:type="dxa"/>
          </w:tcPr>
          <w:p w14:paraId="6788B91A" w14:textId="77777777" w:rsidR="00722294" w:rsidRPr="00103FC4" w:rsidRDefault="00722294" w:rsidP="004F23F4">
            <w:pPr>
              <w:pStyle w:val="Tabellentext"/>
            </w:pPr>
            <w:r>
              <w:t>Ermittelt, ob in einem Abstand bis zu 7 Tagen nach einer Prozedur eine Transfusion im Basisbogen dokumentiert wurde.</w:t>
            </w:r>
          </w:p>
        </w:tc>
        <w:tc>
          <w:tcPr>
            <w:tcW w:w="5987" w:type="dxa"/>
          </w:tcPr>
          <w:p w14:paraId="03321063" w14:textId="77777777" w:rsidR="00722294" w:rsidRPr="00103FC4" w:rsidRDefault="00722294" w:rsidP="004F23F4">
            <w:pPr>
              <w:pStyle w:val="CodeOhneSilbentrennung"/>
              <w:rPr>
                <w:rFonts w:ascii="Barlow" w:hAnsi="Barlow"/>
              </w:rPr>
            </w:pPr>
            <w:r>
              <w:rPr>
                <w:rFonts w:ascii="Barlow" w:hAnsi="Barlow"/>
              </w:rPr>
              <w:t xml:space="preserve">POSTPROZTRANSFUSION %==% 1 &amp;  </w:t>
            </w:r>
            <w:r>
              <w:rPr>
                <w:rFonts w:ascii="Barlow" w:hAnsi="Barlow"/>
              </w:rPr>
              <w:br/>
            </w:r>
            <w:r>
              <w:rPr>
                <w:rFonts w:ascii="Barlow" w:hAnsi="Barlow"/>
              </w:rPr>
              <w:t xml:space="preserve">((difftime(PPTRANSFUSIONDATUM, OPDATUM, units = "days") %&gt;=% 0) &amp;  </w:t>
            </w:r>
            <w:r>
              <w:rPr>
                <w:rFonts w:ascii="Barlow" w:hAnsi="Barlow"/>
              </w:rPr>
              <w:br/>
              <w:t xml:space="preserve"> (difftime(PPTRANSFUSIONDATUM, OPDATUM, units = "days") %&lt;=% 7))</w:t>
            </w:r>
          </w:p>
        </w:tc>
      </w:tr>
      <w:tr w:rsidR="004F23F4" w:rsidRPr="00743DF3" w14:paraId="4492AF5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2035C30" w14:textId="77777777" w:rsidR="00722294" w:rsidRPr="00103FC4" w:rsidRDefault="00722294" w:rsidP="004F23F4">
            <w:pPr>
              <w:pStyle w:val="Tabellentext"/>
            </w:pPr>
            <w:r>
              <w:t>fn_VorgangHatPCI</w:t>
            </w:r>
          </w:p>
        </w:tc>
        <w:tc>
          <w:tcPr>
            <w:tcW w:w="949" w:type="dxa"/>
          </w:tcPr>
          <w:p w14:paraId="05F49C12" w14:textId="77777777" w:rsidR="00722294" w:rsidRPr="00103FC4" w:rsidRDefault="00722294" w:rsidP="00506ECF">
            <w:pPr>
              <w:pStyle w:val="Tabellentext"/>
            </w:pPr>
            <w:r>
              <w:t>boolean</w:t>
            </w:r>
          </w:p>
        </w:tc>
        <w:tc>
          <w:tcPr>
            <w:tcW w:w="3828" w:type="dxa"/>
          </w:tcPr>
          <w:p w14:paraId="1414111E" w14:textId="77777777" w:rsidR="00722294" w:rsidRPr="00103FC4" w:rsidRDefault="00722294" w:rsidP="004F23F4">
            <w:pPr>
              <w:pStyle w:val="Tabellentext"/>
            </w:pPr>
            <w:r>
              <w:t>Eine Patientin bzw. ein Patient hatte innerhalb von 7 Tagen vor oder nach einer dokumentierten Prozedur eine PCI</w:t>
            </w:r>
          </w:p>
        </w:tc>
        <w:tc>
          <w:tcPr>
            <w:tcW w:w="5987" w:type="dxa"/>
          </w:tcPr>
          <w:p w14:paraId="60E176AD" w14:textId="77777777" w:rsidR="00722294" w:rsidRPr="00103FC4" w:rsidRDefault="00722294" w:rsidP="004F23F4">
            <w:pPr>
              <w:pStyle w:val="CodeOhneSilbentrennung"/>
              <w:rPr>
                <w:rFonts w:ascii="Barlow" w:hAnsi="Barlow"/>
              </w:rPr>
            </w:pPr>
            <w:r>
              <w:rPr>
                <w:rFonts w:ascii="Barlow" w:hAnsi="Barlow"/>
              </w:rPr>
              <w:t xml:space="preserve">has_pid &lt;- !is.na(meta_patientenanonym) </w:t>
            </w:r>
            <w:r>
              <w:rPr>
                <w:rFonts w:ascii="Barlow" w:hAnsi="Barlow"/>
              </w:rPr>
              <w:br/>
              <w:t xml:space="preserve">pci_dates &lt;- split(fn_OPDATUM_PCI[has_pid], meta_patientenanonym[has_pid]) </w:t>
            </w:r>
            <w:r>
              <w:rPr>
                <w:rFonts w:ascii="Barlow" w:hAnsi="Barlow"/>
              </w:rPr>
              <w:br/>
              <w:t xml:space="preserve">date_hash &lt;- new.env(size = length(pci_dates), hash = TRUE) </w:t>
            </w:r>
            <w:r>
              <w:rPr>
                <w:rFonts w:ascii="Barlow" w:hAnsi="Barlow"/>
              </w:rPr>
              <w:br/>
              <w:t xml:space="preserve">pids &lt;- names(pci_dates) </w:t>
            </w:r>
            <w:r>
              <w:rPr>
                <w:rFonts w:ascii="Barlow" w:hAnsi="Barlow"/>
              </w:rPr>
              <w:br/>
              <w:t xml:space="preserve">for (i in seq_along(pci_dates)) { </w:t>
            </w:r>
            <w:r>
              <w:rPr>
                <w:rFonts w:ascii="Barlow" w:hAnsi="Barlow"/>
              </w:rPr>
              <w:br/>
              <w:t xml:space="preserve">  date_hash[[pids[[i]]]] &lt;- pci_dates[[i]] </w:t>
            </w:r>
            <w:r>
              <w:rPr>
                <w:rFonts w:ascii="Barlow" w:hAnsi="Barlow"/>
              </w:rPr>
              <w:br/>
              <w:t xml:space="preserve">} </w:t>
            </w:r>
            <w:r>
              <w:rPr>
                <w:rFonts w:ascii="Barlow" w:hAnsi="Barlow"/>
              </w:rPr>
              <w:br/>
              <w:t xml:space="preserve">vapply(seq_along(OPDATUM), function(i) { </w:t>
            </w:r>
            <w:r>
              <w:rPr>
                <w:rFonts w:ascii="Barlow" w:hAnsi="Barlow"/>
              </w:rPr>
              <w:br/>
              <w:t xml:space="preserve">  if (is.na(meta_patientenanonym[i])) { </w:t>
            </w:r>
            <w:r>
              <w:rPr>
                <w:rFonts w:ascii="Barlow" w:hAnsi="Barlow"/>
              </w:rPr>
              <w:br/>
              <w:t xml:space="preserve">    return(FALSE) </w:t>
            </w:r>
            <w:r>
              <w:rPr>
                <w:rFonts w:ascii="Barlow" w:hAnsi="Barlow"/>
              </w:rPr>
              <w:br/>
              <w:t xml:space="preserve">  } </w:t>
            </w:r>
            <w:r>
              <w:rPr>
                <w:rFonts w:ascii="Barlow" w:hAnsi="Barlow"/>
              </w:rPr>
              <w:br/>
              <w:t xml:space="preserve">  dates &lt;- date_hash[[meta_patientenanonym[i]]] </w:t>
            </w:r>
            <w:r>
              <w:rPr>
                <w:rFonts w:ascii="Barlow" w:hAnsi="Barlow"/>
              </w:rPr>
              <w:br/>
              <w:t xml:space="preserve">  time_diff &lt;- difftime(OPDATUM[[i]], dates[!is.na(dates)], unit = "days") </w:t>
            </w:r>
            <w:r>
              <w:rPr>
                <w:rFonts w:ascii="Barlow" w:hAnsi="Barlow"/>
              </w:rPr>
              <w:br/>
              <w:t xml:space="preserve">  any(abs(time_diff) %&lt;=% 7) </w:t>
            </w:r>
            <w:r>
              <w:rPr>
                <w:rFonts w:ascii="Barlow" w:hAnsi="Barlow"/>
              </w:rPr>
              <w:br/>
              <w:t>}, l</w:t>
            </w:r>
            <w:r>
              <w:rPr>
                <w:rFonts w:ascii="Barlow" w:hAnsi="Barlow"/>
              </w:rPr>
              <w:t>ogical(1))</w:t>
            </w:r>
          </w:p>
        </w:tc>
      </w:tr>
      <w:tr w:rsidR="004F23F4" w:rsidRPr="00743DF3" w14:paraId="526E886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A5CF33F" w14:textId="77777777" w:rsidR="00722294" w:rsidRPr="00103FC4" w:rsidRDefault="00722294" w:rsidP="004F23F4">
            <w:pPr>
              <w:pStyle w:val="Tabellentext"/>
            </w:pPr>
            <w:r>
              <w:t>fn_Zeitraum_fdok</w:t>
            </w:r>
          </w:p>
        </w:tc>
        <w:tc>
          <w:tcPr>
            <w:tcW w:w="949" w:type="dxa"/>
          </w:tcPr>
          <w:p w14:paraId="6AEC8788" w14:textId="77777777" w:rsidR="00722294" w:rsidRPr="00103FC4" w:rsidRDefault="00722294" w:rsidP="00506ECF">
            <w:pPr>
              <w:pStyle w:val="Tabellentext"/>
            </w:pPr>
            <w:r>
              <w:t>integer</w:t>
            </w:r>
          </w:p>
        </w:tc>
        <w:tc>
          <w:tcPr>
            <w:tcW w:w="3828" w:type="dxa"/>
          </w:tcPr>
          <w:p w14:paraId="0F186FD5" w14:textId="77777777" w:rsidR="00722294" w:rsidRPr="00103FC4" w:rsidRDefault="00722294" w:rsidP="004F23F4">
            <w:pPr>
              <w:pStyle w:val="Tabellentext"/>
            </w:pPr>
            <w:r>
              <w:t>Berechnung des Zeitraumes für die QS-Dokumentation</w:t>
            </w:r>
          </w:p>
        </w:tc>
        <w:tc>
          <w:tcPr>
            <w:tcW w:w="5987" w:type="dxa"/>
          </w:tcPr>
          <w:p w14:paraId="378708EF" w14:textId="77777777" w:rsidR="00722294" w:rsidRPr="00103FC4" w:rsidRDefault="00722294" w:rsidP="004F23F4">
            <w:pPr>
              <w:pStyle w:val="CodeOhneSilbentrennung"/>
              <w:rPr>
                <w:rFonts w:ascii="Barlow" w:hAnsi="Barlow"/>
              </w:rPr>
            </w:pPr>
            <w:r>
              <w:rPr>
                <w:rFonts w:ascii="Barlow" w:hAnsi="Barlow"/>
              </w:rPr>
              <w:t xml:space="preserve"># relevanter Zeitraum nach OP-Datum: 7 Tage oder bis zur nächsten OP </w:t>
            </w:r>
            <w:r>
              <w:rPr>
                <w:rFonts w:ascii="Barlow" w:hAnsi="Barlow"/>
              </w:rPr>
              <w:br/>
              <w:t xml:space="preserve"> </w:t>
            </w:r>
            <w:r>
              <w:rPr>
                <w:rFonts w:ascii="Barlow" w:hAnsi="Barlow"/>
              </w:rPr>
              <w:br/>
              <w:t>as.numeric(pmin(difftime(fn_OPDATUM_FolgeOP, OPDATUM, units = "days"), 7, na.rm = TRUE))</w:t>
            </w:r>
          </w:p>
        </w:tc>
      </w:tr>
      <w:tr w:rsidR="004F23F4" w:rsidRPr="00743DF3" w14:paraId="7C43A62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5738725" w14:textId="77777777" w:rsidR="00722294" w:rsidRPr="00103FC4" w:rsidRDefault="00722294" w:rsidP="004F23F4">
            <w:pPr>
              <w:pStyle w:val="Tabellentext"/>
            </w:pPr>
            <w:r>
              <w:t>fn_Zeitraum_GOP_PZN_OPS_sdat</w:t>
            </w:r>
          </w:p>
        </w:tc>
        <w:tc>
          <w:tcPr>
            <w:tcW w:w="949" w:type="dxa"/>
          </w:tcPr>
          <w:p w14:paraId="6C148B54" w14:textId="77777777" w:rsidR="00722294" w:rsidRPr="00103FC4" w:rsidRDefault="00722294" w:rsidP="00506ECF">
            <w:pPr>
              <w:pStyle w:val="Tabellentext"/>
            </w:pPr>
            <w:r>
              <w:t>integer</w:t>
            </w:r>
          </w:p>
        </w:tc>
        <w:tc>
          <w:tcPr>
            <w:tcW w:w="3828" w:type="dxa"/>
          </w:tcPr>
          <w:p w14:paraId="6B31FD24" w14:textId="77777777" w:rsidR="00722294" w:rsidRPr="00103FC4" w:rsidRDefault="00722294" w:rsidP="004F23F4">
            <w:pPr>
              <w:pStyle w:val="Tabellentext"/>
            </w:pPr>
            <w:r>
              <w:t>Berechnung des Zeitraumes für GOP/PZN/OPS-Kodes aus den Sozialdaten</w:t>
            </w:r>
          </w:p>
        </w:tc>
        <w:tc>
          <w:tcPr>
            <w:tcW w:w="5987" w:type="dxa"/>
          </w:tcPr>
          <w:p w14:paraId="77C93002" w14:textId="77777777" w:rsidR="00722294" w:rsidRPr="00103FC4" w:rsidRDefault="00722294" w:rsidP="004F23F4">
            <w:pPr>
              <w:pStyle w:val="CodeOhneSilbentrennung"/>
              <w:rPr>
                <w:rFonts w:ascii="Barlow" w:hAnsi="Barlow"/>
              </w:rPr>
            </w:pPr>
            <w:r>
              <w:rPr>
                <w:rFonts w:ascii="Barlow" w:hAnsi="Barlow"/>
              </w:rPr>
              <w:t xml:space="preserve"># Liegen zwei Prozeduren an einem Tag vor, wird aufgrund der Nummerierung (lfd-nr) die erste Prozedur an dem Tag bestimmt  </w:t>
            </w:r>
            <w:r>
              <w:rPr>
                <w:rFonts w:ascii="Barlow" w:hAnsi="Barlow"/>
              </w:rPr>
              <w:br/>
              <w:t xml:space="preserve"># und durch "- 1" auf den Tag davor gelegt, damit eine chronologische Reihenfolge auf Basis des Sozialdatendatums hergestellt  </w:t>
            </w:r>
            <w:r>
              <w:rPr>
                <w:rFonts w:ascii="Barlow" w:hAnsi="Barlow"/>
              </w:rPr>
              <w:br/>
              <w:t xml:space="preserve"># werden kann und nur die letzte Prozedur vor dem Komplikationsereignis markiert wird.  </w:t>
            </w:r>
            <w:r>
              <w:rPr>
                <w:rFonts w:ascii="Barlow" w:hAnsi="Barlow"/>
              </w:rPr>
              <w:br/>
            </w:r>
            <w:r>
              <w:rPr>
                <w:rFonts w:ascii="Barlow" w:hAnsi="Barlow"/>
              </w:rPr>
              <w:lastRenderedPageBreak/>
              <w:t xml:space="preserve"> </w:t>
            </w:r>
            <w:r>
              <w:rPr>
                <w:rFonts w:ascii="Barlow" w:hAnsi="Barlow"/>
              </w:rPr>
              <w:br/>
              <w:t>as.numeric(pmin(difftime(fn_OPDATUM_FolgeOP, OPDATUM, units = "days") - 1, 7, na.rm = TRUE))</w:t>
            </w:r>
          </w:p>
        </w:tc>
      </w:tr>
      <w:tr w:rsidR="004F23F4" w:rsidRPr="00743DF3" w14:paraId="0F12595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A49EF86" w14:textId="77777777" w:rsidR="00722294" w:rsidRPr="00103FC4" w:rsidRDefault="00722294" w:rsidP="004F23F4">
            <w:pPr>
              <w:pStyle w:val="Tabellentext"/>
            </w:pPr>
            <w:r>
              <w:lastRenderedPageBreak/>
              <w:t>fn_Zeitraum_ICD_sdat</w:t>
            </w:r>
          </w:p>
        </w:tc>
        <w:tc>
          <w:tcPr>
            <w:tcW w:w="949" w:type="dxa"/>
          </w:tcPr>
          <w:p w14:paraId="1176BAEE" w14:textId="77777777" w:rsidR="00722294" w:rsidRPr="00103FC4" w:rsidRDefault="00722294" w:rsidP="00506ECF">
            <w:pPr>
              <w:pStyle w:val="Tabellentext"/>
            </w:pPr>
            <w:r>
              <w:t>integer</w:t>
            </w:r>
          </w:p>
        </w:tc>
        <w:tc>
          <w:tcPr>
            <w:tcW w:w="3828" w:type="dxa"/>
          </w:tcPr>
          <w:p w14:paraId="12EDE85F" w14:textId="77777777" w:rsidR="00722294" w:rsidRPr="00103FC4" w:rsidRDefault="00722294" w:rsidP="004F23F4">
            <w:pPr>
              <w:pStyle w:val="Tabellentext"/>
            </w:pPr>
            <w:r>
              <w:t>Berechnung des Zeitraumes für ICD-Kodes aus den Sozialdaten</w:t>
            </w:r>
          </w:p>
        </w:tc>
        <w:tc>
          <w:tcPr>
            <w:tcW w:w="5987" w:type="dxa"/>
          </w:tcPr>
          <w:p w14:paraId="4BF848EC" w14:textId="77777777" w:rsidR="00722294" w:rsidRPr="00103FC4" w:rsidRDefault="00722294" w:rsidP="004F23F4">
            <w:pPr>
              <w:pStyle w:val="CodeOhneSilbentrennung"/>
              <w:rPr>
                <w:rFonts w:ascii="Barlow" w:hAnsi="Barlow"/>
              </w:rPr>
            </w:pPr>
            <w:r>
              <w:rPr>
                <w:rFonts w:ascii="Barlow" w:hAnsi="Barlow"/>
              </w:rPr>
              <w:t xml:space="preserve"># Sortierung der Eingriffe eines meta_patientenanonym, um ICD-Codes des </w:t>
            </w:r>
            <w:r>
              <w:rPr>
                <w:rFonts w:ascii="Barlow" w:hAnsi="Barlow"/>
              </w:rPr>
              <w:br/>
              <w:t xml:space="preserve"># nachfolgenden Eingriffs zu finden </w:t>
            </w:r>
            <w:r>
              <w:rPr>
                <w:rFonts w:ascii="Barlow" w:hAnsi="Barlow"/>
              </w:rPr>
              <w:br/>
              <w:t xml:space="preserve">order_krit &lt;- paste0(OPDATUM, "_", LFDNREINGRIFF, "_", fn_ENTLDATUM_NA, "_", sprintf("%04d", VersionNr), "_", Vorgangsnr) </w:t>
            </w:r>
            <w:r>
              <w:rPr>
                <w:rFonts w:ascii="Barlow" w:hAnsi="Barlow"/>
              </w:rPr>
              <w:br/>
              <w:t xml:space="preserve"> </w:t>
            </w:r>
            <w:r>
              <w:rPr>
                <w:rFonts w:ascii="Barlow" w:hAnsi="Barlow"/>
              </w:rPr>
              <w:br/>
              <w:t xml:space="preserve"># Die Diagnose, die eine Komplikation anzeigt, darf nur im Folgeaufenthalt dokumentiert worden sein.  </w:t>
            </w:r>
            <w:r>
              <w:rPr>
                <w:rFonts w:ascii="Barlow" w:hAnsi="Barlow"/>
              </w:rPr>
              <w:br/>
              <w:t xml:space="preserve"># Dazu findet ein Abgleich vom Aufnahmedatum in den Sozialdaten und dem AUFNDATUM der QS-Daten statt. </w:t>
            </w:r>
            <w:r>
              <w:rPr>
                <w:rFonts w:ascii="Barlow" w:hAnsi="Barlow"/>
              </w:rPr>
              <w:br/>
              <w:t xml:space="preserve"># Das Datum in den QS-Daten muss vor jenem der Sozialdaten liegen, um die Bedingung zu erfüllen. </w:t>
            </w:r>
            <w:r>
              <w:rPr>
                <w:rFonts w:ascii="Barlow" w:hAnsi="Barlow"/>
              </w:rPr>
              <w:br/>
              <w:t xml:space="preserve"> </w:t>
            </w:r>
            <w:r>
              <w:rPr>
                <w:rFonts w:ascii="Barlow" w:hAnsi="Barlow"/>
              </w:rPr>
              <w:br/>
              <w:t xml:space="preserve">von_FolgeOP &lt;- function(y) { </w:t>
            </w:r>
            <w:r>
              <w:rPr>
                <w:rFonts w:ascii="Barlow" w:hAnsi="Barlow"/>
              </w:rPr>
              <w:br/>
              <w:t xml:space="preserve">({ </w:t>
            </w:r>
            <w:r>
              <w:rPr>
                <w:rFonts w:ascii="Barlow" w:hAnsi="Barlow"/>
              </w:rPr>
              <w:br/>
              <w:t>o &lt;- orde</w:t>
            </w:r>
            <w:r>
              <w:rPr>
                <w:rFonts w:ascii="Barlow" w:hAnsi="Barlow"/>
              </w:rPr>
              <w:t xml:space="preserve">r(order_krit, decreasing = TRUE) </w:t>
            </w:r>
            <w:r>
              <w:rPr>
                <w:rFonts w:ascii="Barlow" w:hAnsi="Barlow"/>
              </w:rPr>
              <w:br/>
              <w:t xml:space="preserve">original_order &lt;- order(o) </w:t>
            </w:r>
            <w:r>
              <w:rPr>
                <w:rFonts w:ascii="Barlow" w:hAnsi="Barlow"/>
              </w:rPr>
              <w:br/>
              <w:t xml:space="preserve">lag(y[o], 1L)[original_order] </w:t>
            </w:r>
            <w:r>
              <w:rPr>
                <w:rFonts w:ascii="Barlow" w:hAnsi="Barlow"/>
              </w:rPr>
              <w:br/>
              <w:t xml:space="preserve">} %group_by% meta_patientenanonym) </w:t>
            </w:r>
            <w:r>
              <w:rPr>
                <w:rFonts w:ascii="Barlow" w:hAnsi="Barlow"/>
              </w:rPr>
              <w:br/>
              <w:t xml:space="preserve">} </w:t>
            </w:r>
            <w:r>
              <w:rPr>
                <w:rFonts w:ascii="Barlow" w:hAnsi="Barlow"/>
              </w:rPr>
              <w:br/>
              <w:t xml:space="preserve">FolgeOP_x &lt;- von_FolgeOP(fn_OPDATUM_AUFNDATUM) </w:t>
            </w:r>
            <w:r>
              <w:rPr>
                <w:rFonts w:ascii="Barlow" w:hAnsi="Barlow"/>
              </w:rPr>
              <w:br/>
              <w:t xml:space="preserve"> </w:t>
            </w:r>
            <w:r>
              <w:rPr>
                <w:rFonts w:ascii="Barlow" w:hAnsi="Barlow"/>
              </w:rPr>
              <w:br/>
              <w:t xml:space="preserve"># wenn die nächste OP innerhalb der 7 Tage liegt und ICD-Code-Datum auf den gleichen Tag fällt,  </w:t>
            </w:r>
            <w:r>
              <w:rPr>
                <w:rFonts w:ascii="Barlow" w:hAnsi="Barlow"/>
              </w:rPr>
              <w:br/>
              <w:t xml:space="preserve"># soll die vorherige Prozedur geflaggt werden,  </w:t>
            </w:r>
            <w:r>
              <w:rPr>
                <w:rFonts w:ascii="Barlow" w:hAnsi="Barlow"/>
              </w:rPr>
              <w:br/>
              <w:t xml:space="preserve"># nicht aber die Folge-OP, die auf den gleichen Tag wie das ICD-Code-Datum fällt </w:t>
            </w:r>
            <w:r>
              <w:rPr>
                <w:rFonts w:ascii="Barlow" w:hAnsi="Barlow"/>
              </w:rPr>
              <w:br/>
              <w:t>as.numeric(pmin(difftime(FolgeOP_x, OPDATUM, units = "days"), 7, na.rm = TRUE))</w:t>
            </w:r>
          </w:p>
        </w:tc>
      </w:tr>
      <w:tr w:rsidR="004F23F4" w:rsidRPr="00743DF3" w14:paraId="1F50B2D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DFAC6CF" w14:textId="77777777" w:rsidR="00722294" w:rsidRPr="00103FC4" w:rsidRDefault="00722294" w:rsidP="004F23F4">
            <w:pPr>
              <w:pStyle w:val="Tabellentext"/>
            </w:pPr>
            <w:r>
              <w:lastRenderedPageBreak/>
              <w:t>fn_Zeitraum_OPS_sdat</w:t>
            </w:r>
          </w:p>
        </w:tc>
        <w:tc>
          <w:tcPr>
            <w:tcW w:w="949" w:type="dxa"/>
          </w:tcPr>
          <w:p w14:paraId="28A9C95E" w14:textId="77777777" w:rsidR="00722294" w:rsidRPr="00103FC4" w:rsidRDefault="00722294" w:rsidP="00506ECF">
            <w:pPr>
              <w:pStyle w:val="Tabellentext"/>
            </w:pPr>
            <w:r>
              <w:t>integer</w:t>
            </w:r>
          </w:p>
        </w:tc>
        <w:tc>
          <w:tcPr>
            <w:tcW w:w="3828" w:type="dxa"/>
          </w:tcPr>
          <w:p w14:paraId="149EF0A5" w14:textId="77777777" w:rsidR="00722294" w:rsidRPr="00103FC4" w:rsidRDefault="00722294" w:rsidP="004F23F4">
            <w:pPr>
              <w:pStyle w:val="Tabellentext"/>
            </w:pPr>
            <w:r>
              <w:t>Berechnung des Zeitraumes für OPS-Kodes aus den Sozialdaten</w:t>
            </w:r>
          </w:p>
        </w:tc>
        <w:tc>
          <w:tcPr>
            <w:tcW w:w="5987" w:type="dxa"/>
          </w:tcPr>
          <w:p w14:paraId="3082A716" w14:textId="77777777" w:rsidR="00722294" w:rsidRPr="00103FC4" w:rsidRDefault="00722294" w:rsidP="004F23F4">
            <w:pPr>
              <w:pStyle w:val="CodeOhneSilbentrennung"/>
              <w:rPr>
                <w:rFonts w:ascii="Barlow" w:hAnsi="Barlow"/>
              </w:rPr>
            </w:pPr>
            <w:r>
              <w:rPr>
                <w:rFonts w:ascii="Barlow" w:hAnsi="Barlow"/>
              </w:rPr>
              <w:t xml:space="preserve"># Sortierung der Eingriffe eines meta_patientenanonym, um OPS-Codes des </w:t>
            </w:r>
            <w:r>
              <w:rPr>
                <w:rFonts w:ascii="Barlow" w:hAnsi="Barlow"/>
              </w:rPr>
              <w:br/>
              <w:t xml:space="preserve"># nachfolgenden Eingriffs zu finden </w:t>
            </w:r>
            <w:r>
              <w:rPr>
                <w:rFonts w:ascii="Barlow" w:hAnsi="Barlow"/>
              </w:rPr>
              <w:br/>
              <w:t xml:space="preserve">order_krit &lt;- paste0(OPDATUM, "_", LFDNREINGRIFF, "_", fn_ENTLDATUM_NA, "_", sprintf("%04d", VersionNr), "_", Vorgangsnr) </w:t>
            </w:r>
            <w:r>
              <w:rPr>
                <w:rFonts w:ascii="Barlow" w:hAnsi="Barlow"/>
              </w:rPr>
              <w:br/>
              <w:t xml:space="preserve"> </w:t>
            </w:r>
            <w:r>
              <w:rPr>
                <w:rFonts w:ascii="Barlow" w:hAnsi="Barlow"/>
              </w:rPr>
              <w:br/>
              <w:t xml:space="preserve"># Die Diagnose, die eine Komplikation anzeigt, darf nur im Folgeaufenthalt dokumentiert worden sein.  </w:t>
            </w:r>
            <w:r>
              <w:rPr>
                <w:rFonts w:ascii="Barlow" w:hAnsi="Barlow"/>
              </w:rPr>
              <w:br/>
              <w:t xml:space="preserve"># Dazu findet ein Abgleich vom Aufnahmedatum in den Sozialdaten und dem AUFNDATUM der QS-Daten statt. </w:t>
            </w:r>
            <w:r>
              <w:rPr>
                <w:rFonts w:ascii="Barlow" w:hAnsi="Barlow"/>
              </w:rPr>
              <w:br/>
              <w:t xml:space="preserve"># Das Datum in den QS-Daten muss vor jenem der Sozialdaten liegen, um die Bedingung zu erfüllen. </w:t>
            </w:r>
            <w:r>
              <w:rPr>
                <w:rFonts w:ascii="Barlow" w:hAnsi="Barlow"/>
              </w:rPr>
              <w:br/>
              <w:t xml:space="preserve"> </w:t>
            </w:r>
            <w:r>
              <w:rPr>
                <w:rFonts w:ascii="Barlow" w:hAnsi="Barlow"/>
              </w:rPr>
              <w:br/>
              <w:t xml:space="preserve">von_FolgeOP &lt;- function(y) { </w:t>
            </w:r>
            <w:r>
              <w:rPr>
                <w:rFonts w:ascii="Barlow" w:hAnsi="Barlow"/>
              </w:rPr>
              <w:br/>
              <w:t xml:space="preserve">({ </w:t>
            </w:r>
            <w:r>
              <w:rPr>
                <w:rFonts w:ascii="Barlow" w:hAnsi="Barlow"/>
              </w:rPr>
              <w:br/>
              <w:t>o &lt;- orde</w:t>
            </w:r>
            <w:r>
              <w:rPr>
                <w:rFonts w:ascii="Barlow" w:hAnsi="Barlow"/>
              </w:rPr>
              <w:t xml:space="preserve">r(order_krit, decreasing = TRUE) </w:t>
            </w:r>
            <w:r>
              <w:rPr>
                <w:rFonts w:ascii="Barlow" w:hAnsi="Barlow"/>
              </w:rPr>
              <w:br/>
              <w:t xml:space="preserve">original_order &lt;- order(o) </w:t>
            </w:r>
            <w:r>
              <w:rPr>
                <w:rFonts w:ascii="Barlow" w:hAnsi="Barlow"/>
              </w:rPr>
              <w:br/>
              <w:t xml:space="preserve">lag(y[o], 1L)[original_order] </w:t>
            </w:r>
            <w:r>
              <w:rPr>
                <w:rFonts w:ascii="Barlow" w:hAnsi="Barlow"/>
              </w:rPr>
              <w:br/>
              <w:t xml:space="preserve">} %group_by% meta_patientenanonym) </w:t>
            </w:r>
            <w:r>
              <w:rPr>
                <w:rFonts w:ascii="Barlow" w:hAnsi="Barlow"/>
              </w:rPr>
              <w:br/>
              <w:t xml:space="preserve">} </w:t>
            </w:r>
            <w:r>
              <w:rPr>
                <w:rFonts w:ascii="Barlow" w:hAnsi="Barlow"/>
              </w:rPr>
              <w:br/>
              <w:t xml:space="preserve">FolgeOP_x &lt;- von_FolgeOP(fn_OPDATUM_AUFNDATUM) </w:t>
            </w:r>
            <w:r>
              <w:rPr>
                <w:rFonts w:ascii="Barlow" w:hAnsi="Barlow"/>
              </w:rPr>
              <w:br/>
              <w:t xml:space="preserve"> </w:t>
            </w:r>
            <w:r>
              <w:rPr>
                <w:rFonts w:ascii="Barlow" w:hAnsi="Barlow"/>
              </w:rPr>
              <w:br/>
              <w:t xml:space="preserve"># wenn die nächste OP innerhalb der 7 Tage liegt und OPS-Code-Datum auf den gleichen Tag fällt,  </w:t>
            </w:r>
            <w:r>
              <w:rPr>
                <w:rFonts w:ascii="Barlow" w:hAnsi="Barlow"/>
              </w:rPr>
              <w:br/>
              <w:t xml:space="preserve"># soll nur die nächste OP geflaggt werden </w:t>
            </w:r>
            <w:r>
              <w:rPr>
                <w:rFonts w:ascii="Barlow" w:hAnsi="Barlow"/>
              </w:rPr>
              <w:br/>
              <w:t>as.numeric(pmin(difftime(FolgeOP_x, OPDATUM, units = "days") - 1, 7, na.rm = TRUE))</w:t>
            </w:r>
          </w:p>
        </w:tc>
      </w:tr>
    </w:tbl>
    <w:p w14:paraId="75EA80C7" w14:textId="77777777" w:rsidR="005E42E6" w:rsidRDefault="005E42E6">
      <w:pPr>
        <w:sectPr w:rsidR="005E42E6" w:rsidSect="00B43197">
          <w:headerReference w:type="default" r:id="rId273"/>
          <w:footerReference w:type="default" r:id="rId274"/>
          <w:pgSz w:w="16838" w:h="11906" w:orient="landscape" w:code="9"/>
          <w:pgMar w:top="1418" w:right="1134" w:bottom="1418" w:left="1134" w:header="567" w:footer="737" w:gutter="0"/>
          <w:cols w:space="708"/>
          <w:docGrid w:linePitch="360"/>
        </w:sectPr>
      </w:pPr>
    </w:p>
    <w:p w14:paraId="405B50D9" w14:textId="77777777" w:rsidR="00722294" w:rsidRPr="00ED483A" w:rsidRDefault="00722294" w:rsidP="00323071">
      <w:pPr>
        <w:pStyle w:val="berschrift1ohneGliederung"/>
        <w:rPr>
          <w:rFonts w:eastAsia="DengXian"/>
        </w:rPr>
      </w:pPr>
      <w:bookmarkStart w:id="129" w:name="_Toc145574780_144"/>
      <w:bookmarkStart w:id="130" w:name="_Toc230255531"/>
      <w:r w:rsidRPr="00ED483A">
        <w:rPr>
          <w:rFonts w:eastAsia="DengXian"/>
        </w:rPr>
        <w:lastRenderedPageBreak/>
        <w:t>Impressum</w:t>
      </w:r>
      <w:bookmarkEnd w:id="129"/>
      <w:bookmarkEnd w:id="130"/>
    </w:p>
    <w:p w14:paraId="0A3966BB" w14:textId="77777777" w:rsidR="00722294" w:rsidRPr="0075394A" w:rsidRDefault="00722294" w:rsidP="00323071">
      <w:pPr>
        <w:pStyle w:val="berschriftBerichtsinformationen"/>
      </w:pPr>
      <w:r w:rsidRPr="0075394A">
        <w:t>Herausgeber</w:t>
      </w:r>
    </w:p>
    <w:p w14:paraId="5726DBDD" w14:textId="77777777" w:rsidR="00722294" w:rsidRPr="00ED483A" w:rsidRDefault="00722294"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08CD9584" w14:textId="77777777" w:rsidR="00722294" w:rsidRPr="00ED483A" w:rsidRDefault="00722294" w:rsidP="00323071">
      <w:pPr>
        <w:pStyle w:val="Standardlinksbndig"/>
        <w:rPr>
          <w:lang w:val="nb-NO" w:eastAsia="zh-CN"/>
        </w:rPr>
      </w:pPr>
      <w:r w:rsidRPr="00ED483A">
        <w:rPr>
          <w:lang w:val="nb-NO" w:eastAsia="zh-CN"/>
        </w:rPr>
        <w:t>Telefon: (030) 58 58 26-0</w:t>
      </w:r>
    </w:p>
    <w:p w14:paraId="51ED8F77" w14:textId="4020EE6F" w:rsidR="00722294" w:rsidRPr="00AF769A" w:rsidRDefault="00722294" w:rsidP="00323071">
      <w:pPr>
        <w:pStyle w:val="Standardlinksbndig"/>
      </w:pPr>
      <w:hyperlink r:id="rId275" w:history="1">
        <w:r w:rsidRPr="00AF769A">
          <w:rPr>
            <w:rStyle w:val="Hyperlink"/>
          </w:rPr>
          <w:t>info@iqtig.org</w:t>
        </w:r>
      </w:hyperlink>
      <w:r w:rsidRPr="00AF769A">
        <w:br/>
      </w:r>
      <w:hyperlink r:id="rId276" w:history="1">
        <w:r w:rsidRPr="00AF769A">
          <w:rPr>
            <w:rStyle w:val="Hyperlink"/>
          </w:rPr>
          <w:t>iqtig.org</w:t>
        </w:r>
      </w:hyperlink>
    </w:p>
    <w:p w14:paraId="21A5B002" w14:textId="77777777" w:rsidR="00ED483A" w:rsidRPr="00323071" w:rsidRDefault="00ED483A" w:rsidP="00323071"/>
    <w:sectPr w:rsidR="00ED483A" w:rsidRPr="00323071" w:rsidSect="00BE0C66">
      <w:headerReference w:type="default" r:id="rId277"/>
      <w:footerReference w:type="default" r:id="rId278"/>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ED2D3" w14:textId="77777777" w:rsidR="000E302A" w:rsidRDefault="000E302A" w:rsidP="00C13AD2">
      <w:r>
        <w:separator/>
      </w:r>
    </w:p>
  </w:endnote>
  <w:endnote w:type="continuationSeparator" w:id="0">
    <w:p w14:paraId="60BCF26A"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30AC"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722294">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A2D8" w14:textId="77777777" w:rsidR="00722294" w:rsidRPr="00091E43" w:rsidRDefault="0072229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0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0750E"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0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1259D"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0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D6AC4"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0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1494C"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10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17C4"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0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8FB40"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0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2A34A"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0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2D61E"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0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855F"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10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13495"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8489" w14:textId="77777777" w:rsidR="00722294" w:rsidRPr="00BE2195" w:rsidRDefault="0072229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A3A9"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83306"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3EB1"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1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B8697"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14BD"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4FB4"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DC785"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1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51082"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D3D61"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D04FD"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44084"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C7EF"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1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15E6"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8AC1B"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5AB4"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DCCE"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1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CE84F"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CA585"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F8D19"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1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E615E"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1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C2192" w14:textId="77777777" w:rsidR="00722294" w:rsidRPr="00B0467B" w:rsidRDefault="00722294">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852C6" w14:textId="77777777" w:rsidR="00722294" w:rsidRPr="00091E43" w:rsidRDefault="0072229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94DFB" w14:textId="77777777" w:rsidR="00722294" w:rsidRPr="00B73FBD" w:rsidRDefault="00722294"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39E56" w14:textId="77777777" w:rsidR="00722294" w:rsidRPr="00E55889" w:rsidRDefault="00722294"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1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4D05E" w14:textId="77777777" w:rsidR="00722294" w:rsidRPr="00471D87" w:rsidRDefault="00722294">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1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C56B5" w14:textId="77777777" w:rsidR="00722294" w:rsidRPr="00103FC4" w:rsidRDefault="00722294">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1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A6D83" w14:textId="77777777" w:rsidR="00722294" w:rsidRDefault="00722294"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3E1A" w14:textId="77777777" w:rsidR="00722294" w:rsidRPr="00BE2195" w:rsidRDefault="0072229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4E818"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D72D1" w14:textId="77777777" w:rsidR="00722294" w:rsidRPr="00091E43" w:rsidRDefault="0072229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40FE" w14:textId="77777777" w:rsidR="00722294" w:rsidRPr="00BE2195" w:rsidRDefault="0072229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07038" w14:textId="77777777" w:rsidR="00722294" w:rsidRPr="00091E43" w:rsidRDefault="0072229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34268" w14:textId="77777777" w:rsidR="00722294" w:rsidRPr="00BE2195" w:rsidRDefault="0072229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305B8" w14:textId="77777777" w:rsidR="00722294" w:rsidRPr="00716F60" w:rsidRDefault="00722294">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F94DF" w14:textId="77777777" w:rsidR="00722294" w:rsidRPr="00091E43" w:rsidRDefault="0072229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8255" w14:textId="77777777" w:rsidR="00722294" w:rsidRPr="00BE2195" w:rsidRDefault="0072229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179A"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D11F0" w14:textId="77777777" w:rsidR="00722294" w:rsidRPr="00091E43" w:rsidRDefault="0072229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582A8" w14:textId="77777777" w:rsidR="00722294" w:rsidRPr="00BE2195" w:rsidRDefault="0072229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A87A2" w14:textId="77777777" w:rsidR="00722294" w:rsidRPr="00091E43" w:rsidRDefault="0072229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F59A4" w14:textId="77777777" w:rsidR="00722294" w:rsidRPr="00BE2195" w:rsidRDefault="0072229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3A26"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85973"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F5B23"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6C964"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6E570"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C0DFA"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B204"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C7F36"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15E9"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98A79"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B6641"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ABF05"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52C0A"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69F26"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93B7" w14:textId="77777777" w:rsidR="00722294" w:rsidRPr="00091E43" w:rsidRDefault="0072229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35602"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997C"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456CC"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947B"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151F7"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CD4E"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B3ED8"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91A99"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8CD42"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E51F8"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E1B8A" w14:textId="77777777" w:rsidR="00722294" w:rsidRPr="00BE2195" w:rsidRDefault="0072229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BF4A"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B9F32"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5EC75"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E292"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8F40F"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230BA"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C6BB1"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1BD96"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56D85"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A782"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8D60E"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206EC"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B21D"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F77BA"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6FD71"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EDFB9"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E3AE5"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4FFD"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DD838"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EBB4"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2D176"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2C13A" w14:textId="77777777" w:rsidR="00722294" w:rsidRPr="00091E43" w:rsidRDefault="0072229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EF199"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C6473"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72011"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71058"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CF76"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7D6AC"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BB43"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5026"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150F2"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EFC22"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A7E49" w14:textId="77777777" w:rsidR="00722294" w:rsidRPr="00BE2195" w:rsidRDefault="0072229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4413D"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1D8B2"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E35FF"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8C00"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17E2"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8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937EB"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8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BC047"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8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040E"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8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A7A3D"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8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9104"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00452"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9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8A3C4"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9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8C49"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9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583A"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9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417C2"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9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4EF1"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9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F80A"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9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5D5F3" w14:textId="77777777" w:rsidR="00722294" w:rsidRPr="00E82818" w:rsidRDefault="00722294">
    <w:pPr>
      <w:pStyle w:val="Fuzeile"/>
      <w:rPr>
        <w:szCs w:val="19"/>
      </w:rPr>
    </w:pPr>
    <w:r w:rsidRPr="00E82818">
      <w:rPr>
        <w:szCs w:val="19"/>
      </w:rPr>
      <w:t xml:space="preserve">© IQTIG </w:t>
    </w:r>
    <w:r w:rsidRPr="00E82818">
      <w:rPr>
        <w:szCs w:val="19"/>
      </w:rPr>
      <w:fldChar w:fldCharType="begin"/>
    </w:r>
    <w:r w:rsidRPr="00E82818">
      <w:rPr>
        <w:szCs w:val="19"/>
      </w:rPr>
      <w:instrText>DATE \@ YYYY</w:instrText>
    </w:r>
    <w:r w:rsidRPr="00E82818">
      <w:rPr>
        <w:szCs w:val="19"/>
      </w:rPr>
      <w:fldChar w:fldCharType="separate"/>
    </w:r>
    <w:r>
      <w:rPr>
        <w:noProof/>
        <w:szCs w:val="19"/>
      </w:rPr>
      <w:t>2026</w:t>
    </w:r>
    <w:r w:rsidRPr="00E82818">
      <w:rPr>
        <w:szCs w:val="19"/>
      </w:rPr>
      <w:fldChar w:fldCharType="end"/>
    </w:r>
    <w:r w:rsidRPr="00E82818">
      <w:rPr>
        <w:szCs w:val="19"/>
      </w:rPr>
      <w:ptab w:relativeTo="margin" w:alignment="center" w:leader="none"/>
    </w:r>
    <w:r w:rsidRPr="00E82818">
      <w:rPr>
        <w:szCs w:val="19"/>
      </w:rPr>
      <w:ptab w:relativeTo="margin" w:alignment="right" w:leader="none"/>
    </w:r>
    <w:r w:rsidRPr="00E82818">
      <w:rPr>
        <w:szCs w:val="19"/>
      </w:rPr>
      <w:t xml:space="preserve"> </w:t>
    </w:r>
    <w:r w:rsidRPr="00E82818">
      <w:rPr>
        <w:szCs w:val="19"/>
      </w:rPr>
      <w:fldChar w:fldCharType="begin"/>
    </w:r>
    <w:r w:rsidRPr="00E82818">
      <w:rPr>
        <w:szCs w:val="19"/>
      </w:rPr>
      <w:instrText xml:space="preserve"> PAGE  \* Arabic  \* MERGEFORMAT </w:instrText>
    </w:r>
    <w:r w:rsidRPr="00E82818">
      <w:rPr>
        <w:szCs w:val="19"/>
      </w:rPr>
      <w:fldChar w:fldCharType="separate"/>
    </w:r>
    <w:r>
      <w:rPr>
        <w:noProof/>
        <w:szCs w:val="19"/>
      </w:rPr>
      <w:t>2</w:t>
    </w:r>
    <w:r w:rsidRPr="00E82818">
      <w:rPr>
        <w:szCs w:val="19"/>
      </w:rPr>
      <w:fldChar w:fldCharType="end"/>
    </w:r>
  </w:p>
</w:ftr>
</file>

<file path=word/footer9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E65E4" w14:textId="77777777" w:rsidR="00722294" w:rsidRPr="00AE2CB4" w:rsidRDefault="0072229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9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63891"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er9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969E" w14:textId="77777777" w:rsidR="00722294" w:rsidRPr="001D55C2" w:rsidRDefault="00722294">
    <w:pPr>
      <w:pStyle w:val="Fuzeile"/>
      <w:rPr>
        <w:szCs w:val="19"/>
      </w:rPr>
    </w:pPr>
    <w:r w:rsidRPr="001D55C2">
      <w:rPr>
        <w:szCs w:val="19"/>
      </w:rPr>
      <w:t>©</w:t>
    </w:r>
    <w:r w:rsidRPr="001D55C2">
      <w:rPr>
        <w:szCs w:val="19"/>
      </w:rPr>
      <w:t xml:space="preserve"> IQTIG </w:t>
    </w:r>
    <w:r w:rsidRPr="001D55C2">
      <w:rPr>
        <w:szCs w:val="19"/>
      </w:rPr>
      <w:fldChar w:fldCharType="begin"/>
    </w:r>
    <w:r w:rsidRPr="001D55C2">
      <w:rPr>
        <w:szCs w:val="19"/>
      </w:rPr>
      <w:instrText>DATE \@ YYYY</w:instrText>
    </w:r>
    <w:r w:rsidRPr="001D55C2">
      <w:rPr>
        <w:szCs w:val="19"/>
      </w:rPr>
      <w:fldChar w:fldCharType="separate"/>
    </w:r>
    <w:r>
      <w:rPr>
        <w:noProof/>
        <w:szCs w:val="19"/>
      </w:rPr>
      <w:t>2026</w:t>
    </w:r>
    <w:r w:rsidRPr="001D55C2">
      <w:rPr>
        <w:szCs w:val="19"/>
      </w:rPr>
      <w:fldChar w:fldCharType="end"/>
    </w:r>
    <w:r w:rsidRPr="001D55C2">
      <w:rPr>
        <w:szCs w:val="19"/>
      </w:rPr>
      <w:ptab w:relativeTo="margin" w:alignment="center" w:leader="none"/>
    </w:r>
    <w:r w:rsidRPr="001D55C2">
      <w:rPr>
        <w:szCs w:val="19"/>
      </w:rPr>
      <w:ptab w:relativeTo="margin" w:alignment="right" w:leader="none"/>
    </w:r>
    <w:r w:rsidRPr="001D55C2">
      <w:rPr>
        <w:szCs w:val="19"/>
      </w:rPr>
      <w:t xml:space="preserve"> </w:t>
    </w:r>
    <w:r w:rsidRPr="001D55C2">
      <w:rPr>
        <w:szCs w:val="19"/>
      </w:rPr>
      <w:fldChar w:fldCharType="begin"/>
    </w:r>
    <w:r w:rsidRPr="001D55C2">
      <w:rPr>
        <w:szCs w:val="19"/>
      </w:rPr>
      <w:instrText xml:space="preserve"> PAGE  \* Arabic  \* MERGEFORMAT </w:instrText>
    </w:r>
    <w:r w:rsidRPr="001D55C2">
      <w:rPr>
        <w:szCs w:val="19"/>
      </w:rPr>
      <w:fldChar w:fldCharType="separate"/>
    </w:r>
    <w:r>
      <w:rPr>
        <w:noProof/>
        <w:szCs w:val="19"/>
      </w:rPr>
      <w:t>1</w:t>
    </w:r>
    <w:r w:rsidRPr="001D55C2">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F06AB" w14:textId="77777777" w:rsidR="000E302A" w:rsidRPr="00A25E51" w:rsidRDefault="000E302A" w:rsidP="00584AC1">
      <w:pPr>
        <w:pStyle w:val="Funotentext"/>
        <w:rPr>
          <w:rStyle w:val="FunotentextZchn"/>
        </w:rPr>
      </w:pPr>
      <w:r>
        <w:separator/>
      </w:r>
    </w:p>
  </w:footnote>
  <w:footnote w:type="continuationSeparator" w:id="0">
    <w:p w14:paraId="08E237FA"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CF271"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063D9DB0" w14:textId="77777777" w:rsidR="00AE6908" w:rsidRPr="0094066E" w:rsidRDefault="00AE6908" w:rsidP="00AE6908">
    <w:pPr>
      <w:pStyle w:val="Kopfzeile"/>
      <w:rPr>
        <w:szCs w:val="19"/>
      </w:rPr>
    </w:pPr>
    <w:r>
      <w:rPr>
        <w:szCs w:val="19"/>
      </w:rPr>
      <w:t>PCI</w:t>
    </w:r>
    <w:r w:rsidRPr="0094066E">
      <w:rPr>
        <w:szCs w:val="19"/>
      </w:rPr>
      <w:t xml:space="preserve"> - </w:t>
    </w:r>
    <w:r>
      <w:rPr>
        <w:szCs w:val="19"/>
      </w:rPr>
      <w:t>Perkutane Koronarintervention und Koronarangiographie</w:t>
    </w:r>
  </w:p>
  <w:p w14:paraId="04D72B1A" w14:textId="10380D24"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722294">
      <w:rPr>
        <w:noProof/>
        <w:szCs w:val="19"/>
      </w:rPr>
      <w:t>Informationen zum Bericht</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151C0"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759E3D3"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7E8614E1" w14:textId="77777777" w:rsidR="00722294" w:rsidRPr="00AE2CB4" w:rsidRDefault="00722294">
    <w:pPr>
      <w:pStyle w:val="Kopfzeile"/>
      <w:rPr>
        <w:szCs w:val="19"/>
      </w:rPr>
    </w:pPr>
    <w:r>
      <w:rPr>
        <w:szCs w:val="19"/>
      </w:rPr>
      <w:t>ID: 56012</w:t>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91A2"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1ABBC740"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30D79C19" w14:textId="77777777" w:rsidR="00722294" w:rsidRPr="001D55C2" w:rsidRDefault="00722294">
    <w:pPr>
      <w:pStyle w:val="Kopfzeile"/>
      <w:rPr>
        <w:szCs w:val="19"/>
      </w:rPr>
    </w:pPr>
    <w:r>
      <w:rPr>
        <w:szCs w:val="19"/>
      </w:rPr>
      <w:t>ID: 56112</w:t>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AE3E9"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6F46613F"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7A0D949C" w14:textId="77777777" w:rsidR="00722294" w:rsidRPr="001D55C2" w:rsidRDefault="00722294">
    <w:pPr>
      <w:pStyle w:val="Kopfzeile"/>
      <w:rPr>
        <w:szCs w:val="19"/>
      </w:rPr>
    </w:pPr>
    <w:r>
      <w:rPr>
        <w:szCs w:val="19"/>
      </w:rPr>
      <w:t>ID: 56112</w:t>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240FB"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62E3B992"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5552EE74" w14:textId="77777777" w:rsidR="00722294" w:rsidRPr="001D55C2" w:rsidRDefault="00722294">
    <w:pPr>
      <w:pStyle w:val="Kopfzeile"/>
      <w:rPr>
        <w:szCs w:val="19"/>
      </w:rPr>
    </w:pPr>
    <w:r>
      <w:rPr>
        <w:szCs w:val="19"/>
      </w:rPr>
      <w:t>ID: 56112</w: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B061"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0FA44D16"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2D2E0249" w14:textId="77777777" w:rsidR="00722294" w:rsidRPr="001D55C2" w:rsidRDefault="00722294">
    <w:pPr>
      <w:pStyle w:val="Kopfzeile"/>
      <w:rPr>
        <w:szCs w:val="19"/>
      </w:rPr>
    </w:pPr>
    <w:r>
      <w:rPr>
        <w:szCs w:val="19"/>
      </w:rPr>
      <w:t>ID: 56112</w:t>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2A601"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594758D7"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21282046" w14:textId="77777777" w:rsidR="00722294" w:rsidRPr="00E82818" w:rsidRDefault="00722294">
    <w:pPr>
      <w:pStyle w:val="Kopfzeile"/>
      <w:rPr>
        <w:szCs w:val="19"/>
      </w:rPr>
    </w:pPr>
    <w:r>
      <w:rPr>
        <w:szCs w:val="19"/>
      </w:rPr>
      <w:t>ID: 56112</w:t>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7F60"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24683E7"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163F22D7" w14:textId="77777777" w:rsidR="00722294" w:rsidRPr="00AE2CB4" w:rsidRDefault="00722294">
    <w:pPr>
      <w:pStyle w:val="Kopfzeile"/>
      <w:rPr>
        <w:szCs w:val="19"/>
      </w:rPr>
    </w:pPr>
    <w:r>
      <w:rPr>
        <w:szCs w:val="19"/>
      </w:rPr>
      <w:t>ID: 56113</w: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D302E"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601DF8E6"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78E2857D" w14:textId="77777777" w:rsidR="00722294" w:rsidRPr="001D55C2" w:rsidRDefault="00722294">
    <w:pPr>
      <w:pStyle w:val="Kopfzeile"/>
      <w:rPr>
        <w:szCs w:val="19"/>
      </w:rPr>
    </w:pPr>
    <w:r>
      <w:rPr>
        <w:szCs w:val="19"/>
      </w:rPr>
      <w:t>ID: 56113</w:t>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E26B"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651C05A0"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7F10B465" w14:textId="77777777" w:rsidR="00722294" w:rsidRPr="001D55C2" w:rsidRDefault="00722294">
    <w:pPr>
      <w:pStyle w:val="Kopfzeile"/>
      <w:rPr>
        <w:szCs w:val="19"/>
      </w:rPr>
    </w:pPr>
    <w:r>
      <w:rPr>
        <w:szCs w:val="19"/>
      </w:rPr>
      <w:t>ID: 56113</w:t>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7AB5D"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5215E866"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2D817430" w14:textId="77777777" w:rsidR="00722294" w:rsidRPr="001D55C2" w:rsidRDefault="00722294">
    <w:pPr>
      <w:pStyle w:val="Kopfzeile"/>
      <w:rPr>
        <w:szCs w:val="19"/>
      </w:rPr>
    </w:pPr>
    <w:r>
      <w:rPr>
        <w:szCs w:val="19"/>
      </w:rPr>
      <w:t>ID: 56113</w: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70869"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66DA7F68"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67569BC2" w14:textId="77777777" w:rsidR="00722294" w:rsidRPr="00E82818" w:rsidRDefault="00722294">
    <w:pPr>
      <w:pStyle w:val="Kopfzeile"/>
      <w:rPr>
        <w:szCs w:val="19"/>
      </w:rPr>
    </w:pPr>
    <w:r>
      <w:rPr>
        <w:szCs w:val="19"/>
      </w:rPr>
      <w:t>ID: 56113</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59D75" w14:textId="77777777" w:rsidR="00722294" w:rsidRPr="00091E43" w:rsidRDefault="0072229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1C65910" w14:textId="77777777" w:rsidR="00722294" w:rsidRPr="00091E43" w:rsidRDefault="00722294"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21538033" w14:textId="77777777" w:rsidR="00722294" w:rsidRPr="00091E43" w:rsidRDefault="00722294">
    <w:pPr>
      <w:pStyle w:val="Kopfzeile"/>
      <w:rPr>
        <w:szCs w:val="19"/>
      </w:rPr>
    </w:pPr>
    <w:r>
      <w:rPr>
        <w:szCs w:val="19"/>
      </w:rPr>
      <w:t>ID: 56012</w:t>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6AA11"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5B704E0"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7942CFC7" w14:textId="77777777" w:rsidR="00722294" w:rsidRPr="00AE2CB4" w:rsidRDefault="00722294">
    <w:pPr>
      <w:pStyle w:val="Kopfzeile"/>
      <w:rPr>
        <w:szCs w:val="19"/>
      </w:rPr>
    </w:pPr>
    <w:r>
      <w:rPr>
        <w:szCs w:val="19"/>
      </w:rPr>
      <w:t>ID: 56114</w:t>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E5D96"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28492833"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1997E4CD" w14:textId="77777777" w:rsidR="00722294" w:rsidRPr="001D55C2" w:rsidRDefault="00722294">
    <w:pPr>
      <w:pStyle w:val="Kopfzeile"/>
      <w:rPr>
        <w:szCs w:val="19"/>
      </w:rPr>
    </w:pPr>
    <w:r>
      <w:rPr>
        <w:szCs w:val="19"/>
      </w:rPr>
      <w:t>ID: 56114</w: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B4E00"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20FC35D6"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6AA126F" w14:textId="77777777" w:rsidR="00722294" w:rsidRPr="001D55C2" w:rsidRDefault="00722294">
    <w:pPr>
      <w:pStyle w:val="Kopfzeile"/>
      <w:rPr>
        <w:szCs w:val="19"/>
      </w:rPr>
    </w:pPr>
    <w:r>
      <w:rPr>
        <w:szCs w:val="19"/>
      </w:rPr>
      <w:t>ID: 56114</w:t>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D0B90"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70817098"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30C97CE4" w14:textId="77777777" w:rsidR="00722294" w:rsidRPr="00E82818" w:rsidRDefault="00722294">
    <w:pPr>
      <w:pStyle w:val="Kopfzeile"/>
      <w:rPr>
        <w:szCs w:val="19"/>
      </w:rPr>
    </w:pPr>
    <w:r>
      <w:rPr>
        <w:szCs w:val="19"/>
      </w:rPr>
      <w:t>ID: 56114</w:t>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8ABCF"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823E829"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548E3D11" w14:textId="77777777" w:rsidR="00722294" w:rsidRPr="00AE2CB4" w:rsidRDefault="00722294">
    <w:pPr>
      <w:pStyle w:val="Kopfzeile"/>
      <w:rPr>
        <w:szCs w:val="19"/>
      </w:rPr>
    </w:pPr>
    <w:r>
      <w:rPr>
        <w:szCs w:val="19"/>
      </w:rPr>
      <w:t>ID: 56115</w: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52B94"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7545CA1E"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1167DCAF" w14:textId="77777777" w:rsidR="00722294" w:rsidRPr="001D55C2" w:rsidRDefault="00722294">
    <w:pPr>
      <w:pStyle w:val="Kopfzeile"/>
      <w:rPr>
        <w:szCs w:val="19"/>
      </w:rPr>
    </w:pPr>
    <w:r>
      <w:rPr>
        <w:szCs w:val="19"/>
      </w:rPr>
      <w:t>ID: 56115</w:t>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2E827"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2DF10699"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1296DAAD" w14:textId="77777777" w:rsidR="00722294" w:rsidRPr="001D55C2" w:rsidRDefault="00722294">
    <w:pPr>
      <w:pStyle w:val="Kopfzeile"/>
      <w:rPr>
        <w:szCs w:val="19"/>
      </w:rPr>
    </w:pPr>
    <w:r>
      <w:rPr>
        <w:szCs w:val="19"/>
      </w:rPr>
      <w:t>ID: 56115</w:t>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4C923"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34252C64"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1124C8A8" w14:textId="77777777" w:rsidR="00722294" w:rsidRPr="00E82818" w:rsidRDefault="00722294">
    <w:pPr>
      <w:pStyle w:val="Kopfzeile"/>
      <w:rPr>
        <w:szCs w:val="19"/>
      </w:rPr>
    </w:pPr>
    <w:r>
      <w:rPr>
        <w:szCs w:val="19"/>
      </w:rPr>
      <w:t>ID: 56115</w: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85905"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04BC991"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168094B9" w14:textId="77777777" w:rsidR="00722294" w:rsidRPr="00AE2CB4" w:rsidRDefault="00722294">
    <w:pPr>
      <w:pStyle w:val="Kopfzeile"/>
      <w:rPr>
        <w:szCs w:val="19"/>
      </w:rPr>
    </w:pPr>
    <w:r>
      <w:rPr>
        <w:szCs w:val="19"/>
      </w:rPr>
      <w:t>ID: 56116</w:t>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E7D8"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654E4A32"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7813C41" w14:textId="77777777" w:rsidR="00722294" w:rsidRPr="001D55C2" w:rsidRDefault="00722294">
    <w:pPr>
      <w:pStyle w:val="Kopfzeile"/>
      <w:rPr>
        <w:szCs w:val="19"/>
      </w:rPr>
    </w:pPr>
    <w:r>
      <w:rPr>
        <w:szCs w:val="19"/>
      </w:rPr>
      <w:t>ID: 56116</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A304D" w14:textId="77777777" w:rsidR="00722294" w:rsidRPr="00BE2195" w:rsidRDefault="0072229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45BDE27" w14:textId="77777777" w:rsidR="00722294" w:rsidRPr="00BE2195" w:rsidRDefault="00722294"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63665276" w14:textId="77777777" w:rsidR="00722294" w:rsidRPr="00BE2195" w:rsidRDefault="00722294">
    <w:pPr>
      <w:pStyle w:val="Kopfzeile"/>
      <w:rPr>
        <w:rFonts w:cs="Calibri"/>
        <w:szCs w:val="19"/>
      </w:rPr>
    </w:pPr>
    <w:r>
      <w:rPr>
        <w:szCs w:val="19"/>
      </w:rPr>
      <w:t>ID: 56012</w: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44D95"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60413B1F"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418606FA" w14:textId="77777777" w:rsidR="00722294" w:rsidRPr="001D55C2" w:rsidRDefault="00722294">
    <w:pPr>
      <w:pStyle w:val="Kopfzeile"/>
      <w:rPr>
        <w:szCs w:val="19"/>
      </w:rPr>
    </w:pPr>
    <w:r>
      <w:rPr>
        <w:szCs w:val="19"/>
      </w:rPr>
      <w:t>ID: 56116</w: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766E"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357F4017"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6DCA7BEF" w14:textId="77777777" w:rsidR="00722294" w:rsidRPr="00E82818" w:rsidRDefault="00722294">
    <w:pPr>
      <w:pStyle w:val="Kopfzeile"/>
      <w:rPr>
        <w:szCs w:val="19"/>
      </w:rPr>
    </w:pPr>
    <w:r>
      <w:rPr>
        <w:szCs w:val="19"/>
      </w:rPr>
      <w:t>ID: 56116</w:t>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8BC56"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16E10CC"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56874EFB" w14:textId="77777777" w:rsidR="00722294" w:rsidRPr="00AE2CB4" w:rsidRDefault="00722294">
    <w:pPr>
      <w:pStyle w:val="Kopfzeile"/>
      <w:rPr>
        <w:szCs w:val="19"/>
      </w:rPr>
    </w:pPr>
    <w:r>
      <w:rPr>
        <w:szCs w:val="19"/>
      </w:rPr>
      <w:t>ID: 56117</w:t>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0B4D1"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103556AC"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694AC66C" w14:textId="77777777" w:rsidR="00722294" w:rsidRPr="001D55C2" w:rsidRDefault="00722294">
    <w:pPr>
      <w:pStyle w:val="Kopfzeile"/>
      <w:rPr>
        <w:szCs w:val="19"/>
      </w:rPr>
    </w:pPr>
    <w:r>
      <w:rPr>
        <w:szCs w:val="19"/>
      </w:rPr>
      <w:t>ID: 56117</w: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5E290"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62917BB6"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243E750" w14:textId="77777777" w:rsidR="00722294" w:rsidRPr="001D55C2" w:rsidRDefault="00722294">
    <w:pPr>
      <w:pStyle w:val="Kopfzeile"/>
      <w:rPr>
        <w:szCs w:val="19"/>
      </w:rPr>
    </w:pPr>
    <w:r>
      <w:rPr>
        <w:szCs w:val="19"/>
      </w:rPr>
      <w:t>ID: 56117</w:t>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88CF0"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43037641"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76DC75C0" w14:textId="77777777" w:rsidR="00722294" w:rsidRPr="00E82818" w:rsidRDefault="00722294">
    <w:pPr>
      <w:pStyle w:val="Kopfzeile"/>
      <w:rPr>
        <w:szCs w:val="19"/>
      </w:rPr>
    </w:pPr>
    <w:r>
      <w:rPr>
        <w:szCs w:val="19"/>
      </w:rPr>
      <w:t>ID: 56117</w:t>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7ABC9"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5061101"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44C7206D" w14:textId="77777777" w:rsidR="00722294" w:rsidRPr="00AE2CB4" w:rsidRDefault="00722294">
    <w:pPr>
      <w:pStyle w:val="Kopfzeile"/>
      <w:rPr>
        <w:szCs w:val="19"/>
      </w:rPr>
    </w:pPr>
    <w:r>
      <w:rPr>
        <w:szCs w:val="19"/>
      </w:rPr>
      <w:t>ID: 56118</w: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D7CCA"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4289467F"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27624C4E" w14:textId="77777777" w:rsidR="00722294" w:rsidRPr="001D55C2" w:rsidRDefault="00722294">
    <w:pPr>
      <w:pStyle w:val="Kopfzeile"/>
      <w:rPr>
        <w:szCs w:val="19"/>
      </w:rPr>
    </w:pPr>
    <w:r>
      <w:rPr>
        <w:szCs w:val="19"/>
      </w:rPr>
      <w:t>ID: 56118</w:t>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C022E"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022C9554"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3695950" w14:textId="77777777" w:rsidR="00722294" w:rsidRPr="001D55C2" w:rsidRDefault="00722294">
    <w:pPr>
      <w:pStyle w:val="Kopfzeile"/>
      <w:rPr>
        <w:szCs w:val="19"/>
      </w:rPr>
    </w:pPr>
    <w:r>
      <w:rPr>
        <w:szCs w:val="19"/>
      </w:rPr>
      <w:t>ID: 56118</w:t>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72A0C"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4034CC66"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44924E2E" w14:textId="77777777" w:rsidR="00722294" w:rsidRPr="00E82818" w:rsidRDefault="00722294">
    <w:pPr>
      <w:pStyle w:val="Kopfzeile"/>
      <w:rPr>
        <w:szCs w:val="19"/>
      </w:rPr>
    </w:pPr>
    <w:r>
      <w:rPr>
        <w:szCs w:val="19"/>
      </w:rPr>
      <w:t>ID: 56118</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CB507"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1898FC7"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455DB503" w14:textId="77777777" w:rsidR="00722294" w:rsidRPr="00AE2CB4" w:rsidRDefault="00722294">
    <w:pPr>
      <w:pStyle w:val="Kopfzeile"/>
      <w:rPr>
        <w:szCs w:val="19"/>
      </w:rPr>
    </w:pPr>
    <w:r>
      <w:rPr>
        <w:szCs w:val="19"/>
      </w:rPr>
      <w:t>ID: 56014</w:t>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69EF" w14:textId="77777777" w:rsidR="00722294" w:rsidRPr="00B0467B" w:rsidRDefault="00722294"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5513ABEC" w14:textId="77777777" w:rsidR="00722294" w:rsidRDefault="00722294">
    <w:pPr>
      <w:pStyle w:val="Kopfzeile"/>
      <w:rPr>
        <w:szCs w:val="19"/>
      </w:rPr>
    </w:pPr>
    <w:r>
      <w:rPr>
        <w:szCs w:val="19"/>
      </w:rPr>
      <w:t>PCI</w:t>
    </w:r>
    <w:r w:rsidRPr="00B0467B">
      <w:rPr>
        <w:szCs w:val="19"/>
      </w:rPr>
      <w:t xml:space="preserve"> - </w:t>
    </w:r>
    <w:r>
      <w:rPr>
        <w:szCs w:val="19"/>
      </w:rPr>
      <w:t>Perkutane Koronarintervention und Koronarangiographie</w:t>
    </w:r>
  </w:p>
  <w:p w14:paraId="6EB75C1E" w14:textId="77777777" w:rsidR="00722294" w:rsidRPr="00B0467B" w:rsidRDefault="00722294">
    <w:pPr>
      <w:pStyle w:val="Kopfzeile"/>
      <w:rPr>
        <w:szCs w:val="19"/>
      </w:rPr>
    </w:pPr>
    <w:r>
      <w:rPr>
        <w:szCs w:val="19"/>
      </w:rPr>
      <w:t>Literatur</w:t>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FB4D" w14:textId="77777777" w:rsidR="00722294" w:rsidRPr="00B73FBD" w:rsidRDefault="00722294"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0F58BC66" w14:textId="77777777" w:rsidR="00722294" w:rsidRPr="00B73FBD" w:rsidRDefault="00722294" w:rsidP="00130B47">
    <w:pPr>
      <w:pStyle w:val="Kopfzeile"/>
      <w:rPr>
        <w:szCs w:val="19"/>
      </w:rPr>
    </w:pPr>
    <w:r>
      <w:rPr>
        <w:szCs w:val="19"/>
      </w:rPr>
      <w:t>PCI</w:t>
    </w:r>
    <w:r w:rsidRPr="00B73FBD">
      <w:rPr>
        <w:szCs w:val="19"/>
      </w:rPr>
      <w:t xml:space="preserve"> - </w:t>
    </w:r>
    <w:r>
      <w:rPr>
        <w:szCs w:val="19"/>
      </w:rPr>
      <w:t>Perkutane Koronarintervention und Koronarangiographie</w:t>
    </w:r>
  </w:p>
  <w:p w14:paraId="5A405F9B" w14:textId="77777777" w:rsidR="00722294" w:rsidRPr="00B73FBD" w:rsidRDefault="00722294">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43B40" w14:textId="77777777" w:rsidR="00722294" w:rsidRPr="00E55889" w:rsidRDefault="00722294"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7DE1E3FB" w14:textId="77777777" w:rsidR="00722294" w:rsidRPr="00E55889" w:rsidRDefault="00722294" w:rsidP="00130B47">
    <w:pPr>
      <w:pStyle w:val="Kopfzeile"/>
      <w:rPr>
        <w:szCs w:val="19"/>
      </w:rPr>
    </w:pPr>
    <w:r>
      <w:rPr>
        <w:szCs w:val="19"/>
      </w:rPr>
      <w:t>PCI</w:t>
    </w:r>
    <w:r w:rsidRPr="00E55889">
      <w:rPr>
        <w:szCs w:val="19"/>
      </w:rPr>
      <w:t xml:space="preserve"> - </w:t>
    </w:r>
    <w:r>
      <w:rPr>
        <w:szCs w:val="19"/>
      </w:rPr>
      <w:t>Perkutane Koronarintervention und Koronarangiographie</w:t>
    </w:r>
  </w:p>
  <w:p w14:paraId="5DF41D4D" w14:textId="77777777" w:rsidR="00722294" w:rsidRPr="00E55889" w:rsidRDefault="00722294">
    <w:pPr>
      <w:pStyle w:val="Kopfzeile"/>
      <w:rPr>
        <w:szCs w:val="19"/>
      </w:rPr>
    </w:pPr>
    <w:r w:rsidRPr="00E55889">
      <w:rPr>
        <w:szCs w:val="19"/>
      </w:rPr>
      <w:t xml:space="preserve">Anhang </w:t>
    </w:r>
    <w:r w:rsidRPr="00E55889">
      <w:rPr>
        <w:szCs w:val="19"/>
      </w:rPr>
      <w:t>I</w:t>
    </w:r>
    <w:r w:rsidRPr="00E55889">
      <w:rPr>
        <w:szCs w:val="19"/>
      </w:rPr>
      <w:t>I: Listen</w: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F4595" w14:textId="77777777" w:rsidR="00722294" w:rsidRPr="00471D87" w:rsidRDefault="00722294"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26ED250B" w14:textId="77777777" w:rsidR="00722294" w:rsidRPr="00471D87" w:rsidRDefault="00722294" w:rsidP="003911F9">
    <w:pPr>
      <w:pStyle w:val="Kopfzeile"/>
      <w:rPr>
        <w:szCs w:val="19"/>
      </w:rPr>
    </w:pPr>
    <w:r>
      <w:rPr>
        <w:szCs w:val="19"/>
      </w:rPr>
      <w:t>PCI</w:t>
    </w:r>
    <w:r w:rsidRPr="00471D87">
      <w:rPr>
        <w:szCs w:val="19"/>
      </w:rPr>
      <w:t xml:space="preserve"> - </w:t>
    </w:r>
    <w:r>
      <w:rPr>
        <w:szCs w:val="19"/>
      </w:rPr>
      <w:t>Perkutane Koronarintervention und Koronarangiographie</w:t>
    </w:r>
  </w:p>
  <w:p w14:paraId="72B2EE82" w14:textId="77777777" w:rsidR="00722294" w:rsidRPr="00471D87" w:rsidRDefault="00722294"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D5CDC" w14:textId="77777777" w:rsidR="00722294" w:rsidRPr="00103FC4" w:rsidRDefault="00722294" w:rsidP="00491DF3">
    <w:pPr>
      <w:pStyle w:val="Kopfzeile"/>
    </w:pPr>
    <w:r>
      <w:t>Endgültige Rechenregeln für das Auswertungsjahr 2026</w:t>
    </w:r>
    <w:r w:rsidRPr="00103FC4">
      <w:t xml:space="preserve"> nach </w:t>
    </w:r>
    <w:r>
      <w:t>DeQS-RL</w:t>
    </w:r>
  </w:p>
  <w:p w14:paraId="3C406039" w14:textId="77777777" w:rsidR="00722294" w:rsidRPr="00103FC4" w:rsidRDefault="00722294" w:rsidP="00491DF3">
    <w:pPr>
      <w:pStyle w:val="Kopfzeile"/>
    </w:pPr>
    <w:r>
      <w:t>PCI</w:t>
    </w:r>
    <w:r w:rsidRPr="00103FC4">
      <w:t xml:space="preserve"> - </w:t>
    </w:r>
    <w:r>
      <w:t>Perkutane Koronarintervention und Koronarangiographie</w:t>
    </w:r>
  </w:p>
  <w:p w14:paraId="0CB84A18" w14:textId="77777777" w:rsidR="00722294" w:rsidRPr="00103FC4" w:rsidRDefault="00722294" w:rsidP="003050C2">
    <w:pPr>
      <w:pStyle w:val="Kopfzeile"/>
      <w:tabs>
        <w:tab w:val="left" w:pos="1941"/>
      </w:tabs>
    </w:pPr>
    <w:r w:rsidRPr="00103FC4">
      <w:t>Anhang IV</w:t>
    </w:r>
    <w:r w:rsidRPr="00103FC4">
      <w:t>: Funktionen</w:t>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6DA4E" w14:textId="77777777" w:rsidR="00722294" w:rsidRPr="0094066E" w:rsidRDefault="00722294" w:rsidP="00323071">
    <w:pPr>
      <w:pStyle w:val="Kopfzeile"/>
      <w:rPr>
        <w:szCs w:val="19"/>
      </w:rPr>
    </w:pPr>
    <w:bookmarkStart w:id="131" w:name="_Toc434422381"/>
    <w:bookmarkStart w:id="132" w:name="_Toc434422376"/>
    <w:bookmarkEnd w:id="131"/>
    <w:bookmarkEnd w:id="132"/>
    <w:r>
      <w:rPr>
        <w:szCs w:val="19"/>
      </w:rPr>
      <w:t>Endgültige Rechenregeln für das Auswertungsjahr 2026</w:t>
    </w:r>
    <w:r w:rsidRPr="0094066E">
      <w:rPr>
        <w:szCs w:val="19"/>
      </w:rPr>
      <w:t xml:space="preserve"> nach </w:t>
    </w:r>
    <w:r>
      <w:rPr>
        <w:szCs w:val="19"/>
      </w:rPr>
      <w:t>DeQS-RL</w:t>
    </w:r>
  </w:p>
  <w:p w14:paraId="070191B2" w14:textId="77777777" w:rsidR="00722294" w:rsidRPr="0094066E" w:rsidRDefault="00722294" w:rsidP="00323071">
    <w:pPr>
      <w:pStyle w:val="Kopfzeile"/>
      <w:rPr>
        <w:szCs w:val="19"/>
      </w:rPr>
    </w:pPr>
    <w:r>
      <w:rPr>
        <w:szCs w:val="19"/>
      </w:rPr>
      <w:t>PCI</w:t>
    </w:r>
    <w:r w:rsidRPr="0094066E">
      <w:rPr>
        <w:szCs w:val="19"/>
      </w:rPr>
      <w:t xml:space="preserve"> - </w:t>
    </w:r>
    <w:r>
      <w:rPr>
        <w:szCs w:val="19"/>
      </w:rPr>
      <w:t>Perkutane Koronarintervention und Koronarangiographie</w:t>
    </w:r>
  </w:p>
  <w:p w14:paraId="623F0558" w14:textId="67176786" w:rsidR="00722294" w:rsidRPr="0014623E" w:rsidRDefault="00722294"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BDF68" w14:textId="77777777" w:rsidR="00722294" w:rsidRPr="00091E43" w:rsidRDefault="0072229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C466788" w14:textId="77777777" w:rsidR="00722294" w:rsidRPr="00091E43" w:rsidRDefault="00722294"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73FEA292" w14:textId="77777777" w:rsidR="00722294" w:rsidRPr="00091E43" w:rsidRDefault="00722294">
    <w:pPr>
      <w:pStyle w:val="Kopfzeile"/>
      <w:rPr>
        <w:szCs w:val="19"/>
      </w:rPr>
    </w:pPr>
    <w:r>
      <w:rPr>
        <w:szCs w:val="19"/>
      </w:rPr>
      <w:t>ID: 56014</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91F1" w14:textId="77777777" w:rsidR="00722294" w:rsidRPr="00BE2195" w:rsidRDefault="0072229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7BDA31D" w14:textId="77777777" w:rsidR="00722294" w:rsidRPr="00BE2195" w:rsidRDefault="00722294"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71278432" w14:textId="77777777" w:rsidR="00722294" w:rsidRPr="00BE2195" w:rsidRDefault="00722294">
    <w:pPr>
      <w:pStyle w:val="Kopfzeile"/>
      <w:rPr>
        <w:rFonts w:cs="Calibri"/>
        <w:szCs w:val="19"/>
      </w:rPr>
    </w:pPr>
    <w:r>
      <w:rPr>
        <w:szCs w:val="19"/>
      </w:rPr>
      <w:t>ID: 56014</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42452"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E825320"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78BBDDD8" w14:textId="77777777" w:rsidR="00722294" w:rsidRPr="00AE2CB4" w:rsidRDefault="00722294">
    <w:pPr>
      <w:pStyle w:val="Kopfzeile"/>
      <w:rPr>
        <w:szCs w:val="19"/>
      </w:rPr>
    </w:pPr>
    <w:r>
      <w:rPr>
        <w:szCs w:val="19"/>
      </w:rPr>
      <w:t>Gruppe: MACCE</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A1E3E" w14:textId="77777777" w:rsidR="00722294" w:rsidRPr="00091E43" w:rsidRDefault="0072229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086E5DF" w14:textId="77777777" w:rsidR="00722294" w:rsidRPr="00091E43" w:rsidRDefault="00722294"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322D8DF1" w14:textId="77777777" w:rsidR="00722294" w:rsidRPr="00091E43" w:rsidRDefault="00722294">
    <w:pPr>
      <w:pStyle w:val="Kopfzeile"/>
      <w:rPr>
        <w:szCs w:val="19"/>
      </w:rPr>
    </w:pPr>
    <w:r>
      <w:rPr>
        <w:szCs w:val="19"/>
      </w:rPr>
      <w:t>ID: 56018</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DCE9" w14:textId="77777777" w:rsidR="00722294" w:rsidRPr="00BE2195" w:rsidRDefault="0072229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7E799EF" w14:textId="77777777" w:rsidR="00722294" w:rsidRPr="00BE2195" w:rsidRDefault="00722294"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2B091DA6" w14:textId="77777777" w:rsidR="00722294" w:rsidRPr="00BE2195" w:rsidRDefault="00722294">
    <w:pPr>
      <w:pStyle w:val="Kopfzeile"/>
      <w:rPr>
        <w:rFonts w:cs="Calibri"/>
        <w:szCs w:val="19"/>
      </w:rPr>
    </w:pPr>
    <w:r>
      <w:rPr>
        <w:szCs w:val="19"/>
      </w:rPr>
      <w:t>ID: 56018</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BCF6" w14:textId="77777777" w:rsidR="00722294" w:rsidRPr="00091E43" w:rsidRDefault="0072229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9DE15F1" w14:textId="77777777" w:rsidR="00722294" w:rsidRPr="00091E43" w:rsidRDefault="00722294"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27FC79AC" w14:textId="77777777" w:rsidR="00722294" w:rsidRPr="00091E43" w:rsidRDefault="00722294">
    <w:pPr>
      <w:pStyle w:val="Kopfzeile"/>
      <w:rPr>
        <w:szCs w:val="19"/>
      </w:rPr>
    </w:pPr>
    <w:r>
      <w:rPr>
        <w:szCs w:val="19"/>
      </w:rPr>
      <w:t>ID: 56020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0B8F"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4070C" w14:textId="77777777" w:rsidR="00722294" w:rsidRPr="00BE2195" w:rsidRDefault="0072229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64F5204" w14:textId="77777777" w:rsidR="00722294" w:rsidRPr="00BE2195" w:rsidRDefault="00722294"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0C0A4A8F" w14:textId="77777777" w:rsidR="00722294" w:rsidRPr="00BE2195" w:rsidRDefault="00722294">
    <w:pPr>
      <w:pStyle w:val="Kopfzeile"/>
      <w:rPr>
        <w:rFonts w:cs="Calibri"/>
        <w:szCs w:val="19"/>
      </w:rPr>
    </w:pPr>
    <w:r>
      <w:rPr>
        <w:szCs w:val="19"/>
      </w:rPr>
      <w:t>ID: 56020</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853D" w14:textId="77777777" w:rsidR="00722294" w:rsidRPr="00091E43" w:rsidRDefault="0072229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DFA822D" w14:textId="77777777" w:rsidR="00722294" w:rsidRPr="00091E43" w:rsidRDefault="00722294"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1E60CC7F" w14:textId="77777777" w:rsidR="00722294" w:rsidRPr="00091E43" w:rsidRDefault="00722294">
    <w:pPr>
      <w:pStyle w:val="Kopfzeile"/>
      <w:rPr>
        <w:szCs w:val="19"/>
      </w:rPr>
    </w:pPr>
    <w:r>
      <w:rPr>
        <w:szCs w:val="19"/>
      </w:rPr>
      <w:t>ID: 56022</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5ED8" w14:textId="77777777" w:rsidR="00722294" w:rsidRPr="00BE2195" w:rsidRDefault="0072229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91066DA" w14:textId="77777777" w:rsidR="00722294" w:rsidRPr="00BE2195" w:rsidRDefault="00722294"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75467FA0" w14:textId="77777777" w:rsidR="00722294" w:rsidRPr="00BE2195" w:rsidRDefault="00722294">
    <w:pPr>
      <w:pStyle w:val="Kopfzeile"/>
      <w:rPr>
        <w:rFonts w:cs="Calibri"/>
        <w:szCs w:val="19"/>
      </w:rPr>
    </w:pPr>
    <w:r>
      <w:rPr>
        <w:szCs w:val="19"/>
      </w:rPr>
      <w:t>ID: 56022</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77D5E"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0A14FC6"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077E237E" w14:textId="77777777" w:rsidR="00722294" w:rsidRPr="00AE2CB4" w:rsidRDefault="00722294">
    <w:pPr>
      <w:pStyle w:val="Kopfzeile"/>
      <w:rPr>
        <w:szCs w:val="19"/>
      </w:rPr>
    </w:pPr>
    <w:r>
      <w:rPr>
        <w:szCs w:val="19"/>
      </w:rPr>
      <w:t>Gruppe: Sterblichkeit bei PCI</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8FDBD" w14:textId="77777777" w:rsidR="00722294" w:rsidRPr="00091E43" w:rsidRDefault="0072229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85AF607" w14:textId="77777777" w:rsidR="00722294" w:rsidRPr="00091E43" w:rsidRDefault="00722294"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649D577D" w14:textId="77777777" w:rsidR="00722294" w:rsidRPr="00091E43" w:rsidRDefault="00722294">
    <w:pPr>
      <w:pStyle w:val="Kopfzeile"/>
      <w:rPr>
        <w:szCs w:val="19"/>
      </w:rPr>
    </w:pPr>
    <w:r>
      <w:rPr>
        <w:szCs w:val="19"/>
      </w:rPr>
      <w:t>ID: 56024</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32ECE" w14:textId="77777777" w:rsidR="00722294" w:rsidRPr="00BE2195" w:rsidRDefault="0072229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F17592B" w14:textId="77777777" w:rsidR="00722294" w:rsidRPr="00BE2195" w:rsidRDefault="00722294"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3DC4B9A3" w14:textId="77777777" w:rsidR="00722294" w:rsidRPr="00BE2195" w:rsidRDefault="00722294">
    <w:pPr>
      <w:pStyle w:val="Kopfzeile"/>
      <w:rPr>
        <w:rFonts w:cs="Calibri"/>
        <w:szCs w:val="19"/>
      </w:rPr>
    </w:pPr>
    <w:r>
      <w:rPr>
        <w:szCs w:val="19"/>
      </w:rPr>
      <w:t>ID: 56024</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1C538" w14:textId="77777777" w:rsidR="00722294" w:rsidRPr="00091E43" w:rsidRDefault="0072229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547D22F" w14:textId="77777777" w:rsidR="00722294" w:rsidRPr="00091E43" w:rsidRDefault="00722294"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2F570A93" w14:textId="77777777" w:rsidR="00722294" w:rsidRPr="00091E43" w:rsidRDefault="00722294">
    <w:pPr>
      <w:pStyle w:val="Kopfzeile"/>
      <w:rPr>
        <w:szCs w:val="19"/>
      </w:rPr>
    </w:pPr>
    <w:r>
      <w:rPr>
        <w:szCs w:val="19"/>
      </w:rPr>
      <w:t>ID: 56026</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9BBC7" w14:textId="77777777" w:rsidR="00722294" w:rsidRPr="00BE2195" w:rsidRDefault="0072229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AD57A03" w14:textId="77777777" w:rsidR="00722294" w:rsidRPr="00BE2195" w:rsidRDefault="00722294"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4AB6B22F" w14:textId="77777777" w:rsidR="00722294" w:rsidRPr="00BE2195" w:rsidRDefault="00722294">
    <w:pPr>
      <w:pStyle w:val="Kopfzeile"/>
      <w:rPr>
        <w:rFonts w:cs="Calibri"/>
        <w:szCs w:val="19"/>
      </w:rPr>
    </w:pPr>
    <w:r>
      <w:rPr>
        <w:szCs w:val="19"/>
      </w:rPr>
      <w:t>ID: 56026</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606D5"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7910A4C"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2244D52F" w14:textId="77777777" w:rsidR="00722294" w:rsidRPr="00AE2CB4" w:rsidRDefault="00722294">
    <w:pPr>
      <w:pStyle w:val="Kopfzeile"/>
      <w:rPr>
        <w:szCs w:val="19"/>
      </w:rPr>
    </w:pPr>
    <w:r>
      <w:rPr>
        <w:szCs w:val="19"/>
      </w:rPr>
      <w:t>ID: 56100</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2BF08"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7FA77849"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56BE7550" w14:textId="77777777" w:rsidR="00722294" w:rsidRPr="001D55C2" w:rsidRDefault="00722294">
    <w:pPr>
      <w:pStyle w:val="Kopfzeile"/>
      <w:rPr>
        <w:szCs w:val="19"/>
      </w:rPr>
    </w:pPr>
    <w:r>
      <w:rPr>
        <w:szCs w:val="19"/>
      </w:rPr>
      <w:t>ID: 56100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00CDE" w14:textId="77777777" w:rsidR="00722294" w:rsidRPr="00716F60" w:rsidRDefault="00722294"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485A9D1B" w14:textId="77777777" w:rsidR="00722294" w:rsidRPr="00716F60" w:rsidRDefault="00722294" w:rsidP="00564AC5">
    <w:pPr>
      <w:pStyle w:val="Kopfzeile"/>
      <w:rPr>
        <w:szCs w:val="19"/>
      </w:rPr>
    </w:pPr>
    <w:r>
      <w:rPr>
        <w:szCs w:val="19"/>
      </w:rPr>
      <w:t>PCI</w:t>
    </w:r>
    <w:r w:rsidRPr="00716F60">
      <w:rPr>
        <w:szCs w:val="19"/>
      </w:rPr>
      <w:t xml:space="preserve"> - </w:t>
    </w:r>
    <w:r>
      <w:rPr>
        <w:szCs w:val="19"/>
      </w:rPr>
      <w:t>Perkutane Koronarintervention und Koronarangiographie</w:t>
    </w:r>
  </w:p>
  <w:p w14:paraId="5749E355" w14:textId="77777777" w:rsidR="00722294" w:rsidRPr="00716F60" w:rsidRDefault="00722294"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782A"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3F70B382"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61A34A4E" w14:textId="77777777" w:rsidR="00722294" w:rsidRPr="001D55C2" w:rsidRDefault="00722294">
    <w:pPr>
      <w:pStyle w:val="Kopfzeile"/>
      <w:rPr>
        <w:szCs w:val="19"/>
      </w:rPr>
    </w:pPr>
    <w:r>
      <w:rPr>
        <w:szCs w:val="19"/>
      </w:rPr>
      <w:t>ID: 56100</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ED21"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1716BC12"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5E39B10A" w14:textId="77777777" w:rsidR="00722294" w:rsidRPr="00E82818" w:rsidRDefault="00722294">
    <w:pPr>
      <w:pStyle w:val="Kopfzeile"/>
      <w:rPr>
        <w:szCs w:val="19"/>
      </w:rPr>
    </w:pPr>
    <w:r>
      <w:rPr>
        <w:szCs w:val="19"/>
      </w:rPr>
      <w:t>ID: 56100</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3502B"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D074D13"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2C24A85F" w14:textId="77777777" w:rsidR="00722294" w:rsidRPr="00AE2CB4" w:rsidRDefault="00722294">
    <w:pPr>
      <w:pStyle w:val="Kopfzeile"/>
      <w:rPr>
        <w:szCs w:val="19"/>
      </w:rPr>
    </w:pPr>
    <w:r>
      <w:rPr>
        <w:szCs w:val="19"/>
      </w:rPr>
      <w:t>ID: 56101</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81B35"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6898B91C"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460266DA" w14:textId="77777777" w:rsidR="00722294" w:rsidRPr="001D55C2" w:rsidRDefault="00722294">
    <w:pPr>
      <w:pStyle w:val="Kopfzeile"/>
      <w:rPr>
        <w:szCs w:val="19"/>
      </w:rPr>
    </w:pPr>
    <w:r>
      <w:rPr>
        <w:szCs w:val="19"/>
      </w:rPr>
      <w:t>ID: 56101</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C707E"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19F4548A"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4D5BDF8A" w14:textId="77777777" w:rsidR="00722294" w:rsidRPr="001D55C2" w:rsidRDefault="00722294">
    <w:pPr>
      <w:pStyle w:val="Kopfzeile"/>
      <w:rPr>
        <w:szCs w:val="19"/>
      </w:rPr>
    </w:pPr>
    <w:r>
      <w:rPr>
        <w:szCs w:val="19"/>
      </w:rPr>
      <w:t>ID: 56101</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8622B"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3BBAEB01"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0CD667F9" w14:textId="77777777" w:rsidR="00722294" w:rsidRPr="00E82818" w:rsidRDefault="00722294">
    <w:pPr>
      <w:pStyle w:val="Kopfzeile"/>
      <w:rPr>
        <w:szCs w:val="19"/>
      </w:rPr>
    </w:pPr>
    <w:r>
      <w:rPr>
        <w:szCs w:val="19"/>
      </w:rPr>
      <w:t>ID: 56101</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86253"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DD0DC33"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409C6665" w14:textId="77777777" w:rsidR="00722294" w:rsidRPr="00AE2CB4" w:rsidRDefault="00722294">
    <w:pPr>
      <w:pStyle w:val="Kopfzeile"/>
      <w:rPr>
        <w:szCs w:val="19"/>
      </w:rPr>
    </w:pPr>
    <w:r>
      <w:rPr>
        <w:szCs w:val="19"/>
      </w:rPr>
      <w:t>ID: 56102</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660E2"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38FF9BFD"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4110033D" w14:textId="77777777" w:rsidR="00722294" w:rsidRPr="001D55C2" w:rsidRDefault="00722294">
    <w:pPr>
      <w:pStyle w:val="Kopfzeile"/>
      <w:rPr>
        <w:szCs w:val="19"/>
      </w:rPr>
    </w:pPr>
    <w:r>
      <w:rPr>
        <w:szCs w:val="19"/>
      </w:rPr>
      <w:t>ID: 56102</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0B812"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5AD2371F"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4D997D06" w14:textId="77777777" w:rsidR="00722294" w:rsidRPr="001D55C2" w:rsidRDefault="00722294">
    <w:pPr>
      <w:pStyle w:val="Kopfzeile"/>
      <w:rPr>
        <w:szCs w:val="19"/>
      </w:rPr>
    </w:pPr>
    <w:r>
      <w:rPr>
        <w:szCs w:val="19"/>
      </w:rPr>
      <w:t>ID: 56102</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24363"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0960284D"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48F6C4D9" w14:textId="77777777" w:rsidR="00722294" w:rsidRPr="00E82818" w:rsidRDefault="00722294">
    <w:pPr>
      <w:pStyle w:val="Kopfzeile"/>
      <w:rPr>
        <w:szCs w:val="19"/>
      </w:rPr>
    </w:pPr>
    <w:r>
      <w:rPr>
        <w:szCs w:val="19"/>
      </w:rPr>
      <w:t>ID: 56102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5E580"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E9255D0"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6EF2DF35" w14:textId="77777777" w:rsidR="00722294" w:rsidRPr="00AE2CB4" w:rsidRDefault="00722294">
    <w:pPr>
      <w:pStyle w:val="Kopfzeile"/>
      <w:rPr>
        <w:szCs w:val="19"/>
      </w:rPr>
    </w:pPr>
    <w:r>
      <w:rPr>
        <w:szCs w:val="19"/>
      </w:rPr>
      <w:t>ID: 56000</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60BA1"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6C91D38"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2C72BF64" w14:textId="77777777" w:rsidR="00722294" w:rsidRPr="00AE2CB4" w:rsidRDefault="00722294">
    <w:pPr>
      <w:pStyle w:val="Kopfzeile"/>
      <w:rPr>
        <w:szCs w:val="19"/>
      </w:rPr>
    </w:pPr>
    <w:r>
      <w:rPr>
        <w:szCs w:val="19"/>
      </w:rPr>
      <w:t>ID: 56103</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556B1"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354BB13F"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33DB9BC6" w14:textId="77777777" w:rsidR="00722294" w:rsidRPr="001D55C2" w:rsidRDefault="00722294">
    <w:pPr>
      <w:pStyle w:val="Kopfzeile"/>
      <w:rPr>
        <w:szCs w:val="19"/>
      </w:rPr>
    </w:pPr>
    <w:r>
      <w:rPr>
        <w:szCs w:val="19"/>
      </w:rPr>
      <w:t>ID: 56103</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7179"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43122126"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298E81C1" w14:textId="77777777" w:rsidR="00722294" w:rsidRPr="001D55C2" w:rsidRDefault="00722294">
    <w:pPr>
      <w:pStyle w:val="Kopfzeile"/>
      <w:rPr>
        <w:szCs w:val="19"/>
      </w:rPr>
    </w:pPr>
    <w:r>
      <w:rPr>
        <w:szCs w:val="19"/>
      </w:rPr>
      <w:t>ID: 56103</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DA75"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430F965E"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48086226" w14:textId="77777777" w:rsidR="00722294" w:rsidRPr="001D55C2" w:rsidRDefault="00722294">
    <w:pPr>
      <w:pStyle w:val="Kopfzeile"/>
      <w:rPr>
        <w:szCs w:val="19"/>
      </w:rPr>
    </w:pPr>
    <w:r>
      <w:rPr>
        <w:szCs w:val="19"/>
      </w:rPr>
      <w:t>ID: 56103</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1F8F3"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0DC84903"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57A5BD8C" w14:textId="77777777" w:rsidR="00722294" w:rsidRPr="00E82818" w:rsidRDefault="00722294">
    <w:pPr>
      <w:pStyle w:val="Kopfzeile"/>
      <w:rPr>
        <w:szCs w:val="19"/>
      </w:rPr>
    </w:pPr>
    <w:r>
      <w:rPr>
        <w:szCs w:val="19"/>
      </w:rPr>
      <w:t>ID: 56103</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69FA2"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926FFC9"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682FBE79" w14:textId="77777777" w:rsidR="00722294" w:rsidRPr="00AE2CB4" w:rsidRDefault="00722294">
    <w:pPr>
      <w:pStyle w:val="Kopfzeile"/>
      <w:rPr>
        <w:szCs w:val="19"/>
      </w:rPr>
    </w:pPr>
    <w:r>
      <w:rPr>
        <w:szCs w:val="19"/>
      </w:rPr>
      <w:t>ID: 56104</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0DFC"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429A65D2"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38410AFF" w14:textId="77777777" w:rsidR="00722294" w:rsidRPr="001D55C2" w:rsidRDefault="00722294">
    <w:pPr>
      <w:pStyle w:val="Kopfzeile"/>
      <w:rPr>
        <w:szCs w:val="19"/>
      </w:rPr>
    </w:pPr>
    <w:r>
      <w:rPr>
        <w:szCs w:val="19"/>
      </w:rPr>
      <w:t>ID: 56104</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27961"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633787BB"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645EF6C2" w14:textId="77777777" w:rsidR="00722294" w:rsidRPr="001D55C2" w:rsidRDefault="00722294">
    <w:pPr>
      <w:pStyle w:val="Kopfzeile"/>
      <w:rPr>
        <w:szCs w:val="19"/>
      </w:rPr>
    </w:pPr>
    <w:r>
      <w:rPr>
        <w:szCs w:val="19"/>
      </w:rPr>
      <w:t>ID: 56104</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F63"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16228758"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45AEEE4B" w14:textId="77777777" w:rsidR="00722294" w:rsidRPr="001D55C2" w:rsidRDefault="00722294">
    <w:pPr>
      <w:pStyle w:val="Kopfzeile"/>
      <w:rPr>
        <w:szCs w:val="19"/>
      </w:rPr>
    </w:pPr>
    <w:r>
      <w:rPr>
        <w:szCs w:val="19"/>
      </w:rPr>
      <w:t>ID: 56104</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292F"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4A1FA679"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3B4244DA" w14:textId="77777777" w:rsidR="00722294" w:rsidRPr="001D55C2" w:rsidRDefault="00722294">
    <w:pPr>
      <w:pStyle w:val="Kopfzeile"/>
      <w:rPr>
        <w:szCs w:val="19"/>
      </w:rPr>
    </w:pPr>
    <w:r>
      <w:rPr>
        <w:szCs w:val="19"/>
      </w:rPr>
      <w:t>ID: 56104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4CA03" w14:textId="77777777" w:rsidR="00722294" w:rsidRPr="00091E43" w:rsidRDefault="0072229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4F6D9A4" w14:textId="77777777" w:rsidR="00722294" w:rsidRPr="00091E43" w:rsidRDefault="00722294"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0D08287F" w14:textId="77777777" w:rsidR="00722294" w:rsidRPr="00091E43" w:rsidRDefault="00722294">
    <w:pPr>
      <w:pStyle w:val="Kopfzeile"/>
      <w:rPr>
        <w:szCs w:val="19"/>
      </w:rPr>
    </w:pPr>
    <w:r>
      <w:rPr>
        <w:szCs w:val="19"/>
      </w:rPr>
      <w:t>ID: 56000</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EFBC3"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207D40EF"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0030C32E" w14:textId="77777777" w:rsidR="00722294" w:rsidRPr="00E82818" w:rsidRDefault="00722294">
    <w:pPr>
      <w:pStyle w:val="Kopfzeile"/>
      <w:rPr>
        <w:szCs w:val="19"/>
      </w:rPr>
    </w:pPr>
    <w:r>
      <w:rPr>
        <w:szCs w:val="19"/>
      </w:rPr>
      <w:t>ID: 56104</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AD545"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AD49B92"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59611245" w14:textId="77777777" w:rsidR="00722294" w:rsidRPr="00AE2CB4" w:rsidRDefault="00722294">
    <w:pPr>
      <w:pStyle w:val="Kopfzeile"/>
      <w:rPr>
        <w:szCs w:val="19"/>
      </w:rPr>
    </w:pPr>
    <w:r>
      <w:rPr>
        <w:szCs w:val="19"/>
      </w:rPr>
      <w:t>ID: 56105</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FF96"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526505B7"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89930B9" w14:textId="77777777" w:rsidR="00722294" w:rsidRPr="001D55C2" w:rsidRDefault="00722294">
    <w:pPr>
      <w:pStyle w:val="Kopfzeile"/>
      <w:rPr>
        <w:szCs w:val="19"/>
      </w:rPr>
    </w:pPr>
    <w:r>
      <w:rPr>
        <w:szCs w:val="19"/>
      </w:rPr>
      <w:t>ID: 56105</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F88BC"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4B5D5D34"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57CD639D" w14:textId="77777777" w:rsidR="00722294" w:rsidRPr="001D55C2" w:rsidRDefault="00722294">
    <w:pPr>
      <w:pStyle w:val="Kopfzeile"/>
      <w:rPr>
        <w:szCs w:val="19"/>
      </w:rPr>
    </w:pPr>
    <w:r>
      <w:rPr>
        <w:szCs w:val="19"/>
      </w:rPr>
      <w:t>ID: 56105</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54E4C"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41D96A8A"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4CD91210" w14:textId="77777777" w:rsidR="00722294" w:rsidRPr="001D55C2" w:rsidRDefault="00722294">
    <w:pPr>
      <w:pStyle w:val="Kopfzeile"/>
      <w:rPr>
        <w:szCs w:val="19"/>
      </w:rPr>
    </w:pPr>
    <w:r>
      <w:rPr>
        <w:szCs w:val="19"/>
      </w:rPr>
      <w:t>ID: 56105</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7DD6"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70FF466B"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C3D623F" w14:textId="77777777" w:rsidR="00722294" w:rsidRPr="001D55C2" w:rsidRDefault="00722294">
    <w:pPr>
      <w:pStyle w:val="Kopfzeile"/>
      <w:rPr>
        <w:szCs w:val="19"/>
      </w:rPr>
    </w:pPr>
    <w:r>
      <w:rPr>
        <w:szCs w:val="19"/>
      </w:rPr>
      <w:t>ID: 56105</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99D4"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7F33551F"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6F5570CF" w14:textId="77777777" w:rsidR="00722294" w:rsidRPr="001D55C2" w:rsidRDefault="00722294">
    <w:pPr>
      <w:pStyle w:val="Kopfzeile"/>
      <w:rPr>
        <w:szCs w:val="19"/>
      </w:rPr>
    </w:pPr>
    <w:r>
      <w:rPr>
        <w:szCs w:val="19"/>
      </w:rPr>
      <w:t>ID: 56105</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CDF82"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2F474C27"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5D414A69" w14:textId="77777777" w:rsidR="00722294" w:rsidRPr="001D55C2" w:rsidRDefault="00722294">
    <w:pPr>
      <w:pStyle w:val="Kopfzeile"/>
      <w:rPr>
        <w:szCs w:val="19"/>
      </w:rPr>
    </w:pPr>
    <w:r>
      <w:rPr>
        <w:szCs w:val="19"/>
      </w:rPr>
      <w:t>ID: 56105</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F6A9F"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1C4A196D"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61BE1EE5" w14:textId="77777777" w:rsidR="00722294" w:rsidRPr="00E82818" w:rsidRDefault="00722294">
    <w:pPr>
      <w:pStyle w:val="Kopfzeile"/>
      <w:rPr>
        <w:szCs w:val="19"/>
      </w:rPr>
    </w:pPr>
    <w:r>
      <w:rPr>
        <w:szCs w:val="19"/>
      </w:rPr>
      <w:t>ID: 56105</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C258"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8C5806F"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2BDD13B1" w14:textId="77777777" w:rsidR="00722294" w:rsidRPr="00AE2CB4" w:rsidRDefault="00722294">
    <w:pPr>
      <w:pStyle w:val="Kopfzeile"/>
      <w:rPr>
        <w:szCs w:val="19"/>
      </w:rPr>
    </w:pPr>
    <w:r>
      <w:rPr>
        <w:szCs w:val="19"/>
      </w:rPr>
      <w:t>ID: 56106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7F62" w14:textId="77777777" w:rsidR="00722294" w:rsidRPr="00BE2195" w:rsidRDefault="0072229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44B986F" w14:textId="77777777" w:rsidR="00722294" w:rsidRPr="00BE2195" w:rsidRDefault="00722294"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1323BF41" w14:textId="77777777" w:rsidR="00722294" w:rsidRPr="00BE2195" w:rsidRDefault="00722294">
    <w:pPr>
      <w:pStyle w:val="Kopfzeile"/>
      <w:rPr>
        <w:rFonts w:cs="Calibri"/>
        <w:szCs w:val="19"/>
      </w:rPr>
    </w:pPr>
    <w:r>
      <w:rPr>
        <w:szCs w:val="19"/>
      </w:rPr>
      <w:t>ID: 56000</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B3CDB"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1E1A5083"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728F78D8" w14:textId="77777777" w:rsidR="00722294" w:rsidRPr="001D55C2" w:rsidRDefault="00722294">
    <w:pPr>
      <w:pStyle w:val="Kopfzeile"/>
      <w:rPr>
        <w:szCs w:val="19"/>
      </w:rPr>
    </w:pPr>
    <w:r>
      <w:rPr>
        <w:szCs w:val="19"/>
      </w:rPr>
      <w:t>ID: 56106</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95C6"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6CF0A172"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666E8E6B" w14:textId="77777777" w:rsidR="00722294" w:rsidRPr="001D55C2" w:rsidRDefault="00722294">
    <w:pPr>
      <w:pStyle w:val="Kopfzeile"/>
      <w:rPr>
        <w:szCs w:val="19"/>
      </w:rPr>
    </w:pPr>
    <w:r>
      <w:rPr>
        <w:szCs w:val="19"/>
      </w:rPr>
      <w:t>ID: 56106</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4C73B"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5B0BEDE3"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73B1F3EE" w14:textId="77777777" w:rsidR="00722294" w:rsidRPr="001D55C2" w:rsidRDefault="00722294">
    <w:pPr>
      <w:pStyle w:val="Kopfzeile"/>
      <w:rPr>
        <w:szCs w:val="19"/>
      </w:rPr>
    </w:pPr>
    <w:r>
      <w:rPr>
        <w:szCs w:val="19"/>
      </w:rPr>
      <w:t>ID: 56106</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025AA"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5911BDA1"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18A49F49" w14:textId="77777777" w:rsidR="00722294" w:rsidRPr="001D55C2" w:rsidRDefault="00722294">
    <w:pPr>
      <w:pStyle w:val="Kopfzeile"/>
      <w:rPr>
        <w:szCs w:val="19"/>
      </w:rPr>
    </w:pPr>
    <w:r>
      <w:rPr>
        <w:szCs w:val="19"/>
      </w:rPr>
      <w:t>ID: 56106</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9E44D"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15880696"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1E716D34" w14:textId="77777777" w:rsidR="00722294" w:rsidRPr="001D55C2" w:rsidRDefault="00722294">
    <w:pPr>
      <w:pStyle w:val="Kopfzeile"/>
      <w:rPr>
        <w:szCs w:val="19"/>
      </w:rPr>
    </w:pPr>
    <w:r>
      <w:rPr>
        <w:szCs w:val="19"/>
      </w:rPr>
      <w:t>ID: 56106</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2B693"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5403022A"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1276DA28" w14:textId="77777777" w:rsidR="00722294" w:rsidRPr="001D55C2" w:rsidRDefault="00722294">
    <w:pPr>
      <w:pStyle w:val="Kopfzeile"/>
      <w:rPr>
        <w:szCs w:val="19"/>
      </w:rPr>
    </w:pPr>
    <w:r>
      <w:rPr>
        <w:szCs w:val="19"/>
      </w:rPr>
      <w:t>ID: 56106</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EDAA1"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01260538"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2AA2E7B2" w14:textId="77777777" w:rsidR="00722294" w:rsidRPr="001D55C2" w:rsidRDefault="00722294">
    <w:pPr>
      <w:pStyle w:val="Kopfzeile"/>
      <w:rPr>
        <w:szCs w:val="19"/>
      </w:rPr>
    </w:pPr>
    <w:r>
      <w:rPr>
        <w:szCs w:val="19"/>
      </w:rPr>
      <w:t>ID: 56106</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B4FE3"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4F04AE13"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196FD5A" w14:textId="77777777" w:rsidR="00722294" w:rsidRPr="001D55C2" w:rsidRDefault="00722294">
    <w:pPr>
      <w:pStyle w:val="Kopfzeile"/>
      <w:rPr>
        <w:szCs w:val="19"/>
      </w:rPr>
    </w:pPr>
    <w:r>
      <w:rPr>
        <w:szCs w:val="19"/>
      </w:rPr>
      <w:t>ID: 56106</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D5A7A"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7D34C253"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6C0FD958" w14:textId="77777777" w:rsidR="00722294" w:rsidRPr="001D55C2" w:rsidRDefault="00722294">
    <w:pPr>
      <w:pStyle w:val="Kopfzeile"/>
      <w:rPr>
        <w:szCs w:val="19"/>
      </w:rPr>
    </w:pPr>
    <w:r>
      <w:rPr>
        <w:szCs w:val="19"/>
      </w:rPr>
      <w:t>ID: 56106</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4B11E"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4DABBBB1"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504C4F70" w14:textId="77777777" w:rsidR="00722294" w:rsidRPr="00E82818" w:rsidRDefault="00722294">
    <w:pPr>
      <w:pStyle w:val="Kopfzeile"/>
      <w:rPr>
        <w:szCs w:val="19"/>
      </w:rPr>
    </w:pPr>
    <w:r>
      <w:rPr>
        <w:szCs w:val="19"/>
      </w:rPr>
      <w:t>ID: 56106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01DCE"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E041D69"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0EE91A1E" w14:textId="77777777" w:rsidR="00722294" w:rsidRPr="00AE2CB4" w:rsidRDefault="00722294">
    <w:pPr>
      <w:pStyle w:val="Kopfzeile"/>
      <w:rPr>
        <w:szCs w:val="19"/>
      </w:rPr>
    </w:pPr>
    <w:r>
      <w:rPr>
        <w:szCs w:val="19"/>
      </w:rPr>
      <w:t>ID: 56003</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BC490"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E30B508"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3D9DE340" w14:textId="77777777" w:rsidR="00722294" w:rsidRPr="00AE2CB4" w:rsidRDefault="00722294">
    <w:pPr>
      <w:pStyle w:val="Kopfzeile"/>
      <w:rPr>
        <w:szCs w:val="19"/>
      </w:rPr>
    </w:pPr>
    <w:r>
      <w:rPr>
        <w:szCs w:val="19"/>
      </w:rPr>
      <w:t>ID: 56107</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9388"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4D02B4FA"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7BE5BC39" w14:textId="77777777" w:rsidR="00722294" w:rsidRPr="001D55C2" w:rsidRDefault="00722294">
    <w:pPr>
      <w:pStyle w:val="Kopfzeile"/>
      <w:rPr>
        <w:szCs w:val="19"/>
      </w:rPr>
    </w:pPr>
    <w:r>
      <w:rPr>
        <w:szCs w:val="19"/>
      </w:rPr>
      <w:t>ID: 56107</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82DD3"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09330738"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5A8A3B9" w14:textId="77777777" w:rsidR="00722294" w:rsidRPr="001D55C2" w:rsidRDefault="00722294">
    <w:pPr>
      <w:pStyle w:val="Kopfzeile"/>
      <w:rPr>
        <w:szCs w:val="19"/>
      </w:rPr>
    </w:pPr>
    <w:r>
      <w:rPr>
        <w:szCs w:val="19"/>
      </w:rPr>
      <w:t>ID: 56107</w: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D292"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53940C4C"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71A8909B" w14:textId="77777777" w:rsidR="00722294" w:rsidRPr="00E82818" w:rsidRDefault="00722294">
    <w:pPr>
      <w:pStyle w:val="Kopfzeile"/>
      <w:rPr>
        <w:szCs w:val="19"/>
      </w:rPr>
    </w:pPr>
    <w:r>
      <w:rPr>
        <w:szCs w:val="19"/>
      </w:rPr>
      <w:t>ID: 56107</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39531"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72F6141"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3FB2B608" w14:textId="77777777" w:rsidR="00722294" w:rsidRPr="00AE2CB4" w:rsidRDefault="00722294">
    <w:pPr>
      <w:pStyle w:val="Kopfzeile"/>
      <w:rPr>
        <w:szCs w:val="19"/>
      </w:rPr>
    </w:pPr>
    <w:r>
      <w:rPr>
        <w:szCs w:val="19"/>
      </w:rPr>
      <w:t>ID: 56108</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8DD97"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3299B862"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4E4348DD" w14:textId="77777777" w:rsidR="00722294" w:rsidRPr="001D55C2" w:rsidRDefault="00722294">
    <w:pPr>
      <w:pStyle w:val="Kopfzeile"/>
      <w:rPr>
        <w:szCs w:val="19"/>
      </w:rPr>
    </w:pPr>
    <w:r>
      <w:rPr>
        <w:szCs w:val="19"/>
      </w:rPr>
      <w:t>ID: 56108</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61EC"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76146D4D"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8B2299F" w14:textId="77777777" w:rsidR="00722294" w:rsidRPr="001D55C2" w:rsidRDefault="00722294">
    <w:pPr>
      <w:pStyle w:val="Kopfzeile"/>
      <w:rPr>
        <w:szCs w:val="19"/>
      </w:rPr>
    </w:pPr>
    <w:r>
      <w:rPr>
        <w:szCs w:val="19"/>
      </w:rPr>
      <w:t>ID: 56108</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CB5F"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6AACE2FC"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058CD7D5" w14:textId="77777777" w:rsidR="00722294" w:rsidRPr="00E82818" w:rsidRDefault="00722294">
    <w:pPr>
      <w:pStyle w:val="Kopfzeile"/>
      <w:rPr>
        <w:szCs w:val="19"/>
      </w:rPr>
    </w:pPr>
    <w:r>
      <w:rPr>
        <w:szCs w:val="19"/>
      </w:rPr>
      <w:t>ID: 56108</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B224C"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48F9A26"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641963CB" w14:textId="77777777" w:rsidR="00722294" w:rsidRPr="00AE2CB4" w:rsidRDefault="00722294">
    <w:pPr>
      <w:pStyle w:val="Kopfzeile"/>
      <w:rPr>
        <w:szCs w:val="19"/>
      </w:rPr>
    </w:pPr>
    <w:r>
      <w:rPr>
        <w:szCs w:val="19"/>
      </w:rPr>
      <w:t>ID: 56109</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F071A"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7A904809"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C286813" w14:textId="77777777" w:rsidR="00722294" w:rsidRPr="001D55C2" w:rsidRDefault="00722294">
    <w:pPr>
      <w:pStyle w:val="Kopfzeile"/>
      <w:rPr>
        <w:szCs w:val="19"/>
      </w:rPr>
    </w:pPr>
    <w:r>
      <w:rPr>
        <w:szCs w:val="19"/>
      </w:rPr>
      <w:t>ID: 56109</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33E78" w14:textId="77777777" w:rsidR="00722294" w:rsidRPr="00091E43" w:rsidRDefault="0072229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D606ED6" w14:textId="77777777" w:rsidR="00722294" w:rsidRPr="00091E43" w:rsidRDefault="00722294" w:rsidP="00D163B8">
    <w:pPr>
      <w:pStyle w:val="Kopfzeile"/>
      <w:rPr>
        <w:szCs w:val="19"/>
      </w:rPr>
    </w:pPr>
    <w:r>
      <w:rPr>
        <w:szCs w:val="19"/>
      </w:rPr>
      <w:t>PCI</w:t>
    </w:r>
    <w:r w:rsidRPr="00091E43">
      <w:rPr>
        <w:szCs w:val="19"/>
      </w:rPr>
      <w:t xml:space="preserve"> - </w:t>
    </w:r>
    <w:r>
      <w:rPr>
        <w:szCs w:val="19"/>
      </w:rPr>
      <w:t>Perkutane Koronarintervention und Koronarangiographie</w:t>
    </w:r>
  </w:p>
  <w:p w14:paraId="7789017F" w14:textId="77777777" w:rsidR="00722294" w:rsidRPr="00091E43" w:rsidRDefault="00722294">
    <w:pPr>
      <w:pStyle w:val="Kopfzeile"/>
      <w:rPr>
        <w:szCs w:val="19"/>
      </w:rPr>
    </w:pPr>
    <w:r>
      <w:rPr>
        <w:szCs w:val="19"/>
      </w:rPr>
      <w:t>ID: 56003</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07F64"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37C414BE"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785C88B3" w14:textId="77777777" w:rsidR="00722294" w:rsidRPr="001D55C2" w:rsidRDefault="00722294">
    <w:pPr>
      <w:pStyle w:val="Kopfzeile"/>
      <w:rPr>
        <w:szCs w:val="19"/>
      </w:rPr>
    </w:pPr>
    <w:r>
      <w:rPr>
        <w:szCs w:val="19"/>
      </w:rPr>
      <w:t>ID: 56109</w: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5CD46"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00E0D67E"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4C914E01" w14:textId="77777777" w:rsidR="00722294" w:rsidRPr="00E82818" w:rsidRDefault="00722294">
    <w:pPr>
      <w:pStyle w:val="Kopfzeile"/>
      <w:rPr>
        <w:szCs w:val="19"/>
      </w:rPr>
    </w:pPr>
    <w:r>
      <w:rPr>
        <w:szCs w:val="19"/>
      </w:rPr>
      <w:t>ID: 56109</w: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B77"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B318AB2"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36A2C008" w14:textId="77777777" w:rsidR="00722294" w:rsidRPr="00AE2CB4" w:rsidRDefault="00722294">
    <w:pPr>
      <w:pStyle w:val="Kopfzeile"/>
      <w:rPr>
        <w:szCs w:val="19"/>
      </w:rPr>
    </w:pPr>
    <w:r>
      <w:rPr>
        <w:szCs w:val="19"/>
      </w:rPr>
      <w:t>ID: 56110</w: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4115"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026D986D"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417D4040" w14:textId="77777777" w:rsidR="00722294" w:rsidRPr="001D55C2" w:rsidRDefault="00722294">
    <w:pPr>
      <w:pStyle w:val="Kopfzeile"/>
      <w:rPr>
        <w:szCs w:val="19"/>
      </w:rPr>
    </w:pPr>
    <w:r>
      <w:rPr>
        <w:szCs w:val="19"/>
      </w:rPr>
      <w:t>ID: 56110</w: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FAF74"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4E6ADFC3"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751727E2" w14:textId="77777777" w:rsidR="00722294" w:rsidRPr="001D55C2" w:rsidRDefault="00722294">
    <w:pPr>
      <w:pStyle w:val="Kopfzeile"/>
      <w:rPr>
        <w:szCs w:val="19"/>
      </w:rPr>
    </w:pPr>
    <w:r>
      <w:rPr>
        <w:szCs w:val="19"/>
      </w:rPr>
      <w:t>ID: 56110</w: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8DC50"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5E48A18F"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236AC324" w14:textId="77777777" w:rsidR="00722294" w:rsidRPr="001D55C2" w:rsidRDefault="00722294">
    <w:pPr>
      <w:pStyle w:val="Kopfzeile"/>
      <w:rPr>
        <w:szCs w:val="19"/>
      </w:rPr>
    </w:pPr>
    <w:r>
      <w:rPr>
        <w:szCs w:val="19"/>
      </w:rPr>
      <w:t>ID: 56110</w: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9BB7E"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623ABC12"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24DDC94" w14:textId="77777777" w:rsidR="00722294" w:rsidRPr="001D55C2" w:rsidRDefault="00722294">
    <w:pPr>
      <w:pStyle w:val="Kopfzeile"/>
      <w:rPr>
        <w:szCs w:val="19"/>
      </w:rPr>
    </w:pPr>
    <w:r>
      <w:rPr>
        <w:szCs w:val="19"/>
      </w:rPr>
      <w:t>ID: 56110</w: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25A85"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69C75178"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1E8D486E" w14:textId="77777777" w:rsidR="00722294" w:rsidRPr="00E82818" w:rsidRDefault="00722294">
    <w:pPr>
      <w:pStyle w:val="Kopfzeile"/>
      <w:rPr>
        <w:szCs w:val="19"/>
      </w:rPr>
    </w:pPr>
    <w:r>
      <w:rPr>
        <w:szCs w:val="19"/>
      </w:rPr>
      <w:t>ID: 56110</w: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81D6"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952E248"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5BBFC171" w14:textId="77777777" w:rsidR="00722294" w:rsidRPr="00AE2CB4" w:rsidRDefault="00722294">
    <w:pPr>
      <w:pStyle w:val="Kopfzeile"/>
      <w:rPr>
        <w:szCs w:val="19"/>
      </w:rPr>
    </w:pPr>
    <w:r>
      <w:rPr>
        <w:szCs w:val="19"/>
      </w:rPr>
      <w:t>ID: 56111</w: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6B802"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021DE385"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4FAE2109" w14:textId="77777777" w:rsidR="00722294" w:rsidRPr="001D55C2" w:rsidRDefault="00722294">
    <w:pPr>
      <w:pStyle w:val="Kopfzeile"/>
      <w:rPr>
        <w:szCs w:val="19"/>
      </w:rPr>
    </w:pPr>
    <w:r>
      <w:rPr>
        <w:szCs w:val="19"/>
      </w:rPr>
      <w:t>ID: 56111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89A1" w14:textId="77777777" w:rsidR="00722294" w:rsidRPr="00BE2195" w:rsidRDefault="0072229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91CB5BD" w14:textId="77777777" w:rsidR="00722294" w:rsidRPr="00BE2195" w:rsidRDefault="00722294" w:rsidP="00C901BD">
    <w:pPr>
      <w:pStyle w:val="Kopfzeile"/>
      <w:rPr>
        <w:rFonts w:cs="Calibri"/>
        <w:szCs w:val="19"/>
      </w:rPr>
    </w:pPr>
    <w:r>
      <w:rPr>
        <w:rFonts w:cs="Calibri"/>
        <w:szCs w:val="19"/>
      </w:rPr>
      <w:t>PCI</w:t>
    </w:r>
    <w:r w:rsidRPr="00BE2195">
      <w:rPr>
        <w:rFonts w:cs="Calibri"/>
        <w:szCs w:val="19"/>
      </w:rPr>
      <w:t xml:space="preserve"> - </w:t>
    </w:r>
    <w:r>
      <w:rPr>
        <w:rFonts w:cs="Calibri"/>
        <w:szCs w:val="19"/>
      </w:rPr>
      <w:t>Perkutane Koronarintervention und Koronarangiographie</w:t>
    </w:r>
  </w:p>
  <w:p w14:paraId="1D74DBBE" w14:textId="77777777" w:rsidR="00722294" w:rsidRPr="00BE2195" w:rsidRDefault="00722294">
    <w:pPr>
      <w:pStyle w:val="Kopfzeile"/>
      <w:rPr>
        <w:rFonts w:cs="Calibri"/>
        <w:szCs w:val="19"/>
      </w:rPr>
    </w:pPr>
    <w:r>
      <w:rPr>
        <w:szCs w:val="19"/>
      </w:rPr>
      <w:t>ID: 56003</w: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DC073"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712CEAE5"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633C3B57" w14:textId="77777777" w:rsidR="00722294" w:rsidRPr="001D55C2" w:rsidRDefault="00722294">
    <w:pPr>
      <w:pStyle w:val="Kopfzeile"/>
      <w:rPr>
        <w:szCs w:val="19"/>
      </w:rPr>
    </w:pPr>
    <w:r>
      <w:rPr>
        <w:szCs w:val="19"/>
      </w:rPr>
      <w:t>ID: 56111</w: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C9A1D"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22211F48"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6BB9D157" w14:textId="77777777" w:rsidR="00722294" w:rsidRPr="001D55C2" w:rsidRDefault="00722294">
    <w:pPr>
      <w:pStyle w:val="Kopfzeile"/>
      <w:rPr>
        <w:szCs w:val="19"/>
      </w:rPr>
    </w:pPr>
    <w:r>
      <w:rPr>
        <w:szCs w:val="19"/>
      </w:rPr>
      <w:t>ID: 56111</w:t>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C623"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2646E8F6"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0963DA58" w14:textId="77777777" w:rsidR="00722294" w:rsidRPr="001D55C2" w:rsidRDefault="00722294">
    <w:pPr>
      <w:pStyle w:val="Kopfzeile"/>
      <w:rPr>
        <w:szCs w:val="19"/>
      </w:rPr>
    </w:pPr>
    <w:r>
      <w:rPr>
        <w:szCs w:val="19"/>
      </w:rPr>
      <w:t>ID: 56111</w: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8126C"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44D78F1A"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1C99B86E" w14:textId="77777777" w:rsidR="00722294" w:rsidRPr="001D55C2" w:rsidRDefault="00722294">
    <w:pPr>
      <w:pStyle w:val="Kopfzeile"/>
      <w:rPr>
        <w:szCs w:val="19"/>
      </w:rPr>
    </w:pPr>
    <w:r>
      <w:rPr>
        <w:szCs w:val="19"/>
      </w:rPr>
      <w:t>ID: 56111</w: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378E"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1DF30CEB"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10434E0B" w14:textId="77777777" w:rsidR="00722294" w:rsidRPr="001D55C2" w:rsidRDefault="00722294">
    <w:pPr>
      <w:pStyle w:val="Kopfzeile"/>
      <w:rPr>
        <w:szCs w:val="19"/>
      </w:rPr>
    </w:pPr>
    <w:r>
      <w:rPr>
        <w:szCs w:val="19"/>
      </w:rPr>
      <w:t>ID: 56111</w:t>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343C0"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3C3ACB22"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368F9B8A" w14:textId="77777777" w:rsidR="00722294" w:rsidRPr="001D55C2" w:rsidRDefault="00722294">
    <w:pPr>
      <w:pStyle w:val="Kopfzeile"/>
      <w:rPr>
        <w:szCs w:val="19"/>
      </w:rPr>
    </w:pPr>
    <w:r>
      <w:rPr>
        <w:szCs w:val="19"/>
      </w:rPr>
      <w:t>ID: 56111</w: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B8D23"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0B625348"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5621A348" w14:textId="77777777" w:rsidR="00722294" w:rsidRPr="001D55C2" w:rsidRDefault="00722294">
    <w:pPr>
      <w:pStyle w:val="Kopfzeile"/>
      <w:rPr>
        <w:szCs w:val="19"/>
      </w:rPr>
    </w:pPr>
    <w:r>
      <w:rPr>
        <w:szCs w:val="19"/>
      </w:rPr>
      <w:t>ID: 56111</w: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9C051" w14:textId="77777777" w:rsidR="00722294" w:rsidRPr="00E82818" w:rsidRDefault="00722294" w:rsidP="00C901BD">
    <w:pPr>
      <w:pStyle w:val="Kopfzeile"/>
      <w:rPr>
        <w:szCs w:val="19"/>
      </w:rPr>
    </w:pPr>
    <w:r>
      <w:rPr>
        <w:szCs w:val="19"/>
      </w:rPr>
      <w:t>Endgültige Rechenregeln für das Auswertungsjahr 2026</w:t>
    </w:r>
    <w:r w:rsidRPr="00E82818">
      <w:rPr>
        <w:szCs w:val="19"/>
      </w:rPr>
      <w:t xml:space="preserve"> nach </w:t>
    </w:r>
    <w:r>
      <w:rPr>
        <w:szCs w:val="19"/>
      </w:rPr>
      <w:t>DeQS-RL</w:t>
    </w:r>
  </w:p>
  <w:p w14:paraId="4053A2AA" w14:textId="77777777" w:rsidR="00722294" w:rsidRPr="00E82818" w:rsidRDefault="00722294" w:rsidP="00C901BD">
    <w:pPr>
      <w:pStyle w:val="Kopfzeile"/>
      <w:rPr>
        <w:szCs w:val="19"/>
      </w:rPr>
    </w:pPr>
    <w:r>
      <w:rPr>
        <w:szCs w:val="19"/>
      </w:rPr>
      <w:t>PCI</w:t>
    </w:r>
    <w:r w:rsidRPr="00E82818">
      <w:rPr>
        <w:szCs w:val="19"/>
      </w:rPr>
      <w:t xml:space="preserve"> - </w:t>
    </w:r>
    <w:r>
      <w:rPr>
        <w:szCs w:val="19"/>
      </w:rPr>
      <w:t>Perkutane Koronarintervention und Koronarangiographie</w:t>
    </w:r>
  </w:p>
  <w:p w14:paraId="63943949" w14:textId="77777777" w:rsidR="00722294" w:rsidRPr="00E82818" w:rsidRDefault="00722294">
    <w:pPr>
      <w:pStyle w:val="Kopfzeile"/>
      <w:rPr>
        <w:szCs w:val="19"/>
      </w:rPr>
    </w:pPr>
    <w:r>
      <w:rPr>
        <w:szCs w:val="19"/>
      </w:rPr>
      <w:t>ID: 56111</w:t>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9552B" w14:textId="77777777" w:rsidR="00722294" w:rsidRPr="00AE2CB4" w:rsidRDefault="0072229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4554D0E" w14:textId="77777777" w:rsidR="00722294" w:rsidRPr="00AE2CB4" w:rsidRDefault="00722294" w:rsidP="009546F6">
    <w:pPr>
      <w:pStyle w:val="Kopfzeile"/>
      <w:rPr>
        <w:szCs w:val="19"/>
      </w:rPr>
    </w:pPr>
    <w:r>
      <w:rPr>
        <w:szCs w:val="19"/>
      </w:rPr>
      <w:t>PCI</w:t>
    </w:r>
    <w:r w:rsidRPr="00AE2CB4">
      <w:rPr>
        <w:szCs w:val="19"/>
      </w:rPr>
      <w:t xml:space="preserve"> - </w:t>
    </w:r>
    <w:r>
      <w:rPr>
        <w:szCs w:val="19"/>
      </w:rPr>
      <w:t>Perkutane Koronarintervention und Koronarangiographie</w:t>
    </w:r>
  </w:p>
  <w:p w14:paraId="6779E46E" w14:textId="77777777" w:rsidR="00722294" w:rsidRPr="00AE2CB4" w:rsidRDefault="00722294">
    <w:pPr>
      <w:pStyle w:val="Kopfzeile"/>
      <w:rPr>
        <w:szCs w:val="19"/>
      </w:rPr>
    </w:pPr>
    <w:r>
      <w:rPr>
        <w:szCs w:val="19"/>
      </w:rPr>
      <w:t>ID: 56112</w:t>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2549" w14:textId="77777777" w:rsidR="00722294" w:rsidRPr="001D55C2" w:rsidRDefault="00722294" w:rsidP="00D163B8">
    <w:pPr>
      <w:pStyle w:val="Kopfzeile"/>
      <w:rPr>
        <w:szCs w:val="19"/>
      </w:rPr>
    </w:pPr>
    <w:r>
      <w:rPr>
        <w:szCs w:val="19"/>
      </w:rPr>
      <w:t>Endgültige Rechenregeln für das Auswertungsjahr 2026</w:t>
    </w:r>
    <w:r>
      <w:rPr>
        <w:szCs w:val="19"/>
      </w:rPr>
      <w:t xml:space="preserve"> </w:t>
    </w:r>
    <w:r w:rsidRPr="001D55C2">
      <w:rPr>
        <w:szCs w:val="19"/>
      </w:rPr>
      <w:t xml:space="preserve">nach </w:t>
    </w:r>
    <w:r>
      <w:rPr>
        <w:szCs w:val="19"/>
      </w:rPr>
      <w:t>DeQS-RL</w:t>
    </w:r>
  </w:p>
  <w:p w14:paraId="72A148C5" w14:textId="77777777" w:rsidR="00722294" w:rsidRPr="001D55C2" w:rsidRDefault="00722294" w:rsidP="00D163B8">
    <w:pPr>
      <w:pStyle w:val="Kopfzeile"/>
      <w:rPr>
        <w:szCs w:val="19"/>
      </w:rPr>
    </w:pPr>
    <w:r>
      <w:rPr>
        <w:szCs w:val="19"/>
      </w:rPr>
      <w:t>PCI</w:t>
    </w:r>
    <w:r w:rsidRPr="001D55C2">
      <w:rPr>
        <w:szCs w:val="19"/>
      </w:rPr>
      <w:t xml:space="preserve"> - </w:t>
    </w:r>
    <w:r>
      <w:rPr>
        <w:szCs w:val="19"/>
      </w:rPr>
      <w:t>Perkutane Koronarintervention und Koronarangiographie</w:t>
    </w:r>
  </w:p>
  <w:p w14:paraId="307192F2" w14:textId="77777777" w:rsidR="00722294" w:rsidRPr="001D55C2" w:rsidRDefault="00722294">
    <w:pPr>
      <w:pStyle w:val="Kopfzeile"/>
      <w:rPr>
        <w:szCs w:val="19"/>
      </w:rPr>
    </w:pPr>
    <w:r>
      <w:rPr>
        <w:szCs w:val="19"/>
      </w:rPr>
      <w:t>ID: 56112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4196"/>
    <w:multiLevelType w:val="singleLevel"/>
    <w:tmpl w:val="BF92FE48"/>
    <w:lvl w:ilvl="0">
      <w:start w:val="1"/>
      <w:numFmt w:val="decimal"/>
      <w:lvlText w:val="%1."/>
      <w:lvlJc w:val="left"/>
      <w:pPr>
        <w:tabs>
          <w:tab w:val="num" w:pos="1492"/>
        </w:tabs>
        <w:ind w:left="1492" w:hanging="360"/>
      </w:pPr>
    </w:lvl>
  </w:abstractNum>
  <w:abstractNum w:abstractNumId="11" w15:restartNumberingAfterBreak="0">
    <w:nsid w:val="0000426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 w15:restartNumberingAfterBreak="0">
    <w:nsid w:val="0000502D"/>
    <w:multiLevelType w:val="singleLevel"/>
    <w:tmpl w:val="BF92FE48"/>
    <w:lvl w:ilvl="0">
      <w:start w:val="1"/>
      <w:numFmt w:val="decimal"/>
      <w:lvlText w:val="%1."/>
      <w:lvlJc w:val="left"/>
      <w:pPr>
        <w:tabs>
          <w:tab w:val="num" w:pos="1492"/>
        </w:tabs>
        <w:ind w:left="1492" w:hanging="360"/>
      </w:pPr>
    </w:lvl>
  </w:abstractNum>
  <w:abstractNum w:abstractNumId="13" w15:restartNumberingAfterBreak="0">
    <w:nsid w:val="000073BC"/>
    <w:multiLevelType w:val="singleLevel"/>
    <w:tmpl w:val="912CB6C0"/>
    <w:lvl w:ilvl="0">
      <w:start w:val="1"/>
      <w:numFmt w:val="decimal"/>
      <w:lvlText w:val="%1."/>
      <w:lvlJc w:val="left"/>
      <w:pPr>
        <w:tabs>
          <w:tab w:val="num" w:pos="643"/>
        </w:tabs>
        <w:ind w:left="643" w:hanging="360"/>
      </w:pPr>
    </w:lvl>
  </w:abstractNum>
  <w:abstractNum w:abstractNumId="14" w15:restartNumberingAfterBreak="0">
    <w:nsid w:val="0000974A"/>
    <w:multiLevelType w:val="singleLevel"/>
    <w:tmpl w:val="69986EBC"/>
    <w:lvl w:ilvl="0">
      <w:start w:val="1"/>
      <w:numFmt w:val="decimal"/>
      <w:lvlText w:val="%1."/>
      <w:lvlJc w:val="left"/>
      <w:pPr>
        <w:tabs>
          <w:tab w:val="num" w:pos="1209"/>
        </w:tabs>
        <w:ind w:left="1209" w:hanging="360"/>
      </w:pPr>
    </w:lvl>
  </w:abstractNum>
  <w:abstractNum w:abstractNumId="15" w15:restartNumberingAfterBreak="0">
    <w:nsid w:val="0000C13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 w15:restartNumberingAfterBreak="0">
    <w:nsid w:val="0000C8D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 w15:restartNumberingAfterBreak="0">
    <w:nsid w:val="0000FC58"/>
    <w:multiLevelType w:val="singleLevel"/>
    <w:tmpl w:val="DBC0D8D2"/>
    <w:lvl w:ilvl="0">
      <w:start w:val="1"/>
      <w:numFmt w:val="decimal"/>
      <w:lvlText w:val="%1."/>
      <w:lvlJc w:val="left"/>
      <w:pPr>
        <w:tabs>
          <w:tab w:val="num" w:pos="360"/>
        </w:tabs>
        <w:ind w:left="360" w:hanging="360"/>
      </w:pPr>
    </w:lvl>
  </w:abstractNum>
  <w:abstractNum w:abstractNumId="18" w15:restartNumberingAfterBreak="0">
    <w:nsid w:val="00010B7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 w15:restartNumberingAfterBreak="0">
    <w:nsid w:val="00013E66"/>
    <w:multiLevelType w:val="singleLevel"/>
    <w:tmpl w:val="69986EBC"/>
    <w:lvl w:ilvl="0">
      <w:start w:val="1"/>
      <w:numFmt w:val="decimal"/>
      <w:lvlText w:val="%1."/>
      <w:lvlJc w:val="left"/>
      <w:pPr>
        <w:tabs>
          <w:tab w:val="num" w:pos="1209"/>
        </w:tabs>
        <w:ind w:left="1209" w:hanging="360"/>
      </w:pPr>
    </w:lvl>
  </w:abstractNum>
  <w:abstractNum w:abstractNumId="20" w15:restartNumberingAfterBreak="0">
    <w:nsid w:val="0001476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 w15:restartNumberingAfterBreak="0">
    <w:nsid w:val="00017B9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 w15:restartNumberingAfterBreak="0">
    <w:nsid w:val="00017F59"/>
    <w:multiLevelType w:val="singleLevel"/>
    <w:tmpl w:val="69986EBC"/>
    <w:lvl w:ilvl="0">
      <w:start w:val="1"/>
      <w:numFmt w:val="decimal"/>
      <w:lvlText w:val="%1."/>
      <w:lvlJc w:val="left"/>
      <w:pPr>
        <w:tabs>
          <w:tab w:val="num" w:pos="1209"/>
        </w:tabs>
        <w:ind w:left="1209" w:hanging="360"/>
      </w:pPr>
    </w:lvl>
  </w:abstractNum>
  <w:abstractNum w:abstractNumId="23" w15:restartNumberingAfterBreak="0">
    <w:nsid w:val="000190B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 w15:restartNumberingAfterBreak="0">
    <w:nsid w:val="0001C66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 w15:restartNumberingAfterBreak="0">
    <w:nsid w:val="0001F859"/>
    <w:multiLevelType w:val="singleLevel"/>
    <w:tmpl w:val="912CB6C0"/>
    <w:lvl w:ilvl="0">
      <w:start w:val="1"/>
      <w:numFmt w:val="decimal"/>
      <w:lvlText w:val="%1."/>
      <w:lvlJc w:val="left"/>
      <w:pPr>
        <w:tabs>
          <w:tab w:val="num" w:pos="643"/>
        </w:tabs>
        <w:ind w:left="643" w:hanging="360"/>
      </w:pPr>
    </w:lvl>
  </w:abstractNum>
  <w:abstractNum w:abstractNumId="26" w15:restartNumberingAfterBreak="0">
    <w:nsid w:val="00020180"/>
    <w:multiLevelType w:val="singleLevel"/>
    <w:tmpl w:val="DBC0D8D2"/>
    <w:lvl w:ilvl="0">
      <w:start w:val="1"/>
      <w:numFmt w:val="decimal"/>
      <w:lvlText w:val="%1."/>
      <w:lvlJc w:val="left"/>
      <w:pPr>
        <w:tabs>
          <w:tab w:val="num" w:pos="360"/>
        </w:tabs>
        <w:ind w:left="360" w:hanging="360"/>
      </w:pPr>
    </w:lvl>
  </w:abstractNum>
  <w:abstractNum w:abstractNumId="27" w15:restartNumberingAfterBreak="0">
    <w:nsid w:val="00022EA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 w15:restartNumberingAfterBreak="0">
    <w:nsid w:val="000266A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0002AF83"/>
    <w:multiLevelType w:val="singleLevel"/>
    <w:tmpl w:val="912CB6C0"/>
    <w:lvl w:ilvl="0">
      <w:start w:val="1"/>
      <w:numFmt w:val="decimal"/>
      <w:lvlText w:val="%1."/>
      <w:lvlJc w:val="left"/>
      <w:pPr>
        <w:tabs>
          <w:tab w:val="num" w:pos="643"/>
        </w:tabs>
        <w:ind w:left="643" w:hanging="360"/>
      </w:pPr>
    </w:lvl>
  </w:abstractNum>
  <w:abstractNum w:abstractNumId="30" w15:restartNumberingAfterBreak="0">
    <w:nsid w:val="0002B40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 w15:restartNumberingAfterBreak="0">
    <w:nsid w:val="0002D0D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0002D91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 w15:restartNumberingAfterBreak="0">
    <w:nsid w:val="000306A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0034BF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 w15:restartNumberingAfterBreak="0">
    <w:nsid w:val="0003507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 w15:restartNumberingAfterBreak="0">
    <w:nsid w:val="00036004"/>
    <w:multiLevelType w:val="singleLevel"/>
    <w:tmpl w:val="DBC0D8D2"/>
    <w:lvl w:ilvl="0">
      <w:start w:val="1"/>
      <w:numFmt w:val="decimal"/>
      <w:lvlText w:val="%1."/>
      <w:lvlJc w:val="left"/>
      <w:pPr>
        <w:tabs>
          <w:tab w:val="num" w:pos="360"/>
        </w:tabs>
        <w:ind w:left="360" w:hanging="360"/>
      </w:pPr>
    </w:lvl>
  </w:abstractNum>
  <w:abstractNum w:abstractNumId="37" w15:restartNumberingAfterBreak="0">
    <w:nsid w:val="0003635B"/>
    <w:multiLevelType w:val="singleLevel"/>
    <w:tmpl w:val="BF92FE48"/>
    <w:lvl w:ilvl="0">
      <w:start w:val="1"/>
      <w:numFmt w:val="decimal"/>
      <w:lvlText w:val="%1."/>
      <w:lvlJc w:val="left"/>
      <w:pPr>
        <w:tabs>
          <w:tab w:val="num" w:pos="1492"/>
        </w:tabs>
        <w:ind w:left="1492" w:hanging="360"/>
      </w:pPr>
    </w:lvl>
  </w:abstractNum>
  <w:abstractNum w:abstractNumId="38" w15:restartNumberingAfterBreak="0">
    <w:nsid w:val="0003A68B"/>
    <w:multiLevelType w:val="singleLevel"/>
    <w:tmpl w:val="912CB6C0"/>
    <w:lvl w:ilvl="0">
      <w:start w:val="1"/>
      <w:numFmt w:val="decimal"/>
      <w:lvlText w:val="%1."/>
      <w:lvlJc w:val="left"/>
      <w:pPr>
        <w:tabs>
          <w:tab w:val="num" w:pos="643"/>
        </w:tabs>
        <w:ind w:left="643" w:hanging="360"/>
      </w:pPr>
    </w:lvl>
  </w:abstractNum>
  <w:abstractNum w:abstractNumId="39" w15:restartNumberingAfterBreak="0">
    <w:nsid w:val="0003A86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 w15:restartNumberingAfterBreak="0">
    <w:nsid w:val="0003C1E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 w15:restartNumberingAfterBreak="0">
    <w:nsid w:val="0003CFD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 w15:restartNumberingAfterBreak="0">
    <w:nsid w:val="0003DE0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 w15:restartNumberingAfterBreak="0">
    <w:nsid w:val="0003E5A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 w15:restartNumberingAfterBreak="0">
    <w:nsid w:val="0004089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 w15:restartNumberingAfterBreak="0">
    <w:nsid w:val="0004569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 w15:restartNumberingAfterBreak="0">
    <w:nsid w:val="0004678A"/>
    <w:multiLevelType w:val="singleLevel"/>
    <w:tmpl w:val="DBC0D8D2"/>
    <w:lvl w:ilvl="0">
      <w:start w:val="1"/>
      <w:numFmt w:val="decimal"/>
      <w:lvlText w:val="%1."/>
      <w:lvlJc w:val="left"/>
      <w:pPr>
        <w:tabs>
          <w:tab w:val="num" w:pos="360"/>
        </w:tabs>
        <w:ind w:left="360" w:hanging="360"/>
      </w:pPr>
    </w:lvl>
  </w:abstractNum>
  <w:abstractNum w:abstractNumId="47" w15:restartNumberingAfterBreak="0">
    <w:nsid w:val="0004AAA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 w15:restartNumberingAfterBreak="0">
    <w:nsid w:val="0004AB8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9" w15:restartNumberingAfterBreak="0">
    <w:nsid w:val="0004D60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 w15:restartNumberingAfterBreak="0">
    <w:nsid w:val="0005160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 w15:restartNumberingAfterBreak="0">
    <w:nsid w:val="0005336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 w15:restartNumberingAfterBreak="0">
    <w:nsid w:val="0005678C"/>
    <w:multiLevelType w:val="singleLevel"/>
    <w:tmpl w:val="69986EBC"/>
    <w:lvl w:ilvl="0">
      <w:start w:val="1"/>
      <w:numFmt w:val="decimal"/>
      <w:lvlText w:val="%1."/>
      <w:lvlJc w:val="left"/>
      <w:pPr>
        <w:tabs>
          <w:tab w:val="num" w:pos="1209"/>
        </w:tabs>
        <w:ind w:left="1209" w:hanging="360"/>
      </w:pPr>
    </w:lvl>
  </w:abstractNum>
  <w:abstractNum w:abstractNumId="53" w15:restartNumberingAfterBreak="0">
    <w:nsid w:val="00058D1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 w15:restartNumberingAfterBreak="0">
    <w:nsid w:val="00058FD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 w15:restartNumberingAfterBreak="0">
    <w:nsid w:val="0005C25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6" w15:restartNumberingAfterBreak="0">
    <w:nsid w:val="0005CA4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 w15:restartNumberingAfterBreak="0">
    <w:nsid w:val="00062C4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 w15:restartNumberingAfterBreak="0">
    <w:nsid w:val="0006573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 w15:restartNumberingAfterBreak="0">
    <w:nsid w:val="00066B6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0" w15:restartNumberingAfterBreak="0">
    <w:nsid w:val="00066BF5"/>
    <w:multiLevelType w:val="singleLevel"/>
    <w:tmpl w:val="DBC0D8D2"/>
    <w:lvl w:ilvl="0">
      <w:start w:val="1"/>
      <w:numFmt w:val="decimal"/>
      <w:lvlText w:val="%1."/>
      <w:lvlJc w:val="left"/>
      <w:pPr>
        <w:tabs>
          <w:tab w:val="num" w:pos="360"/>
        </w:tabs>
        <w:ind w:left="360" w:hanging="360"/>
      </w:pPr>
    </w:lvl>
  </w:abstractNum>
  <w:abstractNum w:abstractNumId="61" w15:restartNumberingAfterBreak="0">
    <w:nsid w:val="0006786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2" w15:restartNumberingAfterBreak="0">
    <w:nsid w:val="0006A66A"/>
    <w:multiLevelType w:val="singleLevel"/>
    <w:tmpl w:val="DBC0D8D2"/>
    <w:lvl w:ilvl="0">
      <w:start w:val="1"/>
      <w:numFmt w:val="decimal"/>
      <w:lvlText w:val="%1."/>
      <w:lvlJc w:val="left"/>
      <w:pPr>
        <w:tabs>
          <w:tab w:val="num" w:pos="360"/>
        </w:tabs>
        <w:ind w:left="360" w:hanging="360"/>
      </w:pPr>
    </w:lvl>
  </w:abstractNum>
  <w:abstractNum w:abstractNumId="63" w15:restartNumberingAfterBreak="0">
    <w:nsid w:val="0006AA1A"/>
    <w:multiLevelType w:val="singleLevel"/>
    <w:tmpl w:val="DBC0D8D2"/>
    <w:lvl w:ilvl="0">
      <w:start w:val="1"/>
      <w:numFmt w:val="decimal"/>
      <w:lvlText w:val="%1."/>
      <w:lvlJc w:val="left"/>
      <w:pPr>
        <w:tabs>
          <w:tab w:val="num" w:pos="360"/>
        </w:tabs>
        <w:ind w:left="360" w:hanging="360"/>
      </w:pPr>
    </w:lvl>
  </w:abstractNum>
  <w:abstractNum w:abstractNumId="64" w15:restartNumberingAfterBreak="0">
    <w:nsid w:val="0006B5D1"/>
    <w:multiLevelType w:val="singleLevel"/>
    <w:tmpl w:val="912CB6C0"/>
    <w:lvl w:ilvl="0">
      <w:start w:val="1"/>
      <w:numFmt w:val="decimal"/>
      <w:lvlText w:val="%1."/>
      <w:lvlJc w:val="left"/>
      <w:pPr>
        <w:tabs>
          <w:tab w:val="num" w:pos="643"/>
        </w:tabs>
        <w:ind w:left="643" w:hanging="360"/>
      </w:pPr>
    </w:lvl>
  </w:abstractNum>
  <w:abstractNum w:abstractNumId="65" w15:restartNumberingAfterBreak="0">
    <w:nsid w:val="0006B99F"/>
    <w:multiLevelType w:val="singleLevel"/>
    <w:tmpl w:val="5C5CA07E"/>
    <w:lvl w:ilvl="0">
      <w:start w:val="1"/>
      <w:numFmt w:val="decimal"/>
      <w:lvlText w:val="%1."/>
      <w:lvlJc w:val="left"/>
      <w:pPr>
        <w:tabs>
          <w:tab w:val="num" w:pos="926"/>
        </w:tabs>
        <w:ind w:left="926" w:hanging="360"/>
      </w:pPr>
    </w:lvl>
  </w:abstractNum>
  <w:abstractNum w:abstractNumId="66" w15:restartNumberingAfterBreak="0">
    <w:nsid w:val="0006F7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 w15:restartNumberingAfterBreak="0">
    <w:nsid w:val="00071EC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8" w15:restartNumberingAfterBreak="0">
    <w:nsid w:val="000720E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9" w15:restartNumberingAfterBreak="0">
    <w:nsid w:val="00073D7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 w15:restartNumberingAfterBreak="0">
    <w:nsid w:val="0007457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 w15:restartNumberingAfterBreak="0">
    <w:nsid w:val="00075A40"/>
    <w:multiLevelType w:val="singleLevel"/>
    <w:tmpl w:val="DBC0D8D2"/>
    <w:lvl w:ilvl="0">
      <w:start w:val="1"/>
      <w:numFmt w:val="decimal"/>
      <w:lvlText w:val="%1."/>
      <w:lvlJc w:val="left"/>
      <w:pPr>
        <w:tabs>
          <w:tab w:val="num" w:pos="360"/>
        </w:tabs>
        <w:ind w:left="360" w:hanging="360"/>
      </w:pPr>
    </w:lvl>
  </w:abstractNum>
  <w:abstractNum w:abstractNumId="72" w15:restartNumberingAfterBreak="0">
    <w:nsid w:val="00076F7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3" w15:restartNumberingAfterBreak="0">
    <w:nsid w:val="0007716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 w15:restartNumberingAfterBreak="0">
    <w:nsid w:val="00078D6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 w15:restartNumberingAfterBreak="0">
    <w:nsid w:val="0007C7F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 w15:restartNumberingAfterBreak="0">
    <w:nsid w:val="0007EF4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 w15:restartNumberingAfterBreak="0">
    <w:nsid w:val="00080A72"/>
    <w:multiLevelType w:val="singleLevel"/>
    <w:tmpl w:val="BF92FE48"/>
    <w:lvl w:ilvl="0">
      <w:start w:val="1"/>
      <w:numFmt w:val="decimal"/>
      <w:lvlText w:val="%1."/>
      <w:lvlJc w:val="left"/>
      <w:pPr>
        <w:tabs>
          <w:tab w:val="num" w:pos="1492"/>
        </w:tabs>
        <w:ind w:left="1492" w:hanging="360"/>
      </w:pPr>
    </w:lvl>
  </w:abstractNum>
  <w:abstractNum w:abstractNumId="78" w15:restartNumberingAfterBreak="0">
    <w:nsid w:val="00081FDF"/>
    <w:multiLevelType w:val="singleLevel"/>
    <w:tmpl w:val="DBC0D8D2"/>
    <w:lvl w:ilvl="0">
      <w:start w:val="1"/>
      <w:numFmt w:val="decimal"/>
      <w:lvlText w:val="%1."/>
      <w:lvlJc w:val="left"/>
      <w:pPr>
        <w:tabs>
          <w:tab w:val="num" w:pos="360"/>
        </w:tabs>
        <w:ind w:left="360" w:hanging="360"/>
      </w:pPr>
    </w:lvl>
  </w:abstractNum>
  <w:abstractNum w:abstractNumId="79" w15:restartNumberingAfterBreak="0">
    <w:nsid w:val="0008B1D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 w15:restartNumberingAfterBreak="0">
    <w:nsid w:val="0008B99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0008BFE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2" w15:restartNumberingAfterBreak="0">
    <w:nsid w:val="0008CDF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 w15:restartNumberingAfterBreak="0">
    <w:nsid w:val="0008E2F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4" w15:restartNumberingAfterBreak="0">
    <w:nsid w:val="0008E53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 w15:restartNumberingAfterBreak="0">
    <w:nsid w:val="0008EFF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 w15:restartNumberingAfterBreak="0">
    <w:nsid w:val="0008F45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7" w15:restartNumberingAfterBreak="0">
    <w:nsid w:val="0008F54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 w15:restartNumberingAfterBreak="0">
    <w:nsid w:val="0009015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00091B4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 w15:restartNumberingAfterBreak="0">
    <w:nsid w:val="00094A6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1" w15:restartNumberingAfterBreak="0">
    <w:nsid w:val="00096463"/>
    <w:multiLevelType w:val="singleLevel"/>
    <w:tmpl w:val="DBC0D8D2"/>
    <w:lvl w:ilvl="0">
      <w:start w:val="1"/>
      <w:numFmt w:val="decimal"/>
      <w:lvlText w:val="%1."/>
      <w:lvlJc w:val="left"/>
      <w:pPr>
        <w:tabs>
          <w:tab w:val="num" w:pos="360"/>
        </w:tabs>
        <w:ind w:left="360" w:hanging="360"/>
      </w:pPr>
    </w:lvl>
  </w:abstractNum>
  <w:abstractNum w:abstractNumId="92" w15:restartNumberingAfterBreak="0">
    <w:nsid w:val="0009969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 w15:restartNumberingAfterBreak="0">
    <w:nsid w:val="00099A25"/>
    <w:multiLevelType w:val="singleLevel"/>
    <w:tmpl w:val="5C5CA07E"/>
    <w:lvl w:ilvl="0">
      <w:start w:val="1"/>
      <w:numFmt w:val="decimal"/>
      <w:lvlText w:val="%1."/>
      <w:lvlJc w:val="left"/>
      <w:pPr>
        <w:tabs>
          <w:tab w:val="num" w:pos="926"/>
        </w:tabs>
        <w:ind w:left="926" w:hanging="360"/>
      </w:pPr>
    </w:lvl>
  </w:abstractNum>
  <w:abstractNum w:abstractNumId="94" w15:restartNumberingAfterBreak="0">
    <w:nsid w:val="0009B00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5" w15:restartNumberingAfterBreak="0">
    <w:nsid w:val="0009BEF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09CA9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0009E4B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 w15:restartNumberingAfterBreak="0">
    <w:nsid w:val="0009F0F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9" w15:restartNumberingAfterBreak="0">
    <w:nsid w:val="000A651D"/>
    <w:multiLevelType w:val="singleLevel"/>
    <w:tmpl w:val="DBC0D8D2"/>
    <w:lvl w:ilvl="0">
      <w:start w:val="1"/>
      <w:numFmt w:val="decimal"/>
      <w:lvlText w:val="%1."/>
      <w:lvlJc w:val="left"/>
      <w:pPr>
        <w:tabs>
          <w:tab w:val="num" w:pos="360"/>
        </w:tabs>
        <w:ind w:left="360" w:hanging="360"/>
      </w:pPr>
    </w:lvl>
  </w:abstractNum>
  <w:abstractNum w:abstractNumId="100" w15:restartNumberingAfterBreak="0">
    <w:nsid w:val="000A6B2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1" w15:restartNumberingAfterBreak="0">
    <w:nsid w:val="000A7BF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2" w15:restartNumberingAfterBreak="0">
    <w:nsid w:val="000A7C8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3" w15:restartNumberingAfterBreak="0">
    <w:nsid w:val="000A8715"/>
    <w:multiLevelType w:val="singleLevel"/>
    <w:tmpl w:val="DBC0D8D2"/>
    <w:lvl w:ilvl="0">
      <w:start w:val="1"/>
      <w:numFmt w:val="decimal"/>
      <w:lvlText w:val="%1."/>
      <w:lvlJc w:val="left"/>
      <w:pPr>
        <w:tabs>
          <w:tab w:val="num" w:pos="360"/>
        </w:tabs>
        <w:ind w:left="360" w:hanging="360"/>
      </w:pPr>
    </w:lvl>
  </w:abstractNum>
  <w:abstractNum w:abstractNumId="104" w15:restartNumberingAfterBreak="0">
    <w:nsid w:val="000AA0A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5" w15:restartNumberingAfterBreak="0">
    <w:nsid w:val="000AB10C"/>
    <w:multiLevelType w:val="singleLevel"/>
    <w:tmpl w:val="DBC0D8D2"/>
    <w:lvl w:ilvl="0">
      <w:start w:val="1"/>
      <w:numFmt w:val="decimal"/>
      <w:lvlText w:val="%1."/>
      <w:lvlJc w:val="left"/>
      <w:pPr>
        <w:tabs>
          <w:tab w:val="num" w:pos="360"/>
        </w:tabs>
        <w:ind w:left="360" w:hanging="360"/>
      </w:pPr>
    </w:lvl>
  </w:abstractNum>
  <w:abstractNum w:abstractNumId="106" w15:restartNumberingAfterBreak="0">
    <w:nsid w:val="000AD77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7" w15:restartNumberingAfterBreak="0">
    <w:nsid w:val="000AEC5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8" w15:restartNumberingAfterBreak="0">
    <w:nsid w:val="000AF4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9" w15:restartNumberingAfterBreak="0">
    <w:nsid w:val="000B014D"/>
    <w:multiLevelType w:val="singleLevel"/>
    <w:tmpl w:val="5C5CA07E"/>
    <w:lvl w:ilvl="0">
      <w:start w:val="1"/>
      <w:numFmt w:val="decimal"/>
      <w:lvlText w:val="%1."/>
      <w:lvlJc w:val="left"/>
      <w:pPr>
        <w:tabs>
          <w:tab w:val="num" w:pos="926"/>
        </w:tabs>
        <w:ind w:left="926" w:hanging="360"/>
      </w:pPr>
    </w:lvl>
  </w:abstractNum>
  <w:abstractNum w:abstractNumId="110" w15:restartNumberingAfterBreak="0">
    <w:nsid w:val="000B03E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1" w15:restartNumberingAfterBreak="0">
    <w:nsid w:val="000B52C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2" w15:restartNumberingAfterBreak="0">
    <w:nsid w:val="000B591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3" w15:restartNumberingAfterBreak="0">
    <w:nsid w:val="000B7FC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 w15:restartNumberingAfterBreak="0">
    <w:nsid w:val="000B8EAB"/>
    <w:multiLevelType w:val="singleLevel"/>
    <w:tmpl w:val="912CB6C0"/>
    <w:lvl w:ilvl="0">
      <w:start w:val="1"/>
      <w:numFmt w:val="decimal"/>
      <w:lvlText w:val="%1."/>
      <w:lvlJc w:val="left"/>
      <w:pPr>
        <w:tabs>
          <w:tab w:val="num" w:pos="643"/>
        </w:tabs>
        <w:ind w:left="643" w:hanging="360"/>
      </w:pPr>
    </w:lvl>
  </w:abstractNum>
  <w:abstractNum w:abstractNumId="115" w15:restartNumberingAfterBreak="0">
    <w:nsid w:val="000BB79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6" w15:restartNumberingAfterBreak="0">
    <w:nsid w:val="000BBF6C"/>
    <w:multiLevelType w:val="singleLevel"/>
    <w:tmpl w:val="69986EBC"/>
    <w:lvl w:ilvl="0">
      <w:start w:val="1"/>
      <w:numFmt w:val="decimal"/>
      <w:lvlText w:val="%1."/>
      <w:lvlJc w:val="left"/>
      <w:pPr>
        <w:tabs>
          <w:tab w:val="num" w:pos="1209"/>
        </w:tabs>
        <w:ind w:left="1209" w:hanging="360"/>
      </w:pPr>
    </w:lvl>
  </w:abstractNum>
  <w:abstractNum w:abstractNumId="117" w15:restartNumberingAfterBreak="0">
    <w:nsid w:val="000BCEFB"/>
    <w:multiLevelType w:val="singleLevel"/>
    <w:tmpl w:val="DBC0D8D2"/>
    <w:lvl w:ilvl="0">
      <w:start w:val="1"/>
      <w:numFmt w:val="decimal"/>
      <w:lvlText w:val="%1."/>
      <w:lvlJc w:val="left"/>
      <w:pPr>
        <w:tabs>
          <w:tab w:val="num" w:pos="360"/>
        </w:tabs>
        <w:ind w:left="360" w:hanging="360"/>
      </w:pPr>
    </w:lvl>
  </w:abstractNum>
  <w:abstractNum w:abstractNumId="118" w15:restartNumberingAfterBreak="0">
    <w:nsid w:val="000C17E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 w15:restartNumberingAfterBreak="0">
    <w:nsid w:val="000C3120"/>
    <w:multiLevelType w:val="singleLevel"/>
    <w:tmpl w:val="5C5CA07E"/>
    <w:lvl w:ilvl="0">
      <w:start w:val="1"/>
      <w:numFmt w:val="decimal"/>
      <w:lvlText w:val="%1."/>
      <w:lvlJc w:val="left"/>
      <w:pPr>
        <w:tabs>
          <w:tab w:val="num" w:pos="926"/>
        </w:tabs>
        <w:ind w:left="926" w:hanging="360"/>
      </w:pPr>
    </w:lvl>
  </w:abstractNum>
  <w:abstractNum w:abstractNumId="120" w15:restartNumberingAfterBreak="0">
    <w:nsid w:val="000C3971"/>
    <w:multiLevelType w:val="singleLevel"/>
    <w:tmpl w:val="912CB6C0"/>
    <w:lvl w:ilvl="0">
      <w:start w:val="1"/>
      <w:numFmt w:val="decimal"/>
      <w:lvlText w:val="%1."/>
      <w:lvlJc w:val="left"/>
      <w:pPr>
        <w:tabs>
          <w:tab w:val="num" w:pos="643"/>
        </w:tabs>
        <w:ind w:left="643" w:hanging="360"/>
      </w:pPr>
    </w:lvl>
  </w:abstractNum>
  <w:abstractNum w:abstractNumId="121" w15:restartNumberingAfterBreak="0">
    <w:nsid w:val="000C398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2" w15:restartNumberingAfterBreak="0">
    <w:nsid w:val="000C4C1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3" w15:restartNumberingAfterBreak="0">
    <w:nsid w:val="000C664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 w15:restartNumberingAfterBreak="0">
    <w:nsid w:val="000C7EA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5" w15:restartNumberingAfterBreak="0">
    <w:nsid w:val="000C800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6" w15:restartNumberingAfterBreak="0">
    <w:nsid w:val="000C8CC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000C9C73"/>
    <w:multiLevelType w:val="singleLevel"/>
    <w:tmpl w:val="BF92FE48"/>
    <w:lvl w:ilvl="0">
      <w:start w:val="1"/>
      <w:numFmt w:val="decimal"/>
      <w:lvlText w:val="%1."/>
      <w:lvlJc w:val="left"/>
      <w:pPr>
        <w:tabs>
          <w:tab w:val="num" w:pos="1492"/>
        </w:tabs>
        <w:ind w:left="1492" w:hanging="360"/>
      </w:pPr>
    </w:lvl>
  </w:abstractNum>
  <w:abstractNum w:abstractNumId="128" w15:restartNumberingAfterBreak="0">
    <w:nsid w:val="000CA0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9" w15:restartNumberingAfterBreak="0">
    <w:nsid w:val="000CD1C3"/>
    <w:multiLevelType w:val="singleLevel"/>
    <w:tmpl w:val="5C5CA07E"/>
    <w:lvl w:ilvl="0">
      <w:start w:val="1"/>
      <w:numFmt w:val="decimal"/>
      <w:lvlText w:val="%1."/>
      <w:lvlJc w:val="left"/>
      <w:pPr>
        <w:tabs>
          <w:tab w:val="num" w:pos="926"/>
        </w:tabs>
        <w:ind w:left="926" w:hanging="360"/>
      </w:pPr>
    </w:lvl>
  </w:abstractNum>
  <w:abstractNum w:abstractNumId="130" w15:restartNumberingAfterBreak="0">
    <w:nsid w:val="000CF067"/>
    <w:multiLevelType w:val="singleLevel"/>
    <w:tmpl w:val="BF92FE48"/>
    <w:lvl w:ilvl="0">
      <w:start w:val="1"/>
      <w:numFmt w:val="decimal"/>
      <w:lvlText w:val="%1."/>
      <w:lvlJc w:val="left"/>
      <w:pPr>
        <w:tabs>
          <w:tab w:val="num" w:pos="1492"/>
        </w:tabs>
        <w:ind w:left="1492" w:hanging="360"/>
      </w:pPr>
    </w:lvl>
  </w:abstractNum>
  <w:abstractNum w:abstractNumId="131" w15:restartNumberingAfterBreak="0">
    <w:nsid w:val="000D332D"/>
    <w:multiLevelType w:val="singleLevel"/>
    <w:tmpl w:val="69986EBC"/>
    <w:lvl w:ilvl="0">
      <w:start w:val="1"/>
      <w:numFmt w:val="decimal"/>
      <w:lvlText w:val="%1."/>
      <w:lvlJc w:val="left"/>
      <w:pPr>
        <w:tabs>
          <w:tab w:val="num" w:pos="1209"/>
        </w:tabs>
        <w:ind w:left="1209" w:hanging="360"/>
      </w:pPr>
    </w:lvl>
  </w:abstractNum>
  <w:abstractNum w:abstractNumId="132" w15:restartNumberingAfterBreak="0">
    <w:nsid w:val="000D35C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3" w15:restartNumberingAfterBreak="0">
    <w:nsid w:val="000D37E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4" w15:restartNumberingAfterBreak="0">
    <w:nsid w:val="000D497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5" w15:restartNumberingAfterBreak="0">
    <w:nsid w:val="000D779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6" w15:restartNumberingAfterBreak="0">
    <w:nsid w:val="000D837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7" w15:restartNumberingAfterBreak="0">
    <w:nsid w:val="000D890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8" w15:restartNumberingAfterBreak="0">
    <w:nsid w:val="000D965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9" w15:restartNumberingAfterBreak="0">
    <w:nsid w:val="000DC9C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0" w15:restartNumberingAfterBreak="0">
    <w:nsid w:val="000E6C53"/>
    <w:multiLevelType w:val="singleLevel"/>
    <w:tmpl w:val="2FC64500"/>
    <w:lvl w:ilvl="0">
      <w:start w:val="1"/>
      <w:numFmt w:val="decimal"/>
      <w:lvlText w:val="%1."/>
      <w:lvlJc w:val="left"/>
      <w:pPr>
        <w:tabs>
          <w:tab w:val="num" w:pos="1492"/>
        </w:tabs>
        <w:ind w:left="1492" w:hanging="360"/>
      </w:pPr>
    </w:lvl>
  </w:abstractNum>
  <w:abstractNum w:abstractNumId="141" w15:restartNumberingAfterBreak="0">
    <w:nsid w:val="000E80D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2" w15:restartNumberingAfterBreak="0">
    <w:nsid w:val="000E9E7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3" w15:restartNumberingAfterBreak="0">
    <w:nsid w:val="000EADF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4" w15:restartNumberingAfterBreak="0">
    <w:nsid w:val="000ED58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5" w15:restartNumberingAfterBreak="0">
    <w:nsid w:val="000F18E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6" w15:restartNumberingAfterBreak="0">
    <w:nsid w:val="000F2AA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7" w15:restartNumberingAfterBreak="0">
    <w:nsid w:val="000F42F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8" w15:restartNumberingAfterBreak="0">
    <w:nsid w:val="000F659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9" w15:restartNumberingAfterBreak="0">
    <w:nsid w:val="000F6C7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0" w15:restartNumberingAfterBreak="0">
    <w:nsid w:val="000F914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000FB98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 w15:restartNumberingAfterBreak="0">
    <w:nsid w:val="000FC19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3" w15:restartNumberingAfterBreak="0">
    <w:nsid w:val="000FC63D"/>
    <w:multiLevelType w:val="singleLevel"/>
    <w:tmpl w:val="912CB6C0"/>
    <w:lvl w:ilvl="0">
      <w:start w:val="1"/>
      <w:numFmt w:val="decimal"/>
      <w:lvlText w:val="%1."/>
      <w:lvlJc w:val="left"/>
      <w:pPr>
        <w:tabs>
          <w:tab w:val="num" w:pos="643"/>
        </w:tabs>
        <w:ind w:left="643" w:hanging="360"/>
      </w:pPr>
    </w:lvl>
  </w:abstractNum>
  <w:abstractNum w:abstractNumId="154" w15:restartNumberingAfterBreak="0">
    <w:nsid w:val="000FFC1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5" w15:restartNumberingAfterBreak="0">
    <w:nsid w:val="001057E9"/>
    <w:multiLevelType w:val="singleLevel"/>
    <w:tmpl w:val="912CB6C0"/>
    <w:lvl w:ilvl="0">
      <w:start w:val="1"/>
      <w:numFmt w:val="decimal"/>
      <w:lvlText w:val="%1."/>
      <w:lvlJc w:val="left"/>
      <w:pPr>
        <w:tabs>
          <w:tab w:val="num" w:pos="643"/>
        </w:tabs>
        <w:ind w:left="643" w:hanging="360"/>
      </w:pPr>
    </w:lvl>
  </w:abstractNum>
  <w:abstractNum w:abstractNumId="156" w15:restartNumberingAfterBreak="0">
    <w:nsid w:val="001066F3"/>
    <w:multiLevelType w:val="singleLevel"/>
    <w:tmpl w:val="69986EBC"/>
    <w:lvl w:ilvl="0">
      <w:start w:val="1"/>
      <w:numFmt w:val="decimal"/>
      <w:lvlText w:val="%1."/>
      <w:lvlJc w:val="left"/>
      <w:pPr>
        <w:tabs>
          <w:tab w:val="num" w:pos="1209"/>
        </w:tabs>
        <w:ind w:left="1209" w:hanging="360"/>
      </w:pPr>
    </w:lvl>
  </w:abstractNum>
  <w:abstractNum w:abstractNumId="157" w15:restartNumberingAfterBreak="0">
    <w:nsid w:val="00106EFA"/>
    <w:multiLevelType w:val="singleLevel"/>
    <w:tmpl w:val="5C5CA07E"/>
    <w:lvl w:ilvl="0">
      <w:start w:val="1"/>
      <w:numFmt w:val="decimal"/>
      <w:lvlText w:val="%1."/>
      <w:lvlJc w:val="left"/>
      <w:pPr>
        <w:tabs>
          <w:tab w:val="num" w:pos="926"/>
        </w:tabs>
        <w:ind w:left="926" w:hanging="360"/>
      </w:pPr>
    </w:lvl>
  </w:abstractNum>
  <w:abstractNum w:abstractNumId="158" w15:restartNumberingAfterBreak="0">
    <w:nsid w:val="0010954A"/>
    <w:multiLevelType w:val="singleLevel"/>
    <w:tmpl w:val="A7C4A930"/>
    <w:lvl w:ilvl="0">
      <w:start w:val="1"/>
      <w:numFmt w:val="decimal"/>
      <w:lvlText w:val="%1."/>
      <w:lvlJc w:val="left"/>
      <w:pPr>
        <w:tabs>
          <w:tab w:val="num" w:pos="1492"/>
        </w:tabs>
        <w:ind w:left="1492" w:hanging="360"/>
      </w:pPr>
    </w:lvl>
  </w:abstractNum>
  <w:abstractNum w:abstractNumId="159" w15:restartNumberingAfterBreak="0">
    <w:nsid w:val="001099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0" w15:restartNumberingAfterBreak="0">
    <w:nsid w:val="0010CCA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1" w15:restartNumberingAfterBreak="0">
    <w:nsid w:val="00111F8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2" w15:restartNumberingAfterBreak="0">
    <w:nsid w:val="0011227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3" w15:restartNumberingAfterBreak="0">
    <w:nsid w:val="0011255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4" w15:restartNumberingAfterBreak="0">
    <w:nsid w:val="00113134"/>
    <w:multiLevelType w:val="singleLevel"/>
    <w:tmpl w:val="5C5CA07E"/>
    <w:lvl w:ilvl="0">
      <w:start w:val="1"/>
      <w:numFmt w:val="decimal"/>
      <w:lvlText w:val="%1."/>
      <w:lvlJc w:val="left"/>
      <w:pPr>
        <w:tabs>
          <w:tab w:val="num" w:pos="926"/>
        </w:tabs>
        <w:ind w:left="926" w:hanging="360"/>
      </w:pPr>
    </w:lvl>
  </w:abstractNum>
  <w:abstractNum w:abstractNumId="165" w15:restartNumberingAfterBreak="0">
    <w:nsid w:val="00116C7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6" w15:restartNumberingAfterBreak="0">
    <w:nsid w:val="00117416"/>
    <w:multiLevelType w:val="singleLevel"/>
    <w:tmpl w:val="912CB6C0"/>
    <w:lvl w:ilvl="0">
      <w:start w:val="1"/>
      <w:numFmt w:val="decimal"/>
      <w:lvlText w:val="%1."/>
      <w:lvlJc w:val="left"/>
      <w:pPr>
        <w:tabs>
          <w:tab w:val="num" w:pos="643"/>
        </w:tabs>
        <w:ind w:left="643" w:hanging="360"/>
      </w:pPr>
    </w:lvl>
  </w:abstractNum>
  <w:abstractNum w:abstractNumId="167" w15:restartNumberingAfterBreak="0">
    <w:nsid w:val="0011999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8" w15:restartNumberingAfterBreak="0">
    <w:nsid w:val="00119C24"/>
    <w:multiLevelType w:val="singleLevel"/>
    <w:tmpl w:val="DBC0D8D2"/>
    <w:lvl w:ilvl="0">
      <w:start w:val="1"/>
      <w:numFmt w:val="decimal"/>
      <w:lvlText w:val="%1."/>
      <w:lvlJc w:val="left"/>
      <w:pPr>
        <w:tabs>
          <w:tab w:val="num" w:pos="360"/>
        </w:tabs>
        <w:ind w:left="360" w:hanging="360"/>
      </w:pPr>
    </w:lvl>
  </w:abstractNum>
  <w:abstractNum w:abstractNumId="169" w15:restartNumberingAfterBreak="0">
    <w:nsid w:val="0011BE29"/>
    <w:multiLevelType w:val="singleLevel"/>
    <w:tmpl w:val="BF92FE48"/>
    <w:lvl w:ilvl="0">
      <w:start w:val="1"/>
      <w:numFmt w:val="decimal"/>
      <w:lvlText w:val="%1."/>
      <w:lvlJc w:val="left"/>
      <w:pPr>
        <w:tabs>
          <w:tab w:val="num" w:pos="1492"/>
        </w:tabs>
        <w:ind w:left="1492" w:hanging="360"/>
      </w:pPr>
    </w:lvl>
  </w:abstractNum>
  <w:abstractNum w:abstractNumId="170" w15:restartNumberingAfterBreak="0">
    <w:nsid w:val="0011CB6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1" w15:restartNumberingAfterBreak="0">
    <w:nsid w:val="0011CE2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2" w15:restartNumberingAfterBreak="0">
    <w:nsid w:val="0011CF80"/>
    <w:multiLevelType w:val="singleLevel"/>
    <w:tmpl w:val="5C5CA07E"/>
    <w:lvl w:ilvl="0">
      <w:start w:val="1"/>
      <w:numFmt w:val="decimal"/>
      <w:lvlText w:val="%1."/>
      <w:lvlJc w:val="left"/>
      <w:pPr>
        <w:tabs>
          <w:tab w:val="num" w:pos="926"/>
        </w:tabs>
        <w:ind w:left="926" w:hanging="360"/>
      </w:pPr>
    </w:lvl>
  </w:abstractNum>
  <w:abstractNum w:abstractNumId="173" w15:restartNumberingAfterBreak="0">
    <w:nsid w:val="0011E6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4" w15:restartNumberingAfterBreak="0">
    <w:nsid w:val="0011EB1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5" w15:restartNumberingAfterBreak="0">
    <w:nsid w:val="0012124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6" w15:restartNumberingAfterBreak="0">
    <w:nsid w:val="0012599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7" w15:restartNumberingAfterBreak="0">
    <w:nsid w:val="00129864"/>
    <w:multiLevelType w:val="singleLevel"/>
    <w:tmpl w:val="DBC0D8D2"/>
    <w:lvl w:ilvl="0">
      <w:start w:val="1"/>
      <w:numFmt w:val="decimal"/>
      <w:lvlText w:val="%1."/>
      <w:lvlJc w:val="left"/>
      <w:pPr>
        <w:tabs>
          <w:tab w:val="num" w:pos="360"/>
        </w:tabs>
        <w:ind w:left="360" w:hanging="360"/>
      </w:pPr>
    </w:lvl>
  </w:abstractNum>
  <w:abstractNum w:abstractNumId="178" w15:restartNumberingAfterBreak="0">
    <w:nsid w:val="0012D52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9" w15:restartNumberingAfterBreak="0">
    <w:nsid w:val="0012E52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0" w15:restartNumberingAfterBreak="0">
    <w:nsid w:val="001353E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1" w15:restartNumberingAfterBreak="0">
    <w:nsid w:val="0013562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2" w15:restartNumberingAfterBreak="0">
    <w:nsid w:val="0013F07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3" w15:restartNumberingAfterBreak="0">
    <w:nsid w:val="0013F54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4" w15:restartNumberingAfterBreak="0">
    <w:nsid w:val="00146654"/>
    <w:multiLevelType w:val="singleLevel"/>
    <w:tmpl w:val="69986EBC"/>
    <w:lvl w:ilvl="0">
      <w:start w:val="1"/>
      <w:numFmt w:val="decimal"/>
      <w:lvlText w:val="%1."/>
      <w:lvlJc w:val="left"/>
      <w:pPr>
        <w:tabs>
          <w:tab w:val="num" w:pos="1209"/>
        </w:tabs>
        <w:ind w:left="1209" w:hanging="360"/>
      </w:pPr>
    </w:lvl>
  </w:abstractNum>
  <w:abstractNum w:abstractNumId="185" w15:restartNumberingAfterBreak="0">
    <w:nsid w:val="001467B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6" w15:restartNumberingAfterBreak="0">
    <w:nsid w:val="0014912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7" w15:restartNumberingAfterBreak="0">
    <w:nsid w:val="0014D271"/>
    <w:multiLevelType w:val="singleLevel"/>
    <w:tmpl w:val="5C5CA07E"/>
    <w:lvl w:ilvl="0">
      <w:start w:val="1"/>
      <w:numFmt w:val="decimal"/>
      <w:lvlText w:val="%1."/>
      <w:lvlJc w:val="left"/>
      <w:pPr>
        <w:tabs>
          <w:tab w:val="num" w:pos="926"/>
        </w:tabs>
        <w:ind w:left="926" w:hanging="360"/>
      </w:pPr>
    </w:lvl>
  </w:abstractNum>
  <w:abstractNum w:abstractNumId="188" w15:restartNumberingAfterBreak="0">
    <w:nsid w:val="0014D5D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9" w15:restartNumberingAfterBreak="0">
    <w:nsid w:val="0014EA6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0014EDBC"/>
    <w:multiLevelType w:val="singleLevel"/>
    <w:tmpl w:val="5C5CA07E"/>
    <w:lvl w:ilvl="0">
      <w:start w:val="1"/>
      <w:numFmt w:val="decimal"/>
      <w:lvlText w:val="%1."/>
      <w:lvlJc w:val="left"/>
      <w:pPr>
        <w:tabs>
          <w:tab w:val="num" w:pos="926"/>
        </w:tabs>
        <w:ind w:left="926" w:hanging="360"/>
      </w:pPr>
    </w:lvl>
  </w:abstractNum>
  <w:abstractNum w:abstractNumId="191" w15:restartNumberingAfterBreak="0">
    <w:nsid w:val="001519A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 w15:restartNumberingAfterBreak="0">
    <w:nsid w:val="0015228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3" w15:restartNumberingAfterBreak="0">
    <w:nsid w:val="0015343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4" w15:restartNumberingAfterBreak="0">
    <w:nsid w:val="0015935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5" w15:restartNumberingAfterBreak="0">
    <w:nsid w:val="0015B3E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6" w15:restartNumberingAfterBreak="0">
    <w:nsid w:val="0015D19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7" w15:restartNumberingAfterBreak="0">
    <w:nsid w:val="0015DC60"/>
    <w:multiLevelType w:val="singleLevel"/>
    <w:tmpl w:val="5C5CA07E"/>
    <w:lvl w:ilvl="0">
      <w:start w:val="1"/>
      <w:numFmt w:val="decimal"/>
      <w:lvlText w:val="%1."/>
      <w:lvlJc w:val="left"/>
      <w:pPr>
        <w:tabs>
          <w:tab w:val="num" w:pos="926"/>
        </w:tabs>
        <w:ind w:left="926" w:hanging="360"/>
      </w:pPr>
    </w:lvl>
  </w:abstractNum>
  <w:abstractNum w:abstractNumId="198" w15:restartNumberingAfterBreak="0">
    <w:nsid w:val="00162467"/>
    <w:multiLevelType w:val="singleLevel"/>
    <w:tmpl w:val="5C5CA07E"/>
    <w:lvl w:ilvl="0">
      <w:start w:val="1"/>
      <w:numFmt w:val="decimal"/>
      <w:lvlText w:val="%1."/>
      <w:lvlJc w:val="left"/>
      <w:pPr>
        <w:tabs>
          <w:tab w:val="num" w:pos="926"/>
        </w:tabs>
        <w:ind w:left="926" w:hanging="360"/>
      </w:pPr>
    </w:lvl>
  </w:abstractNum>
  <w:abstractNum w:abstractNumId="199" w15:restartNumberingAfterBreak="0">
    <w:nsid w:val="001710F9"/>
    <w:multiLevelType w:val="singleLevel"/>
    <w:tmpl w:val="69986EBC"/>
    <w:lvl w:ilvl="0">
      <w:start w:val="1"/>
      <w:numFmt w:val="decimal"/>
      <w:lvlText w:val="%1."/>
      <w:lvlJc w:val="left"/>
      <w:pPr>
        <w:tabs>
          <w:tab w:val="num" w:pos="1209"/>
        </w:tabs>
        <w:ind w:left="1209" w:hanging="360"/>
      </w:pPr>
    </w:lvl>
  </w:abstractNum>
  <w:abstractNum w:abstractNumId="200" w15:restartNumberingAfterBreak="0">
    <w:nsid w:val="0017127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1" w15:restartNumberingAfterBreak="0">
    <w:nsid w:val="001719F3"/>
    <w:multiLevelType w:val="singleLevel"/>
    <w:tmpl w:val="69986EBC"/>
    <w:lvl w:ilvl="0">
      <w:start w:val="1"/>
      <w:numFmt w:val="decimal"/>
      <w:lvlText w:val="%1."/>
      <w:lvlJc w:val="left"/>
      <w:pPr>
        <w:tabs>
          <w:tab w:val="num" w:pos="1209"/>
        </w:tabs>
        <w:ind w:left="1209" w:hanging="360"/>
      </w:pPr>
    </w:lvl>
  </w:abstractNum>
  <w:abstractNum w:abstractNumId="202" w15:restartNumberingAfterBreak="0">
    <w:nsid w:val="00176E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3" w15:restartNumberingAfterBreak="0">
    <w:nsid w:val="0017C2E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4" w15:restartNumberingAfterBreak="0">
    <w:nsid w:val="00180BA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5" w15:restartNumberingAfterBreak="0">
    <w:nsid w:val="0018104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6" w15:restartNumberingAfterBreak="0">
    <w:nsid w:val="00182ACF"/>
    <w:multiLevelType w:val="singleLevel"/>
    <w:tmpl w:val="912CB6C0"/>
    <w:lvl w:ilvl="0">
      <w:start w:val="1"/>
      <w:numFmt w:val="decimal"/>
      <w:lvlText w:val="%1."/>
      <w:lvlJc w:val="left"/>
      <w:pPr>
        <w:tabs>
          <w:tab w:val="num" w:pos="643"/>
        </w:tabs>
        <w:ind w:left="643" w:hanging="360"/>
      </w:pPr>
    </w:lvl>
  </w:abstractNum>
  <w:abstractNum w:abstractNumId="207" w15:restartNumberingAfterBreak="0">
    <w:nsid w:val="00184DC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8" w15:restartNumberingAfterBreak="0">
    <w:nsid w:val="001879F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9" w15:restartNumberingAfterBreak="0">
    <w:nsid w:val="001880BB"/>
    <w:multiLevelType w:val="singleLevel"/>
    <w:tmpl w:val="69986EBC"/>
    <w:lvl w:ilvl="0">
      <w:start w:val="1"/>
      <w:numFmt w:val="decimal"/>
      <w:lvlText w:val="%1."/>
      <w:lvlJc w:val="left"/>
      <w:pPr>
        <w:tabs>
          <w:tab w:val="num" w:pos="1209"/>
        </w:tabs>
        <w:ind w:left="1209" w:hanging="360"/>
      </w:pPr>
    </w:lvl>
  </w:abstractNum>
  <w:abstractNum w:abstractNumId="210" w15:restartNumberingAfterBreak="0">
    <w:nsid w:val="0018A1D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1" w15:restartNumberingAfterBreak="0">
    <w:nsid w:val="0018ABDD"/>
    <w:multiLevelType w:val="singleLevel"/>
    <w:tmpl w:val="5C5CA07E"/>
    <w:lvl w:ilvl="0">
      <w:start w:val="1"/>
      <w:numFmt w:val="decimal"/>
      <w:lvlText w:val="%1."/>
      <w:lvlJc w:val="left"/>
      <w:pPr>
        <w:tabs>
          <w:tab w:val="num" w:pos="926"/>
        </w:tabs>
        <w:ind w:left="926" w:hanging="360"/>
      </w:pPr>
    </w:lvl>
  </w:abstractNum>
  <w:abstractNum w:abstractNumId="212" w15:restartNumberingAfterBreak="0">
    <w:nsid w:val="0018B1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3" w15:restartNumberingAfterBreak="0">
    <w:nsid w:val="0018B5B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4" w15:restartNumberingAfterBreak="0">
    <w:nsid w:val="0018CC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5" w15:restartNumberingAfterBreak="0">
    <w:nsid w:val="0018D81B"/>
    <w:multiLevelType w:val="singleLevel"/>
    <w:tmpl w:val="5C5CA07E"/>
    <w:lvl w:ilvl="0">
      <w:start w:val="1"/>
      <w:numFmt w:val="decimal"/>
      <w:lvlText w:val="%1."/>
      <w:lvlJc w:val="left"/>
      <w:pPr>
        <w:tabs>
          <w:tab w:val="num" w:pos="926"/>
        </w:tabs>
        <w:ind w:left="926" w:hanging="360"/>
      </w:pPr>
    </w:lvl>
  </w:abstractNum>
  <w:abstractNum w:abstractNumId="216" w15:restartNumberingAfterBreak="0">
    <w:nsid w:val="0019283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7" w15:restartNumberingAfterBreak="0">
    <w:nsid w:val="0019297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8" w15:restartNumberingAfterBreak="0">
    <w:nsid w:val="001974A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9" w15:restartNumberingAfterBreak="0">
    <w:nsid w:val="001994B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0" w15:restartNumberingAfterBreak="0">
    <w:nsid w:val="0019C25D"/>
    <w:multiLevelType w:val="singleLevel"/>
    <w:tmpl w:val="DBC0D8D2"/>
    <w:lvl w:ilvl="0">
      <w:start w:val="1"/>
      <w:numFmt w:val="decimal"/>
      <w:lvlText w:val="%1."/>
      <w:lvlJc w:val="left"/>
      <w:pPr>
        <w:tabs>
          <w:tab w:val="num" w:pos="360"/>
        </w:tabs>
        <w:ind w:left="360" w:hanging="360"/>
      </w:pPr>
    </w:lvl>
  </w:abstractNum>
  <w:abstractNum w:abstractNumId="221" w15:restartNumberingAfterBreak="0">
    <w:nsid w:val="0019F81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2" w15:restartNumberingAfterBreak="0">
    <w:nsid w:val="001A3B7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3" w15:restartNumberingAfterBreak="0">
    <w:nsid w:val="001A5E5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4" w15:restartNumberingAfterBreak="0">
    <w:nsid w:val="001AA48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5" w15:restartNumberingAfterBreak="0">
    <w:nsid w:val="001ADED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6" w15:restartNumberingAfterBreak="0">
    <w:nsid w:val="001AEEC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7" w15:restartNumberingAfterBreak="0">
    <w:nsid w:val="001AF444"/>
    <w:multiLevelType w:val="singleLevel"/>
    <w:tmpl w:val="2FC64500"/>
    <w:lvl w:ilvl="0">
      <w:start w:val="1"/>
      <w:numFmt w:val="decimal"/>
      <w:lvlText w:val="%1."/>
      <w:lvlJc w:val="left"/>
      <w:pPr>
        <w:tabs>
          <w:tab w:val="num" w:pos="1492"/>
        </w:tabs>
        <w:ind w:left="1492" w:hanging="360"/>
      </w:pPr>
    </w:lvl>
  </w:abstractNum>
  <w:abstractNum w:abstractNumId="228" w15:restartNumberingAfterBreak="0">
    <w:nsid w:val="001AF8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9" w15:restartNumberingAfterBreak="0">
    <w:nsid w:val="001AFD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0" w15:restartNumberingAfterBreak="0">
    <w:nsid w:val="001B1AA3"/>
    <w:multiLevelType w:val="singleLevel"/>
    <w:tmpl w:val="A7C4A930"/>
    <w:lvl w:ilvl="0">
      <w:start w:val="1"/>
      <w:numFmt w:val="decimal"/>
      <w:lvlText w:val="%1."/>
      <w:lvlJc w:val="left"/>
      <w:pPr>
        <w:tabs>
          <w:tab w:val="num" w:pos="1492"/>
        </w:tabs>
        <w:ind w:left="1492" w:hanging="360"/>
      </w:pPr>
    </w:lvl>
  </w:abstractNum>
  <w:abstractNum w:abstractNumId="231" w15:restartNumberingAfterBreak="0">
    <w:nsid w:val="001B6BA5"/>
    <w:multiLevelType w:val="singleLevel"/>
    <w:tmpl w:val="912CB6C0"/>
    <w:lvl w:ilvl="0">
      <w:start w:val="1"/>
      <w:numFmt w:val="decimal"/>
      <w:lvlText w:val="%1."/>
      <w:lvlJc w:val="left"/>
      <w:pPr>
        <w:tabs>
          <w:tab w:val="num" w:pos="643"/>
        </w:tabs>
        <w:ind w:left="643" w:hanging="360"/>
      </w:pPr>
    </w:lvl>
  </w:abstractNum>
  <w:abstractNum w:abstractNumId="232" w15:restartNumberingAfterBreak="0">
    <w:nsid w:val="001B83E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3" w15:restartNumberingAfterBreak="0">
    <w:nsid w:val="001B8529"/>
    <w:multiLevelType w:val="singleLevel"/>
    <w:tmpl w:val="912CB6C0"/>
    <w:lvl w:ilvl="0">
      <w:start w:val="1"/>
      <w:numFmt w:val="decimal"/>
      <w:lvlText w:val="%1."/>
      <w:lvlJc w:val="left"/>
      <w:pPr>
        <w:tabs>
          <w:tab w:val="num" w:pos="643"/>
        </w:tabs>
        <w:ind w:left="643" w:hanging="360"/>
      </w:pPr>
    </w:lvl>
  </w:abstractNum>
  <w:abstractNum w:abstractNumId="234" w15:restartNumberingAfterBreak="0">
    <w:nsid w:val="001B864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5" w15:restartNumberingAfterBreak="0">
    <w:nsid w:val="001BA99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6" w15:restartNumberingAfterBreak="0">
    <w:nsid w:val="001BBBB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7" w15:restartNumberingAfterBreak="0">
    <w:nsid w:val="001BC20A"/>
    <w:multiLevelType w:val="singleLevel"/>
    <w:tmpl w:val="912CB6C0"/>
    <w:lvl w:ilvl="0">
      <w:start w:val="1"/>
      <w:numFmt w:val="decimal"/>
      <w:lvlText w:val="%1."/>
      <w:lvlJc w:val="left"/>
      <w:pPr>
        <w:tabs>
          <w:tab w:val="num" w:pos="643"/>
        </w:tabs>
        <w:ind w:left="643" w:hanging="360"/>
      </w:pPr>
    </w:lvl>
  </w:abstractNum>
  <w:abstractNum w:abstractNumId="238" w15:restartNumberingAfterBreak="0">
    <w:nsid w:val="001BC376"/>
    <w:multiLevelType w:val="singleLevel"/>
    <w:tmpl w:val="DBC0D8D2"/>
    <w:lvl w:ilvl="0">
      <w:start w:val="1"/>
      <w:numFmt w:val="decimal"/>
      <w:lvlText w:val="%1."/>
      <w:lvlJc w:val="left"/>
      <w:pPr>
        <w:tabs>
          <w:tab w:val="num" w:pos="360"/>
        </w:tabs>
        <w:ind w:left="360" w:hanging="360"/>
      </w:pPr>
    </w:lvl>
  </w:abstractNum>
  <w:abstractNum w:abstractNumId="239" w15:restartNumberingAfterBreak="0">
    <w:nsid w:val="001BC78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0" w15:restartNumberingAfterBreak="0">
    <w:nsid w:val="001BF5C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1" w15:restartNumberingAfterBreak="0">
    <w:nsid w:val="001BF7B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2" w15:restartNumberingAfterBreak="0">
    <w:nsid w:val="001C0AB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3" w15:restartNumberingAfterBreak="0">
    <w:nsid w:val="001C0CA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4" w15:restartNumberingAfterBreak="0">
    <w:nsid w:val="001C19B2"/>
    <w:multiLevelType w:val="singleLevel"/>
    <w:tmpl w:val="BF92FE48"/>
    <w:lvl w:ilvl="0">
      <w:start w:val="1"/>
      <w:numFmt w:val="decimal"/>
      <w:lvlText w:val="%1."/>
      <w:lvlJc w:val="left"/>
      <w:pPr>
        <w:tabs>
          <w:tab w:val="num" w:pos="1492"/>
        </w:tabs>
        <w:ind w:left="1492" w:hanging="360"/>
      </w:pPr>
    </w:lvl>
  </w:abstractNum>
  <w:abstractNum w:abstractNumId="245" w15:restartNumberingAfterBreak="0">
    <w:nsid w:val="001C1D0A"/>
    <w:multiLevelType w:val="singleLevel"/>
    <w:tmpl w:val="DBC0D8D2"/>
    <w:lvl w:ilvl="0">
      <w:start w:val="1"/>
      <w:numFmt w:val="decimal"/>
      <w:lvlText w:val="%1."/>
      <w:lvlJc w:val="left"/>
      <w:pPr>
        <w:tabs>
          <w:tab w:val="num" w:pos="360"/>
        </w:tabs>
        <w:ind w:left="360" w:hanging="360"/>
      </w:pPr>
    </w:lvl>
  </w:abstractNum>
  <w:abstractNum w:abstractNumId="246" w15:restartNumberingAfterBreak="0">
    <w:nsid w:val="001C794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7" w15:restartNumberingAfterBreak="0">
    <w:nsid w:val="001C91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8" w15:restartNumberingAfterBreak="0">
    <w:nsid w:val="001CAAB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9" w15:restartNumberingAfterBreak="0">
    <w:nsid w:val="001CB57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0" w15:restartNumberingAfterBreak="0">
    <w:nsid w:val="001CD6B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1" w15:restartNumberingAfterBreak="0">
    <w:nsid w:val="001CEAB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2" w15:restartNumberingAfterBreak="0">
    <w:nsid w:val="001CF64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3" w15:restartNumberingAfterBreak="0">
    <w:nsid w:val="001D104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4" w15:restartNumberingAfterBreak="0">
    <w:nsid w:val="001D24C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5" w15:restartNumberingAfterBreak="0">
    <w:nsid w:val="001D3143"/>
    <w:multiLevelType w:val="singleLevel"/>
    <w:tmpl w:val="69986EBC"/>
    <w:lvl w:ilvl="0">
      <w:start w:val="1"/>
      <w:numFmt w:val="decimal"/>
      <w:lvlText w:val="%1."/>
      <w:lvlJc w:val="left"/>
      <w:pPr>
        <w:tabs>
          <w:tab w:val="num" w:pos="1209"/>
        </w:tabs>
        <w:ind w:left="1209" w:hanging="360"/>
      </w:pPr>
    </w:lvl>
  </w:abstractNum>
  <w:abstractNum w:abstractNumId="256" w15:restartNumberingAfterBreak="0">
    <w:nsid w:val="001D493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7" w15:restartNumberingAfterBreak="0">
    <w:nsid w:val="001D561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8" w15:restartNumberingAfterBreak="0">
    <w:nsid w:val="001D5642"/>
    <w:multiLevelType w:val="singleLevel"/>
    <w:tmpl w:val="A7C4A930"/>
    <w:lvl w:ilvl="0">
      <w:start w:val="1"/>
      <w:numFmt w:val="decimal"/>
      <w:lvlText w:val="%1."/>
      <w:lvlJc w:val="left"/>
      <w:pPr>
        <w:tabs>
          <w:tab w:val="num" w:pos="1492"/>
        </w:tabs>
        <w:ind w:left="1492" w:hanging="360"/>
      </w:pPr>
    </w:lvl>
  </w:abstractNum>
  <w:abstractNum w:abstractNumId="259" w15:restartNumberingAfterBreak="0">
    <w:nsid w:val="001D67D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0" w15:restartNumberingAfterBreak="0">
    <w:nsid w:val="001D7DF2"/>
    <w:multiLevelType w:val="singleLevel"/>
    <w:tmpl w:val="69986EBC"/>
    <w:lvl w:ilvl="0">
      <w:start w:val="1"/>
      <w:numFmt w:val="decimal"/>
      <w:lvlText w:val="%1."/>
      <w:lvlJc w:val="left"/>
      <w:pPr>
        <w:tabs>
          <w:tab w:val="num" w:pos="1209"/>
        </w:tabs>
        <w:ind w:left="1209" w:hanging="360"/>
      </w:pPr>
    </w:lvl>
  </w:abstractNum>
  <w:abstractNum w:abstractNumId="261" w15:restartNumberingAfterBreak="0">
    <w:nsid w:val="001D9549"/>
    <w:multiLevelType w:val="singleLevel"/>
    <w:tmpl w:val="5C5CA07E"/>
    <w:lvl w:ilvl="0">
      <w:start w:val="1"/>
      <w:numFmt w:val="decimal"/>
      <w:lvlText w:val="%1."/>
      <w:lvlJc w:val="left"/>
      <w:pPr>
        <w:tabs>
          <w:tab w:val="num" w:pos="926"/>
        </w:tabs>
        <w:ind w:left="926" w:hanging="360"/>
      </w:pPr>
    </w:lvl>
  </w:abstractNum>
  <w:abstractNum w:abstractNumId="262" w15:restartNumberingAfterBreak="0">
    <w:nsid w:val="001D9E7C"/>
    <w:multiLevelType w:val="singleLevel"/>
    <w:tmpl w:val="912CB6C0"/>
    <w:lvl w:ilvl="0">
      <w:start w:val="1"/>
      <w:numFmt w:val="decimal"/>
      <w:lvlText w:val="%1."/>
      <w:lvlJc w:val="left"/>
      <w:pPr>
        <w:tabs>
          <w:tab w:val="num" w:pos="643"/>
        </w:tabs>
        <w:ind w:left="643" w:hanging="360"/>
      </w:pPr>
    </w:lvl>
  </w:abstractNum>
  <w:abstractNum w:abstractNumId="263" w15:restartNumberingAfterBreak="0">
    <w:nsid w:val="001DA37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4" w15:restartNumberingAfterBreak="0">
    <w:nsid w:val="001DC7E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5" w15:restartNumberingAfterBreak="0">
    <w:nsid w:val="001E166B"/>
    <w:multiLevelType w:val="singleLevel"/>
    <w:tmpl w:val="912CB6C0"/>
    <w:lvl w:ilvl="0">
      <w:start w:val="1"/>
      <w:numFmt w:val="decimal"/>
      <w:lvlText w:val="%1."/>
      <w:lvlJc w:val="left"/>
      <w:pPr>
        <w:tabs>
          <w:tab w:val="num" w:pos="643"/>
        </w:tabs>
        <w:ind w:left="643" w:hanging="360"/>
      </w:pPr>
    </w:lvl>
  </w:abstractNum>
  <w:abstractNum w:abstractNumId="266" w15:restartNumberingAfterBreak="0">
    <w:nsid w:val="001E2A9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7" w15:restartNumberingAfterBreak="0">
    <w:nsid w:val="001E37E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8" w15:restartNumberingAfterBreak="0">
    <w:nsid w:val="001E69F0"/>
    <w:multiLevelType w:val="singleLevel"/>
    <w:tmpl w:val="912CB6C0"/>
    <w:lvl w:ilvl="0">
      <w:start w:val="1"/>
      <w:numFmt w:val="decimal"/>
      <w:lvlText w:val="%1."/>
      <w:lvlJc w:val="left"/>
      <w:pPr>
        <w:tabs>
          <w:tab w:val="num" w:pos="643"/>
        </w:tabs>
        <w:ind w:left="643" w:hanging="360"/>
      </w:pPr>
    </w:lvl>
  </w:abstractNum>
  <w:abstractNum w:abstractNumId="269" w15:restartNumberingAfterBreak="0">
    <w:nsid w:val="001EAE6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0" w15:restartNumberingAfterBreak="0">
    <w:nsid w:val="001EC595"/>
    <w:multiLevelType w:val="singleLevel"/>
    <w:tmpl w:val="5C5CA07E"/>
    <w:lvl w:ilvl="0">
      <w:start w:val="1"/>
      <w:numFmt w:val="decimal"/>
      <w:lvlText w:val="%1."/>
      <w:lvlJc w:val="left"/>
      <w:pPr>
        <w:tabs>
          <w:tab w:val="num" w:pos="926"/>
        </w:tabs>
        <w:ind w:left="926" w:hanging="360"/>
      </w:pPr>
    </w:lvl>
  </w:abstractNum>
  <w:abstractNum w:abstractNumId="271" w15:restartNumberingAfterBreak="0">
    <w:nsid w:val="001ED3C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2" w15:restartNumberingAfterBreak="0">
    <w:nsid w:val="001F007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3" w15:restartNumberingAfterBreak="0">
    <w:nsid w:val="001F298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4" w15:restartNumberingAfterBreak="0">
    <w:nsid w:val="001F77F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5" w15:restartNumberingAfterBreak="0">
    <w:nsid w:val="001F79B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6" w15:restartNumberingAfterBreak="0">
    <w:nsid w:val="001F7F6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7" w15:restartNumberingAfterBreak="0">
    <w:nsid w:val="001FA9B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8" w15:restartNumberingAfterBreak="0">
    <w:nsid w:val="001FE5D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9" w15:restartNumberingAfterBreak="0">
    <w:nsid w:val="001FF0D8"/>
    <w:multiLevelType w:val="singleLevel"/>
    <w:tmpl w:val="A7C4A930"/>
    <w:lvl w:ilvl="0">
      <w:start w:val="1"/>
      <w:numFmt w:val="decimal"/>
      <w:lvlText w:val="%1."/>
      <w:lvlJc w:val="left"/>
      <w:pPr>
        <w:tabs>
          <w:tab w:val="num" w:pos="1492"/>
        </w:tabs>
        <w:ind w:left="1492" w:hanging="360"/>
      </w:pPr>
    </w:lvl>
  </w:abstractNum>
  <w:abstractNum w:abstractNumId="280" w15:restartNumberingAfterBreak="0">
    <w:nsid w:val="002000F5"/>
    <w:multiLevelType w:val="singleLevel"/>
    <w:tmpl w:val="912CB6C0"/>
    <w:lvl w:ilvl="0">
      <w:start w:val="1"/>
      <w:numFmt w:val="decimal"/>
      <w:lvlText w:val="%1."/>
      <w:lvlJc w:val="left"/>
      <w:pPr>
        <w:tabs>
          <w:tab w:val="num" w:pos="643"/>
        </w:tabs>
        <w:ind w:left="643" w:hanging="360"/>
      </w:pPr>
    </w:lvl>
  </w:abstractNum>
  <w:abstractNum w:abstractNumId="281" w15:restartNumberingAfterBreak="0">
    <w:nsid w:val="00201026"/>
    <w:multiLevelType w:val="singleLevel"/>
    <w:tmpl w:val="69986EBC"/>
    <w:lvl w:ilvl="0">
      <w:start w:val="1"/>
      <w:numFmt w:val="decimal"/>
      <w:lvlText w:val="%1."/>
      <w:lvlJc w:val="left"/>
      <w:pPr>
        <w:tabs>
          <w:tab w:val="num" w:pos="1209"/>
        </w:tabs>
        <w:ind w:left="1209" w:hanging="360"/>
      </w:pPr>
    </w:lvl>
  </w:abstractNum>
  <w:abstractNum w:abstractNumId="282" w15:restartNumberingAfterBreak="0">
    <w:nsid w:val="00202659"/>
    <w:multiLevelType w:val="singleLevel"/>
    <w:tmpl w:val="69986EBC"/>
    <w:lvl w:ilvl="0">
      <w:start w:val="1"/>
      <w:numFmt w:val="decimal"/>
      <w:lvlText w:val="%1."/>
      <w:lvlJc w:val="left"/>
      <w:pPr>
        <w:tabs>
          <w:tab w:val="num" w:pos="1209"/>
        </w:tabs>
        <w:ind w:left="1209" w:hanging="360"/>
      </w:pPr>
    </w:lvl>
  </w:abstractNum>
  <w:abstractNum w:abstractNumId="283" w15:restartNumberingAfterBreak="0">
    <w:nsid w:val="00202C5E"/>
    <w:multiLevelType w:val="singleLevel"/>
    <w:tmpl w:val="5C5CA07E"/>
    <w:lvl w:ilvl="0">
      <w:start w:val="1"/>
      <w:numFmt w:val="decimal"/>
      <w:lvlText w:val="%1."/>
      <w:lvlJc w:val="left"/>
      <w:pPr>
        <w:tabs>
          <w:tab w:val="num" w:pos="926"/>
        </w:tabs>
        <w:ind w:left="926" w:hanging="360"/>
      </w:pPr>
    </w:lvl>
  </w:abstractNum>
  <w:abstractNum w:abstractNumId="284" w15:restartNumberingAfterBreak="0">
    <w:nsid w:val="0020806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5" w15:restartNumberingAfterBreak="0">
    <w:nsid w:val="002095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6" w15:restartNumberingAfterBreak="0">
    <w:nsid w:val="0020F114"/>
    <w:multiLevelType w:val="singleLevel"/>
    <w:tmpl w:val="69986EBC"/>
    <w:lvl w:ilvl="0">
      <w:start w:val="1"/>
      <w:numFmt w:val="decimal"/>
      <w:lvlText w:val="%1."/>
      <w:lvlJc w:val="left"/>
      <w:pPr>
        <w:tabs>
          <w:tab w:val="num" w:pos="1209"/>
        </w:tabs>
        <w:ind w:left="1209" w:hanging="360"/>
      </w:pPr>
    </w:lvl>
  </w:abstractNum>
  <w:abstractNum w:abstractNumId="287" w15:restartNumberingAfterBreak="0">
    <w:nsid w:val="002119D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8" w15:restartNumberingAfterBreak="0">
    <w:nsid w:val="002120D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9" w15:restartNumberingAfterBreak="0">
    <w:nsid w:val="00217A3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0" w15:restartNumberingAfterBreak="0">
    <w:nsid w:val="0021D268"/>
    <w:multiLevelType w:val="singleLevel"/>
    <w:tmpl w:val="912CB6C0"/>
    <w:lvl w:ilvl="0">
      <w:start w:val="1"/>
      <w:numFmt w:val="decimal"/>
      <w:lvlText w:val="%1."/>
      <w:lvlJc w:val="left"/>
      <w:pPr>
        <w:tabs>
          <w:tab w:val="num" w:pos="643"/>
        </w:tabs>
        <w:ind w:left="643" w:hanging="360"/>
      </w:pPr>
    </w:lvl>
  </w:abstractNum>
  <w:abstractNum w:abstractNumId="291" w15:restartNumberingAfterBreak="0">
    <w:nsid w:val="00222C5B"/>
    <w:multiLevelType w:val="singleLevel"/>
    <w:tmpl w:val="A7C4A930"/>
    <w:lvl w:ilvl="0">
      <w:start w:val="1"/>
      <w:numFmt w:val="decimal"/>
      <w:lvlText w:val="%1."/>
      <w:lvlJc w:val="left"/>
      <w:pPr>
        <w:tabs>
          <w:tab w:val="num" w:pos="1492"/>
        </w:tabs>
        <w:ind w:left="1492" w:hanging="360"/>
      </w:pPr>
    </w:lvl>
  </w:abstractNum>
  <w:abstractNum w:abstractNumId="292" w15:restartNumberingAfterBreak="0">
    <w:nsid w:val="00222CA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3" w15:restartNumberingAfterBreak="0">
    <w:nsid w:val="00225733"/>
    <w:multiLevelType w:val="singleLevel"/>
    <w:tmpl w:val="912CB6C0"/>
    <w:lvl w:ilvl="0">
      <w:start w:val="1"/>
      <w:numFmt w:val="decimal"/>
      <w:lvlText w:val="%1."/>
      <w:lvlJc w:val="left"/>
      <w:pPr>
        <w:tabs>
          <w:tab w:val="num" w:pos="643"/>
        </w:tabs>
        <w:ind w:left="643" w:hanging="360"/>
      </w:pPr>
    </w:lvl>
  </w:abstractNum>
  <w:abstractNum w:abstractNumId="294" w15:restartNumberingAfterBreak="0">
    <w:nsid w:val="0022707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5" w15:restartNumberingAfterBreak="0">
    <w:nsid w:val="0022845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6" w15:restartNumberingAfterBreak="0">
    <w:nsid w:val="0022B640"/>
    <w:multiLevelType w:val="singleLevel"/>
    <w:tmpl w:val="912CB6C0"/>
    <w:lvl w:ilvl="0">
      <w:start w:val="1"/>
      <w:numFmt w:val="decimal"/>
      <w:lvlText w:val="%1."/>
      <w:lvlJc w:val="left"/>
      <w:pPr>
        <w:tabs>
          <w:tab w:val="num" w:pos="643"/>
        </w:tabs>
        <w:ind w:left="643" w:hanging="360"/>
      </w:pPr>
    </w:lvl>
  </w:abstractNum>
  <w:abstractNum w:abstractNumId="297" w15:restartNumberingAfterBreak="0">
    <w:nsid w:val="0022B65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8" w15:restartNumberingAfterBreak="0">
    <w:nsid w:val="0022FBC0"/>
    <w:multiLevelType w:val="singleLevel"/>
    <w:tmpl w:val="69986EBC"/>
    <w:lvl w:ilvl="0">
      <w:start w:val="1"/>
      <w:numFmt w:val="decimal"/>
      <w:lvlText w:val="%1."/>
      <w:lvlJc w:val="left"/>
      <w:pPr>
        <w:tabs>
          <w:tab w:val="num" w:pos="1209"/>
        </w:tabs>
        <w:ind w:left="1209" w:hanging="360"/>
      </w:pPr>
    </w:lvl>
  </w:abstractNum>
  <w:abstractNum w:abstractNumId="299" w15:restartNumberingAfterBreak="0">
    <w:nsid w:val="0023108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0" w15:restartNumberingAfterBreak="0">
    <w:nsid w:val="00232CD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1" w15:restartNumberingAfterBreak="0">
    <w:nsid w:val="00234D7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2" w15:restartNumberingAfterBreak="0">
    <w:nsid w:val="00238FA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3" w15:restartNumberingAfterBreak="0">
    <w:nsid w:val="0023B4C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4" w15:restartNumberingAfterBreak="0">
    <w:nsid w:val="0023B9A2"/>
    <w:multiLevelType w:val="singleLevel"/>
    <w:tmpl w:val="5C5CA07E"/>
    <w:lvl w:ilvl="0">
      <w:start w:val="1"/>
      <w:numFmt w:val="decimal"/>
      <w:lvlText w:val="%1."/>
      <w:lvlJc w:val="left"/>
      <w:pPr>
        <w:tabs>
          <w:tab w:val="num" w:pos="926"/>
        </w:tabs>
        <w:ind w:left="926" w:hanging="360"/>
      </w:pPr>
    </w:lvl>
  </w:abstractNum>
  <w:abstractNum w:abstractNumId="305" w15:restartNumberingAfterBreak="0">
    <w:nsid w:val="0023F6C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6" w15:restartNumberingAfterBreak="0">
    <w:nsid w:val="0024094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7" w15:restartNumberingAfterBreak="0">
    <w:nsid w:val="0024224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8" w15:restartNumberingAfterBreak="0">
    <w:nsid w:val="00243A3B"/>
    <w:multiLevelType w:val="singleLevel"/>
    <w:tmpl w:val="2FC64500"/>
    <w:lvl w:ilvl="0">
      <w:start w:val="1"/>
      <w:numFmt w:val="decimal"/>
      <w:lvlText w:val="%1."/>
      <w:lvlJc w:val="left"/>
      <w:pPr>
        <w:tabs>
          <w:tab w:val="num" w:pos="1492"/>
        </w:tabs>
        <w:ind w:left="1492" w:hanging="360"/>
      </w:pPr>
    </w:lvl>
  </w:abstractNum>
  <w:abstractNum w:abstractNumId="309" w15:restartNumberingAfterBreak="0">
    <w:nsid w:val="00245DF2"/>
    <w:multiLevelType w:val="singleLevel"/>
    <w:tmpl w:val="5C5CA07E"/>
    <w:lvl w:ilvl="0">
      <w:start w:val="1"/>
      <w:numFmt w:val="decimal"/>
      <w:lvlText w:val="%1."/>
      <w:lvlJc w:val="left"/>
      <w:pPr>
        <w:tabs>
          <w:tab w:val="num" w:pos="926"/>
        </w:tabs>
        <w:ind w:left="926" w:hanging="360"/>
      </w:pPr>
    </w:lvl>
  </w:abstractNum>
  <w:abstractNum w:abstractNumId="310" w15:restartNumberingAfterBreak="0">
    <w:nsid w:val="002485EC"/>
    <w:multiLevelType w:val="singleLevel"/>
    <w:tmpl w:val="DBC0D8D2"/>
    <w:lvl w:ilvl="0">
      <w:start w:val="1"/>
      <w:numFmt w:val="decimal"/>
      <w:lvlText w:val="%1."/>
      <w:lvlJc w:val="left"/>
      <w:pPr>
        <w:tabs>
          <w:tab w:val="num" w:pos="360"/>
        </w:tabs>
        <w:ind w:left="360" w:hanging="360"/>
      </w:pPr>
    </w:lvl>
  </w:abstractNum>
  <w:abstractNum w:abstractNumId="311" w15:restartNumberingAfterBreak="0">
    <w:nsid w:val="0024FD0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2" w15:restartNumberingAfterBreak="0">
    <w:nsid w:val="0025347E"/>
    <w:multiLevelType w:val="singleLevel"/>
    <w:tmpl w:val="5C5CA07E"/>
    <w:lvl w:ilvl="0">
      <w:start w:val="1"/>
      <w:numFmt w:val="decimal"/>
      <w:lvlText w:val="%1."/>
      <w:lvlJc w:val="left"/>
      <w:pPr>
        <w:tabs>
          <w:tab w:val="num" w:pos="926"/>
        </w:tabs>
        <w:ind w:left="926" w:hanging="360"/>
      </w:pPr>
    </w:lvl>
  </w:abstractNum>
  <w:abstractNum w:abstractNumId="313" w15:restartNumberingAfterBreak="0">
    <w:nsid w:val="0025359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4" w15:restartNumberingAfterBreak="0">
    <w:nsid w:val="00257DDD"/>
    <w:multiLevelType w:val="singleLevel"/>
    <w:tmpl w:val="69986EBC"/>
    <w:lvl w:ilvl="0">
      <w:start w:val="1"/>
      <w:numFmt w:val="decimal"/>
      <w:lvlText w:val="%1."/>
      <w:lvlJc w:val="left"/>
      <w:pPr>
        <w:tabs>
          <w:tab w:val="num" w:pos="1209"/>
        </w:tabs>
        <w:ind w:left="1209" w:hanging="360"/>
      </w:pPr>
    </w:lvl>
  </w:abstractNum>
  <w:abstractNum w:abstractNumId="315" w15:restartNumberingAfterBreak="0">
    <w:nsid w:val="0025AF1A"/>
    <w:multiLevelType w:val="singleLevel"/>
    <w:tmpl w:val="69986EBC"/>
    <w:lvl w:ilvl="0">
      <w:start w:val="1"/>
      <w:numFmt w:val="decimal"/>
      <w:lvlText w:val="%1."/>
      <w:lvlJc w:val="left"/>
      <w:pPr>
        <w:tabs>
          <w:tab w:val="num" w:pos="1209"/>
        </w:tabs>
        <w:ind w:left="1209" w:hanging="360"/>
      </w:pPr>
    </w:lvl>
  </w:abstractNum>
  <w:abstractNum w:abstractNumId="316" w15:restartNumberingAfterBreak="0">
    <w:nsid w:val="0025D71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7" w15:restartNumberingAfterBreak="0">
    <w:nsid w:val="0026055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8" w15:restartNumberingAfterBreak="0">
    <w:nsid w:val="0026280A"/>
    <w:multiLevelType w:val="singleLevel"/>
    <w:tmpl w:val="DBC0D8D2"/>
    <w:lvl w:ilvl="0">
      <w:start w:val="1"/>
      <w:numFmt w:val="decimal"/>
      <w:lvlText w:val="%1."/>
      <w:lvlJc w:val="left"/>
      <w:pPr>
        <w:tabs>
          <w:tab w:val="num" w:pos="360"/>
        </w:tabs>
        <w:ind w:left="360" w:hanging="360"/>
      </w:pPr>
    </w:lvl>
  </w:abstractNum>
  <w:abstractNum w:abstractNumId="319" w15:restartNumberingAfterBreak="0">
    <w:nsid w:val="0026802B"/>
    <w:multiLevelType w:val="singleLevel"/>
    <w:tmpl w:val="912CB6C0"/>
    <w:lvl w:ilvl="0">
      <w:start w:val="1"/>
      <w:numFmt w:val="decimal"/>
      <w:lvlText w:val="%1."/>
      <w:lvlJc w:val="left"/>
      <w:pPr>
        <w:tabs>
          <w:tab w:val="num" w:pos="643"/>
        </w:tabs>
        <w:ind w:left="643" w:hanging="360"/>
      </w:pPr>
    </w:lvl>
  </w:abstractNum>
  <w:abstractNum w:abstractNumId="320" w15:restartNumberingAfterBreak="0">
    <w:nsid w:val="0026C36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1" w15:restartNumberingAfterBreak="0">
    <w:nsid w:val="0026DCC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2" w15:restartNumberingAfterBreak="0">
    <w:nsid w:val="0026ECD2"/>
    <w:multiLevelType w:val="singleLevel"/>
    <w:tmpl w:val="69986EBC"/>
    <w:lvl w:ilvl="0">
      <w:start w:val="1"/>
      <w:numFmt w:val="decimal"/>
      <w:lvlText w:val="%1."/>
      <w:lvlJc w:val="left"/>
      <w:pPr>
        <w:tabs>
          <w:tab w:val="num" w:pos="1209"/>
        </w:tabs>
        <w:ind w:left="1209" w:hanging="360"/>
      </w:pPr>
    </w:lvl>
  </w:abstractNum>
  <w:abstractNum w:abstractNumId="323" w15:restartNumberingAfterBreak="0">
    <w:nsid w:val="0026EE2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4" w15:restartNumberingAfterBreak="0">
    <w:nsid w:val="0026FF2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5" w15:restartNumberingAfterBreak="0">
    <w:nsid w:val="0026FF93"/>
    <w:multiLevelType w:val="singleLevel"/>
    <w:tmpl w:val="69986EBC"/>
    <w:lvl w:ilvl="0">
      <w:start w:val="1"/>
      <w:numFmt w:val="decimal"/>
      <w:lvlText w:val="%1."/>
      <w:lvlJc w:val="left"/>
      <w:pPr>
        <w:tabs>
          <w:tab w:val="num" w:pos="1209"/>
        </w:tabs>
        <w:ind w:left="1209" w:hanging="360"/>
      </w:pPr>
    </w:lvl>
  </w:abstractNum>
  <w:abstractNum w:abstractNumId="326" w15:restartNumberingAfterBreak="0">
    <w:nsid w:val="002708DE"/>
    <w:multiLevelType w:val="singleLevel"/>
    <w:tmpl w:val="5C5CA07E"/>
    <w:lvl w:ilvl="0">
      <w:start w:val="1"/>
      <w:numFmt w:val="decimal"/>
      <w:lvlText w:val="%1."/>
      <w:lvlJc w:val="left"/>
      <w:pPr>
        <w:tabs>
          <w:tab w:val="num" w:pos="926"/>
        </w:tabs>
        <w:ind w:left="926" w:hanging="360"/>
      </w:pPr>
    </w:lvl>
  </w:abstractNum>
  <w:abstractNum w:abstractNumId="327" w15:restartNumberingAfterBreak="0">
    <w:nsid w:val="00272213"/>
    <w:multiLevelType w:val="singleLevel"/>
    <w:tmpl w:val="DBC0D8D2"/>
    <w:lvl w:ilvl="0">
      <w:start w:val="1"/>
      <w:numFmt w:val="decimal"/>
      <w:lvlText w:val="%1."/>
      <w:lvlJc w:val="left"/>
      <w:pPr>
        <w:tabs>
          <w:tab w:val="num" w:pos="360"/>
        </w:tabs>
        <w:ind w:left="360" w:hanging="360"/>
      </w:pPr>
    </w:lvl>
  </w:abstractNum>
  <w:abstractNum w:abstractNumId="328" w15:restartNumberingAfterBreak="0">
    <w:nsid w:val="00272E1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9" w15:restartNumberingAfterBreak="0">
    <w:nsid w:val="00275A8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0" w15:restartNumberingAfterBreak="0">
    <w:nsid w:val="002767B9"/>
    <w:multiLevelType w:val="singleLevel"/>
    <w:tmpl w:val="69986EBC"/>
    <w:lvl w:ilvl="0">
      <w:start w:val="1"/>
      <w:numFmt w:val="decimal"/>
      <w:lvlText w:val="%1."/>
      <w:lvlJc w:val="left"/>
      <w:pPr>
        <w:tabs>
          <w:tab w:val="num" w:pos="1209"/>
        </w:tabs>
        <w:ind w:left="1209" w:hanging="360"/>
      </w:pPr>
    </w:lvl>
  </w:abstractNum>
  <w:abstractNum w:abstractNumId="331" w15:restartNumberingAfterBreak="0">
    <w:nsid w:val="0027AB5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2" w15:restartNumberingAfterBreak="0">
    <w:nsid w:val="0027B1F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3" w15:restartNumberingAfterBreak="0">
    <w:nsid w:val="0027C7B2"/>
    <w:multiLevelType w:val="singleLevel"/>
    <w:tmpl w:val="5C5CA07E"/>
    <w:lvl w:ilvl="0">
      <w:start w:val="1"/>
      <w:numFmt w:val="decimal"/>
      <w:lvlText w:val="%1."/>
      <w:lvlJc w:val="left"/>
      <w:pPr>
        <w:tabs>
          <w:tab w:val="num" w:pos="926"/>
        </w:tabs>
        <w:ind w:left="926" w:hanging="360"/>
      </w:pPr>
    </w:lvl>
  </w:abstractNum>
  <w:abstractNum w:abstractNumId="334" w15:restartNumberingAfterBreak="0">
    <w:nsid w:val="0027D42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5" w15:restartNumberingAfterBreak="0">
    <w:nsid w:val="002889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6" w15:restartNumberingAfterBreak="0">
    <w:nsid w:val="00289C2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7" w15:restartNumberingAfterBreak="0">
    <w:nsid w:val="0028EF50"/>
    <w:multiLevelType w:val="singleLevel"/>
    <w:tmpl w:val="5C5CA07E"/>
    <w:lvl w:ilvl="0">
      <w:start w:val="1"/>
      <w:numFmt w:val="decimal"/>
      <w:lvlText w:val="%1."/>
      <w:lvlJc w:val="left"/>
      <w:pPr>
        <w:tabs>
          <w:tab w:val="num" w:pos="926"/>
        </w:tabs>
        <w:ind w:left="926" w:hanging="360"/>
      </w:pPr>
    </w:lvl>
  </w:abstractNum>
  <w:abstractNum w:abstractNumId="338" w15:restartNumberingAfterBreak="0">
    <w:nsid w:val="0028FB1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9" w15:restartNumberingAfterBreak="0">
    <w:nsid w:val="0028FC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0" w15:restartNumberingAfterBreak="0">
    <w:nsid w:val="0029311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1" w15:restartNumberingAfterBreak="0">
    <w:nsid w:val="0029948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2" w15:restartNumberingAfterBreak="0">
    <w:nsid w:val="0029952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3" w15:restartNumberingAfterBreak="0">
    <w:nsid w:val="0029961E"/>
    <w:multiLevelType w:val="singleLevel"/>
    <w:tmpl w:val="5C5CA07E"/>
    <w:lvl w:ilvl="0">
      <w:start w:val="1"/>
      <w:numFmt w:val="decimal"/>
      <w:lvlText w:val="%1."/>
      <w:lvlJc w:val="left"/>
      <w:pPr>
        <w:tabs>
          <w:tab w:val="num" w:pos="926"/>
        </w:tabs>
        <w:ind w:left="926" w:hanging="360"/>
      </w:pPr>
    </w:lvl>
  </w:abstractNum>
  <w:abstractNum w:abstractNumId="344" w15:restartNumberingAfterBreak="0">
    <w:nsid w:val="002A0B5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5" w15:restartNumberingAfterBreak="0">
    <w:nsid w:val="002A347F"/>
    <w:multiLevelType w:val="singleLevel"/>
    <w:tmpl w:val="69986EBC"/>
    <w:lvl w:ilvl="0">
      <w:start w:val="1"/>
      <w:numFmt w:val="decimal"/>
      <w:lvlText w:val="%1."/>
      <w:lvlJc w:val="left"/>
      <w:pPr>
        <w:tabs>
          <w:tab w:val="num" w:pos="1209"/>
        </w:tabs>
        <w:ind w:left="1209" w:hanging="360"/>
      </w:pPr>
    </w:lvl>
  </w:abstractNum>
  <w:abstractNum w:abstractNumId="346" w15:restartNumberingAfterBreak="0">
    <w:nsid w:val="002A38F6"/>
    <w:multiLevelType w:val="singleLevel"/>
    <w:tmpl w:val="BF92FE48"/>
    <w:lvl w:ilvl="0">
      <w:start w:val="1"/>
      <w:numFmt w:val="decimal"/>
      <w:lvlText w:val="%1."/>
      <w:lvlJc w:val="left"/>
      <w:pPr>
        <w:tabs>
          <w:tab w:val="num" w:pos="1492"/>
        </w:tabs>
        <w:ind w:left="1492" w:hanging="360"/>
      </w:pPr>
    </w:lvl>
  </w:abstractNum>
  <w:abstractNum w:abstractNumId="347" w15:restartNumberingAfterBreak="0">
    <w:nsid w:val="002A86FE"/>
    <w:multiLevelType w:val="singleLevel"/>
    <w:tmpl w:val="69986EBC"/>
    <w:lvl w:ilvl="0">
      <w:start w:val="1"/>
      <w:numFmt w:val="decimal"/>
      <w:lvlText w:val="%1."/>
      <w:lvlJc w:val="left"/>
      <w:pPr>
        <w:tabs>
          <w:tab w:val="num" w:pos="1209"/>
        </w:tabs>
        <w:ind w:left="1209" w:hanging="360"/>
      </w:pPr>
    </w:lvl>
  </w:abstractNum>
  <w:abstractNum w:abstractNumId="348" w15:restartNumberingAfterBreak="0">
    <w:nsid w:val="002A9625"/>
    <w:multiLevelType w:val="singleLevel"/>
    <w:tmpl w:val="69986EBC"/>
    <w:lvl w:ilvl="0">
      <w:start w:val="1"/>
      <w:numFmt w:val="decimal"/>
      <w:lvlText w:val="%1."/>
      <w:lvlJc w:val="left"/>
      <w:pPr>
        <w:tabs>
          <w:tab w:val="num" w:pos="1209"/>
        </w:tabs>
        <w:ind w:left="1209" w:hanging="360"/>
      </w:pPr>
    </w:lvl>
  </w:abstractNum>
  <w:abstractNum w:abstractNumId="349" w15:restartNumberingAfterBreak="0">
    <w:nsid w:val="002AD9D1"/>
    <w:multiLevelType w:val="singleLevel"/>
    <w:tmpl w:val="912CB6C0"/>
    <w:lvl w:ilvl="0">
      <w:start w:val="1"/>
      <w:numFmt w:val="decimal"/>
      <w:lvlText w:val="%1."/>
      <w:lvlJc w:val="left"/>
      <w:pPr>
        <w:tabs>
          <w:tab w:val="num" w:pos="643"/>
        </w:tabs>
        <w:ind w:left="643" w:hanging="360"/>
      </w:pPr>
    </w:lvl>
  </w:abstractNum>
  <w:abstractNum w:abstractNumId="350" w15:restartNumberingAfterBreak="0">
    <w:nsid w:val="002ADBF6"/>
    <w:multiLevelType w:val="singleLevel"/>
    <w:tmpl w:val="2FC64500"/>
    <w:lvl w:ilvl="0">
      <w:start w:val="1"/>
      <w:numFmt w:val="decimal"/>
      <w:lvlText w:val="%1."/>
      <w:lvlJc w:val="left"/>
      <w:pPr>
        <w:tabs>
          <w:tab w:val="num" w:pos="1492"/>
        </w:tabs>
        <w:ind w:left="1492" w:hanging="360"/>
      </w:pPr>
    </w:lvl>
  </w:abstractNum>
  <w:abstractNum w:abstractNumId="351" w15:restartNumberingAfterBreak="0">
    <w:nsid w:val="002AE1B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2" w15:restartNumberingAfterBreak="0">
    <w:nsid w:val="002AF3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3" w15:restartNumberingAfterBreak="0">
    <w:nsid w:val="002AF935"/>
    <w:multiLevelType w:val="singleLevel"/>
    <w:tmpl w:val="DBC0D8D2"/>
    <w:lvl w:ilvl="0">
      <w:start w:val="1"/>
      <w:numFmt w:val="decimal"/>
      <w:lvlText w:val="%1."/>
      <w:lvlJc w:val="left"/>
      <w:pPr>
        <w:tabs>
          <w:tab w:val="num" w:pos="360"/>
        </w:tabs>
        <w:ind w:left="360" w:hanging="360"/>
      </w:pPr>
    </w:lvl>
  </w:abstractNum>
  <w:abstractNum w:abstractNumId="354" w15:restartNumberingAfterBreak="0">
    <w:nsid w:val="002B36F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5" w15:restartNumberingAfterBreak="0">
    <w:nsid w:val="002B5339"/>
    <w:multiLevelType w:val="singleLevel"/>
    <w:tmpl w:val="5C5CA07E"/>
    <w:lvl w:ilvl="0">
      <w:start w:val="1"/>
      <w:numFmt w:val="decimal"/>
      <w:lvlText w:val="%1."/>
      <w:lvlJc w:val="left"/>
      <w:pPr>
        <w:tabs>
          <w:tab w:val="num" w:pos="926"/>
        </w:tabs>
        <w:ind w:left="926" w:hanging="360"/>
      </w:pPr>
    </w:lvl>
  </w:abstractNum>
  <w:abstractNum w:abstractNumId="356" w15:restartNumberingAfterBreak="0">
    <w:nsid w:val="002B67C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7" w15:restartNumberingAfterBreak="0">
    <w:nsid w:val="002BB0C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8" w15:restartNumberingAfterBreak="0">
    <w:nsid w:val="002BB5A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9" w15:restartNumberingAfterBreak="0">
    <w:nsid w:val="002BC94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0" w15:restartNumberingAfterBreak="0">
    <w:nsid w:val="002BFC9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1" w15:restartNumberingAfterBreak="0">
    <w:nsid w:val="002C02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2" w15:restartNumberingAfterBreak="0">
    <w:nsid w:val="002C08A8"/>
    <w:multiLevelType w:val="singleLevel"/>
    <w:tmpl w:val="69986EBC"/>
    <w:lvl w:ilvl="0">
      <w:start w:val="1"/>
      <w:numFmt w:val="decimal"/>
      <w:lvlText w:val="%1."/>
      <w:lvlJc w:val="left"/>
      <w:pPr>
        <w:tabs>
          <w:tab w:val="num" w:pos="1209"/>
        </w:tabs>
        <w:ind w:left="1209" w:hanging="360"/>
      </w:pPr>
    </w:lvl>
  </w:abstractNum>
  <w:abstractNum w:abstractNumId="363" w15:restartNumberingAfterBreak="0">
    <w:nsid w:val="002C12A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4" w15:restartNumberingAfterBreak="0">
    <w:nsid w:val="002C318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5" w15:restartNumberingAfterBreak="0">
    <w:nsid w:val="002C6BB4"/>
    <w:multiLevelType w:val="singleLevel"/>
    <w:tmpl w:val="DBC0D8D2"/>
    <w:lvl w:ilvl="0">
      <w:start w:val="1"/>
      <w:numFmt w:val="decimal"/>
      <w:lvlText w:val="%1."/>
      <w:lvlJc w:val="left"/>
      <w:pPr>
        <w:tabs>
          <w:tab w:val="num" w:pos="360"/>
        </w:tabs>
        <w:ind w:left="360" w:hanging="360"/>
      </w:pPr>
    </w:lvl>
  </w:abstractNum>
  <w:abstractNum w:abstractNumId="366" w15:restartNumberingAfterBreak="0">
    <w:nsid w:val="002C70E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7" w15:restartNumberingAfterBreak="0">
    <w:nsid w:val="002CC8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8" w15:restartNumberingAfterBreak="0">
    <w:nsid w:val="002CDB0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9" w15:restartNumberingAfterBreak="0">
    <w:nsid w:val="002D0DE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0" w15:restartNumberingAfterBreak="0">
    <w:nsid w:val="002D189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1" w15:restartNumberingAfterBreak="0">
    <w:nsid w:val="002D1932"/>
    <w:multiLevelType w:val="singleLevel"/>
    <w:tmpl w:val="69986EBC"/>
    <w:lvl w:ilvl="0">
      <w:start w:val="1"/>
      <w:numFmt w:val="decimal"/>
      <w:lvlText w:val="%1."/>
      <w:lvlJc w:val="left"/>
      <w:pPr>
        <w:tabs>
          <w:tab w:val="num" w:pos="1209"/>
        </w:tabs>
        <w:ind w:left="1209" w:hanging="360"/>
      </w:pPr>
    </w:lvl>
  </w:abstractNum>
  <w:abstractNum w:abstractNumId="372" w15:restartNumberingAfterBreak="0">
    <w:nsid w:val="002D48B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3" w15:restartNumberingAfterBreak="0">
    <w:nsid w:val="002D6F5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4" w15:restartNumberingAfterBreak="0">
    <w:nsid w:val="002D829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5" w15:restartNumberingAfterBreak="0">
    <w:nsid w:val="002D8DA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6" w15:restartNumberingAfterBreak="0">
    <w:nsid w:val="002D9893"/>
    <w:multiLevelType w:val="singleLevel"/>
    <w:tmpl w:val="69986EBC"/>
    <w:lvl w:ilvl="0">
      <w:start w:val="1"/>
      <w:numFmt w:val="decimal"/>
      <w:lvlText w:val="%1."/>
      <w:lvlJc w:val="left"/>
      <w:pPr>
        <w:tabs>
          <w:tab w:val="num" w:pos="1209"/>
        </w:tabs>
        <w:ind w:left="1209" w:hanging="360"/>
      </w:pPr>
    </w:lvl>
  </w:abstractNum>
  <w:abstractNum w:abstractNumId="377" w15:restartNumberingAfterBreak="0">
    <w:nsid w:val="002D9D4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8" w15:restartNumberingAfterBreak="0">
    <w:nsid w:val="002DAE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9" w15:restartNumberingAfterBreak="0">
    <w:nsid w:val="002DC73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0" w15:restartNumberingAfterBreak="0">
    <w:nsid w:val="002DD2E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1" w15:restartNumberingAfterBreak="0">
    <w:nsid w:val="002DE8F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2" w15:restartNumberingAfterBreak="0">
    <w:nsid w:val="002E20A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3" w15:restartNumberingAfterBreak="0">
    <w:nsid w:val="002E38AC"/>
    <w:multiLevelType w:val="singleLevel"/>
    <w:tmpl w:val="5C5CA07E"/>
    <w:lvl w:ilvl="0">
      <w:start w:val="1"/>
      <w:numFmt w:val="decimal"/>
      <w:lvlText w:val="%1."/>
      <w:lvlJc w:val="left"/>
      <w:pPr>
        <w:tabs>
          <w:tab w:val="num" w:pos="926"/>
        </w:tabs>
        <w:ind w:left="926" w:hanging="360"/>
      </w:pPr>
    </w:lvl>
  </w:abstractNum>
  <w:abstractNum w:abstractNumId="384" w15:restartNumberingAfterBreak="0">
    <w:nsid w:val="002E40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5" w15:restartNumberingAfterBreak="0">
    <w:nsid w:val="002E66C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6" w15:restartNumberingAfterBreak="0">
    <w:nsid w:val="002E8E53"/>
    <w:multiLevelType w:val="singleLevel"/>
    <w:tmpl w:val="912CB6C0"/>
    <w:lvl w:ilvl="0">
      <w:start w:val="1"/>
      <w:numFmt w:val="decimal"/>
      <w:lvlText w:val="%1."/>
      <w:lvlJc w:val="left"/>
      <w:pPr>
        <w:tabs>
          <w:tab w:val="num" w:pos="643"/>
        </w:tabs>
        <w:ind w:left="643" w:hanging="360"/>
      </w:pPr>
    </w:lvl>
  </w:abstractNum>
  <w:abstractNum w:abstractNumId="387" w15:restartNumberingAfterBreak="0">
    <w:nsid w:val="002E8E6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8" w15:restartNumberingAfterBreak="0">
    <w:nsid w:val="002EB8B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9" w15:restartNumberingAfterBreak="0">
    <w:nsid w:val="002EE65D"/>
    <w:multiLevelType w:val="singleLevel"/>
    <w:tmpl w:val="912CB6C0"/>
    <w:lvl w:ilvl="0">
      <w:start w:val="1"/>
      <w:numFmt w:val="decimal"/>
      <w:lvlText w:val="%1."/>
      <w:lvlJc w:val="left"/>
      <w:pPr>
        <w:tabs>
          <w:tab w:val="num" w:pos="643"/>
        </w:tabs>
        <w:ind w:left="643" w:hanging="360"/>
      </w:pPr>
    </w:lvl>
  </w:abstractNum>
  <w:abstractNum w:abstractNumId="390" w15:restartNumberingAfterBreak="0">
    <w:nsid w:val="002F3BD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1" w15:restartNumberingAfterBreak="0">
    <w:nsid w:val="002F3E8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2" w15:restartNumberingAfterBreak="0">
    <w:nsid w:val="002F69F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3" w15:restartNumberingAfterBreak="0">
    <w:nsid w:val="002FC74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4" w15:restartNumberingAfterBreak="0">
    <w:nsid w:val="002FDA4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5" w15:restartNumberingAfterBreak="0">
    <w:nsid w:val="002FE2C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6" w15:restartNumberingAfterBreak="0">
    <w:nsid w:val="002FF99A"/>
    <w:multiLevelType w:val="singleLevel"/>
    <w:tmpl w:val="A7C4A930"/>
    <w:lvl w:ilvl="0">
      <w:start w:val="1"/>
      <w:numFmt w:val="decimal"/>
      <w:lvlText w:val="%1."/>
      <w:lvlJc w:val="left"/>
      <w:pPr>
        <w:tabs>
          <w:tab w:val="num" w:pos="1492"/>
        </w:tabs>
        <w:ind w:left="1492" w:hanging="360"/>
      </w:pPr>
    </w:lvl>
  </w:abstractNum>
  <w:abstractNum w:abstractNumId="397" w15:restartNumberingAfterBreak="0">
    <w:nsid w:val="0030465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8" w15:restartNumberingAfterBreak="0">
    <w:nsid w:val="003066A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9" w15:restartNumberingAfterBreak="0">
    <w:nsid w:val="00306DBA"/>
    <w:multiLevelType w:val="singleLevel"/>
    <w:tmpl w:val="5C5CA07E"/>
    <w:lvl w:ilvl="0">
      <w:start w:val="1"/>
      <w:numFmt w:val="decimal"/>
      <w:lvlText w:val="%1."/>
      <w:lvlJc w:val="left"/>
      <w:pPr>
        <w:tabs>
          <w:tab w:val="num" w:pos="926"/>
        </w:tabs>
        <w:ind w:left="926" w:hanging="360"/>
      </w:pPr>
    </w:lvl>
  </w:abstractNum>
  <w:abstractNum w:abstractNumId="400" w15:restartNumberingAfterBreak="0">
    <w:nsid w:val="00306E87"/>
    <w:multiLevelType w:val="singleLevel"/>
    <w:tmpl w:val="DBC0D8D2"/>
    <w:lvl w:ilvl="0">
      <w:start w:val="1"/>
      <w:numFmt w:val="decimal"/>
      <w:lvlText w:val="%1."/>
      <w:lvlJc w:val="left"/>
      <w:pPr>
        <w:tabs>
          <w:tab w:val="num" w:pos="360"/>
        </w:tabs>
        <w:ind w:left="360" w:hanging="360"/>
      </w:pPr>
    </w:lvl>
  </w:abstractNum>
  <w:abstractNum w:abstractNumId="401" w15:restartNumberingAfterBreak="0">
    <w:nsid w:val="003086D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2" w15:restartNumberingAfterBreak="0">
    <w:nsid w:val="003087F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3" w15:restartNumberingAfterBreak="0">
    <w:nsid w:val="0030A20D"/>
    <w:multiLevelType w:val="singleLevel"/>
    <w:tmpl w:val="DBC0D8D2"/>
    <w:lvl w:ilvl="0">
      <w:start w:val="1"/>
      <w:numFmt w:val="decimal"/>
      <w:lvlText w:val="%1."/>
      <w:lvlJc w:val="left"/>
      <w:pPr>
        <w:tabs>
          <w:tab w:val="num" w:pos="360"/>
        </w:tabs>
        <w:ind w:left="360" w:hanging="360"/>
      </w:pPr>
    </w:lvl>
  </w:abstractNum>
  <w:abstractNum w:abstractNumId="404" w15:restartNumberingAfterBreak="0">
    <w:nsid w:val="0030B502"/>
    <w:multiLevelType w:val="singleLevel"/>
    <w:tmpl w:val="2FC64500"/>
    <w:lvl w:ilvl="0">
      <w:start w:val="1"/>
      <w:numFmt w:val="decimal"/>
      <w:lvlText w:val="%1."/>
      <w:lvlJc w:val="left"/>
      <w:pPr>
        <w:tabs>
          <w:tab w:val="num" w:pos="1492"/>
        </w:tabs>
        <w:ind w:left="1492" w:hanging="360"/>
      </w:pPr>
    </w:lvl>
  </w:abstractNum>
  <w:abstractNum w:abstractNumId="405" w15:restartNumberingAfterBreak="0">
    <w:nsid w:val="0030B52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6" w15:restartNumberingAfterBreak="0">
    <w:nsid w:val="0030DC5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7" w15:restartNumberingAfterBreak="0">
    <w:nsid w:val="0030EC2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8" w15:restartNumberingAfterBreak="0">
    <w:nsid w:val="0030EEB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9" w15:restartNumberingAfterBreak="0">
    <w:nsid w:val="0030F91D"/>
    <w:multiLevelType w:val="singleLevel"/>
    <w:tmpl w:val="A7C4A930"/>
    <w:lvl w:ilvl="0">
      <w:start w:val="1"/>
      <w:numFmt w:val="decimal"/>
      <w:lvlText w:val="%1."/>
      <w:lvlJc w:val="left"/>
      <w:pPr>
        <w:tabs>
          <w:tab w:val="num" w:pos="1492"/>
        </w:tabs>
        <w:ind w:left="1492" w:hanging="360"/>
      </w:pPr>
    </w:lvl>
  </w:abstractNum>
  <w:abstractNum w:abstractNumId="410" w15:restartNumberingAfterBreak="0">
    <w:nsid w:val="0030FA1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1" w15:restartNumberingAfterBreak="0">
    <w:nsid w:val="00310911"/>
    <w:multiLevelType w:val="singleLevel"/>
    <w:tmpl w:val="DBC0D8D2"/>
    <w:lvl w:ilvl="0">
      <w:start w:val="1"/>
      <w:numFmt w:val="decimal"/>
      <w:lvlText w:val="%1."/>
      <w:lvlJc w:val="left"/>
      <w:pPr>
        <w:tabs>
          <w:tab w:val="num" w:pos="360"/>
        </w:tabs>
        <w:ind w:left="360" w:hanging="360"/>
      </w:pPr>
    </w:lvl>
  </w:abstractNum>
  <w:abstractNum w:abstractNumId="412" w15:restartNumberingAfterBreak="0">
    <w:nsid w:val="00312CE3"/>
    <w:multiLevelType w:val="singleLevel"/>
    <w:tmpl w:val="5C5CA07E"/>
    <w:lvl w:ilvl="0">
      <w:start w:val="1"/>
      <w:numFmt w:val="decimal"/>
      <w:lvlText w:val="%1."/>
      <w:lvlJc w:val="left"/>
      <w:pPr>
        <w:tabs>
          <w:tab w:val="num" w:pos="926"/>
        </w:tabs>
        <w:ind w:left="926" w:hanging="360"/>
      </w:pPr>
    </w:lvl>
  </w:abstractNum>
  <w:abstractNum w:abstractNumId="413" w15:restartNumberingAfterBreak="0">
    <w:nsid w:val="00313E27"/>
    <w:multiLevelType w:val="singleLevel"/>
    <w:tmpl w:val="912CB6C0"/>
    <w:lvl w:ilvl="0">
      <w:start w:val="1"/>
      <w:numFmt w:val="decimal"/>
      <w:lvlText w:val="%1."/>
      <w:lvlJc w:val="left"/>
      <w:pPr>
        <w:tabs>
          <w:tab w:val="num" w:pos="643"/>
        </w:tabs>
        <w:ind w:left="643" w:hanging="360"/>
      </w:pPr>
    </w:lvl>
  </w:abstractNum>
  <w:abstractNum w:abstractNumId="414" w15:restartNumberingAfterBreak="0">
    <w:nsid w:val="00314546"/>
    <w:multiLevelType w:val="singleLevel"/>
    <w:tmpl w:val="69986EBC"/>
    <w:lvl w:ilvl="0">
      <w:start w:val="1"/>
      <w:numFmt w:val="decimal"/>
      <w:lvlText w:val="%1."/>
      <w:lvlJc w:val="left"/>
      <w:pPr>
        <w:tabs>
          <w:tab w:val="num" w:pos="1209"/>
        </w:tabs>
        <w:ind w:left="1209" w:hanging="360"/>
      </w:pPr>
    </w:lvl>
  </w:abstractNum>
  <w:abstractNum w:abstractNumId="415" w15:restartNumberingAfterBreak="0">
    <w:nsid w:val="003146C8"/>
    <w:multiLevelType w:val="singleLevel"/>
    <w:tmpl w:val="BF92FE48"/>
    <w:lvl w:ilvl="0">
      <w:start w:val="1"/>
      <w:numFmt w:val="decimal"/>
      <w:lvlText w:val="%1."/>
      <w:lvlJc w:val="left"/>
      <w:pPr>
        <w:tabs>
          <w:tab w:val="num" w:pos="1492"/>
        </w:tabs>
        <w:ind w:left="1492" w:hanging="360"/>
      </w:pPr>
    </w:lvl>
  </w:abstractNum>
  <w:abstractNum w:abstractNumId="416" w15:restartNumberingAfterBreak="0">
    <w:nsid w:val="00314F3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7" w15:restartNumberingAfterBreak="0">
    <w:nsid w:val="00315AA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8" w15:restartNumberingAfterBreak="0">
    <w:nsid w:val="00317B2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9" w15:restartNumberingAfterBreak="0">
    <w:nsid w:val="003191C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0" w15:restartNumberingAfterBreak="0">
    <w:nsid w:val="0031B07C"/>
    <w:multiLevelType w:val="singleLevel"/>
    <w:tmpl w:val="69986EBC"/>
    <w:lvl w:ilvl="0">
      <w:start w:val="1"/>
      <w:numFmt w:val="decimal"/>
      <w:lvlText w:val="%1."/>
      <w:lvlJc w:val="left"/>
      <w:pPr>
        <w:tabs>
          <w:tab w:val="num" w:pos="1209"/>
        </w:tabs>
        <w:ind w:left="1209" w:hanging="360"/>
      </w:pPr>
    </w:lvl>
  </w:abstractNum>
  <w:abstractNum w:abstractNumId="421" w15:restartNumberingAfterBreak="0">
    <w:nsid w:val="0031B67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2" w15:restartNumberingAfterBreak="0">
    <w:nsid w:val="00320BD9"/>
    <w:multiLevelType w:val="singleLevel"/>
    <w:tmpl w:val="DBC0D8D2"/>
    <w:lvl w:ilvl="0">
      <w:start w:val="1"/>
      <w:numFmt w:val="decimal"/>
      <w:lvlText w:val="%1."/>
      <w:lvlJc w:val="left"/>
      <w:pPr>
        <w:tabs>
          <w:tab w:val="num" w:pos="360"/>
        </w:tabs>
        <w:ind w:left="360" w:hanging="360"/>
      </w:pPr>
    </w:lvl>
  </w:abstractNum>
  <w:abstractNum w:abstractNumId="423" w15:restartNumberingAfterBreak="0">
    <w:nsid w:val="00321BC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4" w15:restartNumberingAfterBreak="0">
    <w:nsid w:val="00323A58"/>
    <w:multiLevelType w:val="singleLevel"/>
    <w:tmpl w:val="DBC0D8D2"/>
    <w:lvl w:ilvl="0">
      <w:start w:val="1"/>
      <w:numFmt w:val="decimal"/>
      <w:lvlText w:val="%1."/>
      <w:lvlJc w:val="left"/>
      <w:pPr>
        <w:tabs>
          <w:tab w:val="num" w:pos="360"/>
        </w:tabs>
        <w:ind w:left="360" w:hanging="360"/>
      </w:pPr>
    </w:lvl>
  </w:abstractNum>
  <w:abstractNum w:abstractNumId="425" w15:restartNumberingAfterBreak="0">
    <w:nsid w:val="00325B6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6" w15:restartNumberingAfterBreak="0">
    <w:nsid w:val="0032B002"/>
    <w:multiLevelType w:val="singleLevel"/>
    <w:tmpl w:val="69986EBC"/>
    <w:lvl w:ilvl="0">
      <w:start w:val="1"/>
      <w:numFmt w:val="decimal"/>
      <w:lvlText w:val="%1."/>
      <w:lvlJc w:val="left"/>
      <w:pPr>
        <w:tabs>
          <w:tab w:val="num" w:pos="1209"/>
        </w:tabs>
        <w:ind w:left="1209" w:hanging="360"/>
      </w:pPr>
    </w:lvl>
  </w:abstractNum>
  <w:abstractNum w:abstractNumId="427" w15:restartNumberingAfterBreak="0">
    <w:nsid w:val="0032B94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8" w15:restartNumberingAfterBreak="0">
    <w:nsid w:val="0032BC55"/>
    <w:multiLevelType w:val="singleLevel"/>
    <w:tmpl w:val="DBC0D8D2"/>
    <w:lvl w:ilvl="0">
      <w:start w:val="1"/>
      <w:numFmt w:val="decimal"/>
      <w:lvlText w:val="%1."/>
      <w:lvlJc w:val="left"/>
      <w:pPr>
        <w:tabs>
          <w:tab w:val="num" w:pos="360"/>
        </w:tabs>
        <w:ind w:left="360" w:hanging="360"/>
      </w:pPr>
    </w:lvl>
  </w:abstractNum>
  <w:abstractNum w:abstractNumId="429" w15:restartNumberingAfterBreak="0">
    <w:nsid w:val="0032F3E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0" w15:restartNumberingAfterBreak="0">
    <w:nsid w:val="0033168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1" w15:restartNumberingAfterBreak="0">
    <w:nsid w:val="0033370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2" w15:restartNumberingAfterBreak="0">
    <w:nsid w:val="0033504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3" w15:restartNumberingAfterBreak="0">
    <w:nsid w:val="00337C8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4" w15:restartNumberingAfterBreak="0">
    <w:nsid w:val="0033A14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5" w15:restartNumberingAfterBreak="0">
    <w:nsid w:val="0033C99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6" w15:restartNumberingAfterBreak="0">
    <w:nsid w:val="00340520"/>
    <w:multiLevelType w:val="singleLevel"/>
    <w:tmpl w:val="5C5CA07E"/>
    <w:lvl w:ilvl="0">
      <w:start w:val="1"/>
      <w:numFmt w:val="decimal"/>
      <w:lvlText w:val="%1."/>
      <w:lvlJc w:val="left"/>
      <w:pPr>
        <w:tabs>
          <w:tab w:val="num" w:pos="926"/>
        </w:tabs>
        <w:ind w:left="926" w:hanging="360"/>
      </w:pPr>
    </w:lvl>
  </w:abstractNum>
  <w:abstractNum w:abstractNumId="437" w15:restartNumberingAfterBreak="0">
    <w:nsid w:val="003410BB"/>
    <w:multiLevelType w:val="singleLevel"/>
    <w:tmpl w:val="5C5CA07E"/>
    <w:lvl w:ilvl="0">
      <w:start w:val="1"/>
      <w:numFmt w:val="decimal"/>
      <w:lvlText w:val="%1."/>
      <w:lvlJc w:val="left"/>
      <w:pPr>
        <w:tabs>
          <w:tab w:val="num" w:pos="926"/>
        </w:tabs>
        <w:ind w:left="926" w:hanging="360"/>
      </w:pPr>
    </w:lvl>
  </w:abstractNum>
  <w:abstractNum w:abstractNumId="438" w15:restartNumberingAfterBreak="0">
    <w:nsid w:val="00341652"/>
    <w:multiLevelType w:val="singleLevel"/>
    <w:tmpl w:val="5C5CA07E"/>
    <w:lvl w:ilvl="0">
      <w:start w:val="1"/>
      <w:numFmt w:val="decimal"/>
      <w:lvlText w:val="%1."/>
      <w:lvlJc w:val="left"/>
      <w:pPr>
        <w:tabs>
          <w:tab w:val="num" w:pos="926"/>
        </w:tabs>
        <w:ind w:left="926" w:hanging="360"/>
      </w:pPr>
    </w:lvl>
  </w:abstractNum>
  <w:abstractNum w:abstractNumId="439" w15:restartNumberingAfterBreak="0">
    <w:nsid w:val="0034274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0" w15:restartNumberingAfterBreak="0">
    <w:nsid w:val="003435CB"/>
    <w:multiLevelType w:val="singleLevel"/>
    <w:tmpl w:val="5C5CA07E"/>
    <w:lvl w:ilvl="0">
      <w:start w:val="1"/>
      <w:numFmt w:val="decimal"/>
      <w:lvlText w:val="%1."/>
      <w:lvlJc w:val="left"/>
      <w:pPr>
        <w:tabs>
          <w:tab w:val="num" w:pos="926"/>
        </w:tabs>
        <w:ind w:left="926" w:hanging="360"/>
      </w:pPr>
    </w:lvl>
  </w:abstractNum>
  <w:abstractNum w:abstractNumId="441" w15:restartNumberingAfterBreak="0">
    <w:nsid w:val="0034745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2" w15:restartNumberingAfterBreak="0">
    <w:nsid w:val="0034B19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3" w15:restartNumberingAfterBreak="0">
    <w:nsid w:val="0034BF7C"/>
    <w:multiLevelType w:val="singleLevel"/>
    <w:tmpl w:val="5C5CA07E"/>
    <w:lvl w:ilvl="0">
      <w:start w:val="1"/>
      <w:numFmt w:val="decimal"/>
      <w:lvlText w:val="%1."/>
      <w:lvlJc w:val="left"/>
      <w:pPr>
        <w:tabs>
          <w:tab w:val="num" w:pos="926"/>
        </w:tabs>
        <w:ind w:left="926" w:hanging="360"/>
      </w:pPr>
    </w:lvl>
  </w:abstractNum>
  <w:abstractNum w:abstractNumId="444" w15:restartNumberingAfterBreak="0">
    <w:nsid w:val="0034C0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5" w15:restartNumberingAfterBreak="0">
    <w:nsid w:val="00351A5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6" w15:restartNumberingAfterBreak="0">
    <w:nsid w:val="0035314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7" w15:restartNumberingAfterBreak="0">
    <w:nsid w:val="00353F5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8" w15:restartNumberingAfterBreak="0">
    <w:nsid w:val="00354A49"/>
    <w:multiLevelType w:val="singleLevel"/>
    <w:tmpl w:val="DBC0D8D2"/>
    <w:lvl w:ilvl="0">
      <w:start w:val="1"/>
      <w:numFmt w:val="decimal"/>
      <w:lvlText w:val="%1."/>
      <w:lvlJc w:val="left"/>
      <w:pPr>
        <w:tabs>
          <w:tab w:val="num" w:pos="360"/>
        </w:tabs>
        <w:ind w:left="360" w:hanging="360"/>
      </w:pPr>
    </w:lvl>
  </w:abstractNum>
  <w:abstractNum w:abstractNumId="449" w15:restartNumberingAfterBreak="0">
    <w:nsid w:val="003564CA"/>
    <w:multiLevelType w:val="singleLevel"/>
    <w:tmpl w:val="69986EBC"/>
    <w:lvl w:ilvl="0">
      <w:start w:val="1"/>
      <w:numFmt w:val="decimal"/>
      <w:lvlText w:val="%1."/>
      <w:lvlJc w:val="left"/>
      <w:pPr>
        <w:tabs>
          <w:tab w:val="num" w:pos="1209"/>
        </w:tabs>
        <w:ind w:left="1209" w:hanging="360"/>
      </w:pPr>
    </w:lvl>
  </w:abstractNum>
  <w:abstractNum w:abstractNumId="450" w15:restartNumberingAfterBreak="0">
    <w:nsid w:val="0035693B"/>
    <w:multiLevelType w:val="singleLevel"/>
    <w:tmpl w:val="69986EBC"/>
    <w:lvl w:ilvl="0">
      <w:start w:val="1"/>
      <w:numFmt w:val="decimal"/>
      <w:lvlText w:val="%1."/>
      <w:lvlJc w:val="left"/>
      <w:pPr>
        <w:tabs>
          <w:tab w:val="num" w:pos="1209"/>
        </w:tabs>
        <w:ind w:left="1209" w:hanging="360"/>
      </w:pPr>
    </w:lvl>
  </w:abstractNum>
  <w:abstractNum w:abstractNumId="451" w15:restartNumberingAfterBreak="0">
    <w:nsid w:val="00356C2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2" w15:restartNumberingAfterBreak="0">
    <w:nsid w:val="003588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3" w15:restartNumberingAfterBreak="0">
    <w:nsid w:val="003590A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4" w15:restartNumberingAfterBreak="0">
    <w:nsid w:val="0035A81A"/>
    <w:multiLevelType w:val="singleLevel"/>
    <w:tmpl w:val="BF92FE48"/>
    <w:lvl w:ilvl="0">
      <w:start w:val="1"/>
      <w:numFmt w:val="decimal"/>
      <w:lvlText w:val="%1."/>
      <w:lvlJc w:val="left"/>
      <w:pPr>
        <w:tabs>
          <w:tab w:val="num" w:pos="1492"/>
        </w:tabs>
        <w:ind w:left="1492" w:hanging="360"/>
      </w:pPr>
    </w:lvl>
  </w:abstractNum>
  <w:abstractNum w:abstractNumId="455" w15:restartNumberingAfterBreak="0">
    <w:nsid w:val="0035BDAF"/>
    <w:multiLevelType w:val="singleLevel"/>
    <w:tmpl w:val="69986EBC"/>
    <w:lvl w:ilvl="0">
      <w:start w:val="1"/>
      <w:numFmt w:val="decimal"/>
      <w:lvlText w:val="%1."/>
      <w:lvlJc w:val="left"/>
      <w:pPr>
        <w:tabs>
          <w:tab w:val="num" w:pos="1209"/>
        </w:tabs>
        <w:ind w:left="1209" w:hanging="360"/>
      </w:pPr>
    </w:lvl>
  </w:abstractNum>
  <w:abstractNum w:abstractNumId="456" w15:restartNumberingAfterBreak="0">
    <w:nsid w:val="0035DE3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7" w15:restartNumberingAfterBreak="0">
    <w:nsid w:val="0036175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8" w15:restartNumberingAfterBreak="0">
    <w:nsid w:val="003639B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9" w15:restartNumberingAfterBreak="0">
    <w:nsid w:val="003654F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0" w15:restartNumberingAfterBreak="0">
    <w:nsid w:val="0036646A"/>
    <w:multiLevelType w:val="singleLevel"/>
    <w:tmpl w:val="5C5CA07E"/>
    <w:lvl w:ilvl="0">
      <w:start w:val="1"/>
      <w:numFmt w:val="decimal"/>
      <w:lvlText w:val="%1."/>
      <w:lvlJc w:val="left"/>
      <w:pPr>
        <w:tabs>
          <w:tab w:val="num" w:pos="926"/>
        </w:tabs>
        <w:ind w:left="926" w:hanging="360"/>
      </w:pPr>
    </w:lvl>
  </w:abstractNum>
  <w:abstractNum w:abstractNumId="461" w15:restartNumberingAfterBreak="0">
    <w:nsid w:val="00369F1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2" w15:restartNumberingAfterBreak="0">
    <w:nsid w:val="0036A8B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3" w15:restartNumberingAfterBreak="0">
    <w:nsid w:val="003713EE"/>
    <w:multiLevelType w:val="singleLevel"/>
    <w:tmpl w:val="BF92FE48"/>
    <w:lvl w:ilvl="0">
      <w:start w:val="1"/>
      <w:numFmt w:val="decimal"/>
      <w:lvlText w:val="%1."/>
      <w:lvlJc w:val="left"/>
      <w:pPr>
        <w:tabs>
          <w:tab w:val="num" w:pos="1492"/>
        </w:tabs>
        <w:ind w:left="1492" w:hanging="360"/>
      </w:pPr>
    </w:lvl>
  </w:abstractNum>
  <w:abstractNum w:abstractNumId="464" w15:restartNumberingAfterBreak="0">
    <w:nsid w:val="0037241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5" w15:restartNumberingAfterBreak="0">
    <w:nsid w:val="00374B43"/>
    <w:multiLevelType w:val="singleLevel"/>
    <w:tmpl w:val="69986EBC"/>
    <w:lvl w:ilvl="0">
      <w:start w:val="1"/>
      <w:numFmt w:val="decimal"/>
      <w:lvlText w:val="%1."/>
      <w:lvlJc w:val="left"/>
      <w:pPr>
        <w:tabs>
          <w:tab w:val="num" w:pos="1209"/>
        </w:tabs>
        <w:ind w:left="1209" w:hanging="360"/>
      </w:pPr>
    </w:lvl>
  </w:abstractNum>
  <w:abstractNum w:abstractNumId="466" w15:restartNumberingAfterBreak="0">
    <w:nsid w:val="00375DC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7" w15:restartNumberingAfterBreak="0">
    <w:nsid w:val="0037601B"/>
    <w:multiLevelType w:val="singleLevel"/>
    <w:tmpl w:val="912CB6C0"/>
    <w:lvl w:ilvl="0">
      <w:start w:val="1"/>
      <w:numFmt w:val="decimal"/>
      <w:lvlText w:val="%1."/>
      <w:lvlJc w:val="left"/>
      <w:pPr>
        <w:tabs>
          <w:tab w:val="num" w:pos="643"/>
        </w:tabs>
        <w:ind w:left="643" w:hanging="360"/>
      </w:pPr>
    </w:lvl>
  </w:abstractNum>
  <w:abstractNum w:abstractNumId="468" w15:restartNumberingAfterBreak="0">
    <w:nsid w:val="00379C5C"/>
    <w:multiLevelType w:val="singleLevel"/>
    <w:tmpl w:val="5C5CA07E"/>
    <w:lvl w:ilvl="0">
      <w:start w:val="1"/>
      <w:numFmt w:val="decimal"/>
      <w:lvlText w:val="%1."/>
      <w:lvlJc w:val="left"/>
      <w:pPr>
        <w:tabs>
          <w:tab w:val="num" w:pos="926"/>
        </w:tabs>
        <w:ind w:left="926" w:hanging="360"/>
      </w:pPr>
    </w:lvl>
  </w:abstractNum>
  <w:abstractNum w:abstractNumId="469" w15:restartNumberingAfterBreak="0">
    <w:nsid w:val="0037AE0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0" w15:restartNumberingAfterBreak="0">
    <w:nsid w:val="0037CE6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1" w15:restartNumberingAfterBreak="0">
    <w:nsid w:val="0037D351"/>
    <w:multiLevelType w:val="singleLevel"/>
    <w:tmpl w:val="69986EBC"/>
    <w:lvl w:ilvl="0">
      <w:start w:val="1"/>
      <w:numFmt w:val="decimal"/>
      <w:lvlText w:val="%1."/>
      <w:lvlJc w:val="left"/>
      <w:pPr>
        <w:tabs>
          <w:tab w:val="num" w:pos="1209"/>
        </w:tabs>
        <w:ind w:left="1209" w:hanging="360"/>
      </w:pPr>
    </w:lvl>
  </w:abstractNum>
  <w:abstractNum w:abstractNumId="472" w15:restartNumberingAfterBreak="0">
    <w:nsid w:val="0037EF5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3" w15:restartNumberingAfterBreak="0">
    <w:nsid w:val="00383FC5"/>
    <w:multiLevelType w:val="singleLevel"/>
    <w:tmpl w:val="912CB6C0"/>
    <w:lvl w:ilvl="0">
      <w:start w:val="1"/>
      <w:numFmt w:val="decimal"/>
      <w:lvlText w:val="%1."/>
      <w:lvlJc w:val="left"/>
      <w:pPr>
        <w:tabs>
          <w:tab w:val="num" w:pos="643"/>
        </w:tabs>
        <w:ind w:left="643" w:hanging="360"/>
      </w:pPr>
    </w:lvl>
  </w:abstractNum>
  <w:abstractNum w:abstractNumId="474" w15:restartNumberingAfterBreak="0">
    <w:nsid w:val="0038473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5" w15:restartNumberingAfterBreak="0">
    <w:nsid w:val="003857A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6" w15:restartNumberingAfterBreak="0">
    <w:nsid w:val="0038585B"/>
    <w:multiLevelType w:val="singleLevel"/>
    <w:tmpl w:val="BF92FE48"/>
    <w:lvl w:ilvl="0">
      <w:start w:val="1"/>
      <w:numFmt w:val="decimal"/>
      <w:lvlText w:val="%1."/>
      <w:lvlJc w:val="left"/>
      <w:pPr>
        <w:tabs>
          <w:tab w:val="num" w:pos="1492"/>
        </w:tabs>
        <w:ind w:left="1492" w:hanging="360"/>
      </w:pPr>
    </w:lvl>
  </w:abstractNum>
  <w:abstractNum w:abstractNumId="477" w15:restartNumberingAfterBreak="0">
    <w:nsid w:val="00385A36"/>
    <w:multiLevelType w:val="singleLevel"/>
    <w:tmpl w:val="912CB6C0"/>
    <w:lvl w:ilvl="0">
      <w:start w:val="1"/>
      <w:numFmt w:val="decimal"/>
      <w:lvlText w:val="%1."/>
      <w:lvlJc w:val="left"/>
      <w:pPr>
        <w:tabs>
          <w:tab w:val="num" w:pos="643"/>
        </w:tabs>
        <w:ind w:left="643" w:hanging="360"/>
      </w:pPr>
    </w:lvl>
  </w:abstractNum>
  <w:abstractNum w:abstractNumId="478" w15:restartNumberingAfterBreak="0">
    <w:nsid w:val="00386AC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9" w15:restartNumberingAfterBreak="0">
    <w:nsid w:val="00388C95"/>
    <w:multiLevelType w:val="singleLevel"/>
    <w:tmpl w:val="5C5CA07E"/>
    <w:lvl w:ilvl="0">
      <w:start w:val="1"/>
      <w:numFmt w:val="decimal"/>
      <w:lvlText w:val="%1."/>
      <w:lvlJc w:val="left"/>
      <w:pPr>
        <w:tabs>
          <w:tab w:val="num" w:pos="926"/>
        </w:tabs>
        <w:ind w:left="926" w:hanging="360"/>
      </w:pPr>
    </w:lvl>
  </w:abstractNum>
  <w:abstractNum w:abstractNumId="480" w15:restartNumberingAfterBreak="0">
    <w:nsid w:val="00389E8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1" w15:restartNumberingAfterBreak="0">
    <w:nsid w:val="0038A86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2" w15:restartNumberingAfterBreak="0">
    <w:nsid w:val="0038B35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3" w15:restartNumberingAfterBreak="0">
    <w:nsid w:val="0038DF1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4" w15:restartNumberingAfterBreak="0">
    <w:nsid w:val="0038E6D2"/>
    <w:multiLevelType w:val="singleLevel"/>
    <w:tmpl w:val="912CB6C0"/>
    <w:lvl w:ilvl="0">
      <w:start w:val="1"/>
      <w:numFmt w:val="decimal"/>
      <w:lvlText w:val="%1."/>
      <w:lvlJc w:val="left"/>
      <w:pPr>
        <w:tabs>
          <w:tab w:val="num" w:pos="643"/>
        </w:tabs>
        <w:ind w:left="643" w:hanging="360"/>
      </w:pPr>
    </w:lvl>
  </w:abstractNum>
  <w:abstractNum w:abstractNumId="485" w15:restartNumberingAfterBreak="0">
    <w:nsid w:val="003902F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6" w15:restartNumberingAfterBreak="0">
    <w:nsid w:val="003921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7" w15:restartNumberingAfterBreak="0">
    <w:nsid w:val="0039228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8" w15:restartNumberingAfterBreak="0">
    <w:nsid w:val="0039537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9" w15:restartNumberingAfterBreak="0">
    <w:nsid w:val="0039680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0" w15:restartNumberingAfterBreak="0">
    <w:nsid w:val="0039720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1" w15:restartNumberingAfterBreak="0">
    <w:nsid w:val="0039983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2" w15:restartNumberingAfterBreak="0">
    <w:nsid w:val="0039ADF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3" w15:restartNumberingAfterBreak="0">
    <w:nsid w:val="0039B16E"/>
    <w:multiLevelType w:val="singleLevel"/>
    <w:tmpl w:val="DBC0D8D2"/>
    <w:lvl w:ilvl="0">
      <w:start w:val="1"/>
      <w:numFmt w:val="decimal"/>
      <w:lvlText w:val="%1."/>
      <w:lvlJc w:val="left"/>
      <w:pPr>
        <w:tabs>
          <w:tab w:val="num" w:pos="360"/>
        </w:tabs>
        <w:ind w:left="360" w:hanging="360"/>
      </w:pPr>
    </w:lvl>
  </w:abstractNum>
  <w:abstractNum w:abstractNumId="494" w15:restartNumberingAfterBreak="0">
    <w:nsid w:val="003A089C"/>
    <w:multiLevelType w:val="singleLevel"/>
    <w:tmpl w:val="DBC0D8D2"/>
    <w:lvl w:ilvl="0">
      <w:start w:val="1"/>
      <w:numFmt w:val="decimal"/>
      <w:lvlText w:val="%1."/>
      <w:lvlJc w:val="left"/>
      <w:pPr>
        <w:tabs>
          <w:tab w:val="num" w:pos="360"/>
        </w:tabs>
        <w:ind w:left="360" w:hanging="360"/>
      </w:pPr>
    </w:lvl>
  </w:abstractNum>
  <w:abstractNum w:abstractNumId="495" w15:restartNumberingAfterBreak="0">
    <w:nsid w:val="003A1049"/>
    <w:multiLevelType w:val="singleLevel"/>
    <w:tmpl w:val="2FC64500"/>
    <w:lvl w:ilvl="0">
      <w:start w:val="1"/>
      <w:numFmt w:val="decimal"/>
      <w:lvlText w:val="%1."/>
      <w:lvlJc w:val="left"/>
      <w:pPr>
        <w:tabs>
          <w:tab w:val="num" w:pos="1492"/>
        </w:tabs>
        <w:ind w:left="1492" w:hanging="360"/>
      </w:pPr>
    </w:lvl>
  </w:abstractNum>
  <w:abstractNum w:abstractNumId="496" w15:restartNumberingAfterBreak="0">
    <w:nsid w:val="003A48E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7" w15:restartNumberingAfterBreak="0">
    <w:nsid w:val="003A4BC1"/>
    <w:multiLevelType w:val="singleLevel"/>
    <w:tmpl w:val="69986EBC"/>
    <w:lvl w:ilvl="0">
      <w:start w:val="1"/>
      <w:numFmt w:val="decimal"/>
      <w:lvlText w:val="%1."/>
      <w:lvlJc w:val="left"/>
      <w:pPr>
        <w:tabs>
          <w:tab w:val="num" w:pos="1209"/>
        </w:tabs>
        <w:ind w:left="1209" w:hanging="360"/>
      </w:pPr>
    </w:lvl>
  </w:abstractNum>
  <w:abstractNum w:abstractNumId="498" w15:restartNumberingAfterBreak="0">
    <w:nsid w:val="003A9FAC"/>
    <w:multiLevelType w:val="singleLevel"/>
    <w:tmpl w:val="BF92FE48"/>
    <w:lvl w:ilvl="0">
      <w:start w:val="1"/>
      <w:numFmt w:val="decimal"/>
      <w:lvlText w:val="%1."/>
      <w:lvlJc w:val="left"/>
      <w:pPr>
        <w:tabs>
          <w:tab w:val="num" w:pos="1492"/>
        </w:tabs>
        <w:ind w:left="1492" w:hanging="360"/>
      </w:pPr>
    </w:lvl>
  </w:abstractNum>
  <w:abstractNum w:abstractNumId="499" w15:restartNumberingAfterBreak="0">
    <w:nsid w:val="003ACA3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0" w15:restartNumberingAfterBreak="0">
    <w:nsid w:val="003ADC6B"/>
    <w:multiLevelType w:val="singleLevel"/>
    <w:tmpl w:val="912CB6C0"/>
    <w:lvl w:ilvl="0">
      <w:start w:val="1"/>
      <w:numFmt w:val="decimal"/>
      <w:lvlText w:val="%1."/>
      <w:lvlJc w:val="left"/>
      <w:pPr>
        <w:tabs>
          <w:tab w:val="num" w:pos="643"/>
        </w:tabs>
        <w:ind w:left="643" w:hanging="360"/>
      </w:pPr>
    </w:lvl>
  </w:abstractNum>
  <w:abstractNum w:abstractNumId="501" w15:restartNumberingAfterBreak="0">
    <w:nsid w:val="003B2AB6"/>
    <w:multiLevelType w:val="singleLevel"/>
    <w:tmpl w:val="912CB6C0"/>
    <w:lvl w:ilvl="0">
      <w:start w:val="1"/>
      <w:numFmt w:val="decimal"/>
      <w:lvlText w:val="%1."/>
      <w:lvlJc w:val="left"/>
      <w:pPr>
        <w:tabs>
          <w:tab w:val="num" w:pos="643"/>
        </w:tabs>
        <w:ind w:left="643" w:hanging="360"/>
      </w:pPr>
    </w:lvl>
  </w:abstractNum>
  <w:abstractNum w:abstractNumId="502" w15:restartNumberingAfterBreak="0">
    <w:nsid w:val="003B4839"/>
    <w:multiLevelType w:val="singleLevel"/>
    <w:tmpl w:val="5C5CA07E"/>
    <w:lvl w:ilvl="0">
      <w:start w:val="1"/>
      <w:numFmt w:val="decimal"/>
      <w:lvlText w:val="%1."/>
      <w:lvlJc w:val="left"/>
      <w:pPr>
        <w:tabs>
          <w:tab w:val="num" w:pos="926"/>
        </w:tabs>
        <w:ind w:left="926" w:hanging="360"/>
      </w:pPr>
    </w:lvl>
  </w:abstractNum>
  <w:abstractNum w:abstractNumId="503" w15:restartNumberingAfterBreak="0">
    <w:nsid w:val="003B4AE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04" w15:restartNumberingAfterBreak="0">
    <w:nsid w:val="003B8BD8"/>
    <w:multiLevelType w:val="singleLevel"/>
    <w:tmpl w:val="A7C4A930"/>
    <w:lvl w:ilvl="0">
      <w:start w:val="1"/>
      <w:numFmt w:val="decimal"/>
      <w:lvlText w:val="%1."/>
      <w:lvlJc w:val="left"/>
      <w:pPr>
        <w:tabs>
          <w:tab w:val="num" w:pos="1492"/>
        </w:tabs>
        <w:ind w:left="1492" w:hanging="360"/>
      </w:pPr>
    </w:lvl>
  </w:abstractNum>
  <w:abstractNum w:abstractNumId="505" w15:restartNumberingAfterBreak="0">
    <w:nsid w:val="003B951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6" w15:restartNumberingAfterBreak="0">
    <w:nsid w:val="003BAE1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7" w15:restartNumberingAfterBreak="0">
    <w:nsid w:val="003BC07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8" w15:restartNumberingAfterBreak="0">
    <w:nsid w:val="003BF5C9"/>
    <w:multiLevelType w:val="singleLevel"/>
    <w:tmpl w:val="DBC0D8D2"/>
    <w:lvl w:ilvl="0">
      <w:start w:val="1"/>
      <w:numFmt w:val="decimal"/>
      <w:lvlText w:val="%1."/>
      <w:lvlJc w:val="left"/>
      <w:pPr>
        <w:tabs>
          <w:tab w:val="num" w:pos="360"/>
        </w:tabs>
        <w:ind w:left="360" w:hanging="360"/>
      </w:pPr>
    </w:lvl>
  </w:abstractNum>
  <w:abstractNum w:abstractNumId="509" w15:restartNumberingAfterBreak="0">
    <w:nsid w:val="003C10F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0" w15:restartNumberingAfterBreak="0">
    <w:nsid w:val="003C208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1" w15:restartNumberingAfterBreak="0">
    <w:nsid w:val="003C406D"/>
    <w:multiLevelType w:val="singleLevel"/>
    <w:tmpl w:val="DBC0D8D2"/>
    <w:lvl w:ilvl="0">
      <w:start w:val="1"/>
      <w:numFmt w:val="decimal"/>
      <w:lvlText w:val="%1."/>
      <w:lvlJc w:val="left"/>
      <w:pPr>
        <w:tabs>
          <w:tab w:val="num" w:pos="360"/>
        </w:tabs>
        <w:ind w:left="360" w:hanging="360"/>
      </w:pPr>
    </w:lvl>
  </w:abstractNum>
  <w:abstractNum w:abstractNumId="512" w15:restartNumberingAfterBreak="0">
    <w:nsid w:val="003C7FF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3" w15:restartNumberingAfterBreak="0">
    <w:nsid w:val="003C8114"/>
    <w:multiLevelType w:val="singleLevel"/>
    <w:tmpl w:val="5C5CA07E"/>
    <w:lvl w:ilvl="0">
      <w:start w:val="1"/>
      <w:numFmt w:val="decimal"/>
      <w:lvlText w:val="%1."/>
      <w:lvlJc w:val="left"/>
      <w:pPr>
        <w:tabs>
          <w:tab w:val="num" w:pos="926"/>
        </w:tabs>
        <w:ind w:left="926" w:hanging="360"/>
      </w:pPr>
    </w:lvl>
  </w:abstractNum>
  <w:abstractNum w:abstractNumId="514" w15:restartNumberingAfterBreak="0">
    <w:nsid w:val="003C85F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5" w15:restartNumberingAfterBreak="0">
    <w:nsid w:val="003CAEC5"/>
    <w:multiLevelType w:val="singleLevel"/>
    <w:tmpl w:val="2FC64500"/>
    <w:lvl w:ilvl="0">
      <w:start w:val="1"/>
      <w:numFmt w:val="decimal"/>
      <w:lvlText w:val="%1."/>
      <w:lvlJc w:val="left"/>
      <w:pPr>
        <w:tabs>
          <w:tab w:val="num" w:pos="1492"/>
        </w:tabs>
        <w:ind w:left="1492" w:hanging="360"/>
      </w:pPr>
    </w:lvl>
  </w:abstractNum>
  <w:abstractNum w:abstractNumId="516" w15:restartNumberingAfterBreak="0">
    <w:nsid w:val="003CC9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7" w15:restartNumberingAfterBreak="0">
    <w:nsid w:val="003CDDA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8" w15:restartNumberingAfterBreak="0">
    <w:nsid w:val="003CE5A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9" w15:restartNumberingAfterBreak="0">
    <w:nsid w:val="003D49F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0" w15:restartNumberingAfterBreak="0">
    <w:nsid w:val="003D5DE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1" w15:restartNumberingAfterBreak="0">
    <w:nsid w:val="003DCCF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2" w15:restartNumberingAfterBreak="0">
    <w:nsid w:val="003DCFF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3" w15:restartNumberingAfterBreak="0">
    <w:nsid w:val="003DF73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4" w15:restartNumberingAfterBreak="0">
    <w:nsid w:val="003E10A6"/>
    <w:multiLevelType w:val="singleLevel"/>
    <w:tmpl w:val="DBC0D8D2"/>
    <w:lvl w:ilvl="0">
      <w:start w:val="1"/>
      <w:numFmt w:val="decimal"/>
      <w:lvlText w:val="%1."/>
      <w:lvlJc w:val="left"/>
      <w:pPr>
        <w:tabs>
          <w:tab w:val="num" w:pos="360"/>
        </w:tabs>
        <w:ind w:left="360" w:hanging="360"/>
      </w:pPr>
    </w:lvl>
  </w:abstractNum>
  <w:abstractNum w:abstractNumId="525" w15:restartNumberingAfterBreak="0">
    <w:nsid w:val="003E160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6" w15:restartNumberingAfterBreak="0">
    <w:nsid w:val="003EAE7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7" w15:restartNumberingAfterBreak="0">
    <w:nsid w:val="003EB4F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8" w15:restartNumberingAfterBreak="0">
    <w:nsid w:val="003EC99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9" w15:restartNumberingAfterBreak="0">
    <w:nsid w:val="003ED923"/>
    <w:multiLevelType w:val="singleLevel"/>
    <w:tmpl w:val="5C5CA07E"/>
    <w:lvl w:ilvl="0">
      <w:start w:val="1"/>
      <w:numFmt w:val="decimal"/>
      <w:lvlText w:val="%1."/>
      <w:lvlJc w:val="left"/>
      <w:pPr>
        <w:tabs>
          <w:tab w:val="num" w:pos="926"/>
        </w:tabs>
        <w:ind w:left="926" w:hanging="360"/>
      </w:pPr>
    </w:lvl>
  </w:abstractNum>
  <w:abstractNum w:abstractNumId="530" w15:restartNumberingAfterBreak="0">
    <w:nsid w:val="003F43E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1" w15:restartNumberingAfterBreak="0">
    <w:nsid w:val="003F566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2" w15:restartNumberingAfterBreak="0">
    <w:nsid w:val="003F746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3" w15:restartNumberingAfterBreak="0">
    <w:nsid w:val="003F983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4" w15:restartNumberingAfterBreak="0">
    <w:nsid w:val="003FB210"/>
    <w:multiLevelType w:val="singleLevel"/>
    <w:tmpl w:val="DBC0D8D2"/>
    <w:lvl w:ilvl="0">
      <w:start w:val="1"/>
      <w:numFmt w:val="decimal"/>
      <w:lvlText w:val="%1."/>
      <w:lvlJc w:val="left"/>
      <w:pPr>
        <w:tabs>
          <w:tab w:val="num" w:pos="360"/>
        </w:tabs>
        <w:ind w:left="360" w:hanging="360"/>
      </w:pPr>
    </w:lvl>
  </w:abstractNum>
  <w:abstractNum w:abstractNumId="535" w15:restartNumberingAfterBreak="0">
    <w:nsid w:val="003FB3A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6" w15:restartNumberingAfterBreak="0">
    <w:nsid w:val="003FBDFF"/>
    <w:multiLevelType w:val="singleLevel"/>
    <w:tmpl w:val="912CB6C0"/>
    <w:lvl w:ilvl="0">
      <w:start w:val="1"/>
      <w:numFmt w:val="decimal"/>
      <w:lvlText w:val="%1."/>
      <w:lvlJc w:val="left"/>
      <w:pPr>
        <w:tabs>
          <w:tab w:val="num" w:pos="643"/>
        </w:tabs>
        <w:ind w:left="643" w:hanging="360"/>
      </w:pPr>
    </w:lvl>
  </w:abstractNum>
  <w:abstractNum w:abstractNumId="537" w15:restartNumberingAfterBreak="0">
    <w:nsid w:val="003FCA6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8" w15:restartNumberingAfterBreak="0">
    <w:nsid w:val="003FE24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9" w15:restartNumberingAfterBreak="0">
    <w:nsid w:val="00400C8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0" w15:restartNumberingAfterBreak="0">
    <w:nsid w:val="00400D4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1" w15:restartNumberingAfterBreak="0">
    <w:nsid w:val="00401F28"/>
    <w:multiLevelType w:val="singleLevel"/>
    <w:tmpl w:val="912CB6C0"/>
    <w:lvl w:ilvl="0">
      <w:start w:val="1"/>
      <w:numFmt w:val="decimal"/>
      <w:lvlText w:val="%1."/>
      <w:lvlJc w:val="left"/>
      <w:pPr>
        <w:tabs>
          <w:tab w:val="num" w:pos="643"/>
        </w:tabs>
        <w:ind w:left="643" w:hanging="360"/>
      </w:pPr>
    </w:lvl>
  </w:abstractNum>
  <w:abstractNum w:abstractNumId="542" w15:restartNumberingAfterBreak="0">
    <w:nsid w:val="004026E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3" w15:restartNumberingAfterBreak="0">
    <w:nsid w:val="004041B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4" w15:restartNumberingAfterBreak="0">
    <w:nsid w:val="00406A8B"/>
    <w:multiLevelType w:val="singleLevel"/>
    <w:tmpl w:val="DBC0D8D2"/>
    <w:lvl w:ilvl="0">
      <w:start w:val="1"/>
      <w:numFmt w:val="decimal"/>
      <w:lvlText w:val="%1."/>
      <w:lvlJc w:val="left"/>
      <w:pPr>
        <w:tabs>
          <w:tab w:val="num" w:pos="360"/>
        </w:tabs>
        <w:ind w:left="360" w:hanging="360"/>
      </w:pPr>
    </w:lvl>
  </w:abstractNum>
  <w:abstractNum w:abstractNumId="545" w15:restartNumberingAfterBreak="0">
    <w:nsid w:val="00408880"/>
    <w:multiLevelType w:val="singleLevel"/>
    <w:tmpl w:val="5C5CA07E"/>
    <w:lvl w:ilvl="0">
      <w:start w:val="1"/>
      <w:numFmt w:val="decimal"/>
      <w:lvlText w:val="%1."/>
      <w:lvlJc w:val="left"/>
      <w:pPr>
        <w:tabs>
          <w:tab w:val="num" w:pos="926"/>
        </w:tabs>
        <w:ind w:left="926" w:hanging="360"/>
      </w:pPr>
    </w:lvl>
  </w:abstractNum>
  <w:abstractNum w:abstractNumId="546" w15:restartNumberingAfterBreak="0">
    <w:nsid w:val="0040AF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7" w15:restartNumberingAfterBreak="0">
    <w:nsid w:val="0040C57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48" w15:restartNumberingAfterBreak="0">
    <w:nsid w:val="0040F78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9" w15:restartNumberingAfterBreak="0">
    <w:nsid w:val="0041079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0" w15:restartNumberingAfterBreak="0">
    <w:nsid w:val="00410DF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51" w15:restartNumberingAfterBreak="0">
    <w:nsid w:val="004116B4"/>
    <w:multiLevelType w:val="singleLevel"/>
    <w:tmpl w:val="69986EBC"/>
    <w:lvl w:ilvl="0">
      <w:start w:val="1"/>
      <w:numFmt w:val="decimal"/>
      <w:lvlText w:val="%1."/>
      <w:lvlJc w:val="left"/>
      <w:pPr>
        <w:tabs>
          <w:tab w:val="num" w:pos="1209"/>
        </w:tabs>
        <w:ind w:left="1209" w:hanging="360"/>
      </w:pPr>
    </w:lvl>
  </w:abstractNum>
  <w:abstractNum w:abstractNumId="552" w15:restartNumberingAfterBreak="0">
    <w:nsid w:val="0041418C"/>
    <w:multiLevelType w:val="singleLevel"/>
    <w:tmpl w:val="BF92FE48"/>
    <w:lvl w:ilvl="0">
      <w:start w:val="1"/>
      <w:numFmt w:val="decimal"/>
      <w:lvlText w:val="%1."/>
      <w:lvlJc w:val="left"/>
      <w:pPr>
        <w:tabs>
          <w:tab w:val="num" w:pos="1492"/>
        </w:tabs>
        <w:ind w:left="1492" w:hanging="360"/>
      </w:pPr>
    </w:lvl>
  </w:abstractNum>
  <w:abstractNum w:abstractNumId="553" w15:restartNumberingAfterBreak="0">
    <w:nsid w:val="0041F3D0"/>
    <w:multiLevelType w:val="singleLevel"/>
    <w:tmpl w:val="912CB6C0"/>
    <w:lvl w:ilvl="0">
      <w:start w:val="1"/>
      <w:numFmt w:val="decimal"/>
      <w:lvlText w:val="%1."/>
      <w:lvlJc w:val="left"/>
      <w:pPr>
        <w:tabs>
          <w:tab w:val="num" w:pos="643"/>
        </w:tabs>
        <w:ind w:left="643" w:hanging="360"/>
      </w:pPr>
    </w:lvl>
  </w:abstractNum>
  <w:abstractNum w:abstractNumId="554" w15:restartNumberingAfterBreak="0">
    <w:nsid w:val="0041FD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5" w15:restartNumberingAfterBreak="0">
    <w:nsid w:val="004207D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6" w15:restartNumberingAfterBreak="0">
    <w:nsid w:val="00428C3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7" w15:restartNumberingAfterBreak="0">
    <w:nsid w:val="004290D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8" w15:restartNumberingAfterBreak="0">
    <w:nsid w:val="00431190"/>
    <w:multiLevelType w:val="singleLevel"/>
    <w:tmpl w:val="DBC0D8D2"/>
    <w:lvl w:ilvl="0">
      <w:start w:val="1"/>
      <w:numFmt w:val="decimal"/>
      <w:lvlText w:val="%1."/>
      <w:lvlJc w:val="left"/>
      <w:pPr>
        <w:tabs>
          <w:tab w:val="num" w:pos="360"/>
        </w:tabs>
        <w:ind w:left="360" w:hanging="360"/>
      </w:pPr>
    </w:lvl>
  </w:abstractNum>
  <w:abstractNum w:abstractNumId="559" w15:restartNumberingAfterBreak="0">
    <w:nsid w:val="0043387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0" w15:restartNumberingAfterBreak="0">
    <w:nsid w:val="004350D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61" w15:restartNumberingAfterBreak="0">
    <w:nsid w:val="0043BB7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2" w15:restartNumberingAfterBreak="0">
    <w:nsid w:val="0043C8E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3" w15:restartNumberingAfterBreak="0">
    <w:nsid w:val="0044011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4" w15:restartNumberingAfterBreak="0">
    <w:nsid w:val="004409E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5" w15:restartNumberingAfterBreak="0">
    <w:nsid w:val="004438F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6" w15:restartNumberingAfterBreak="0">
    <w:nsid w:val="0044A1F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7" w15:restartNumberingAfterBreak="0">
    <w:nsid w:val="0044A3DF"/>
    <w:multiLevelType w:val="singleLevel"/>
    <w:tmpl w:val="69986EBC"/>
    <w:lvl w:ilvl="0">
      <w:start w:val="1"/>
      <w:numFmt w:val="decimal"/>
      <w:lvlText w:val="%1."/>
      <w:lvlJc w:val="left"/>
      <w:pPr>
        <w:tabs>
          <w:tab w:val="num" w:pos="1209"/>
        </w:tabs>
        <w:ind w:left="1209" w:hanging="360"/>
      </w:pPr>
    </w:lvl>
  </w:abstractNum>
  <w:abstractNum w:abstractNumId="568" w15:restartNumberingAfterBreak="0">
    <w:nsid w:val="0044AA1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9" w15:restartNumberingAfterBreak="0">
    <w:nsid w:val="00451A2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0" w15:restartNumberingAfterBreak="0">
    <w:nsid w:val="00452E1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1" w15:restartNumberingAfterBreak="0">
    <w:nsid w:val="00453D1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2" w15:restartNumberingAfterBreak="0">
    <w:nsid w:val="00454C90"/>
    <w:multiLevelType w:val="singleLevel"/>
    <w:tmpl w:val="2FC64500"/>
    <w:lvl w:ilvl="0">
      <w:start w:val="1"/>
      <w:numFmt w:val="decimal"/>
      <w:lvlText w:val="%1."/>
      <w:lvlJc w:val="left"/>
      <w:pPr>
        <w:tabs>
          <w:tab w:val="num" w:pos="1492"/>
        </w:tabs>
        <w:ind w:left="1492" w:hanging="360"/>
      </w:pPr>
    </w:lvl>
  </w:abstractNum>
  <w:abstractNum w:abstractNumId="573" w15:restartNumberingAfterBreak="0">
    <w:nsid w:val="00455E1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4" w15:restartNumberingAfterBreak="0">
    <w:nsid w:val="00457AD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5" w15:restartNumberingAfterBreak="0">
    <w:nsid w:val="0045BE7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6" w15:restartNumberingAfterBreak="0">
    <w:nsid w:val="0045C14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7" w15:restartNumberingAfterBreak="0">
    <w:nsid w:val="004602C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8" w15:restartNumberingAfterBreak="0">
    <w:nsid w:val="00461142"/>
    <w:multiLevelType w:val="singleLevel"/>
    <w:tmpl w:val="912CB6C0"/>
    <w:lvl w:ilvl="0">
      <w:start w:val="1"/>
      <w:numFmt w:val="decimal"/>
      <w:lvlText w:val="%1."/>
      <w:lvlJc w:val="left"/>
      <w:pPr>
        <w:tabs>
          <w:tab w:val="num" w:pos="643"/>
        </w:tabs>
        <w:ind w:left="643" w:hanging="360"/>
      </w:pPr>
    </w:lvl>
  </w:abstractNum>
  <w:abstractNum w:abstractNumId="579" w15:restartNumberingAfterBreak="0">
    <w:nsid w:val="00461D5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80" w15:restartNumberingAfterBreak="0">
    <w:nsid w:val="00464A1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1" w15:restartNumberingAfterBreak="0">
    <w:nsid w:val="0046538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2" w15:restartNumberingAfterBreak="0">
    <w:nsid w:val="004691B7"/>
    <w:multiLevelType w:val="singleLevel"/>
    <w:tmpl w:val="5C5CA07E"/>
    <w:lvl w:ilvl="0">
      <w:start w:val="1"/>
      <w:numFmt w:val="decimal"/>
      <w:lvlText w:val="%1."/>
      <w:lvlJc w:val="left"/>
      <w:pPr>
        <w:tabs>
          <w:tab w:val="num" w:pos="926"/>
        </w:tabs>
        <w:ind w:left="926" w:hanging="360"/>
      </w:pPr>
    </w:lvl>
  </w:abstractNum>
  <w:abstractNum w:abstractNumId="583" w15:restartNumberingAfterBreak="0">
    <w:nsid w:val="0046C82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4" w15:restartNumberingAfterBreak="0">
    <w:nsid w:val="004739A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5" w15:restartNumberingAfterBreak="0">
    <w:nsid w:val="004748D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86" w15:restartNumberingAfterBreak="0">
    <w:nsid w:val="00477BDA"/>
    <w:multiLevelType w:val="singleLevel"/>
    <w:tmpl w:val="5C5CA07E"/>
    <w:lvl w:ilvl="0">
      <w:start w:val="1"/>
      <w:numFmt w:val="decimal"/>
      <w:lvlText w:val="%1."/>
      <w:lvlJc w:val="left"/>
      <w:pPr>
        <w:tabs>
          <w:tab w:val="num" w:pos="926"/>
        </w:tabs>
        <w:ind w:left="926" w:hanging="360"/>
      </w:pPr>
    </w:lvl>
  </w:abstractNum>
  <w:abstractNum w:abstractNumId="587" w15:restartNumberingAfterBreak="0">
    <w:nsid w:val="0047C1B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88" w15:restartNumberingAfterBreak="0">
    <w:nsid w:val="0047C23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89" w15:restartNumberingAfterBreak="0">
    <w:nsid w:val="0047D50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0" w15:restartNumberingAfterBreak="0">
    <w:nsid w:val="0047F6D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91" w15:restartNumberingAfterBreak="0">
    <w:nsid w:val="0047FDA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2" w15:restartNumberingAfterBreak="0">
    <w:nsid w:val="004809C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3" w15:restartNumberingAfterBreak="0">
    <w:nsid w:val="004895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4" w15:restartNumberingAfterBreak="0">
    <w:nsid w:val="00489F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5" w15:restartNumberingAfterBreak="0">
    <w:nsid w:val="0048A77E"/>
    <w:multiLevelType w:val="singleLevel"/>
    <w:tmpl w:val="69986EBC"/>
    <w:lvl w:ilvl="0">
      <w:start w:val="1"/>
      <w:numFmt w:val="decimal"/>
      <w:lvlText w:val="%1."/>
      <w:lvlJc w:val="left"/>
      <w:pPr>
        <w:tabs>
          <w:tab w:val="num" w:pos="1209"/>
        </w:tabs>
        <w:ind w:left="1209" w:hanging="360"/>
      </w:pPr>
    </w:lvl>
  </w:abstractNum>
  <w:abstractNum w:abstractNumId="596" w15:restartNumberingAfterBreak="0">
    <w:nsid w:val="0048B42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7" w15:restartNumberingAfterBreak="0">
    <w:nsid w:val="0048CFE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98" w15:restartNumberingAfterBreak="0">
    <w:nsid w:val="0048D5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99" w15:restartNumberingAfterBreak="0">
    <w:nsid w:val="0048D8DE"/>
    <w:multiLevelType w:val="singleLevel"/>
    <w:tmpl w:val="DBC0D8D2"/>
    <w:lvl w:ilvl="0">
      <w:start w:val="1"/>
      <w:numFmt w:val="decimal"/>
      <w:lvlText w:val="%1."/>
      <w:lvlJc w:val="left"/>
      <w:pPr>
        <w:tabs>
          <w:tab w:val="num" w:pos="360"/>
        </w:tabs>
        <w:ind w:left="360" w:hanging="360"/>
      </w:pPr>
    </w:lvl>
  </w:abstractNum>
  <w:abstractNum w:abstractNumId="600" w15:restartNumberingAfterBreak="0">
    <w:nsid w:val="0048F17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01" w15:restartNumberingAfterBreak="0">
    <w:nsid w:val="004959F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02" w15:restartNumberingAfterBreak="0">
    <w:nsid w:val="0049781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03" w15:restartNumberingAfterBreak="0">
    <w:nsid w:val="0049CD1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04" w15:restartNumberingAfterBreak="0">
    <w:nsid w:val="0049E0D0"/>
    <w:multiLevelType w:val="singleLevel"/>
    <w:tmpl w:val="5C5CA07E"/>
    <w:lvl w:ilvl="0">
      <w:start w:val="1"/>
      <w:numFmt w:val="decimal"/>
      <w:lvlText w:val="%1."/>
      <w:lvlJc w:val="left"/>
      <w:pPr>
        <w:tabs>
          <w:tab w:val="num" w:pos="926"/>
        </w:tabs>
        <w:ind w:left="926" w:hanging="360"/>
      </w:pPr>
    </w:lvl>
  </w:abstractNum>
  <w:abstractNum w:abstractNumId="605" w15:restartNumberingAfterBreak="0">
    <w:nsid w:val="004A01C9"/>
    <w:multiLevelType w:val="singleLevel"/>
    <w:tmpl w:val="912CB6C0"/>
    <w:lvl w:ilvl="0">
      <w:start w:val="1"/>
      <w:numFmt w:val="decimal"/>
      <w:lvlText w:val="%1."/>
      <w:lvlJc w:val="left"/>
      <w:pPr>
        <w:tabs>
          <w:tab w:val="num" w:pos="643"/>
        </w:tabs>
        <w:ind w:left="643" w:hanging="360"/>
      </w:pPr>
    </w:lvl>
  </w:abstractNum>
  <w:abstractNum w:abstractNumId="606" w15:restartNumberingAfterBreak="0">
    <w:nsid w:val="004A197C"/>
    <w:multiLevelType w:val="singleLevel"/>
    <w:tmpl w:val="912CB6C0"/>
    <w:lvl w:ilvl="0">
      <w:start w:val="1"/>
      <w:numFmt w:val="decimal"/>
      <w:lvlText w:val="%1."/>
      <w:lvlJc w:val="left"/>
      <w:pPr>
        <w:tabs>
          <w:tab w:val="num" w:pos="643"/>
        </w:tabs>
        <w:ind w:left="643" w:hanging="360"/>
      </w:pPr>
    </w:lvl>
  </w:abstractNum>
  <w:abstractNum w:abstractNumId="607" w15:restartNumberingAfterBreak="0">
    <w:nsid w:val="004A29D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08" w15:restartNumberingAfterBreak="0">
    <w:nsid w:val="004A6229"/>
    <w:multiLevelType w:val="singleLevel"/>
    <w:tmpl w:val="912CB6C0"/>
    <w:lvl w:ilvl="0">
      <w:start w:val="1"/>
      <w:numFmt w:val="decimal"/>
      <w:lvlText w:val="%1."/>
      <w:lvlJc w:val="left"/>
      <w:pPr>
        <w:tabs>
          <w:tab w:val="num" w:pos="643"/>
        </w:tabs>
        <w:ind w:left="643" w:hanging="360"/>
      </w:pPr>
    </w:lvl>
  </w:abstractNum>
  <w:abstractNum w:abstractNumId="609" w15:restartNumberingAfterBreak="0">
    <w:nsid w:val="004A62C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0" w15:restartNumberingAfterBreak="0">
    <w:nsid w:val="004A657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1" w15:restartNumberingAfterBreak="0">
    <w:nsid w:val="004A882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12" w15:restartNumberingAfterBreak="0">
    <w:nsid w:val="004A9C6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3" w15:restartNumberingAfterBreak="0">
    <w:nsid w:val="004A9FD0"/>
    <w:multiLevelType w:val="singleLevel"/>
    <w:tmpl w:val="69986EBC"/>
    <w:lvl w:ilvl="0">
      <w:start w:val="1"/>
      <w:numFmt w:val="decimal"/>
      <w:lvlText w:val="%1."/>
      <w:lvlJc w:val="left"/>
      <w:pPr>
        <w:tabs>
          <w:tab w:val="num" w:pos="1209"/>
        </w:tabs>
        <w:ind w:left="1209" w:hanging="360"/>
      </w:pPr>
    </w:lvl>
  </w:abstractNum>
  <w:abstractNum w:abstractNumId="614" w15:restartNumberingAfterBreak="0">
    <w:nsid w:val="004B16E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15" w15:restartNumberingAfterBreak="0">
    <w:nsid w:val="004B1C37"/>
    <w:multiLevelType w:val="singleLevel"/>
    <w:tmpl w:val="912CB6C0"/>
    <w:lvl w:ilvl="0">
      <w:start w:val="1"/>
      <w:numFmt w:val="decimal"/>
      <w:lvlText w:val="%1."/>
      <w:lvlJc w:val="left"/>
      <w:pPr>
        <w:tabs>
          <w:tab w:val="num" w:pos="643"/>
        </w:tabs>
        <w:ind w:left="643" w:hanging="360"/>
      </w:pPr>
    </w:lvl>
  </w:abstractNum>
  <w:abstractNum w:abstractNumId="616" w15:restartNumberingAfterBreak="0">
    <w:nsid w:val="004B2FD6"/>
    <w:multiLevelType w:val="singleLevel"/>
    <w:tmpl w:val="DBC0D8D2"/>
    <w:lvl w:ilvl="0">
      <w:start w:val="1"/>
      <w:numFmt w:val="decimal"/>
      <w:lvlText w:val="%1."/>
      <w:lvlJc w:val="left"/>
      <w:pPr>
        <w:tabs>
          <w:tab w:val="num" w:pos="360"/>
        </w:tabs>
        <w:ind w:left="360" w:hanging="360"/>
      </w:pPr>
    </w:lvl>
  </w:abstractNum>
  <w:abstractNum w:abstractNumId="617" w15:restartNumberingAfterBreak="0">
    <w:nsid w:val="004B6516"/>
    <w:multiLevelType w:val="singleLevel"/>
    <w:tmpl w:val="5C5CA07E"/>
    <w:lvl w:ilvl="0">
      <w:start w:val="1"/>
      <w:numFmt w:val="decimal"/>
      <w:lvlText w:val="%1."/>
      <w:lvlJc w:val="left"/>
      <w:pPr>
        <w:tabs>
          <w:tab w:val="num" w:pos="926"/>
        </w:tabs>
        <w:ind w:left="926" w:hanging="360"/>
      </w:pPr>
    </w:lvl>
  </w:abstractNum>
  <w:abstractNum w:abstractNumId="618" w15:restartNumberingAfterBreak="0">
    <w:nsid w:val="004B6AD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19" w15:restartNumberingAfterBreak="0">
    <w:nsid w:val="004B96D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0" w15:restartNumberingAfterBreak="0">
    <w:nsid w:val="004B96E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1" w15:restartNumberingAfterBreak="0">
    <w:nsid w:val="004BC14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2" w15:restartNumberingAfterBreak="0">
    <w:nsid w:val="004BC62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23" w15:restartNumberingAfterBreak="0">
    <w:nsid w:val="004C0C0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24" w15:restartNumberingAfterBreak="0">
    <w:nsid w:val="004C4D17"/>
    <w:multiLevelType w:val="singleLevel"/>
    <w:tmpl w:val="5C5CA07E"/>
    <w:lvl w:ilvl="0">
      <w:start w:val="1"/>
      <w:numFmt w:val="decimal"/>
      <w:lvlText w:val="%1."/>
      <w:lvlJc w:val="left"/>
      <w:pPr>
        <w:tabs>
          <w:tab w:val="num" w:pos="926"/>
        </w:tabs>
        <w:ind w:left="926" w:hanging="360"/>
      </w:pPr>
    </w:lvl>
  </w:abstractNum>
  <w:abstractNum w:abstractNumId="625" w15:restartNumberingAfterBreak="0">
    <w:nsid w:val="004C6F60"/>
    <w:multiLevelType w:val="singleLevel"/>
    <w:tmpl w:val="BF92FE48"/>
    <w:lvl w:ilvl="0">
      <w:start w:val="1"/>
      <w:numFmt w:val="decimal"/>
      <w:lvlText w:val="%1."/>
      <w:lvlJc w:val="left"/>
      <w:pPr>
        <w:tabs>
          <w:tab w:val="num" w:pos="1492"/>
        </w:tabs>
        <w:ind w:left="1492" w:hanging="360"/>
      </w:pPr>
    </w:lvl>
  </w:abstractNum>
  <w:abstractNum w:abstractNumId="626" w15:restartNumberingAfterBreak="0">
    <w:nsid w:val="004CA0A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7" w15:restartNumberingAfterBreak="0">
    <w:nsid w:val="004CCE45"/>
    <w:multiLevelType w:val="singleLevel"/>
    <w:tmpl w:val="BF92FE48"/>
    <w:lvl w:ilvl="0">
      <w:start w:val="1"/>
      <w:numFmt w:val="decimal"/>
      <w:lvlText w:val="%1."/>
      <w:lvlJc w:val="left"/>
      <w:pPr>
        <w:tabs>
          <w:tab w:val="num" w:pos="1492"/>
        </w:tabs>
        <w:ind w:left="1492" w:hanging="360"/>
      </w:pPr>
    </w:lvl>
  </w:abstractNum>
  <w:abstractNum w:abstractNumId="628" w15:restartNumberingAfterBreak="0">
    <w:nsid w:val="004CD00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9" w15:restartNumberingAfterBreak="0">
    <w:nsid w:val="004CDF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0" w15:restartNumberingAfterBreak="0">
    <w:nsid w:val="004D0E19"/>
    <w:multiLevelType w:val="singleLevel"/>
    <w:tmpl w:val="5C5CA07E"/>
    <w:lvl w:ilvl="0">
      <w:start w:val="1"/>
      <w:numFmt w:val="decimal"/>
      <w:lvlText w:val="%1."/>
      <w:lvlJc w:val="left"/>
      <w:pPr>
        <w:tabs>
          <w:tab w:val="num" w:pos="926"/>
        </w:tabs>
        <w:ind w:left="926" w:hanging="360"/>
      </w:pPr>
    </w:lvl>
  </w:abstractNum>
  <w:abstractNum w:abstractNumId="631" w15:restartNumberingAfterBreak="0">
    <w:nsid w:val="004D32C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2" w15:restartNumberingAfterBreak="0">
    <w:nsid w:val="004D356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3" w15:restartNumberingAfterBreak="0">
    <w:nsid w:val="004D5836"/>
    <w:multiLevelType w:val="singleLevel"/>
    <w:tmpl w:val="A7C4A930"/>
    <w:lvl w:ilvl="0">
      <w:start w:val="1"/>
      <w:numFmt w:val="decimal"/>
      <w:lvlText w:val="%1."/>
      <w:lvlJc w:val="left"/>
      <w:pPr>
        <w:tabs>
          <w:tab w:val="num" w:pos="1492"/>
        </w:tabs>
        <w:ind w:left="1492" w:hanging="360"/>
      </w:pPr>
    </w:lvl>
  </w:abstractNum>
  <w:abstractNum w:abstractNumId="634" w15:restartNumberingAfterBreak="0">
    <w:nsid w:val="004D66B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5" w15:restartNumberingAfterBreak="0">
    <w:nsid w:val="004D8B8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6" w15:restartNumberingAfterBreak="0">
    <w:nsid w:val="004D8F9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7" w15:restartNumberingAfterBreak="0">
    <w:nsid w:val="004DB70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8" w15:restartNumberingAfterBreak="0">
    <w:nsid w:val="004DBBC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9" w15:restartNumberingAfterBreak="0">
    <w:nsid w:val="004DD30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40" w15:restartNumberingAfterBreak="0">
    <w:nsid w:val="004DEAF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1" w15:restartNumberingAfterBreak="0">
    <w:nsid w:val="004DFD9F"/>
    <w:multiLevelType w:val="singleLevel"/>
    <w:tmpl w:val="DBC0D8D2"/>
    <w:lvl w:ilvl="0">
      <w:start w:val="1"/>
      <w:numFmt w:val="decimal"/>
      <w:lvlText w:val="%1."/>
      <w:lvlJc w:val="left"/>
      <w:pPr>
        <w:tabs>
          <w:tab w:val="num" w:pos="360"/>
        </w:tabs>
        <w:ind w:left="360" w:hanging="360"/>
      </w:pPr>
    </w:lvl>
  </w:abstractNum>
  <w:abstractNum w:abstractNumId="642" w15:restartNumberingAfterBreak="0">
    <w:nsid w:val="004E583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3" w15:restartNumberingAfterBreak="0">
    <w:nsid w:val="004E6F3B"/>
    <w:multiLevelType w:val="singleLevel"/>
    <w:tmpl w:val="69986EBC"/>
    <w:lvl w:ilvl="0">
      <w:start w:val="1"/>
      <w:numFmt w:val="decimal"/>
      <w:lvlText w:val="%1."/>
      <w:lvlJc w:val="left"/>
      <w:pPr>
        <w:tabs>
          <w:tab w:val="num" w:pos="1209"/>
        </w:tabs>
        <w:ind w:left="1209" w:hanging="360"/>
      </w:pPr>
    </w:lvl>
  </w:abstractNum>
  <w:abstractNum w:abstractNumId="644" w15:restartNumberingAfterBreak="0">
    <w:nsid w:val="004EBA98"/>
    <w:multiLevelType w:val="singleLevel"/>
    <w:tmpl w:val="912CB6C0"/>
    <w:lvl w:ilvl="0">
      <w:start w:val="1"/>
      <w:numFmt w:val="decimal"/>
      <w:lvlText w:val="%1."/>
      <w:lvlJc w:val="left"/>
      <w:pPr>
        <w:tabs>
          <w:tab w:val="num" w:pos="643"/>
        </w:tabs>
        <w:ind w:left="643" w:hanging="360"/>
      </w:pPr>
    </w:lvl>
  </w:abstractNum>
  <w:abstractNum w:abstractNumId="645" w15:restartNumberingAfterBreak="0">
    <w:nsid w:val="004EC3F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6" w15:restartNumberingAfterBreak="0">
    <w:nsid w:val="004ECA3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7" w15:restartNumberingAfterBreak="0">
    <w:nsid w:val="004F25E7"/>
    <w:multiLevelType w:val="singleLevel"/>
    <w:tmpl w:val="5C5CA07E"/>
    <w:lvl w:ilvl="0">
      <w:start w:val="1"/>
      <w:numFmt w:val="decimal"/>
      <w:lvlText w:val="%1."/>
      <w:lvlJc w:val="left"/>
      <w:pPr>
        <w:tabs>
          <w:tab w:val="num" w:pos="926"/>
        </w:tabs>
        <w:ind w:left="926" w:hanging="360"/>
      </w:pPr>
    </w:lvl>
  </w:abstractNum>
  <w:abstractNum w:abstractNumId="648" w15:restartNumberingAfterBreak="0">
    <w:nsid w:val="004F2B4D"/>
    <w:multiLevelType w:val="singleLevel"/>
    <w:tmpl w:val="69986EBC"/>
    <w:lvl w:ilvl="0">
      <w:start w:val="1"/>
      <w:numFmt w:val="decimal"/>
      <w:lvlText w:val="%1."/>
      <w:lvlJc w:val="left"/>
      <w:pPr>
        <w:tabs>
          <w:tab w:val="num" w:pos="1209"/>
        </w:tabs>
        <w:ind w:left="1209" w:hanging="360"/>
      </w:pPr>
    </w:lvl>
  </w:abstractNum>
  <w:abstractNum w:abstractNumId="649" w15:restartNumberingAfterBreak="0">
    <w:nsid w:val="004F2D8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0" w15:restartNumberingAfterBreak="0">
    <w:nsid w:val="004F2FF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1" w15:restartNumberingAfterBreak="0">
    <w:nsid w:val="004F59A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2" w15:restartNumberingAfterBreak="0">
    <w:nsid w:val="004F622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3" w15:restartNumberingAfterBreak="0">
    <w:nsid w:val="004F678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4" w15:restartNumberingAfterBreak="0">
    <w:nsid w:val="004F7629"/>
    <w:multiLevelType w:val="singleLevel"/>
    <w:tmpl w:val="BF92FE48"/>
    <w:lvl w:ilvl="0">
      <w:start w:val="1"/>
      <w:numFmt w:val="decimal"/>
      <w:lvlText w:val="%1."/>
      <w:lvlJc w:val="left"/>
      <w:pPr>
        <w:tabs>
          <w:tab w:val="num" w:pos="1492"/>
        </w:tabs>
        <w:ind w:left="1492" w:hanging="360"/>
      </w:pPr>
    </w:lvl>
  </w:abstractNum>
  <w:abstractNum w:abstractNumId="655" w15:restartNumberingAfterBreak="0">
    <w:nsid w:val="004FA93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6" w15:restartNumberingAfterBreak="0">
    <w:nsid w:val="004FBFEB"/>
    <w:multiLevelType w:val="singleLevel"/>
    <w:tmpl w:val="69986EBC"/>
    <w:lvl w:ilvl="0">
      <w:start w:val="1"/>
      <w:numFmt w:val="decimal"/>
      <w:lvlText w:val="%1."/>
      <w:lvlJc w:val="left"/>
      <w:pPr>
        <w:tabs>
          <w:tab w:val="num" w:pos="1209"/>
        </w:tabs>
        <w:ind w:left="1209" w:hanging="360"/>
      </w:pPr>
    </w:lvl>
  </w:abstractNum>
  <w:abstractNum w:abstractNumId="657" w15:restartNumberingAfterBreak="0">
    <w:nsid w:val="004FD02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58" w15:restartNumberingAfterBreak="0">
    <w:nsid w:val="004FD94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9" w15:restartNumberingAfterBreak="0">
    <w:nsid w:val="004FE5B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60" w15:restartNumberingAfterBreak="0">
    <w:nsid w:val="004FE886"/>
    <w:multiLevelType w:val="singleLevel"/>
    <w:tmpl w:val="69986EBC"/>
    <w:lvl w:ilvl="0">
      <w:start w:val="1"/>
      <w:numFmt w:val="decimal"/>
      <w:lvlText w:val="%1."/>
      <w:lvlJc w:val="left"/>
      <w:pPr>
        <w:tabs>
          <w:tab w:val="num" w:pos="1209"/>
        </w:tabs>
        <w:ind w:left="1209" w:hanging="360"/>
      </w:pPr>
    </w:lvl>
  </w:abstractNum>
  <w:abstractNum w:abstractNumId="661" w15:restartNumberingAfterBreak="0">
    <w:nsid w:val="0050239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2" w15:restartNumberingAfterBreak="0">
    <w:nsid w:val="00503AB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3" w15:restartNumberingAfterBreak="0">
    <w:nsid w:val="00503D8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4" w15:restartNumberingAfterBreak="0">
    <w:nsid w:val="00505D0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65" w15:restartNumberingAfterBreak="0">
    <w:nsid w:val="005074B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66" w15:restartNumberingAfterBreak="0">
    <w:nsid w:val="005091F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7" w15:restartNumberingAfterBreak="0">
    <w:nsid w:val="0050998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8" w15:restartNumberingAfterBreak="0">
    <w:nsid w:val="00509E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69" w15:restartNumberingAfterBreak="0">
    <w:nsid w:val="0050AEF5"/>
    <w:multiLevelType w:val="singleLevel"/>
    <w:tmpl w:val="BF92FE48"/>
    <w:lvl w:ilvl="0">
      <w:start w:val="1"/>
      <w:numFmt w:val="decimal"/>
      <w:lvlText w:val="%1."/>
      <w:lvlJc w:val="left"/>
      <w:pPr>
        <w:tabs>
          <w:tab w:val="num" w:pos="1492"/>
        </w:tabs>
        <w:ind w:left="1492" w:hanging="360"/>
      </w:pPr>
    </w:lvl>
  </w:abstractNum>
  <w:abstractNum w:abstractNumId="670" w15:restartNumberingAfterBreak="0">
    <w:nsid w:val="0050CC8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1" w15:restartNumberingAfterBreak="0">
    <w:nsid w:val="0050EAB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2" w15:restartNumberingAfterBreak="0">
    <w:nsid w:val="0050FB3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3" w15:restartNumberingAfterBreak="0">
    <w:nsid w:val="0050FBC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74" w15:restartNumberingAfterBreak="0">
    <w:nsid w:val="005102A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5" w15:restartNumberingAfterBreak="0">
    <w:nsid w:val="0051785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6" w15:restartNumberingAfterBreak="0">
    <w:nsid w:val="0051B28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7" w15:restartNumberingAfterBreak="0">
    <w:nsid w:val="0051CAF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8" w15:restartNumberingAfterBreak="0">
    <w:nsid w:val="0051F2E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9" w15:restartNumberingAfterBreak="0">
    <w:nsid w:val="0052267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80" w15:restartNumberingAfterBreak="0">
    <w:nsid w:val="0052374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81" w15:restartNumberingAfterBreak="0">
    <w:nsid w:val="0052676A"/>
    <w:multiLevelType w:val="singleLevel"/>
    <w:tmpl w:val="912CB6C0"/>
    <w:lvl w:ilvl="0">
      <w:start w:val="1"/>
      <w:numFmt w:val="decimal"/>
      <w:lvlText w:val="%1."/>
      <w:lvlJc w:val="left"/>
      <w:pPr>
        <w:tabs>
          <w:tab w:val="num" w:pos="643"/>
        </w:tabs>
        <w:ind w:left="643" w:hanging="360"/>
      </w:pPr>
    </w:lvl>
  </w:abstractNum>
  <w:abstractNum w:abstractNumId="682" w15:restartNumberingAfterBreak="0">
    <w:nsid w:val="00529B30"/>
    <w:multiLevelType w:val="singleLevel"/>
    <w:tmpl w:val="912CB6C0"/>
    <w:lvl w:ilvl="0">
      <w:start w:val="1"/>
      <w:numFmt w:val="decimal"/>
      <w:lvlText w:val="%1."/>
      <w:lvlJc w:val="left"/>
      <w:pPr>
        <w:tabs>
          <w:tab w:val="num" w:pos="643"/>
        </w:tabs>
        <w:ind w:left="643" w:hanging="360"/>
      </w:pPr>
    </w:lvl>
  </w:abstractNum>
  <w:abstractNum w:abstractNumId="683" w15:restartNumberingAfterBreak="0">
    <w:nsid w:val="00529E5C"/>
    <w:multiLevelType w:val="singleLevel"/>
    <w:tmpl w:val="DBC0D8D2"/>
    <w:lvl w:ilvl="0">
      <w:start w:val="1"/>
      <w:numFmt w:val="decimal"/>
      <w:lvlText w:val="%1."/>
      <w:lvlJc w:val="left"/>
      <w:pPr>
        <w:tabs>
          <w:tab w:val="num" w:pos="360"/>
        </w:tabs>
        <w:ind w:left="360" w:hanging="360"/>
      </w:pPr>
    </w:lvl>
  </w:abstractNum>
  <w:abstractNum w:abstractNumId="684" w15:restartNumberingAfterBreak="0">
    <w:nsid w:val="0052B26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85" w15:restartNumberingAfterBreak="0">
    <w:nsid w:val="0052D84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6" w15:restartNumberingAfterBreak="0">
    <w:nsid w:val="0052EE9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7" w15:restartNumberingAfterBreak="0">
    <w:nsid w:val="0052FB7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88" w15:restartNumberingAfterBreak="0">
    <w:nsid w:val="00530F2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89" w15:restartNumberingAfterBreak="0">
    <w:nsid w:val="00530F4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90" w15:restartNumberingAfterBreak="0">
    <w:nsid w:val="005316C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1" w15:restartNumberingAfterBreak="0">
    <w:nsid w:val="00534538"/>
    <w:multiLevelType w:val="singleLevel"/>
    <w:tmpl w:val="912CB6C0"/>
    <w:lvl w:ilvl="0">
      <w:start w:val="1"/>
      <w:numFmt w:val="decimal"/>
      <w:lvlText w:val="%1."/>
      <w:lvlJc w:val="left"/>
      <w:pPr>
        <w:tabs>
          <w:tab w:val="num" w:pos="643"/>
        </w:tabs>
        <w:ind w:left="643" w:hanging="360"/>
      </w:pPr>
    </w:lvl>
  </w:abstractNum>
  <w:abstractNum w:abstractNumId="692" w15:restartNumberingAfterBreak="0">
    <w:nsid w:val="00534E0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93" w15:restartNumberingAfterBreak="0">
    <w:nsid w:val="0053945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94" w15:restartNumberingAfterBreak="0">
    <w:nsid w:val="005399C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5" w15:restartNumberingAfterBreak="0">
    <w:nsid w:val="0053C17B"/>
    <w:multiLevelType w:val="singleLevel"/>
    <w:tmpl w:val="5C5CA07E"/>
    <w:lvl w:ilvl="0">
      <w:start w:val="1"/>
      <w:numFmt w:val="decimal"/>
      <w:lvlText w:val="%1."/>
      <w:lvlJc w:val="left"/>
      <w:pPr>
        <w:tabs>
          <w:tab w:val="num" w:pos="926"/>
        </w:tabs>
        <w:ind w:left="926" w:hanging="360"/>
      </w:pPr>
    </w:lvl>
  </w:abstractNum>
  <w:abstractNum w:abstractNumId="696" w15:restartNumberingAfterBreak="0">
    <w:nsid w:val="0054200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7" w15:restartNumberingAfterBreak="0">
    <w:nsid w:val="0054287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8" w15:restartNumberingAfterBreak="0">
    <w:nsid w:val="00544B6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9" w15:restartNumberingAfterBreak="0">
    <w:nsid w:val="0054562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0" w15:restartNumberingAfterBreak="0">
    <w:nsid w:val="0054689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1" w15:restartNumberingAfterBreak="0">
    <w:nsid w:val="00546CE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2" w15:restartNumberingAfterBreak="0">
    <w:nsid w:val="00547D5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3" w15:restartNumberingAfterBreak="0">
    <w:nsid w:val="0054CEF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04" w15:restartNumberingAfterBreak="0">
    <w:nsid w:val="0054E48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05" w15:restartNumberingAfterBreak="0">
    <w:nsid w:val="0055600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06" w15:restartNumberingAfterBreak="0">
    <w:nsid w:val="005575D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07" w15:restartNumberingAfterBreak="0">
    <w:nsid w:val="0055C91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08" w15:restartNumberingAfterBreak="0">
    <w:nsid w:val="005605EC"/>
    <w:multiLevelType w:val="singleLevel"/>
    <w:tmpl w:val="DBC0D8D2"/>
    <w:lvl w:ilvl="0">
      <w:start w:val="1"/>
      <w:numFmt w:val="decimal"/>
      <w:lvlText w:val="%1."/>
      <w:lvlJc w:val="left"/>
      <w:pPr>
        <w:tabs>
          <w:tab w:val="num" w:pos="360"/>
        </w:tabs>
        <w:ind w:left="360" w:hanging="360"/>
      </w:pPr>
    </w:lvl>
  </w:abstractNum>
  <w:abstractNum w:abstractNumId="709" w15:restartNumberingAfterBreak="0">
    <w:nsid w:val="00563CC0"/>
    <w:multiLevelType w:val="singleLevel"/>
    <w:tmpl w:val="BF92FE48"/>
    <w:lvl w:ilvl="0">
      <w:start w:val="1"/>
      <w:numFmt w:val="decimal"/>
      <w:lvlText w:val="%1."/>
      <w:lvlJc w:val="left"/>
      <w:pPr>
        <w:tabs>
          <w:tab w:val="num" w:pos="1492"/>
        </w:tabs>
        <w:ind w:left="1492" w:hanging="360"/>
      </w:pPr>
    </w:lvl>
  </w:abstractNum>
  <w:abstractNum w:abstractNumId="710" w15:restartNumberingAfterBreak="0">
    <w:nsid w:val="005658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11" w15:restartNumberingAfterBreak="0">
    <w:nsid w:val="00566802"/>
    <w:multiLevelType w:val="singleLevel"/>
    <w:tmpl w:val="5C5CA07E"/>
    <w:lvl w:ilvl="0">
      <w:start w:val="1"/>
      <w:numFmt w:val="decimal"/>
      <w:lvlText w:val="%1."/>
      <w:lvlJc w:val="left"/>
      <w:pPr>
        <w:tabs>
          <w:tab w:val="num" w:pos="926"/>
        </w:tabs>
        <w:ind w:left="926" w:hanging="360"/>
      </w:pPr>
    </w:lvl>
  </w:abstractNum>
  <w:abstractNum w:abstractNumId="712" w15:restartNumberingAfterBreak="0">
    <w:nsid w:val="00567E1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3" w15:restartNumberingAfterBreak="0">
    <w:nsid w:val="0056944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14" w15:restartNumberingAfterBreak="0">
    <w:nsid w:val="0056977E"/>
    <w:multiLevelType w:val="singleLevel"/>
    <w:tmpl w:val="912CB6C0"/>
    <w:lvl w:ilvl="0">
      <w:start w:val="1"/>
      <w:numFmt w:val="decimal"/>
      <w:lvlText w:val="%1."/>
      <w:lvlJc w:val="left"/>
      <w:pPr>
        <w:tabs>
          <w:tab w:val="num" w:pos="643"/>
        </w:tabs>
        <w:ind w:left="643" w:hanging="360"/>
      </w:pPr>
    </w:lvl>
  </w:abstractNum>
  <w:abstractNum w:abstractNumId="715" w15:restartNumberingAfterBreak="0">
    <w:nsid w:val="0056AC3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16" w15:restartNumberingAfterBreak="0">
    <w:nsid w:val="0056AEED"/>
    <w:multiLevelType w:val="singleLevel"/>
    <w:tmpl w:val="BF92FE48"/>
    <w:lvl w:ilvl="0">
      <w:start w:val="1"/>
      <w:numFmt w:val="decimal"/>
      <w:lvlText w:val="%1."/>
      <w:lvlJc w:val="left"/>
      <w:pPr>
        <w:tabs>
          <w:tab w:val="num" w:pos="1492"/>
        </w:tabs>
        <w:ind w:left="1492" w:hanging="360"/>
      </w:pPr>
    </w:lvl>
  </w:abstractNum>
  <w:abstractNum w:abstractNumId="717" w15:restartNumberingAfterBreak="0">
    <w:nsid w:val="0056B4F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8" w15:restartNumberingAfterBreak="0">
    <w:nsid w:val="0056C88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19" w15:restartNumberingAfterBreak="0">
    <w:nsid w:val="0056E4B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20" w15:restartNumberingAfterBreak="0">
    <w:nsid w:val="0056F36F"/>
    <w:multiLevelType w:val="singleLevel"/>
    <w:tmpl w:val="912CB6C0"/>
    <w:lvl w:ilvl="0">
      <w:start w:val="1"/>
      <w:numFmt w:val="decimal"/>
      <w:lvlText w:val="%1."/>
      <w:lvlJc w:val="left"/>
      <w:pPr>
        <w:tabs>
          <w:tab w:val="num" w:pos="643"/>
        </w:tabs>
        <w:ind w:left="643" w:hanging="360"/>
      </w:pPr>
    </w:lvl>
  </w:abstractNum>
  <w:abstractNum w:abstractNumId="721" w15:restartNumberingAfterBreak="0">
    <w:nsid w:val="00571E0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22" w15:restartNumberingAfterBreak="0">
    <w:nsid w:val="0057254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23" w15:restartNumberingAfterBreak="0">
    <w:nsid w:val="005730E2"/>
    <w:multiLevelType w:val="singleLevel"/>
    <w:tmpl w:val="912CB6C0"/>
    <w:lvl w:ilvl="0">
      <w:start w:val="1"/>
      <w:numFmt w:val="decimal"/>
      <w:lvlText w:val="%1."/>
      <w:lvlJc w:val="left"/>
      <w:pPr>
        <w:tabs>
          <w:tab w:val="num" w:pos="643"/>
        </w:tabs>
        <w:ind w:left="643" w:hanging="360"/>
      </w:pPr>
    </w:lvl>
  </w:abstractNum>
  <w:abstractNum w:abstractNumId="724" w15:restartNumberingAfterBreak="0">
    <w:nsid w:val="00574CBD"/>
    <w:multiLevelType w:val="singleLevel"/>
    <w:tmpl w:val="912CB6C0"/>
    <w:lvl w:ilvl="0">
      <w:start w:val="1"/>
      <w:numFmt w:val="decimal"/>
      <w:lvlText w:val="%1."/>
      <w:lvlJc w:val="left"/>
      <w:pPr>
        <w:tabs>
          <w:tab w:val="num" w:pos="643"/>
        </w:tabs>
        <w:ind w:left="643" w:hanging="360"/>
      </w:pPr>
    </w:lvl>
  </w:abstractNum>
  <w:abstractNum w:abstractNumId="725" w15:restartNumberingAfterBreak="0">
    <w:nsid w:val="00574D3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26" w15:restartNumberingAfterBreak="0">
    <w:nsid w:val="0057550E"/>
    <w:multiLevelType w:val="singleLevel"/>
    <w:tmpl w:val="912CB6C0"/>
    <w:lvl w:ilvl="0">
      <w:start w:val="1"/>
      <w:numFmt w:val="decimal"/>
      <w:lvlText w:val="%1."/>
      <w:lvlJc w:val="left"/>
      <w:pPr>
        <w:tabs>
          <w:tab w:val="num" w:pos="643"/>
        </w:tabs>
        <w:ind w:left="643" w:hanging="360"/>
      </w:pPr>
    </w:lvl>
  </w:abstractNum>
  <w:abstractNum w:abstractNumId="727" w15:restartNumberingAfterBreak="0">
    <w:nsid w:val="00575EE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8" w15:restartNumberingAfterBreak="0">
    <w:nsid w:val="0057707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9" w15:restartNumberingAfterBreak="0">
    <w:nsid w:val="0057765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0" w15:restartNumberingAfterBreak="0">
    <w:nsid w:val="005777C9"/>
    <w:multiLevelType w:val="singleLevel"/>
    <w:tmpl w:val="5C5CA07E"/>
    <w:lvl w:ilvl="0">
      <w:start w:val="1"/>
      <w:numFmt w:val="decimal"/>
      <w:lvlText w:val="%1."/>
      <w:lvlJc w:val="left"/>
      <w:pPr>
        <w:tabs>
          <w:tab w:val="num" w:pos="926"/>
        </w:tabs>
        <w:ind w:left="926" w:hanging="360"/>
      </w:pPr>
    </w:lvl>
  </w:abstractNum>
  <w:abstractNum w:abstractNumId="731" w15:restartNumberingAfterBreak="0">
    <w:nsid w:val="005781C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32" w15:restartNumberingAfterBreak="0">
    <w:nsid w:val="0057849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3" w15:restartNumberingAfterBreak="0">
    <w:nsid w:val="0057AF45"/>
    <w:multiLevelType w:val="singleLevel"/>
    <w:tmpl w:val="69986EBC"/>
    <w:lvl w:ilvl="0">
      <w:start w:val="1"/>
      <w:numFmt w:val="decimal"/>
      <w:lvlText w:val="%1."/>
      <w:lvlJc w:val="left"/>
      <w:pPr>
        <w:tabs>
          <w:tab w:val="num" w:pos="1209"/>
        </w:tabs>
        <w:ind w:left="1209" w:hanging="360"/>
      </w:pPr>
    </w:lvl>
  </w:abstractNum>
  <w:abstractNum w:abstractNumId="734" w15:restartNumberingAfterBreak="0">
    <w:nsid w:val="0057DEC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35" w15:restartNumberingAfterBreak="0">
    <w:nsid w:val="0058101B"/>
    <w:multiLevelType w:val="singleLevel"/>
    <w:tmpl w:val="5C5CA07E"/>
    <w:lvl w:ilvl="0">
      <w:start w:val="1"/>
      <w:numFmt w:val="decimal"/>
      <w:lvlText w:val="%1."/>
      <w:lvlJc w:val="left"/>
      <w:pPr>
        <w:tabs>
          <w:tab w:val="num" w:pos="926"/>
        </w:tabs>
        <w:ind w:left="926" w:hanging="360"/>
      </w:pPr>
    </w:lvl>
  </w:abstractNum>
  <w:abstractNum w:abstractNumId="736" w15:restartNumberingAfterBreak="0">
    <w:nsid w:val="005826D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37" w15:restartNumberingAfterBreak="0">
    <w:nsid w:val="0058288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38" w15:restartNumberingAfterBreak="0">
    <w:nsid w:val="00583DD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9" w15:restartNumberingAfterBreak="0">
    <w:nsid w:val="005877DA"/>
    <w:multiLevelType w:val="singleLevel"/>
    <w:tmpl w:val="A7C4A930"/>
    <w:lvl w:ilvl="0">
      <w:start w:val="1"/>
      <w:numFmt w:val="decimal"/>
      <w:lvlText w:val="%1."/>
      <w:lvlJc w:val="left"/>
      <w:pPr>
        <w:tabs>
          <w:tab w:val="num" w:pos="1492"/>
        </w:tabs>
        <w:ind w:left="1492" w:hanging="360"/>
      </w:pPr>
    </w:lvl>
  </w:abstractNum>
  <w:abstractNum w:abstractNumId="740" w15:restartNumberingAfterBreak="0">
    <w:nsid w:val="0058A55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41" w15:restartNumberingAfterBreak="0">
    <w:nsid w:val="0058A9D7"/>
    <w:multiLevelType w:val="singleLevel"/>
    <w:tmpl w:val="69986EBC"/>
    <w:lvl w:ilvl="0">
      <w:start w:val="1"/>
      <w:numFmt w:val="decimal"/>
      <w:lvlText w:val="%1."/>
      <w:lvlJc w:val="left"/>
      <w:pPr>
        <w:tabs>
          <w:tab w:val="num" w:pos="1209"/>
        </w:tabs>
        <w:ind w:left="1209" w:hanging="360"/>
      </w:pPr>
    </w:lvl>
  </w:abstractNum>
  <w:abstractNum w:abstractNumId="742" w15:restartNumberingAfterBreak="0">
    <w:nsid w:val="0058B14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3" w15:restartNumberingAfterBreak="0">
    <w:nsid w:val="0058F75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4" w15:restartNumberingAfterBreak="0">
    <w:nsid w:val="005951CB"/>
    <w:multiLevelType w:val="singleLevel"/>
    <w:tmpl w:val="69986EBC"/>
    <w:lvl w:ilvl="0">
      <w:start w:val="1"/>
      <w:numFmt w:val="decimal"/>
      <w:lvlText w:val="%1."/>
      <w:lvlJc w:val="left"/>
      <w:pPr>
        <w:tabs>
          <w:tab w:val="num" w:pos="1209"/>
        </w:tabs>
        <w:ind w:left="1209" w:hanging="360"/>
      </w:pPr>
    </w:lvl>
  </w:abstractNum>
  <w:abstractNum w:abstractNumId="745" w15:restartNumberingAfterBreak="0">
    <w:nsid w:val="0059605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6" w15:restartNumberingAfterBreak="0">
    <w:nsid w:val="005961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7" w15:restartNumberingAfterBreak="0">
    <w:nsid w:val="00598C5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8" w15:restartNumberingAfterBreak="0">
    <w:nsid w:val="0059A72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9" w15:restartNumberingAfterBreak="0">
    <w:nsid w:val="0059FC0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50" w15:restartNumberingAfterBreak="0">
    <w:nsid w:val="0059FD63"/>
    <w:multiLevelType w:val="singleLevel"/>
    <w:tmpl w:val="DBC0D8D2"/>
    <w:lvl w:ilvl="0">
      <w:start w:val="1"/>
      <w:numFmt w:val="decimal"/>
      <w:lvlText w:val="%1."/>
      <w:lvlJc w:val="left"/>
      <w:pPr>
        <w:tabs>
          <w:tab w:val="num" w:pos="360"/>
        </w:tabs>
        <w:ind w:left="360" w:hanging="360"/>
      </w:pPr>
    </w:lvl>
  </w:abstractNum>
  <w:abstractNum w:abstractNumId="751" w15:restartNumberingAfterBreak="0">
    <w:nsid w:val="005A183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52" w15:restartNumberingAfterBreak="0">
    <w:nsid w:val="005A2E84"/>
    <w:multiLevelType w:val="singleLevel"/>
    <w:tmpl w:val="5C5CA07E"/>
    <w:lvl w:ilvl="0">
      <w:start w:val="1"/>
      <w:numFmt w:val="decimal"/>
      <w:lvlText w:val="%1."/>
      <w:lvlJc w:val="left"/>
      <w:pPr>
        <w:tabs>
          <w:tab w:val="num" w:pos="926"/>
        </w:tabs>
        <w:ind w:left="926" w:hanging="360"/>
      </w:pPr>
    </w:lvl>
  </w:abstractNum>
  <w:abstractNum w:abstractNumId="753" w15:restartNumberingAfterBreak="0">
    <w:nsid w:val="005A4D5F"/>
    <w:multiLevelType w:val="singleLevel"/>
    <w:tmpl w:val="DBC0D8D2"/>
    <w:lvl w:ilvl="0">
      <w:start w:val="1"/>
      <w:numFmt w:val="decimal"/>
      <w:lvlText w:val="%1."/>
      <w:lvlJc w:val="left"/>
      <w:pPr>
        <w:tabs>
          <w:tab w:val="num" w:pos="360"/>
        </w:tabs>
        <w:ind w:left="360" w:hanging="360"/>
      </w:pPr>
    </w:lvl>
  </w:abstractNum>
  <w:abstractNum w:abstractNumId="754" w15:restartNumberingAfterBreak="0">
    <w:nsid w:val="005A678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55" w15:restartNumberingAfterBreak="0">
    <w:nsid w:val="005A6DF1"/>
    <w:multiLevelType w:val="singleLevel"/>
    <w:tmpl w:val="912CB6C0"/>
    <w:lvl w:ilvl="0">
      <w:start w:val="1"/>
      <w:numFmt w:val="decimal"/>
      <w:lvlText w:val="%1."/>
      <w:lvlJc w:val="left"/>
      <w:pPr>
        <w:tabs>
          <w:tab w:val="num" w:pos="643"/>
        </w:tabs>
        <w:ind w:left="643" w:hanging="360"/>
      </w:pPr>
    </w:lvl>
  </w:abstractNum>
  <w:abstractNum w:abstractNumId="756" w15:restartNumberingAfterBreak="0">
    <w:nsid w:val="005AA45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57" w15:restartNumberingAfterBreak="0">
    <w:nsid w:val="005AB7D4"/>
    <w:multiLevelType w:val="singleLevel"/>
    <w:tmpl w:val="DBC0D8D2"/>
    <w:lvl w:ilvl="0">
      <w:start w:val="1"/>
      <w:numFmt w:val="decimal"/>
      <w:lvlText w:val="%1."/>
      <w:lvlJc w:val="left"/>
      <w:pPr>
        <w:tabs>
          <w:tab w:val="num" w:pos="360"/>
        </w:tabs>
        <w:ind w:left="360" w:hanging="360"/>
      </w:pPr>
    </w:lvl>
  </w:abstractNum>
  <w:abstractNum w:abstractNumId="758" w15:restartNumberingAfterBreak="0">
    <w:nsid w:val="005AC4CE"/>
    <w:multiLevelType w:val="singleLevel"/>
    <w:tmpl w:val="5C5CA07E"/>
    <w:lvl w:ilvl="0">
      <w:start w:val="1"/>
      <w:numFmt w:val="decimal"/>
      <w:lvlText w:val="%1."/>
      <w:lvlJc w:val="left"/>
      <w:pPr>
        <w:tabs>
          <w:tab w:val="num" w:pos="926"/>
        </w:tabs>
        <w:ind w:left="926" w:hanging="360"/>
      </w:pPr>
    </w:lvl>
  </w:abstractNum>
  <w:abstractNum w:abstractNumId="759" w15:restartNumberingAfterBreak="0">
    <w:nsid w:val="005B018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60" w15:restartNumberingAfterBreak="0">
    <w:nsid w:val="005B2F7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61" w15:restartNumberingAfterBreak="0">
    <w:nsid w:val="005B443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62" w15:restartNumberingAfterBreak="0">
    <w:nsid w:val="005B879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63" w15:restartNumberingAfterBreak="0">
    <w:nsid w:val="005BB20D"/>
    <w:multiLevelType w:val="singleLevel"/>
    <w:tmpl w:val="DBC0D8D2"/>
    <w:lvl w:ilvl="0">
      <w:start w:val="1"/>
      <w:numFmt w:val="decimal"/>
      <w:lvlText w:val="%1."/>
      <w:lvlJc w:val="left"/>
      <w:pPr>
        <w:tabs>
          <w:tab w:val="num" w:pos="360"/>
        </w:tabs>
        <w:ind w:left="360" w:hanging="360"/>
      </w:pPr>
    </w:lvl>
  </w:abstractNum>
  <w:abstractNum w:abstractNumId="764" w15:restartNumberingAfterBreak="0">
    <w:nsid w:val="005BC62C"/>
    <w:multiLevelType w:val="singleLevel"/>
    <w:tmpl w:val="5C5CA07E"/>
    <w:lvl w:ilvl="0">
      <w:start w:val="1"/>
      <w:numFmt w:val="decimal"/>
      <w:lvlText w:val="%1."/>
      <w:lvlJc w:val="left"/>
      <w:pPr>
        <w:tabs>
          <w:tab w:val="num" w:pos="926"/>
        </w:tabs>
        <w:ind w:left="926" w:hanging="360"/>
      </w:pPr>
    </w:lvl>
  </w:abstractNum>
  <w:abstractNum w:abstractNumId="765" w15:restartNumberingAfterBreak="0">
    <w:nsid w:val="005BD1E9"/>
    <w:multiLevelType w:val="singleLevel"/>
    <w:tmpl w:val="DBC0D8D2"/>
    <w:lvl w:ilvl="0">
      <w:start w:val="1"/>
      <w:numFmt w:val="decimal"/>
      <w:lvlText w:val="%1."/>
      <w:lvlJc w:val="left"/>
      <w:pPr>
        <w:tabs>
          <w:tab w:val="num" w:pos="360"/>
        </w:tabs>
        <w:ind w:left="360" w:hanging="360"/>
      </w:pPr>
    </w:lvl>
  </w:abstractNum>
  <w:abstractNum w:abstractNumId="766" w15:restartNumberingAfterBreak="0">
    <w:nsid w:val="005BD2F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7" w15:restartNumberingAfterBreak="0">
    <w:nsid w:val="005BE20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68" w15:restartNumberingAfterBreak="0">
    <w:nsid w:val="005C0EB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69" w15:restartNumberingAfterBreak="0">
    <w:nsid w:val="005CAF8C"/>
    <w:multiLevelType w:val="singleLevel"/>
    <w:tmpl w:val="69986EBC"/>
    <w:lvl w:ilvl="0">
      <w:start w:val="1"/>
      <w:numFmt w:val="decimal"/>
      <w:lvlText w:val="%1."/>
      <w:lvlJc w:val="left"/>
      <w:pPr>
        <w:tabs>
          <w:tab w:val="num" w:pos="1209"/>
        </w:tabs>
        <w:ind w:left="1209" w:hanging="360"/>
      </w:pPr>
    </w:lvl>
  </w:abstractNum>
  <w:abstractNum w:abstractNumId="770" w15:restartNumberingAfterBreak="0">
    <w:nsid w:val="005CE60F"/>
    <w:multiLevelType w:val="singleLevel"/>
    <w:tmpl w:val="DBC0D8D2"/>
    <w:lvl w:ilvl="0">
      <w:start w:val="1"/>
      <w:numFmt w:val="decimal"/>
      <w:lvlText w:val="%1."/>
      <w:lvlJc w:val="left"/>
      <w:pPr>
        <w:tabs>
          <w:tab w:val="num" w:pos="360"/>
        </w:tabs>
        <w:ind w:left="360" w:hanging="360"/>
      </w:pPr>
    </w:lvl>
  </w:abstractNum>
  <w:abstractNum w:abstractNumId="771" w15:restartNumberingAfterBreak="0">
    <w:nsid w:val="005D1F4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72" w15:restartNumberingAfterBreak="0">
    <w:nsid w:val="005D3BF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3" w15:restartNumberingAfterBreak="0">
    <w:nsid w:val="005D5121"/>
    <w:multiLevelType w:val="singleLevel"/>
    <w:tmpl w:val="69986EBC"/>
    <w:lvl w:ilvl="0">
      <w:start w:val="1"/>
      <w:numFmt w:val="decimal"/>
      <w:lvlText w:val="%1."/>
      <w:lvlJc w:val="left"/>
      <w:pPr>
        <w:tabs>
          <w:tab w:val="num" w:pos="1209"/>
        </w:tabs>
        <w:ind w:left="1209" w:hanging="360"/>
      </w:pPr>
    </w:lvl>
  </w:abstractNum>
  <w:abstractNum w:abstractNumId="774" w15:restartNumberingAfterBreak="0">
    <w:nsid w:val="005D525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5" w15:restartNumberingAfterBreak="0">
    <w:nsid w:val="005D787D"/>
    <w:multiLevelType w:val="singleLevel"/>
    <w:tmpl w:val="DBC0D8D2"/>
    <w:lvl w:ilvl="0">
      <w:start w:val="1"/>
      <w:numFmt w:val="decimal"/>
      <w:lvlText w:val="%1."/>
      <w:lvlJc w:val="left"/>
      <w:pPr>
        <w:tabs>
          <w:tab w:val="num" w:pos="360"/>
        </w:tabs>
        <w:ind w:left="360" w:hanging="360"/>
      </w:pPr>
    </w:lvl>
  </w:abstractNum>
  <w:abstractNum w:abstractNumId="776" w15:restartNumberingAfterBreak="0">
    <w:nsid w:val="005DA5E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7" w15:restartNumberingAfterBreak="0">
    <w:nsid w:val="005DB435"/>
    <w:multiLevelType w:val="singleLevel"/>
    <w:tmpl w:val="A7C4A930"/>
    <w:lvl w:ilvl="0">
      <w:start w:val="1"/>
      <w:numFmt w:val="decimal"/>
      <w:lvlText w:val="%1."/>
      <w:lvlJc w:val="left"/>
      <w:pPr>
        <w:tabs>
          <w:tab w:val="num" w:pos="1492"/>
        </w:tabs>
        <w:ind w:left="1492" w:hanging="360"/>
      </w:pPr>
    </w:lvl>
  </w:abstractNum>
  <w:abstractNum w:abstractNumId="778" w15:restartNumberingAfterBreak="0">
    <w:nsid w:val="005DD08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79" w15:restartNumberingAfterBreak="0">
    <w:nsid w:val="005DFB2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0" w15:restartNumberingAfterBreak="0">
    <w:nsid w:val="005E5CEE"/>
    <w:multiLevelType w:val="singleLevel"/>
    <w:tmpl w:val="2FC64500"/>
    <w:lvl w:ilvl="0">
      <w:start w:val="1"/>
      <w:numFmt w:val="decimal"/>
      <w:lvlText w:val="%1."/>
      <w:lvlJc w:val="left"/>
      <w:pPr>
        <w:tabs>
          <w:tab w:val="num" w:pos="1492"/>
        </w:tabs>
        <w:ind w:left="1492" w:hanging="360"/>
      </w:pPr>
    </w:lvl>
  </w:abstractNum>
  <w:abstractNum w:abstractNumId="781" w15:restartNumberingAfterBreak="0">
    <w:nsid w:val="005E608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2" w15:restartNumberingAfterBreak="0">
    <w:nsid w:val="005E6D25"/>
    <w:multiLevelType w:val="singleLevel"/>
    <w:tmpl w:val="5C5CA07E"/>
    <w:lvl w:ilvl="0">
      <w:start w:val="1"/>
      <w:numFmt w:val="decimal"/>
      <w:lvlText w:val="%1."/>
      <w:lvlJc w:val="left"/>
      <w:pPr>
        <w:tabs>
          <w:tab w:val="num" w:pos="926"/>
        </w:tabs>
        <w:ind w:left="926" w:hanging="360"/>
      </w:pPr>
    </w:lvl>
  </w:abstractNum>
  <w:abstractNum w:abstractNumId="783" w15:restartNumberingAfterBreak="0">
    <w:nsid w:val="005E72E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4" w15:restartNumberingAfterBreak="0">
    <w:nsid w:val="005EB03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85" w15:restartNumberingAfterBreak="0">
    <w:nsid w:val="005EDD8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86" w15:restartNumberingAfterBreak="0">
    <w:nsid w:val="005EF279"/>
    <w:multiLevelType w:val="singleLevel"/>
    <w:tmpl w:val="DBC0D8D2"/>
    <w:lvl w:ilvl="0">
      <w:start w:val="1"/>
      <w:numFmt w:val="decimal"/>
      <w:lvlText w:val="%1."/>
      <w:lvlJc w:val="left"/>
      <w:pPr>
        <w:tabs>
          <w:tab w:val="num" w:pos="360"/>
        </w:tabs>
        <w:ind w:left="360" w:hanging="360"/>
      </w:pPr>
    </w:lvl>
  </w:abstractNum>
  <w:abstractNum w:abstractNumId="787" w15:restartNumberingAfterBreak="0">
    <w:nsid w:val="005F3B3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88" w15:restartNumberingAfterBreak="0">
    <w:nsid w:val="005F755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9" w15:restartNumberingAfterBreak="0">
    <w:nsid w:val="005F93F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90" w15:restartNumberingAfterBreak="0">
    <w:nsid w:val="005F9E9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1" w15:restartNumberingAfterBreak="0">
    <w:nsid w:val="005FB1B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92" w15:restartNumberingAfterBreak="0">
    <w:nsid w:val="005FB30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93" w15:restartNumberingAfterBreak="0">
    <w:nsid w:val="005FBD0B"/>
    <w:multiLevelType w:val="singleLevel"/>
    <w:tmpl w:val="5C5CA07E"/>
    <w:lvl w:ilvl="0">
      <w:start w:val="1"/>
      <w:numFmt w:val="decimal"/>
      <w:lvlText w:val="%1."/>
      <w:lvlJc w:val="left"/>
      <w:pPr>
        <w:tabs>
          <w:tab w:val="num" w:pos="926"/>
        </w:tabs>
        <w:ind w:left="926" w:hanging="360"/>
      </w:pPr>
    </w:lvl>
  </w:abstractNum>
  <w:abstractNum w:abstractNumId="794" w15:restartNumberingAfterBreak="0">
    <w:nsid w:val="005FC3B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95" w15:restartNumberingAfterBreak="0">
    <w:nsid w:val="005FC68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96" w15:restartNumberingAfterBreak="0">
    <w:nsid w:val="005FE44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97" w15:restartNumberingAfterBreak="0">
    <w:nsid w:val="006011BF"/>
    <w:multiLevelType w:val="singleLevel"/>
    <w:tmpl w:val="5C5CA07E"/>
    <w:lvl w:ilvl="0">
      <w:start w:val="1"/>
      <w:numFmt w:val="decimal"/>
      <w:lvlText w:val="%1."/>
      <w:lvlJc w:val="left"/>
      <w:pPr>
        <w:tabs>
          <w:tab w:val="num" w:pos="926"/>
        </w:tabs>
        <w:ind w:left="926" w:hanging="360"/>
      </w:pPr>
    </w:lvl>
  </w:abstractNum>
  <w:abstractNum w:abstractNumId="798" w15:restartNumberingAfterBreak="0">
    <w:nsid w:val="00601C37"/>
    <w:multiLevelType w:val="singleLevel"/>
    <w:tmpl w:val="5C5CA07E"/>
    <w:lvl w:ilvl="0">
      <w:start w:val="1"/>
      <w:numFmt w:val="decimal"/>
      <w:lvlText w:val="%1."/>
      <w:lvlJc w:val="left"/>
      <w:pPr>
        <w:tabs>
          <w:tab w:val="num" w:pos="926"/>
        </w:tabs>
        <w:ind w:left="926" w:hanging="360"/>
      </w:pPr>
    </w:lvl>
  </w:abstractNum>
  <w:abstractNum w:abstractNumId="799" w15:restartNumberingAfterBreak="0">
    <w:nsid w:val="0060516C"/>
    <w:multiLevelType w:val="singleLevel"/>
    <w:tmpl w:val="5C5CA07E"/>
    <w:lvl w:ilvl="0">
      <w:start w:val="1"/>
      <w:numFmt w:val="decimal"/>
      <w:lvlText w:val="%1."/>
      <w:lvlJc w:val="left"/>
      <w:pPr>
        <w:tabs>
          <w:tab w:val="num" w:pos="926"/>
        </w:tabs>
        <w:ind w:left="926" w:hanging="360"/>
      </w:pPr>
    </w:lvl>
  </w:abstractNum>
  <w:abstractNum w:abstractNumId="800" w15:restartNumberingAfterBreak="0">
    <w:nsid w:val="00605D9F"/>
    <w:multiLevelType w:val="singleLevel"/>
    <w:tmpl w:val="2FC64500"/>
    <w:lvl w:ilvl="0">
      <w:start w:val="1"/>
      <w:numFmt w:val="decimal"/>
      <w:lvlText w:val="%1."/>
      <w:lvlJc w:val="left"/>
      <w:pPr>
        <w:tabs>
          <w:tab w:val="num" w:pos="1492"/>
        </w:tabs>
        <w:ind w:left="1492" w:hanging="360"/>
      </w:pPr>
    </w:lvl>
  </w:abstractNum>
  <w:abstractNum w:abstractNumId="801" w15:restartNumberingAfterBreak="0">
    <w:nsid w:val="0060665E"/>
    <w:multiLevelType w:val="singleLevel"/>
    <w:tmpl w:val="BF92FE48"/>
    <w:lvl w:ilvl="0">
      <w:start w:val="1"/>
      <w:numFmt w:val="decimal"/>
      <w:lvlText w:val="%1."/>
      <w:lvlJc w:val="left"/>
      <w:pPr>
        <w:tabs>
          <w:tab w:val="num" w:pos="1492"/>
        </w:tabs>
        <w:ind w:left="1492" w:hanging="360"/>
      </w:pPr>
    </w:lvl>
  </w:abstractNum>
  <w:abstractNum w:abstractNumId="802" w15:restartNumberingAfterBreak="0">
    <w:nsid w:val="00607613"/>
    <w:multiLevelType w:val="singleLevel"/>
    <w:tmpl w:val="5C5CA07E"/>
    <w:lvl w:ilvl="0">
      <w:start w:val="1"/>
      <w:numFmt w:val="decimal"/>
      <w:lvlText w:val="%1."/>
      <w:lvlJc w:val="left"/>
      <w:pPr>
        <w:tabs>
          <w:tab w:val="num" w:pos="926"/>
        </w:tabs>
        <w:ind w:left="926" w:hanging="360"/>
      </w:pPr>
    </w:lvl>
  </w:abstractNum>
  <w:abstractNum w:abstractNumId="803" w15:restartNumberingAfterBreak="0">
    <w:nsid w:val="0060AF4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04" w15:restartNumberingAfterBreak="0">
    <w:nsid w:val="0060CEB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5" w15:restartNumberingAfterBreak="0">
    <w:nsid w:val="0060DEFC"/>
    <w:multiLevelType w:val="singleLevel"/>
    <w:tmpl w:val="A7C4A930"/>
    <w:lvl w:ilvl="0">
      <w:start w:val="1"/>
      <w:numFmt w:val="decimal"/>
      <w:lvlText w:val="%1."/>
      <w:lvlJc w:val="left"/>
      <w:pPr>
        <w:tabs>
          <w:tab w:val="num" w:pos="1492"/>
        </w:tabs>
        <w:ind w:left="1492" w:hanging="360"/>
      </w:pPr>
    </w:lvl>
  </w:abstractNum>
  <w:abstractNum w:abstractNumId="806" w15:restartNumberingAfterBreak="0">
    <w:nsid w:val="006119B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7" w15:restartNumberingAfterBreak="0">
    <w:nsid w:val="006138F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8" w15:restartNumberingAfterBreak="0">
    <w:nsid w:val="0061454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09" w15:restartNumberingAfterBreak="0">
    <w:nsid w:val="00614EF5"/>
    <w:multiLevelType w:val="singleLevel"/>
    <w:tmpl w:val="DBC0D8D2"/>
    <w:lvl w:ilvl="0">
      <w:start w:val="1"/>
      <w:numFmt w:val="decimal"/>
      <w:lvlText w:val="%1."/>
      <w:lvlJc w:val="left"/>
      <w:pPr>
        <w:tabs>
          <w:tab w:val="num" w:pos="360"/>
        </w:tabs>
        <w:ind w:left="360" w:hanging="360"/>
      </w:pPr>
    </w:lvl>
  </w:abstractNum>
  <w:abstractNum w:abstractNumId="810" w15:restartNumberingAfterBreak="0">
    <w:nsid w:val="00615E5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1" w15:restartNumberingAfterBreak="0">
    <w:nsid w:val="00618BE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2" w15:restartNumberingAfterBreak="0">
    <w:nsid w:val="0061965B"/>
    <w:multiLevelType w:val="singleLevel"/>
    <w:tmpl w:val="A7C4A930"/>
    <w:lvl w:ilvl="0">
      <w:start w:val="1"/>
      <w:numFmt w:val="decimal"/>
      <w:lvlText w:val="%1."/>
      <w:lvlJc w:val="left"/>
      <w:pPr>
        <w:tabs>
          <w:tab w:val="num" w:pos="1492"/>
        </w:tabs>
        <w:ind w:left="1492" w:hanging="360"/>
      </w:pPr>
    </w:lvl>
  </w:abstractNum>
  <w:abstractNum w:abstractNumId="813" w15:restartNumberingAfterBreak="0">
    <w:nsid w:val="0061B680"/>
    <w:multiLevelType w:val="singleLevel"/>
    <w:tmpl w:val="2FC64500"/>
    <w:lvl w:ilvl="0">
      <w:start w:val="1"/>
      <w:numFmt w:val="decimal"/>
      <w:lvlText w:val="%1."/>
      <w:lvlJc w:val="left"/>
      <w:pPr>
        <w:tabs>
          <w:tab w:val="num" w:pos="1492"/>
        </w:tabs>
        <w:ind w:left="1492" w:hanging="360"/>
      </w:pPr>
    </w:lvl>
  </w:abstractNum>
  <w:abstractNum w:abstractNumId="814" w15:restartNumberingAfterBreak="0">
    <w:nsid w:val="0062433A"/>
    <w:multiLevelType w:val="singleLevel"/>
    <w:tmpl w:val="A7C4A930"/>
    <w:lvl w:ilvl="0">
      <w:start w:val="1"/>
      <w:numFmt w:val="decimal"/>
      <w:lvlText w:val="%1."/>
      <w:lvlJc w:val="left"/>
      <w:pPr>
        <w:tabs>
          <w:tab w:val="num" w:pos="1492"/>
        </w:tabs>
        <w:ind w:left="1492" w:hanging="360"/>
      </w:pPr>
    </w:lvl>
  </w:abstractNum>
  <w:abstractNum w:abstractNumId="815" w15:restartNumberingAfterBreak="0">
    <w:nsid w:val="00626BB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16" w15:restartNumberingAfterBreak="0">
    <w:nsid w:val="00628254"/>
    <w:multiLevelType w:val="singleLevel"/>
    <w:tmpl w:val="5C5CA07E"/>
    <w:lvl w:ilvl="0">
      <w:start w:val="1"/>
      <w:numFmt w:val="decimal"/>
      <w:lvlText w:val="%1."/>
      <w:lvlJc w:val="left"/>
      <w:pPr>
        <w:tabs>
          <w:tab w:val="num" w:pos="926"/>
        </w:tabs>
        <w:ind w:left="926" w:hanging="360"/>
      </w:pPr>
    </w:lvl>
  </w:abstractNum>
  <w:abstractNum w:abstractNumId="817" w15:restartNumberingAfterBreak="0">
    <w:nsid w:val="0062C984"/>
    <w:multiLevelType w:val="singleLevel"/>
    <w:tmpl w:val="5C5CA07E"/>
    <w:lvl w:ilvl="0">
      <w:start w:val="1"/>
      <w:numFmt w:val="decimal"/>
      <w:lvlText w:val="%1."/>
      <w:lvlJc w:val="left"/>
      <w:pPr>
        <w:tabs>
          <w:tab w:val="num" w:pos="926"/>
        </w:tabs>
        <w:ind w:left="926" w:hanging="360"/>
      </w:pPr>
    </w:lvl>
  </w:abstractNum>
  <w:abstractNum w:abstractNumId="818" w15:restartNumberingAfterBreak="0">
    <w:nsid w:val="0062F89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19" w15:restartNumberingAfterBreak="0">
    <w:nsid w:val="0063200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20" w15:restartNumberingAfterBreak="0">
    <w:nsid w:val="0063369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21" w15:restartNumberingAfterBreak="0">
    <w:nsid w:val="006358E3"/>
    <w:multiLevelType w:val="singleLevel"/>
    <w:tmpl w:val="BF92FE48"/>
    <w:lvl w:ilvl="0">
      <w:start w:val="1"/>
      <w:numFmt w:val="decimal"/>
      <w:lvlText w:val="%1."/>
      <w:lvlJc w:val="left"/>
      <w:pPr>
        <w:tabs>
          <w:tab w:val="num" w:pos="1492"/>
        </w:tabs>
        <w:ind w:left="1492" w:hanging="360"/>
      </w:pPr>
    </w:lvl>
  </w:abstractNum>
  <w:abstractNum w:abstractNumId="822" w15:restartNumberingAfterBreak="0">
    <w:nsid w:val="006361A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23" w15:restartNumberingAfterBreak="0">
    <w:nsid w:val="00636A2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4" w15:restartNumberingAfterBreak="0">
    <w:nsid w:val="0063747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25" w15:restartNumberingAfterBreak="0">
    <w:nsid w:val="00638AAD"/>
    <w:multiLevelType w:val="singleLevel"/>
    <w:tmpl w:val="DBC0D8D2"/>
    <w:lvl w:ilvl="0">
      <w:start w:val="1"/>
      <w:numFmt w:val="decimal"/>
      <w:lvlText w:val="%1."/>
      <w:lvlJc w:val="left"/>
      <w:pPr>
        <w:tabs>
          <w:tab w:val="num" w:pos="360"/>
        </w:tabs>
        <w:ind w:left="360" w:hanging="360"/>
      </w:pPr>
    </w:lvl>
  </w:abstractNum>
  <w:abstractNum w:abstractNumId="826" w15:restartNumberingAfterBreak="0">
    <w:nsid w:val="00638C8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7" w15:restartNumberingAfterBreak="0">
    <w:nsid w:val="0063A9D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28" w15:restartNumberingAfterBreak="0">
    <w:nsid w:val="0063B15A"/>
    <w:multiLevelType w:val="singleLevel"/>
    <w:tmpl w:val="912CB6C0"/>
    <w:lvl w:ilvl="0">
      <w:start w:val="1"/>
      <w:numFmt w:val="decimal"/>
      <w:lvlText w:val="%1."/>
      <w:lvlJc w:val="left"/>
      <w:pPr>
        <w:tabs>
          <w:tab w:val="num" w:pos="643"/>
        </w:tabs>
        <w:ind w:left="643" w:hanging="360"/>
      </w:pPr>
    </w:lvl>
  </w:abstractNum>
  <w:abstractNum w:abstractNumId="829" w15:restartNumberingAfterBreak="0">
    <w:nsid w:val="0063BD80"/>
    <w:multiLevelType w:val="singleLevel"/>
    <w:tmpl w:val="BF92FE48"/>
    <w:lvl w:ilvl="0">
      <w:start w:val="1"/>
      <w:numFmt w:val="decimal"/>
      <w:lvlText w:val="%1."/>
      <w:lvlJc w:val="left"/>
      <w:pPr>
        <w:tabs>
          <w:tab w:val="num" w:pos="1492"/>
        </w:tabs>
        <w:ind w:left="1492" w:hanging="360"/>
      </w:pPr>
    </w:lvl>
  </w:abstractNum>
  <w:abstractNum w:abstractNumId="830" w15:restartNumberingAfterBreak="0">
    <w:nsid w:val="0063D84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31" w15:restartNumberingAfterBreak="0">
    <w:nsid w:val="0063DE8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32" w15:restartNumberingAfterBreak="0">
    <w:nsid w:val="0064103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33" w15:restartNumberingAfterBreak="0">
    <w:nsid w:val="0064226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34" w15:restartNumberingAfterBreak="0">
    <w:nsid w:val="00643DB4"/>
    <w:multiLevelType w:val="singleLevel"/>
    <w:tmpl w:val="69986EBC"/>
    <w:lvl w:ilvl="0">
      <w:start w:val="1"/>
      <w:numFmt w:val="decimal"/>
      <w:lvlText w:val="%1."/>
      <w:lvlJc w:val="left"/>
      <w:pPr>
        <w:tabs>
          <w:tab w:val="num" w:pos="1209"/>
        </w:tabs>
        <w:ind w:left="1209" w:hanging="360"/>
      </w:pPr>
    </w:lvl>
  </w:abstractNum>
  <w:abstractNum w:abstractNumId="835" w15:restartNumberingAfterBreak="0">
    <w:nsid w:val="0064431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6" w15:restartNumberingAfterBreak="0">
    <w:nsid w:val="00647BB3"/>
    <w:multiLevelType w:val="singleLevel"/>
    <w:tmpl w:val="BF92FE48"/>
    <w:lvl w:ilvl="0">
      <w:start w:val="1"/>
      <w:numFmt w:val="decimal"/>
      <w:lvlText w:val="%1."/>
      <w:lvlJc w:val="left"/>
      <w:pPr>
        <w:tabs>
          <w:tab w:val="num" w:pos="1492"/>
        </w:tabs>
        <w:ind w:left="1492" w:hanging="360"/>
      </w:pPr>
    </w:lvl>
  </w:abstractNum>
  <w:abstractNum w:abstractNumId="837" w15:restartNumberingAfterBreak="0">
    <w:nsid w:val="0064965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8" w15:restartNumberingAfterBreak="0">
    <w:nsid w:val="00649C2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39" w15:restartNumberingAfterBreak="0">
    <w:nsid w:val="0064B18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0" w15:restartNumberingAfterBreak="0">
    <w:nsid w:val="0064CB9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41" w15:restartNumberingAfterBreak="0">
    <w:nsid w:val="0065050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42" w15:restartNumberingAfterBreak="0">
    <w:nsid w:val="0065094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43" w15:restartNumberingAfterBreak="0">
    <w:nsid w:val="00650C5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44" w15:restartNumberingAfterBreak="0">
    <w:nsid w:val="00656582"/>
    <w:multiLevelType w:val="singleLevel"/>
    <w:tmpl w:val="5C5CA07E"/>
    <w:lvl w:ilvl="0">
      <w:start w:val="1"/>
      <w:numFmt w:val="decimal"/>
      <w:lvlText w:val="%1."/>
      <w:lvlJc w:val="left"/>
      <w:pPr>
        <w:tabs>
          <w:tab w:val="num" w:pos="926"/>
        </w:tabs>
        <w:ind w:left="926" w:hanging="360"/>
      </w:pPr>
    </w:lvl>
  </w:abstractNum>
  <w:abstractNum w:abstractNumId="845" w15:restartNumberingAfterBreak="0">
    <w:nsid w:val="006583BB"/>
    <w:multiLevelType w:val="singleLevel"/>
    <w:tmpl w:val="2FC64500"/>
    <w:lvl w:ilvl="0">
      <w:start w:val="1"/>
      <w:numFmt w:val="decimal"/>
      <w:lvlText w:val="%1."/>
      <w:lvlJc w:val="left"/>
      <w:pPr>
        <w:tabs>
          <w:tab w:val="num" w:pos="1492"/>
        </w:tabs>
        <w:ind w:left="1492" w:hanging="360"/>
      </w:pPr>
    </w:lvl>
  </w:abstractNum>
  <w:abstractNum w:abstractNumId="846" w15:restartNumberingAfterBreak="0">
    <w:nsid w:val="0065ABE7"/>
    <w:multiLevelType w:val="singleLevel"/>
    <w:tmpl w:val="DBC0D8D2"/>
    <w:lvl w:ilvl="0">
      <w:start w:val="1"/>
      <w:numFmt w:val="decimal"/>
      <w:lvlText w:val="%1."/>
      <w:lvlJc w:val="left"/>
      <w:pPr>
        <w:tabs>
          <w:tab w:val="num" w:pos="360"/>
        </w:tabs>
        <w:ind w:left="360" w:hanging="360"/>
      </w:pPr>
    </w:lvl>
  </w:abstractNum>
  <w:abstractNum w:abstractNumId="847" w15:restartNumberingAfterBreak="0">
    <w:nsid w:val="0065C07F"/>
    <w:multiLevelType w:val="singleLevel"/>
    <w:tmpl w:val="912CB6C0"/>
    <w:lvl w:ilvl="0">
      <w:start w:val="1"/>
      <w:numFmt w:val="decimal"/>
      <w:lvlText w:val="%1."/>
      <w:lvlJc w:val="left"/>
      <w:pPr>
        <w:tabs>
          <w:tab w:val="num" w:pos="643"/>
        </w:tabs>
        <w:ind w:left="643" w:hanging="360"/>
      </w:pPr>
    </w:lvl>
  </w:abstractNum>
  <w:abstractNum w:abstractNumId="848" w15:restartNumberingAfterBreak="0">
    <w:nsid w:val="0065DFD7"/>
    <w:multiLevelType w:val="singleLevel"/>
    <w:tmpl w:val="69986EBC"/>
    <w:lvl w:ilvl="0">
      <w:start w:val="1"/>
      <w:numFmt w:val="decimal"/>
      <w:lvlText w:val="%1."/>
      <w:lvlJc w:val="left"/>
      <w:pPr>
        <w:tabs>
          <w:tab w:val="num" w:pos="1209"/>
        </w:tabs>
        <w:ind w:left="1209" w:hanging="360"/>
      </w:pPr>
    </w:lvl>
  </w:abstractNum>
  <w:abstractNum w:abstractNumId="849" w15:restartNumberingAfterBreak="0">
    <w:nsid w:val="0065E060"/>
    <w:multiLevelType w:val="singleLevel"/>
    <w:tmpl w:val="BF92FE48"/>
    <w:lvl w:ilvl="0">
      <w:start w:val="1"/>
      <w:numFmt w:val="decimal"/>
      <w:lvlText w:val="%1."/>
      <w:lvlJc w:val="left"/>
      <w:pPr>
        <w:tabs>
          <w:tab w:val="num" w:pos="1492"/>
        </w:tabs>
        <w:ind w:left="1492" w:hanging="360"/>
      </w:pPr>
    </w:lvl>
  </w:abstractNum>
  <w:abstractNum w:abstractNumId="850" w15:restartNumberingAfterBreak="0">
    <w:nsid w:val="0065E7B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51" w15:restartNumberingAfterBreak="0">
    <w:nsid w:val="00661BC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2" w15:restartNumberingAfterBreak="0">
    <w:nsid w:val="00663306"/>
    <w:multiLevelType w:val="singleLevel"/>
    <w:tmpl w:val="69986EBC"/>
    <w:lvl w:ilvl="0">
      <w:start w:val="1"/>
      <w:numFmt w:val="decimal"/>
      <w:lvlText w:val="%1."/>
      <w:lvlJc w:val="left"/>
      <w:pPr>
        <w:tabs>
          <w:tab w:val="num" w:pos="1209"/>
        </w:tabs>
        <w:ind w:left="1209" w:hanging="360"/>
      </w:pPr>
    </w:lvl>
  </w:abstractNum>
  <w:abstractNum w:abstractNumId="853" w15:restartNumberingAfterBreak="0">
    <w:nsid w:val="0066AEAE"/>
    <w:multiLevelType w:val="singleLevel"/>
    <w:tmpl w:val="BF92FE48"/>
    <w:lvl w:ilvl="0">
      <w:start w:val="1"/>
      <w:numFmt w:val="decimal"/>
      <w:lvlText w:val="%1."/>
      <w:lvlJc w:val="left"/>
      <w:pPr>
        <w:tabs>
          <w:tab w:val="num" w:pos="1492"/>
        </w:tabs>
        <w:ind w:left="1492" w:hanging="360"/>
      </w:pPr>
    </w:lvl>
  </w:abstractNum>
  <w:abstractNum w:abstractNumId="854" w15:restartNumberingAfterBreak="0">
    <w:nsid w:val="0066B37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55" w15:restartNumberingAfterBreak="0">
    <w:nsid w:val="0066C90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56" w15:restartNumberingAfterBreak="0">
    <w:nsid w:val="0066CB8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57" w15:restartNumberingAfterBreak="0">
    <w:nsid w:val="0066E909"/>
    <w:multiLevelType w:val="singleLevel"/>
    <w:tmpl w:val="DBC0D8D2"/>
    <w:lvl w:ilvl="0">
      <w:start w:val="1"/>
      <w:numFmt w:val="decimal"/>
      <w:lvlText w:val="%1."/>
      <w:lvlJc w:val="left"/>
      <w:pPr>
        <w:tabs>
          <w:tab w:val="num" w:pos="360"/>
        </w:tabs>
        <w:ind w:left="360" w:hanging="360"/>
      </w:pPr>
    </w:lvl>
  </w:abstractNum>
  <w:abstractNum w:abstractNumId="858" w15:restartNumberingAfterBreak="0">
    <w:nsid w:val="0066FE7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59" w15:restartNumberingAfterBreak="0">
    <w:nsid w:val="006715C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60" w15:restartNumberingAfterBreak="0">
    <w:nsid w:val="006719D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61" w15:restartNumberingAfterBreak="0">
    <w:nsid w:val="0067212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62" w15:restartNumberingAfterBreak="0">
    <w:nsid w:val="0067303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63" w15:restartNumberingAfterBreak="0">
    <w:nsid w:val="00674110"/>
    <w:multiLevelType w:val="singleLevel"/>
    <w:tmpl w:val="5C5CA07E"/>
    <w:lvl w:ilvl="0">
      <w:start w:val="1"/>
      <w:numFmt w:val="decimal"/>
      <w:lvlText w:val="%1."/>
      <w:lvlJc w:val="left"/>
      <w:pPr>
        <w:tabs>
          <w:tab w:val="num" w:pos="926"/>
        </w:tabs>
        <w:ind w:left="926" w:hanging="360"/>
      </w:pPr>
    </w:lvl>
  </w:abstractNum>
  <w:abstractNum w:abstractNumId="864" w15:restartNumberingAfterBreak="0">
    <w:nsid w:val="00674DF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65" w15:restartNumberingAfterBreak="0">
    <w:nsid w:val="00675B13"/>
    <w:multiLevelType w:val="singleLevel"/>
    <w:tmpl w:val="912CB6C0"/>
    <w:lvl w:ilvl="0">
      <w:start w:val="1"/>
      <w:numFmt w:val="decimal"/>
      <w:lvlText w:val="%1."/>
      <w:lvlJc w:val="left"/>
      <w:pPr>
        <w:tabs>
          <w:tab w:val="num" w:pos="643"/>
        </w:tabs>
        <w:ind w:left="643" w:hanging="360"/>
      </w:pPr>
    </w:lvl>
  </w:abstractNum>
  <w:abstractNum w:abstractNumId="866" w15:restartNumberingAfterBreak="0">
    <w:nsid w:val="00675D0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7" w15:restartNumberingAfterBreak="0">
    <w:nsid w:val="0067DCD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8" w15:restartNumberingAfterBreak="0">
    <w:nsid w:val="0067F0B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9" w15:restartNumberingAfterBreak="0">
    <w:nsid w:val="00682AB9"/>
    <w:multiLevelType w:val="singleLevel"/>
    <w:tmpl w:val="912CB6C0"/>
    <w:lvl w:ilvl="0">
      <w:start w:val="1"/>
      <w:numFmt w:val="decimal"/>
      <w:lvlText w:val="%1."/>
      <w:lvlJc w:val="left"/>
      <w:pPr>
        <w:tabs>
          <w:tab w:val="num" w:pos="643"/>
        </w:tabs>
        <w:ind w:left="643" w:hanging="360"/>
      </w:pPr>
    </w:lvl>
  </w:abstractNum>
  <w:abstractNum w:abstractNumId="870" w15:restartNumberingAfterBreak="0">
    <w:nsid w:val="00686600"/>
    <w:multiLevelType w:val="singleLevel"/>
    <w:tmpl w:val="BF92FE48"/>
    <w:lvl w:ilvl="0">
      <w:start w:val="1"/>
      <w:numFmt w:val="decimal"/>
      <w:lvlText w:val="%1."/>
      <w:lvlJc w:val="left"/>
      <w:pPr>
        <w:tabs>
          <w:tab w:val="num" w:pos="1492"/>
        </w:tabs>
        <w:ind w:left="1492" w:hanging="360"/>
      </w:pPr>
    </w:lvl>
  </w:abstractNum>
  <w:abstractNum w:abstractNumId="871" w15:restartNumberingAfterBreak="0">
    <w:nsid w:val="00686A1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2" w15:restartNumberingAfterBreak="0">
    <w:nsid w:val="00686EF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73" w15:restartNumberingAfterBreak="0">
    <w:nsid w:val="0068802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74" w15:restartNumberingAfterBreak="0">
    <w:nsid w:val="0068B1D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75" w15:restartNumberingAfterBreak="0">
    <w:nsid w:val="0068B7A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6" w15:restartNumberingAfterBreak="0">
    <w:nsid w:val="0068BC0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77" w15:restartNumberingAfterBreak="0">
    <w:nsid w:val="0069078C"/>
    <w:multiLevelType w:val="singleLevel"/>
    <w:tmpl w:val="69986EBC"/>
    <w:lvl w:ilvl="0">
      <w:start w:val="1"/>
      <w:numFmt w:val="decimal"/>
      <w:lvlText w:val="%1."/>
      <w:lvlJc w:val="left"/>
      <w:pPr>
        <w:tabs>
          <w:tab w:val="num" w:pos="1209"/>
        </w:tabs>
        <w:ind w:left="1209" w:hanging="360"/>
      </w:pPr>
    </w:lvl>
  </w:abstractNum>
  <w:abstractNum w:abstractNumId="878" w15:restartNumberingAfterBreak="0">
    <w:nsid w:val="0069404F"/>
    <w:multiLevelType w:val="singleLevel"/>
    <w:tmpl w:val="69986EBC"/>
    <w:lvl w:ilvl="0">
      <w:start w:val="1"/>
      <w:numFmt w:val="decimal"/>
      <w:lvlText w:val="%1."/>
      <w:lvlJc w:val="left"/>
      <w:pPr>
        <w:tabs>
          <w:tab w:val="num" w:pos="1209"/>
        </w:tabs>
        <w:ind w:left="1209" w:hanging="360"/>
      </w:pPr>
    </w:lvl>
  </w:abstractNum>
  <w:abstractNum w:abstractNumId="879" w15:restartNumberingAfterBreak="0">
    <w:nsid w:val="006952F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80" w15:restartNumberingAfterBreak="0">
    <w:nsid w:val="00695AA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81" w15:restartNumberingAfterBreak="0">
    <w:nsid w:val="0069611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2" w15:restartNumberingAfterBreak="0">
    <w:nsid w:val="0069692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83" w15:restartNumberingAfterBreak="0">
    <w:nsid w:val="00699FB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84" w15:restartNumberingAfterBreak="0">
    <w:nsid w:val="0069C3D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85" w15:restartNumberingAfterBreak="0">
    <w:nsid w:val="0069FD03"/>
    <w:multiLevelType w:val="singleLevel"/>
    <w:tmpl w:val="69986EBC"/>
    <w:lvl w:ilvl="0">
      <w:start w:val="1"/>
      <w:numFmt w:val="decimal"/>
      <w:lvlText w:val="%1."/>
      <w:lvlJc w:val="left"/>
      <w:pPr>
        <w:tabs>
          <w:tab w:val="num" w:pos="1209"/>
        </w:tabs>
        <w:ind w:left="1209" w:hanging="360"/>
      </w:pPr>
    </w:lvl>
  </w:abstractNum>
  <w:abstractNum w:abstractNumId="886" w15:restartNumberingAfterBreak="0">
    <w:nsid w:val="006A00A6"/>
    <w:multiLevelType w:val="singleLevel"/>
    <w:tmpl w:val="DBC0D8D2"/>
    <w:lvl w:ilvl="0">
      <w:start w:val="1"/>
      <w:numFmt w:val="decimal"/>
      <w:lvlText w:val="%1."/>
      <w:lvlJc w:val="left"/>
      <w:pPr>
        <w:tabs>
          <w:tab w:val="num" w:pos="360"/>
        </w:tabs>
        <w:ind w:left="360" w:hanging="360"/>
      </w:pPr>
    </w:lvl>
  </w:abstractNum>
  <w:abstractNum w:abstractNumId="887" w15:restartNumberingAfterBreak="0">
    <w:nsid w:val="006A070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88" w15:restartNumberingAfterBreak="0">
    <w:nsid w:val="006A4B0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9" w15:restartNumberingAfterBreak="0">
    <w:nsid w:val="006A6A3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90" w15:restartNumberingAfterBreak="0">
    <w:nsid w:val="006ABB1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91" w15:restartNumberingAfterBreak="0">
    <w:nsid w:val="006AFBE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2" w15:restartNumberingAfterBreak="0">
    <w:nsid w:val="006B09AF"/>
    <w:multiLevelType w:val="singleLevel"/>
    <w:tmpl w:val="912CB6C0"/>
    <w:lvl w:ilvl="0">
      <w:start w:val="1"/>
      <w:numFmt w:val="decimal"/>
      <w:lvlText w:val="%1."/>
      <w:lvlJc w:val="left"/>
      <w:pPr>
        <w:tabs>
          <w:tab w:val="num" w:pos="643"/>
        </w:tabs>
        <w:ind w:left="643" w:hanging="360"/>
      </w:pPr>
    </w:lvl>
  </w:abstractNum>
  <w:abstractNum w:abstractNumId="893" w15:restartNumberingAfterBreak="0">
    <w:nsid w:val="006B265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94" w15:restartNumberingAfterBreak="0">
    <w:nsid w:val="006B48A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95" w15:restartNumberingAfterBreak="0">
    <w:nsid w:val="006BA00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6" w15:restartNumberingAfterBreak="0">
    <w:nsid w:val="006BC36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7" w15:restartNumberingAfterBreak="0">
    <w:nsid w:val="006BC537"/>
    <w:multiLevelType w:val="singleLevel"/>
    <w:tmpl w:val="912CB6C0"/>
    <w:lvl w:ilvl="0">
      <w:start w:val="1"/>
      <w:numFmt w:val="decimal"/>
      <w:lvlText w:val="%1."/>
      <w:lvlJc w:val="left"/>
      <w:pPr>
        <w:tabs>
          <w:tab w:val="num" w:pos="643"/>
        </w:tabs>
        <w:ind w:left="643" w:hanging="360"/>
      </w:pPr>
    </w:lvl>
  </w:abstractNum>
  <w:abstractNum w:abstractNumId="898" w15:restartNumberingAfterBreak="0">
    <w:nsid w:val="006BCFE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99" w15:restartNumberingAfterBreak="0">
    <w:nsid w:val="006BEB5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00" w15:restartNumberingAfterBreak="0">
    <w:nsid w:val="006BF6B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1" w15:restartNumberingAfterBreak="0">
    <w:nsid w:val="006BFEE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2" w15:restartNumberingAfterBreak="0">
    <w:nsid w:val="006C06BB"/>
    <w:multiLevelType w:val="singleLevel"/>
    <w:tmpl w:val="5C5CA07E"/>
    <w:lvl w:ilvl="0">
      <w:start w:val="1"/>
      <w:numFmt w:val="decimal"/>
      <w:lvlText w:val="%1."/>
      <w:lvlJc w:val="left"/>
      <w:pPr>
        <w:tabs>
          <w:tab w:val="num" w:pos="926"/>
        </w:tabs>
        <w:ind w:left="926" w:hanging="360"/>
      </w:pPr>
    </w:lvl>
  </w:abstractNum>
  <w:abstractNum w:abstractNumId="903" w15:restartNumberingAfterBreak="0">
    <w:nsid w:val="006C2DE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04" w15:restartNumberingAfterBreak="0">
    <w:nsid w:val="006C380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5" w15:restartNumberingAfterBreak="0">
    <w:nsid w:val="006C386B"/>
    <w:multiLevelType w:val="singleLevel"/>
    <w:tmpl w:val="DBC0D8D2"/>
    <w:lvl w:ilvl="0">
      <w:start w:val="1"/>
      <w:numFmt w:val="decimal"/>
      <w:lvlText w:val="%1."/>
      <w:lvlJc w:val="left"/>
      <w:pPr>
        <w:tabs>
          <w:tab w:val="num" w:pos="360"/>
        </w:tabs>
        <w:ind w:left="360" w:hanging="360"/>
      </w:pPr>
    </w:lvl>
  </w:abstractNum>
  <w:abstractNum w:abstractNumId="906" w15:restartNumberingAfterBreak="0">
    <w:nsid w:val="006C3E3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7" w15:restartNumberingAfterBreak="0">
    <w:nsid w:val="006C43C5"/>
    <w:multiLevelType w:val="singleLevel"/>
    <w:tmpl w:val="69986EBC"/>
    <w:lvl w:ilvl="0">
      <w:start w:val="1"/>
      <w:numFmt w:val="decimal"/>
      <w:lvlText w:val="%1."/>
      <w:lvlJc w:val="left"/>
      <w:pPr>
        <w:tabs>
          <w:tab w:val="num" w:pos="1209"/>
        </w:tabs>
        <w:ind w:left="1209" w:hanging="360"/>
      </w:pPr>
    </w:lvl>
  </w:abstractNum>
  <w:abstractNum w:abstractNumId="908" w15:restartNumberingAfterBreak="0">
    <w:nsid w:val="006C6A7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09" w15:restartNumberingAfterBreak="0">
    <w:nsid w:val="006C9A3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10" w15:restartNumberingAfterBreak="0">
    <w:nsid w:val="006CA85B"/>
    <w:multiLevelType w:val="singleLevel"/>
    <w:tmpl w:val="69986EBC"/>
    <w:lvl w:ilvl="0">
      <w:start w:val="1"/>
      <w:numFmt w:val="decimal"/>
      <w:lvlText w:val="%1."/>
      <w:lvlJc w:val="left"/>
      <w:pPr>
        <w:tabs>
          <w:tab w:val="num" w:pos="1209"/>
        </w:tabs>
        <w:ind w:left="1209" w:hanging="360"/>
      </w:pPr>
    </w:lvl>
  </w:abstractNum>
  <w:abstractNum w:abstractNumId="911" w15:restartNumberingAfterBreak="0">
    <w:nsid w:val="006CAB1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12" w15:restartNumberingAfterBreak="0">
    <w:nsid w:val="006CAE3C"/>
    <w:multiLevelType w:val="singleLevel"/>
    <w:tmpl w:val="69986EBC"/>
    <w:lvl w:ilvl="0">
      <w:start w:val="1"/>
      <w:numFmt w:val="decimal"/>
      <w:lvlText w:val="%1."/>
      <w:lvlJc w:val="left"/>
      <w:pPr>
        <w:tabs>
          <w:tab w:val="num" w:pos="1209"/>
        </w:tabs>
        <w:ind w:left="1209" w:hanging="360"/>
      </w:pPr>
    </w:lvl>
  </w:abstractNum>
  <w:abstractNum w:abstractNumId="913" w15:restartNumberingAfterBreak="0">
    <w:nsid w:val="006CB4B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14" w15:restartNumberingAfterBreak="0">
    <w:nsid w:val="006D106B"/>
    <w:multiLevelType w:val="singleLevel"/>
    <w:tmpl w:val="A7C4A930"/>
    <w:lvl w:ilvl="0">
      <w:start w:val="1"/>
      <w:numFmt w:val="decimal"/>
      <w:lvlText w:val="%1."/>
      <w:lvlJc w:val="left"/>
      <w:pPr>
        <w:tabs>
          <w:tab w:val="num" w:pos="1492"/>
        </w:tabs>
        <w:ind w:left="1492" w:hanging="360"/>
      </w:pPr>
    </w:lvl>
  </w:abstractNum>
  <w:abstractNum w:abstractNumId="915" w15:restartNumberingAfterBreak="0">
    <w:nsid w:val="006D46C2"/>
    <w:multiLevelType w:val="singleLevel"/>
    <w:tmpl w:val="69986EBC"/>
    <w:lvl w:ilvl="0">
      <w:start w:val="1"/>
      <w:numFmt w:val="decimal"/>
      <w:lvlText w:val="%1."/>
      <w:lvlJc w:val="left"/>
      <w:pPr>
        <w:tabs>
          <w:tab w:val="num" w:pos="1209"/>
        </w:tabs>
        <w:ind w:left="1209" w:hanging="360"/>
      </w:pPr>
    </w:lvl>
  </w:abstractNum>
  <w:abstractNum w:abstractNumId="916" w15:restartNumberingAfterBreak="0">
    <w:nsid w:val="006D48B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17" w15:restartNumberingAfterBreak="0">
    <w:nsid w:val="006D7C0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18" w15:restartNumberingAfterBreak="0">
    <w:nsid w:val="006D7F2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19" w15:restartNumberingAfterBreak="0">
    <w:nsid w:val="006D8F3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0" w15:restartNumberingAfterBreak="0">
    <w:nsid w:val="006D9677"/>
    <w:multiLevelType w:val="singleLevel"/>
    <w:tmpl w:val="69986EBC"/>
    <w:lvl w:ilvl="0">
      <w:start w:val="1"/>
      <w:numFmt w:val="decimal"/>
      <w:lvlText w:val="%1."/>
      <w:lvlJc w:val="left"/>
      <w:pPr>
        <w:tabs>
          <w:tab w:val="num" w:pos="1209"/>
        </w:tabs>
        <w:ind w:left="1209" w:hanging="360"/>
      </w:pPr>
    </w:lvl>
  </w:abstractNum>
  <w:abstractNum w:abstractNumId="921" w15:restartNumberingAfterBreak="0">
    <w:nsid w:val="006DBA2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2" w15:restartNumberingAfterBreak="0">
    <w:nsid w:val="006DC673"/>
    <w:multiLevelType w:val="singleLevel"/>
    <w:tmpl w:val="2FC64500"/>
    <w:lvl w:ilvl="0">
      <w:start w:val="1"/>
      <w:numFmt w:val="decimal"/>
      <w:lvlText w:val="%1."/>
      <w:lvlJc w:val="left"/>
      <w:pPr>
        <w:tabs>
          <w:tab w:val="num" w:pos="1492"/>
        </w:tabs>
        <w:ind w:left="1492" w:hanging="360"/>
      </w:pPr>
    </w:lvl>
  </w:abstractNum>
  <w:abstractNum w:abstractNumId="923" w15:restartNumberingAfterBreak="0">
    <w:nsid w:val="006DDCA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24" w15:restartNumberingAfterBreak="0">
    <w:nsid w:val="006DE21F"/>
    <w:multiLevelType w:val="singleLevel"/>
    <w:tmpl w:val="A7C4A930"/>
    <w:lvl w:ilvl="0">
      <w:start w:val="1"/>
      <w:numFmt w:val="decimal"/>
      <w:lvlText w:val="%1."/>
      <w:lvlJc w:val="left"/>
      <w:pPr>
        <w:tabs>
          <w:tab w:val="num" w:pos="1492"/>
        </w:tabs>
        <w:ind w:left="1492" w:hanging="360"/>
      </w:pPr>
    </w:lvl>
  </w:abstractNum>
  <w:abstractNum w:abstractNumId="925" w15:restartNumberingAfterBreak="0">
    <w:nsid w:val="006DF27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26" w15:restartNumberingAfterBreak="0">
    <w:nsid w:val="006E1E38"/>
    <w:multiLevelType w:val="singleLevel"/>
    <w:tmpl w:val="69986EBC"/>
    <w:lvl w:ilvl="0">
      <w:start w:val="1"/>
      <w:numFmt w:val="decimal"/>
      <w:lvlText w:val="%1."/>
      <w:lvlJc w:val="left"/>
      <w:pPr>
        <w:tabs>
          <w:tab w:val="num" w:pos="1209"/>
        </w:tabs>
        <w:ind w:left="1209" w:hanging="360"/>
      </w:pPr>
    </w:lvl>
  </w:abstractNum>
  <w:abstractNum w:abstractNumId="927" w15:restartNumberingAfterBreak="0">
    <w:nsid w:val="006E29C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8" w15:restartNumberingAfterBreak="0">
    <w:nsid w:val="006E32F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29" w15:restartNumberingAfterBreak="0">
    <w:nsid w:val="006E486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30" w15:restartNumberingAfterBreak="0">
    <w:nsid w:val="006E67D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31" w15:restartNumberingAfterBreak="0">
    <w:nsid w:val="006E849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32" w15:restartNumberingAfterBreak="0">
    <w:nsid w:val="006EAF1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33" w15:restartNumberingAfterBreak="0">
    <w:nsid w:val="006EC8D2"/>
    <w:multiLevelType w:val="singleLevel"/>
    <w:tmpl w:val="69986EBC"/>
    <w:lvl w:ilvl="0">
      <w:start w:val="1"/>
      <w:numFmt w:val="decimal"/>
      <w:lvlText w:val="%1."/>
      <w:lvlJc w:val="left"/>
      <w:pPr>
        <w:tabs>
          <w:tab w:val="num" w:pos="1209"/>
        </w:tabs>
        <w:ind w:left="1209" w:hanging="360"/>
      </w:pPr>
    </w:lvl>
  </w:abstractNum>
  <w:abstractNum w:abstractNumId="934" w15:restartNumberingAfterBreak="0">
    <w:nsid w:val="006ED4E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35" w15:restartNumberingAfterBreak="0">
    <w:nsid w:val="006ED66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36" w15:restartNumberingAfterBreak="0">
    <w:nsid w:val="006EFEA9"/>
    <w:multiLevelType w:val="singleLevel"/>
    <w:tmpl w:val="DBC0D8D2"/>
    <w:lvl w:ilvl="0">
      <w:start w:val="1"/>
      <w:numFmt w:val="decimal"/>
      <w:lvlText w:val="%1."/>
      <w:lvlJc w:val="left"/>
      <w:pPr>
        <w:tabs>
          <w:tab w:val="num" w:pos="360"/>
        </w:tabs>
        <w:ind w:left="360" w:hanging="360"/>
      </w:pPr>
    </w:lvl>
  </w:abstractNum>
  <w:abstractNum w:abstractNumId="937" w15:restartNumberingAfterBreak="0">
    <w:nsid w:val="006F0DAE"/>
    <w:multiLevelType w:val="singleLevel"/>
    <w:tmpl w:val="BF92FE48"/>
    <w:lvl w:ilvl="0">
      <w:start w:val="1"/>
      <w:numFmt w:val="decimal"/>
      <w:lvlText w:val="%1."/>
      <w:lvlJc w:val="left"/>
      <w:pPr>
        <w:tabs>
          <w:tab w:val="num" w:pos="1492"/>
        </w:tabs>
        <w:ind w:left="1492" w:hanging="360"/>
      </w:pPr>
    </w:lvl>
  </w:abstractNum>
  <w:abstractNum w:abstractNumId="938" w15:restartNumberingAfterBreak="0">
    <w:nsid w:val="006F8D7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9" w15:restartNumberingAfterBreak="0">
    <w:nsid w:val="006F9CE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40" w15:restartNumberingAfterBreak="0">
    <w:nsid w:val="006FE07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1" w15:restartNumberingAfterBreak="0">
    <w:nsid w:val="006FFC5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42" w15:restartNumberingAfterBreak="0">
    <w:nsid w:val="0070437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43" w15:restartNumberingAfterBreak="0">
    <w:nsid w:val="007068B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4" w15:restartNumberingAfterBreak="0">
    <w:nsid w:val="0070694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45" w15:restartNumberingAfterBreak="0">
    <w:nsid w:val="007072F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6" w15:restartNumberingAfterBreak="0">
    <w:nsid w:val="00707D9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7" w15:restartNumberingAfterBreak="0">
    <w:nsid w:val="0070C00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8" w15:restartNumberingAfterBreak="0">
    <w:nsid w:val="0070CDB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49" w15:restartNumberingAfterBreak="0">
    <w:nsid w:val="0070E5B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0" w15:restartNumberingAfterBreak="0">
    <w:nsid w:val="00710FD3"/>
    <w:multiLevelType w:val="singleLevel"/>
    <w:tmpl w:val="912CB6C0"/>
    <w:lvl w:ilvl="0">
      <w:start w:val="1"/>
      <w:numFmt w:val="decimal"/>
      <w:lvlText w:val="%1."/>
      <w:lvlJc w:val="left"/>
      <w:pPr>
        <w:tabs>
          <w:tab w:val="num" w:pos="643"/>
        </w:tabs>
        <w:ind w:left="643" w:hanging="360"/>
      </w:pPr>
    </w:lvl>
  </w:abstractNum>
  <w:abstractNum w:abstractNumId="951" w15:restartNumberingAfterBreak="0">
    <w:nsid w:val="00711E7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2" w15:restartNumberingAfterBreak="0">
    <w:nsid w:val="00712A2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53" w15:restartNumberingAfterBreak="0">
    <w:nsid w:val="007130F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54" w15:restartNumberingAfterBreak="0">
    <w:nsid w:val="00713E0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5" w15:restartNumberingAfterBreak="0">
    <w:nsid w:val="007150C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6" w15:restartNumberingAfterBreak="0">
    <w:nsid w:val="007164E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7" w15:restartNumberingAfterBreak="0">
    <w:nsid w:val="00716AD0"/>
    <w:multiLevelType w:val="singleLevel"/>
    <w:tmpl w:val="912CB6C0"/>
    <w:lvl w:ilvl="0">
      <w:start w:val="1"/>
      <w:numFmt w:val="decimal"/>
      <w:lvlText w:val="%1."/>
      <w:lvlJc w:val="left"/>
      <w:pPr>
        <w:tabs>
          <w:tab w:val="num" w:pos="643"/>
        </w:tabs>
        <w:ind w:left="643" w:hanging="360"/>
      </w:pPr>
    </w:lvl>
  </w:abstractNum>
  <w:abstractNum w:abstractNumId="958" w15:restartNumberingAfterBreak="0">
    <w:nsid w:val="0071858C"/>
    <w:multiLevelType w:val="singleLevel"/>
    <w:tmpl w:val="DBC0D8D2"/>
    <w:lvl w:ilvl="0">
      <w:start w:val="1"/>
      <w:numFmt w:val="decimal"/>
      <w:lvlText w:val="%1."/>
      <w:lvlJc w:val="left"/>
      <w:pPr>
        <w:tabs>
          <w:tab w:val="num" w:pos="360"/>
        </w:tabs>
        <w:ind w:left="360" w:hanging="360"/>
      </w:pPr>
    </w:lvl>
  </w:abstractNum>
  <w:abstractNum w:abstractNumId="959" w15:restartNumberingAfterBreak="0">
    <w:nsid w:val="007185DB"/>
    <w:multiLevelType w:val="singleLevel"/>
    <w:tmpl w:val="69986EBC"/>
    <w:lvl w:ilvl="0">
      <w:start w:val="1"/>
      <w:numFmt w:val="decimal"/>
      <w:lvlText w:val="%1."/>
      <w:lvlJc w:val="left"/>
      <w:pPr>
        <w:tabs>
          <w:tab w:val="num" w:pos="1209"/>
        </w:tabs>
        <w:ind w:left="1209" w:hanging="360"/>
      </w:pPr>
    </w:lvl>
  </w:abstractNum>
  <w:abstractNum w:abstractNumId="960" w15:restartNumberingAfterBreak="0">
    <w:nsid w:val="00718CAD"/>
    <w:multiLevelType w:val="singleLevel"/>
    <w:tmpl w:val="69986EBC"/>
    <w:lvl w:ilvl="0">
      <w:start w:val="1"/>
      <w:numFmt w:val="decimal"/>
      <w:lvlText w:val="%1."/>
      <w:lvlJc w:val="left"/>
      <w:pPr>
        <w:tabs>
          <w:tab w:val="num" w:pos="1209"/>
        </w:tabs>
        <w:ind w:left="1209" w:hanging="360"/>
      </w:pPr>
    </w:lvl>
  </w:abstractNum>
  <w:abstractNum w:abstractNumId="961" w15:restartNumberingAfterBreak="0">
    <w:nsid w:val="0071B14A"/>
    <w:multiLevelType w:val="singleLevel"/>
    <w:tmpl w:val="5C5CA07E"/>
    <w:lvl w:ilvl="0">
      <w:start w:val="1"/>
      <w:numFmt w:val="decimal"/>
      <w:lvlText w:val="%1."/>
      <w:lvlJc w:val="left"/>
      <w:pPr>
        <w:tabs>
          <w:tab w:val="num" w:pos="926"/>
        </w:tabs>
        <w:ind w:left="926" w:hanging="360"/>
      </w:pPr>
    </w:lvl>
  </w:abstractNum>
  <w:abstractNum w:abstractNumId="962" w15:restartNumberingAfterBreak="0">
    <w:nsid w:val="0071CEE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63" w15:restartNumberingAfterBreak="0">
    <w:nsid w:val="0071E19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64" w15:restartNumberingAfterBreak="0">
    <w:nsid w:val="0071E38A"/>
    <w:multiLevelType w:val="singleLevel"/>
    <w:tmpl w:val="912CB6C0"/>
    <w:lvl w:ilvl="0">
      <w:start w:val="1"/>
      <w:numFmt w:val="decimal"/>
      <w:lvlText w:val="%1."/>
      <w:lvlJc w:val="left"/>
      <w:pPr>
        <w:tabs>
          <w:tab w:val="num" w:pos="643"/>
        </w:tabs>
        <w:ind w:left="643" w:hanging="360"/>
      </w:pPr>
    </w:lvl>
  </w:abstractNum>
  <w:abstractNum w:abstractNumId="965" w15:restartNumberingAfterBreak="0">
    <w:nsid w:val="0072121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6" w15:restartNumberingAfterBreak="0">
    <w:nsid w:val="00722A0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67" w15:restartNumberingAfterBreak="0">
    <w:nsid w:val="00722B9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8" w15:restartNumberingAfterBreak="0">
    <w:nsid w:val="007241F6"/>
    <w:multiLevelType w:val="singleLevel"/>
    <w:tmpl w:val="912CB6C0"/>
    <w:lvl w:ilvl="0">
      <w:start w:val="1"/>
      <w:numFmt w:val="decimal"/>
      <w:lvlText w:val="%1."/>
      <w:lvlJc w:val="left"/>
      <w:pPr>
        <w:tabs>
          <w:tab w:val="num" w:pos="643"/>
        </w:tabs>
        <w:ind w:left="643" w:hanging="360"/>
      </w:pPr>
    </w:lvl>
  </w:abstractNum>
  <w:abstractNum w:abstractNumId="969" w15:restartNumberingAfterBreak="0">
    <w:nsid w:val="00729B6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0" w15:restartNumberingAfterBreak="0">
    <w:nsid w:val="0072AA5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1" w15:restartNumberingAfterBreak="0">
    <w:nsid w:val="0072AF2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2" w15:restartNumberingAfterBreak="0">
    <w:nsid w:val="0072C19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73" w15:restartNumberingAfterBreak="0">
    <w:nsid w:val="0072FB5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4" w15:restartNumberingAfterBreak="0">
    <w:nsid w:val="00733061"/>
    <w:multiLevelType w:val="singleLevel"/>
    <w:tmpl w:val="69986EBC"/>
    <w:lvl w:ilvl="0">
      <w:start w:val="1"/>
      <w:numFmt w:val="decimal"/>
      <w:lvlText w:val="%1."/>
      <w:lvlJc w:val="left"/>
      <w:pPr>
        <w:tabs>
          <w:tab w:val="num" w:pos="1209"/>
        </w:tabs>
        <w:ind w:left="1209" w:hanging="360"/>
      </w:pPr>
    </w:lvl>
  </w:abstractNum>
  <w:abstractNum w:abstractNumId="975" w15:restartNumberingAfterBreak="0">
    <w:nsid w:val="00734198"/>
    <w:multiLevelType w:val="singleLevel"/>
    <w:tmpl w:val="DBC0D8D2"/>
    <w:lvl w:ilvl="0">
      <w:start w:val="1"/>
      <w:numFmt w:val="decimal"/>
      <w:lvlText w:val="%1."/>
      <w:lvlJc w:val="left"/>
      <w:pPr>
        <w:tabs>
          <w:tab w:val="num" w:pos="360"/>
        </w:tabs>
        <w:ind w:left="360" w:hanging="360"/>
      </w:pPr>
    </w:lvl>
  </w:abstractNum>
  <w:abstractNum w:abstractNumId="976" w15:restartNumberingAfterBreak="0">
    <w:nsid w:val="00736C2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77" w15:restartNumberingAfterBreak="0">
    <w:nsid w:val="0073736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8" w15:restartNumberingAfterBreak="0">
    <w:nsid w:val="0073A376"/>
    <w:multiLevelType w:val="singleLevel"/>
    <w:tmpl w:val="DBC0D8D2"/>
    <w:lvl w:ilvl="0">
      <w:start w:val="1"/>
      <w:numFmt w:val="decimal"/>
      <w:lvlText w:val="%1."/>
      <w:lvlJc w:val="left"/>
      <w:pPr>
        <w:tabs>
          <w:tab w:val="num" w:pos="360"/>
        </w:tabs>
        <w:ind w:left="360" w:hanging="360"/>
      </w:pPr>
    </w:lvl>
  </w:abstractNum>
  <w:abstractNum w:abstractNumId="979" w15:restartNumberingAfterBreak="0">
    <w:nsid w:val="0073A53E"/>
    <w:multiLevelType w:val="singleLevel"/>
    <w:tmpl w:val="BF92FE48"/>
    <w:lvl w:ilvl="0">
      <w:start w:val="1"/>
      <w:numFmt w:val="decimal"/>
      <w:lvlText w:val="%1."/>
      <w:lvlJc w:val="left"/>
      <w:pPr>
        <w:tabs>
          <w:tab w:val="num" w:pos="1492"/>
        </w:tabs>
        <w:ind w:left="1492" w:hanging="360"/>
      </w:pPr>
    </w:lvl>
  </w:abstractNum>
  <w:abstractNum w:abstractNumId="980" w15:restartNumberingAfterBreak="0">
    <w:nsid w:val="0073B3B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81" w15:restartNumberingAfterBreak="0">
    <w:nsid w:val="0073D28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82" w15:restartNumberingAfterBreak="0">
    <w:nsid w:val="0073D63F"/>
    <w:multiLevelType w:val="singleLevel"/>
    <w:tmpl w:val="912CB6C0"/>
    <w:lvl w:ilvl="0">
      <w:start w:val="1"/>
      <w:numFmt w:val="decimal"/>
      <w:lvlText w:val="%1."/>
      <w:lvlJc w:val="left"/>
      <w:pPr>
        <w:tabs>
          <w:tab w:val="num" w:pos="643"/>
        </w:tabs>
        <w:ind w:left="643" w:hanging="360"/>
      </w:pPr>
    </w:lvl>
  </w:abstractNum>
  <w:abstractNum w:abstractNumId="983" w15:restartNumberingAfterBreak="0">
    <w:nsid w:val="0073FDA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4" w15:restartNumberingAfterBreak="0">
    <w:nsid w:val="00743B5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5" w15:restartNumberingAfterBreak="0">
    <w:nsid w:val="00744DDC"/>
    <w:multiLevelType w:val="singleLevel"/>
    <w:tmpl w:val="A7C4A930"/>
    <w:lvl w:ilvl="0">
      <w:start w:val="1"/>
      <w:numFmt w:val="decimal"/>
      <w:lvlText w:val="%1."/>
      <w:lvlJc w:val="left"/>
      <w:pPr>
        <w:tabs>
          <w:tab w:val="num" w:pos="1492"/>
        </w:tabs>
        <w:ind w:left="1492" w:hanging="360"/>
      </w:pPr>
    </w:lvl>
  </w:abstractNum>
  <w:abstractNum w:abstractNumId="986" w15:restartNumberingAfterBreak="0">
    <w:nsid w:val="00746138"/>
    <w:multiLevelType w:val="singleLevel"/>
    <w:tmpl w:val="DBC0D8D2"/>
    <w:lvl w:ilvl="0">
      <w:start w:val="1"/>
      <w:numFmt w:val="decimal"/>
      <w:lvlText w:val="%1."/>
      <w:lvlJc w:val="left"/>
      <w:pPr>
        <w:tabs>
          <w:tab w:val="num" w:pos="360"/>
        </w:tabs>
        <w:ind w:left="360" w:hanging="360"/>
      </w:pPr>
    </w:lvl>
  </w:abstractNum>
  <w:abstractNum w:abstractNumId="987" w15:restartNumberingAfterBreak="0">
    <w:nsid w:val="0074830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88" w15:restartNumberingAfterBreak="0">
    <w:nsid w:val="0074B18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89" w15:restartNumberingAfterBreak="0">
    <w:nsid w:val="0074BCC0"/>
    <w:multiLevelType w:val="singleLevel"/>
    <w:tmpl w:val="5C5CA07E"/>
    <w:lvl w:ilvl="0">
      <w:start w:val="1"/>
      <w:numFmt w:val="decimal"/>
      <w:lvlText w:val="%1."/>
      <w:lvlJc w:val="left"/>
      <w:pPr>
        <w:tabs>
          <w:tab w:val="num" w:pos="926"/>
        </w:tabs>
        <w:ind w:left="926" w:hanging="360"/>
      </w:pPr>
    </w:lvl>
  </w:abstractNum>
  <w:abstractNum w:abstractNumId="990" w15:restartNumberingAfterBreak="0">
    <w:nsid w:val="0074C2B1"/>
    <w:multiLevelType w:val="singleLevel"/>
    <w:tmpl w:val="69986EBC"/>
    <w:lvl w:ilvl="0">
      <w:start w:val="1"/>
      <w:numFmt w:val="decimal"/>
      <w:lvlText w:val="%1."/>
      <w:lvlJc w:val="left"/>
      <w:pPr>
        <w:tabs>
          <w:tab w:val="num" w:pos="1209"/>
        </w:tabs>
        <w:ind w:left="1209" w:hanging="360"/>
      </w:pPr>
    </w:lvl>
  </w:abstractNum>
  <w:abstractNum w:abstractNumId="991" w15:restartNumberingAfterBreak="0">
    <w:nsid w:val="0074C525"/>
    <w:multiLevelType w:val="singleLevel"/>
    <w:tmpl w:val="912CB6C0"/>
    <w:lvl w:ilvl="0">
      <w:start w:val="1"/>
      <w:numFmt w:val="decimal"/>
      <w:lvlText w:val="%1."/>
      <w:lvlJc w:val="left"/>
      <w:pPr>
        <w:tabs>
          <w:tab w:val="num" w:pos="643"/>
        </w:tabs>
        <w:ind w:left="643" w:hanging="360"/>
      </w:pPr>
    </w:lvl>
  </w:abstractNum>
  <w:abstractNum w:abstractNumId="992" w15:restartNumberingAfterBreak="0">
    <w:nsid w:val="0074D95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93" w15:restartNumberingAfterBreak="0">
    <w:nsid w:val="0074E0D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94" w15:restartNumberingAfterBreak="0">
    <w:nsid w:val="0074E9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95" w15:restartNumberingAfterBreak="0">
    <w:nsid w:val="0075072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96" w15:restartNumberingAfterBreak="0">
    <w:nsid w:val="0075539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97" w15:restartNumberingAfterBreak="0">
    <w:nsid w:val="0075616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98" w15:restartNumberingAfterBreak="0">
    <w:nsid w:val="0075A62D"/>
    <w:multiLevelType w:val="singleLevel"/>
    <w:tmpl w:val="2FC64500"/>
    <w:lvl w:ilvl="0">
      <w:start w:val="1"/>
      <w:numFmt w:val="decimal"/>
      <w:lvlText w:val="%1."/>
      <w:lvlJc w:val="left"/>
      <w:pPr>
        <w:tabs>
          <w:tab w:val="num" w:pos="1492"/>
        </w:tabs>
        <w:ind w:left="1492" w:hanging="360"/>
      </w:pPr>
    </w:lvl>
  </w:abstractNum>
  <w:abstractNum w:abstractNumId="999" w15:restartNumberingAfterBreak="0">
    <w:nsid w:val="0075CC5F"/>
    <w:multiLevelType w:val="singleLevel"/>
    <w:tmpl w:val="A7C4A930"/>
    <w:lvl w:ilvl="0">
      <w:start w:val="1"/>
      <w:numFmt w:val="decimal"/>
      <w:lvlText w:val="%1."/>
      <w:lvlJc w:val="left"/>
      <w:pPr>
        <w:tabs>
          <w:tab w:val="num" w:pos="1492"/>
        </w:tabs>
        <w:ind w:left="1492" w:hanging="360"/>
      </w:pPr>
    </w:lvl>
  </w:abstractNum>
  <w:abstractNum w:abstractNumId="1000" w15:restartNumberingAfterBreak="0">
    <w:nsid w:val="0075D1E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01" w15:restartNumberingAfterBreak="0">
    <w:nsid w:val="0075DAC0"/>
    <w:multiLevelType w:val="singleLevel"/>
    <w:tmpl w:val="5C5CA07E"/>
    <w:lvl w:ilvl="0">
      <w:start w:val="1"/>
      <w:numFmt w:val="decimal"/>
      <w:lvlText w:val="%1."/>
      <w:lvlJc w:val="left"/>
      <w:pPr>
        <w:tabs>
          <w:tab w:val="num" w:pos="926"/>
        </w:tabs>
        <w:ind w:left="926" w:hanging="360"/>
      </w:pPr>
    </w:lvl>
  </w:abstractNum>
  <w:abstractNum w:abstractNumId="1002" w15:restartNumberingAfterBreak="0">
    <w:nsid w:val="0075DE6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03" w15:restartNumberingAfterBreak="0">
    <w:nsid w:val="0075E21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04" w15:restartNumberingAfterBreak="0">
    <w:nsid w:val="0075EE84"/>
    <w:multiLevelType w:val="singleLevel"/>
    <w:tmpl w:val="BF92FE48"/>
    <w:lvl w:ilvl="0">
      <w:start w:val="1"/>
      <w:numFmt w:val="decimal"/>
      <w:lvlText w:val="%1."/>
      <w:lvlJc w:val="left"/>
      <w:pPr>
        <w:tabs>
          <w:tab w:val="num" w:pos="1492"/>
        </w:tabs>
        <w:ind w:left="1492" w:hanging="360"/>
      </w:pPr>
    </w:lvl>
  </w:abstractNum>
  <w:abstractNum w:abstractNumId="1005" w15:restartNumberingAfterBreak="0">
    <w:nsid w:val="007681A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06" w15:restartNumberingAfterBreak="0">
    <w:nsid w:val="00768C5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07" w15:restartNumberingAfterBreak="0">
    <w:nsid w:val="00769C00"/>
    <w:multiLevelType w:val="singleLevel"/>
    <w:tmpl w:val="912CB6C0"/>
    <w:lvl w:ilvl="0">
      <w:start w:val="1"/>
      <w:numFmt w:val="decimal"/>
      <w:lvlText w:val="%1."/>
      <w:lvlJc w:val="left"/>
      <w:pPr>
        <w:tabs>
          <w:tab w:val="num" w:pos="643"/>
        </w:tabs>
        <w:ind w:left="643" w:hanging="360"/>
      </w:pPr>
    </w:lvl>
  </w:abstractNum>
  <w:abstractNum w:abstractNumId="1008" w15:restartNumberingAfterBreak="0">
    <w:nsid w:val="0076B1C8"/>
    <w:multiLevelType w:val="singleLevel"/>
    <w:tmpl w:val="BF92FE48"/>
    <w:lvl w:ilvl="0">
      <w:start w:val="1"/>
      <w:numFmt w:val="decimal"/>
      <w:lvlText w:val="%1."/>
      <w:lvlJc w:val="left"/>
      <w:pPr>
        <w:tabs>
          <w:tab w:val="num" w:pos="1492"/>
        </w:tabs>
        <w:ind w:left="1492" w:hanging="360"/>
      </w:pPr>
    </w:lvl>
  </w:abstractNum>
  <w:abstractNum w:abstractNumId="1009" w15:restartNumberingAfterBreak="0">
    <w:nsid w:val="00775E6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10" w15:restartNumberingAfterBreak="0">
    <w:nsid w:val="0077DC4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1" w15:restartNumberingAfterBreak="0">
    <w:nsid w:val="0077F09C"/>
    <w:multiLevelType w:val="singleLevel"/>
    <w:tmpl w:val="BF92FE48"/>
    <w:lvl w:ilvl="0">
      <w:start w:val="1"/>
      <w:numFmt w:val="decimal"/>
      <w:lvlText w:val="%1."/>
      <w:lvlJc w:val="left"/>
      <w:pPr>
        <w:tabs>
          <w:tab w:val="num" w:pos="1492"/>
        </w:tabs>
        <w:ind w:left="1492" w:hanging="360"/>
      </w:pPr>
    </w:lvl>
  </w:abstractNum>
  <w:abstractNum w:abstractNumId="1012" w15:restartNumberingAfterBreak="0">
    <w:nsid w:val="0077F45E"/>
    <w:multiLevelType w:val="singleLevel"/>
    <w:tmpl w:val="DBC0D8D2"/>
    <w:lvl w:ilvl="0">
      <w:start w:val="1"/>
      <w:numFmt w:val="decimal"/>
      <w:lvlText w:val="%1."/>
      <w:lvlJc w:val="left"/>
      <w:pPr>
        <w:tabs>
          <w:tab w:val="num" w:pos="360"/>
        </w:tabs>
        <w:ind w:left="360" w:hanging="360"/>
      </w:pPr>
    </w:lvl>
  </w:abstractNum>
  <w:abstractNum w:abstractNumId="1013" w15:restartNumberingAfterBreak="0">
    <w:nsid w:val="0078207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14" w15:restartNumberingAfterBreak="0">
    <w:nsid w:val="007898BA"/>
    <w:multiLevelType w:val="singleLevel"/>
    <w:tmpl w:val="912CB6C0"/>
    <w:lvl w:ilvl="0">
      <w:start w:val="1"/>
      <w:numFmt w:val="decimal"/>
      <w:lvlText w:val="%1."/>
      <w:lvlJc w:val="left"/>
      <w:pPr>
        <w:tabs>
          <w:tab w:val="num" w:pos="643"/>
        </w:tabs>
        <w:ind w:left="643" w:hanging="360"/>
      </w:pPr>
    </w:lvl>
  </w:abstractNum>
  <w:abstractNum w:abstractNumId="1015" w15:restartNumberingAfterBreak="0">
    <w:nsid w:val="0078A8D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16" w15:restartNumberingAfterBreak="0">
    <w:nsid w:val="0078C462"/>
    <w:multiLevelType w:val="singleLevel"/>
    <w:tmpl w:val="DBC0D8D2"/>
    <w:lvl w:ilvl="0">
      <w:start w:val="1"/>
      <w:numFmt w:val="decimal"/>
      <w:lvlText w:val="%1."/>
      <w:lvlJc w:val="left"/>
      <w:pPr>
        <w:tabs>
          <w:tab w:val="num" w:pos="360"/>
        </w:tabs>
        <w:ind w:left="360" w:hanging="360"/>
      </w:pPr>
    </w:lvl>
  </w:abstractNum>
  <w:abstractNum w:abstractNumId="1017" w15:restartNumberingAfterBreak="0">
    <w:nsid w:val="0078EDC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18" w15:restartNumberingAfterBreak="0">
    <w:nsid w:val="0078F34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19" w15:restartNumberingAfterBreak="0">
    <w:nsid w:val="0079764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20" w15:restartNumberingAfterBreak="0">
    <w:nsid w:val="007980B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21" w15:restartNumberingAfterBreak="0">
    <w:nsid w:val="00799A7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22" w15:restartNumberingAfterBreak="0">
    <w:nsid w:val="00799A9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23" w15:restartNumberingAfterBreak="0">
    <w:nsid w:val="0079B46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24" w15:restartNumberingAfterBreak="0">
    <w:nsid w:val="0079EFE3"/>
    <w:multiLevelType w:val="singleLevel"/>
    <w:tmpl w:val="912CB6C0"/>
    <w:lvl w:ilvl="0">
      <w:start w:val="1"/>
      <w:numFmt w:val="decimal"/>
      <w:lvlText w:val="%1."/>
      <w:lvlJc w:val="left"/>
      <w:pPr>
        <w:tabs>
          <w:tab w:val="num" w:pos="643"/>
        </w:tabs>
        <w:ind w:left="643" w:hanging="360"/>
      </w:pPr>
    </w:lvl>
  </w:abstractNum>
  <w:abstractNum w:abstractNumId="1025" w15:restartNumberingAfterBreak="0">
    <w:nsid w:val="007A10C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26" w15:restartNumberingAfterBreak="0">
    <w:nsid w:val="007A1B3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27" w15:restartNumberingAfterBreak="0">
    <w:nsid w:val="007A1B3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28" w15:restartNumberingAfterBreak="0">
    <w:nsid w:val="007A207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29" w15:restartNumberingAfterBreak="0">
    <w:nsid w:val="007A360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30" w15:restartNumberingAfterBreak="0">
    <w:nsid w:val="007A36E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31" w15:restartNumberingAfterBreak="0">
    <w:nsid w:val="007A73F0"/>
    <w:multiLevelType w:val="singleLevel"/>
    <w:tmpl w:val="912CB6C0"/>
    <w:lvl w:ilvl="0">
      <w:start w:val="1"/>
      <w:numFmt w:val="decimal"/>
      <w:lvlText w:val="%1."/>
      <w:lvlJc w:val="left"/>
      <w:pPr>
        <w:tabs>
          <w:tab w:val="num" w:pos="643"/>
        </w:tabs>
        <w:ind w:left="643" w:hanging="360"/>
      </w:pPr>
    </w:lvl>
  </w:abstractNum>
  <w:abstractNum w:abstractNumId="1032" w15:restartNumberingAfterBreak="0">
    <w:nsid w:val="007A88D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33" w15:restartNumberingAfterBreak="0">
    <w:nsid w:val="007B273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34" w15:restartNumberingAfterBreak="0">
    <w:nsid w:val="007B2DEA"/>
    <w:multiLevelType w:val="singleLevel"/>
    <w:tmpl w:val="69986EBC"/>
    <w:lvl w:ilvl="0">
      <w:start w:val="1"/>
      <w:numFmt w:val="decimal"/>
      <w:lvlText w:val="%1."/>
      <w:lvlJc w:val="left"/>
      <w:pPr>
        <w:tabs>
          <w:tab w:val="num" w:pos="1209"/>
        </w:tabs>
        <w:ind w:left="1209" w:hanging="360"/>
      </w:pPr>
    </w:lvl>
  </w:abstractNum>
  <w:abstractNum w:abstractNumId="1035" w15:restartNumberingAfterBreak="0">
    <w:nsid w:val="007B4E1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36" w15:restartNumberingAfterBreak="0">
    <w:nsid w:val="007B6F2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37" w15:restartNumberingAfterBreak="0">
    <w:nsid w:val="007BEF4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38" w15:restartNumberingAfterBreak="0">
    <w:nsid w:val="007C509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39" w15:restartNumberingAfterBreak="0">
    <w:nsid w:val="007CEB90"/>
    <w:multiLevelType w:val="singleLevel"/>
    <w:tmpl w:val="5C5CA07E"/>
    <w:lvl w:ilvl="0">
      <w:start w:val="1"/>
      <w:numFmt w:val="decimal"/>
      <w:lvlText w:val="%1."/>
      <w:lvlJc w:val="left"/>
      <w:pPr>
        <w:tabs>
          <w:tab w:val="num" w:pos="926"/>
        </w:tabs>
        <w:ind w:left="926" w:hanging="360"/>
      </w:pPr>
    </w:lvl>
  </w:abstractNum>
  <w:abstractNum w:abstractNumId="1040" w15:restartNumberingAfterBreak="0">
    <w:nsid w:val="007D1CF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41" w15:restartNumberingAfterBreak="0">
    <w:nsid w:val="007D27C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42" w15:restartNumberingAfterBreak="0">
    <w:nsid w:val="007D4175"/>
    <w:multiLevelType w:val="singleLevel"/>
    <w:tmpl w:val="5C5CA07E"/>
    <w:lvl w:ilvl="0">
      <w:start w:val="1"/>
      <w:numFmt w:val="decimal"/>
      <w:lvlText w:val="%1."/>
      <w:lvlJc w:val="left"/>
      <w:pPr>
        <w:tabs>
          <w:tab w:val="num" w:pos="926"/>
        </w:tabs>
        <w:ind w:left="926" w:hanging="360"/>
      </w:pPr>
    </w:lvl>
  </w:abstractNum>
  <w:abstractNum w:abstractNumId="1043" w15:restartNumberingAfterBreak="0">
    <w:nsid w:val="007D4ABF"/>
    <w:multiLevelType w:val="singleLevel"/>
    <w:tmpl w:val="69986EBC"/>
    <w:lvl w:ilvl="0">
      <w:start w:val="1"/>
      <w:numFmt w:val="decimal"/>
      <w:lvlText w:val="%1."/>
      <w:lvlJc w:val="left"/>
      <w:pPr>
        <w:tabs>
          <w:tab w:val="num" w:pos="1209"/>
        </w:tabs>
        <w:ind w:left="1209" w:hanging="360"/>
      </w:pPr>
    </w:lvl>
  </w:abstractNum>
  <w:abstractNum w:abstractNumId="1044" w15:restartNumberingAfterBreak="0">
    <w:nsid w:val="007D4FD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45" w15:restartNumberingAfterBreak="0">
    <w:nsid w:val="007D5B6D"/>
    <w:multiLevelType w:val="singleLevel"/>
    <w:tmpl w:val="5C5CA07E"/>
    <w:lvl w:ilvl="0">
      <w:start w:val="1"/>
      <w:numFmt w:val="decimal"/>
      <w:lvlText w:val="%1."/>
      <w:lvlJc w:val="left"/>
      <w:pPr>
        <w:tabs>
          <w:tab w:val="num" w:pos="926"/>
        </w:tabs>
        <w:ind w:left="926" w:hanging="360"/>
      </w:pPr>
    </w:lvl>
  </w:abstractNum>
  <w:abstractNum w:abstractNumId="1046" w15:restartNumberingAfterBreak="0">
    <w:nsid w:val="007D652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47" w15:restartNumberingAfterBreak="0">
    <w:nsid w:val="007D81B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48" w15:restartNumberingAfterBreak="0">
    <w:nsid w:val="007DAAD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49" w15:restartNumberingAfterBreak="0">
    <w:nsid w:val="007DB346"/>
    <w:multiLevelType w:val="singleLevel"/>
    <w:tmpl w:val="5C5CA07E"/>
    <w:lvl w:ilvl="0">
      <w:start w:val="1"/>
      <w:numFmt w:val="decimal"/>
      <w:lvlText w:val="%1."/>
      <w:lvlJc w:val="left"/>
      <w:pPr>
        <w:tabs>
          <w:tab w:val="num" w:pos="926"/>
        </w:tabs>
        <w:ind w:left="926" w:hanging="360"/>
      </w:pPr>
    </w:lvl>
  </w:abstractNum>
  <w:abstractNum w:abstractNumId="1050" w15:restartNumberingAfterBreak="0">
    <w:nsid w:val="007DD892"/>
    <w:multiLevelType w:val="singleLevel"/>
    <w:tmpl w:val="912CB6C0"/>
    <w:lvl w:ilvl="0">
      <w:start w:val="1"/>
      <w:numFmt w:val="decimal"/>
      <w:lvlText w:val="%1."/>
      <w:lvlJc w:val="left"/>
      <w:pPr>
        <w:tabs>
          <w:tab w:val="num" w:pos="643"/>
        </w:tabs>
        <w:ind w:left="643" w:hanging="360"/>
      </w:pPr>
    </w:lvl>
  </w:abstractNum>
  <w:abstractNum w:abstractNumId="1051" w15:restartNumberingAfterBreak="0">
    <w:nsid w:val="007DF91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52" w15:restartNumberingAfterBreak="0">
    <w:nsid w:val="007E1424"/>
    <w:multiLevelType w:val="singleLevel"/>
    <w:tmpl w:val="69986EBC"/>
    <w:lvl w:ilvl="0">
      <w:start w:val="1"/>
      <w:numFmt w:val="decimal"/>
      <w:lvlText w:val="%1."/>
      <w:lvlJc w:val="left"/>
      <w:pPr>
        <w:tabs>
          <w:tab w:val="num" w:pos="1209"/>
        </w:tabs>
        <w:ind w:left="1209" w:hanging="360"/>
      </w:pPr>
    </w:lvl>
  </w:abstractNum>
  <w:abstractNum w:abstractNumId="1053" w15:restartNumberingAfterBreak="0">
    <w:nsid w:val="007E5B06"/>
    <w:multiLevelType w:val="singleLevel"/>
    <w:tmpl w:val="69986EBC"/>
    <w:lvl w:ilvl="0">
      <w:start w:val="1"/>
      <w:numFmt w:val="decimal"/>
      <w:lvlText w:val="%1."/>
      <w:lvlJc w:val="left"/>
      <w:pPr>
        <w:tabs>
          <w:tab w:val="num" w:pos="1209"/>
        </w:tabs>
        <w:ind w:left="1209" w:hanging="360"/>
      </w:pPr>
    </w:lvl>
  </w:abstractNum>
  <w:abstractNum w:abstractNumId="1054" w15:restartNumberingAfterBreak="0">
    <w:nsid w:val="007E6B9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55" w15:restartNumberingAfterBreak="0">
    <w:nsid w:val="007E9FF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6" w15:restartNumberingAfterBreak="0">
    <w:nsid w:val="007EB58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57" w15:restartNumberingAfterBreak="0">
    <w:nsid w:val="007EE0A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58" w15:restartNumberingAfterBreak="0">
    <w:nsid w:val="007F0A3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9" w15:restartNumberingAfterBreak="0">
    <w:nsid w:val="007F0C1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60" w15:restartNumberingAfterBreak="0">
    <w:nsid w:val="007F11D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61" w15:restartNumberingAfterBreak="0">
    <w:nsid w:val="007F41BE"/>
    <w:multiLevelType w:val="singleLevel"/>
    <w:tmpl w:val="912CB6C0"/>
    <w:lvl w:ilvl="0">
      <w:start w:val="1"/>
      <w:numFmt w:val="decimal"/>
      <w:lvlText w:val="%1."/>
      <w:lvlJc w:val="left"/>
      <w:pPr>
        <w:tabs>
          <w:tab w:val="num" w:pos="643"/>
        </w:tabs>
        <w:ind w:left="643" w:hanging="360"/>
      </w:pPr>
    </w:lvl>
  </w:abstractNum>
  <w:abstractNum w:abstractNumId="1062" w15:restartNumberingAfterBreak="0">
    <w:nsid w:val="007F502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3" w15:restartNumberingAfterBreak="0">
    <w:nsid w:val="007F6DF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64" w15:restartNumberingAfterBreak="0">
    <w:nsid w:val="007F7257"/>
    <w:multiLevelType w:val="singleLevel"/>
    <w:tmpl w:val="912CB6C0"/>
    <w:lvl w:ilvl="0">
      <w:start w:val="1"/>
      <w:numFmt w:val="decimal"/>
      <w:lvlText w:val="%1."/>
      <w:lvlJc w:val="left"/>
      <w:pPr>
        <w:tabs>
          <w:tab w:val="num" w:pos="643"/>
        </w:tabs>
        <w:ind w:left="643" w:hanging="360"/>
      </w:pPr>
    </w:lvl>
  </w:abstractNum>
  <w:abstractNum w:abstractNumId="1065" w15:restartNumberingAfterBreak="0">
    <w:nsid w:val="007F7B1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66" w15:restartNumberingAfterBreak="0">
    <w:nsid w:val="007F7F0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67" w15:restartNumberingAfterBreak="0">
    <w:nsid w:val="007F88EB"/>
    <w:multiLevelType w:val="singleLevel"/>
    <w:tmpl w:val="912CB6C0"/>
    <w:lvl w:ilvl="0">
      <w:start w:val="1"/>
      <w:numFmt w:val="decimal"/>
      <w:lvlText w:val="%1."/>
      <w:lvlJc w:val="left"/>
      <w:pPr>
        <w:tabs>
          <w:tab w:val="num" w:pos="643"/>
        </w:tabs>
        <w:ind w:left="643" w:hanging="360"/>
      </w:pPr>
    </w:lvl>
  </w:abstractNum>
  <w:abstractNum w:abstractNumId="1068" w15:restartNumberingAfterBreak="0">
    <w:nsid w:val="007F9AD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69" w15:restartNumberingAfterBreak="0">
    <w:nsid w:val="007F9B8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70" w15:restartNumberingAfterBreak="0">
    <w:nsid w:val="007FA5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71" w15:restartNumberingAfterBreak="0">
    <w:nsid w:val="007FA79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72" w15:restartNumberingAfterBreak="0">
    <w:nsid w:val="007FCA8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73" w15:restartNumberingAfterBreak="0">
    <w:nsid w:val="007FD151"/>
    <w:multiLevelType w:val="singleLevel"/>
    <w:tmpl w:val="5C5CA07E"/>
    <w:lvl w:ilvl="0">
      <w:start w:val="1"/>
      <w:numFmt w:val="decimal"/>
      <w:lvlText w:val="%1."/>
      <w:lvlJc w:val="left"/>
      <w:pPr>
        <w:tabs>
          <w:tab w:val="num" w:pos="926"/>
        </w:tabs>
        <w:ind w:left="926" w:hanging="360"/>
      </w:pPr>
    </w:lvl>
  </w:abstractNum>
  <w:abstractNum w:abstractNumId="1074" w15:restartNumberingAfterBreak="0">
    <w:nsid w:val="007FE31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75" w15:restartNumberingAfterBreak="0">
    <w:nsid w:val="00800A17"/>
    <w:multiLevelType w:val="singleLevel"/>
    <w:tmpl w:val="DBC0D8D2"/>
    <w:lvl w:ilvl="0">
      <w:start w:val="1"/>
      <w:numFmt w:val="decimal"/>
      <w:lvlText w:val="%1."/>
      <w:lvlJc w:val="left"/>
      <w:pPr>
        <w:tabs>
          <w:tab w:val="num" w:pos="360"/>
        </w:tabs>
        <w:ind w:left="360" w:hanging="360"/>
      </w:pPr>
    </w:lvl>
  </w:abstractNum>
  <w:abstractNum w:abstractNumId="1076" w15:restartNumberingAfterBreak="0">
    <w:nsid w:val="0080232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7" w15:restartNumberingAfterBreak="0">
    <w:nsid w:val="0080432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78" w15:restartNumberingAfterBreak="0">
    <w:nsid w:val="00809F6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79" w15:restartNumberingAfterBreak="0">
    <w:nsid w:val="0080FB4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80" w15:restartNumberingAfterBreak="0">
    <w:nsid w:val="00810CA2"/>
    <w:multiLevelType w:val="singleLevel"/>
    <w:tmpl w:val="BF92FE48"/>
    <w:lvl w:ilvl="0">
      <w:start w:val="1"/>
      <w:numFmt w:val="decimal"/>
      <w:lvlText w:val="%1."/>
      <w:lvlJc w:val="left"/>
      <w:pPr>
        <w:tabs>
          <w:tab w:val="num" w:pos="1492"/>
        </w:tabs>
        <w:ind w:left="1492" w:hanging="360"/>
      </w:pPr>
    </w:lvl>
  </w:abstractNum>
  <w:abstractNum w:abstractNumId="1081" w15:restartNumberingAfterBreak="0">
    <w:nsid w:val="0081491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2" w15:restartNumberingAfterBreak="0">
    <w:nsid w:val="00814E0D"/>
    <w:multiLevelType w:val="singleLevel"/>
    <w:tmpl w:val="DBC0D8D2"/>
    <w:lvl w:ilvl="0">
      <w:start w:val="1"/>
      <w:numFmt w:val="decimal"/>
      <w:lvlText w:val="%1."/>
      <w:lvlJc w:val="left"/>
      <w:pPr>
        <w:tabs>
          <w:tab w:val="num" w:pos="360"/>
        </w:tabs>
        <w:ind w:left="360" w:hanging="360"/>
      </w:pPr>
    </w:lvl>
  </w:abstractNum>
  <w:abstractNum w:abstractNumId="1083" w15:restartNumberingAfterBreak="0">
    <w:nsid w:val="00815CA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84" w15:restartNumberingAfterBreak="0">
    <w:nsid w:val="00818D4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85" w15:restartNumberingAfterBreak="0">
    <w:nsid w:val="0081B862"/>
    <w:multiLevelType w:val="singleLevel"/>
    <w:tmpl w:val="69986EBC"/>
    <w:lvl w:ilvl="0">
      <w:start w:val="1"/>
      <w:numFmt w:val="decimal"/>
      <w:lvlText w:val="%1."/>
      <w:lvlJc w:val="left"/>
      <w:pPr>
        <w:tabs>
          <w:tab w:val="num" w:pos="1209"/>
        </w:tabs>
        <w:ind w:left="1209" w:hanging="360"/>
      </w:pPr>
    </w:lvl>
  </w:abstractNum>
  <w:abstractNum w:abstractNumId="1086" w15:restartNumberingAfterBreak="0">
    <w:nsid w:val="0081CAC2"/>
    <w:multiLevelType w:val="singleLevel"/>
    <w:tmpl w:val="BF92FE48"/>
    <w:lvl w:ilvl="0">
      <w:start w:val="1"/>
      <w:numFmt w:val="decimal"/>
      <w:lvlText w:val="%1."/>
      <w:lvlJc w:val="left"/>
      <w:pPr>
        <w:tabs>
          <w:tab w:val="num" w:pos="1492"/>
        </w:tabs>
        <w:ind w:left="1492" w:hanging="360"/>
      </w:pPr>
    </w:lvl>
  </w:abstractNum>
  <w:abstractNum w:abstractNumId="1087" w15:restartNumberingAfterBreak="0">
    <w:nsid w:val="0081D60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88" w15:restartNumberingAfterBreak="0">
    <w:nsid w:val="0081D7E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89" w15:restartNumberingAfterBreak="0">
    <w:nsid w:val="0081F83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90" w15:restartNumberingAfterBreak="0">
    <w:nsid w:val="0081FB03"/>
    <w:multiLevelType w:val="singleLevel"/>
    <w:tmpl w:val="912CB6C0"/>
    <w:lvl w:ilvl="0">
      <w:start w:val="1"/>
      <w:numFmt w:val="decimal"/>
      <w:lvlText w:val="%1."/>
      <w:lvlJc w:val="left"/>
      <w:pPr>
        <w:tabs>
          <w:tab w:val="num" w:pos="643"/>
        </w:tabs>
        <w:ind w:left="643" w:hanging="360"/>
      </w:pPr>
    </w:lvl>
  </w:abstractNum>
  <w:abstractNum w:abstractNumId="1091" w15:restartNumberingAfterBreak="0">
    <w:nsid w:val="008207B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92" w15:restartNumberingAfterBreak="0">
    <w:nsid w:val="00820D6D"/>
    <w:multiLevelType w:val="singleLevel"/>
    <w:tmpl w:val="DBC0D8D2"/>
    <w:lvl w:ilvl="0">
      <w:start w:val="1"/>
      <w:numFmt w:val="decimal"/>
      <w:lvlText w:val="%1."/>
      <w:lvlJc w:val="left"/>
      <w:pPr>
        <w:tabs>
          <w:tab w:val="num" w:pos="360"/>
        </w:tabs>
        <w:ind w:left="360" w:hanging="360"/>
      </w:pPr>
    </w:lvl>
  </w:abstractNum>
  <w:abstractNum w:abstractNumId="1093" w15:restartNumberingAfterBreak="0">
    <w:nsid w:val="008228F2"/>
    <w:multiLevelType w:val="singleLevel"/>
    <w:tmpl w:val="69986EBC"/>
    <w:lvl w:ilvl="0">
      <w:start w:val="1"/>
      <w:numFmt w:val="decimal"/>
      <w:lvlText w:val="%1."/>
      <w:lvlJc w:val="left"/>
      <w:pPr>
        <w:tabs>
          <w:tab w:val="num" w:pos="1209"/>
        </w:tabs>
        <w:ind w:left="1209" w:hanging="360"/>
      </w:pPr>
    </w:lvl>
  </w:abstractNum>
  <w:abstractNum w:abstractNumId="1094" w15:restartNumberingAfterBreak="0">
    <w:nsid w:val="0082304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95" w15:restartNumberingAfterBreak="0">
    <w:nsid w:val="00829AB4"/>
    <w:multiLevelType w:val="singleLevel"/>
    <w:tmpl w:val="A7C4A930"/>
    <w:lvl w:ilvl="0">
      <w:start w:val="1"/>
      <w:numFmt w:val="decimal"/>
      <w:lvlText w:val="%1."/>
      <w:lvlJc w:val="left"/>
      <w:pPr>
        <w:tabs>
          <w:tab w:val="num" w:pos="1492"/>
        </w:tabs>
        <w:ind w:left="1492" w:hanging="360"/>
      </w:pPr>
    </w:lvl>
  </w:abstractNum>
  <w:abstractNum w:abstractNumId="1096" w15:restartNumberingAfterBreak="0">
    <w:nsid w:val="0082AC8D"/>
    <w:multiLevelType w:val="singleLevel"/>
    <w:tmpl w:val="5C5CA07E"/>
    <w:lvl w:ilvl="0">
      <w:start w:val="1"/>
      <w:numFmt w:val="decimal"/>
      <w:lvlText w:val="%1."/>
      <w:lvlJc w:val="left"/>
      <w:pPr>
        <w:tabs>
          <w:tab w:val="num" w:pos="926"/>
        </w:tabs>
        <w:ind w:left="926" w:hanging="360"/>
      </w:pPr>
    </w:lvl>
  </w:abstractNum>
  <w:abstractNum w:abstractNumId="1097" w15:restartNumberingAfterBreak="0">
    <w:nsid w:val="0082B3A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98" w15:restartNumberingAfterBreak="0">
    <w:nsid w:val="0082D67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99" w15:restartNumberingAfterBreak="0">
    <w:nsid w:val="0082D744"/>
    <w:multiLevelType w:val="singleLevel"/>
    <w:tmpl w:val="69986EBC"/>
    <w:lvl w:ilvl="0">
      <w:start w:val="1"/>
      <w:numFmt w:val="decimal"/>
      <w:lvlText w:val="%1."/>
      <w:lvlJc w:val="left"/>
      <w:pPr>
        <w:tabs>
          <w:tab w:val="num" w:pos="1209"/>
        </w:tabs>
        <w:ind w:left="1209" w:hanging="360"/>
      </w:pPr>
    </w:lvl>
  </w:abstractNum>
  <w:abstractNum w:abstractNumId="1100" w15:restartNumberingAfterBreak="0">
    <w:nsid w:val="008331D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01" w15:restartNumberingAfterBreak="0">
    <w:nsid w:val="0083429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02" w15:restartNumberingAfterBreak="0">
    <w:nsid w:val="00834B0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03" w15:restartNumberingAfterBreak="0">
    <w:nsid w:val="0083720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04" w15:restartNumberingAfterBreak="0">
    <w:nsid w:val="008380E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05" w15:restartNumberingAfterBreak="0">
    <w:nsid w:val="0083839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6" w15:restartNumberingAfterBreak="0">
    <w:nsid w:val="0083994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7" w15:restartNumberingAfterBreak="0">
    <w:nsid w:val="0083B00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08" w15:restartNumberingAfterBreak="0">
    <w:nsid w:val="0083EF60"/>
    <w:multiLevelType w:val="singleLevel"/>
    <w:tmpl w:val="5C5CA07E"/>
    <w:lvl w:ilvl="0">
      <w:start w:val="1"/>
      <w:numFmt w:val="decimal"/>
      <w:lvlText w:val="%1."/>
      <w:lvlJc w:val="left"/>
      <w:pPr>
        <w:tabs>
          <w:tab w:val="num" w:pos="926"/>
        </w:tabs>
        <w:ind w:left="926" w:hanging="360"/>
      </w:pPr>
    </w:lvl>
  </w:abstractNum>
  <w:abstractNum w:abstractNumId="1109" w15:restartNumberingAfterBreak="0">
    <w:nsid w:val="0083FF2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0" w15:restartNumberingAfterBreak="0">
    <w:nsid w:val="0084141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11" w15:restartNumberingAfterBreak="0">
    <w:nsid w:val="00841C8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2" w15:restartNumberingAfterBreak="0">
    <w:nsid w:val="00843CF1"/>
    <w:multiLevelType w:val="singleLevel"/>
    <w:tmpl w:val="5C5CA07E"/>
    <w:lvl w:ilvl="0">
      <w:start w:val="1"/>
      <w:numFmt w:val="decimal"/>
      <w:lvlText w:val="%1."/>
      <w:lvlJc w:val="left"/>
      <w:pPr>
        <w:tabs>
          <w:tab w:val="num" w:pos="926"/>
        </w:tabs>
        <w:ind w:left="926" w:hanging="360"/>
      </w:pPr>
    </w:lvl>
  </w:abstractNum>
  <w:abstractNum w:abstractNumId="1113" w15:restartNumberingAfterBreak="0">
    <w:nsid w:val="008457A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4" w15:restartNumberingAfterBreak="0">
    <w:nsid w:val="0084805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15" w15:restartNumberingAfterBreak="0">
    <w:nsid w:val="00849A3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6" w15:restartNumberingAfterBreak="0">
    <w:nsid w:val="0084C11E"/>
    <w:multiLevelType w:val="singleLevel"/>
    <w:tmpl w:val="DBC0D8D2"/>
    <w:lvl w:ilvl="0">
      <w:start w:val="1"/>
      <w:numFmt w:val="decimal"/>
      <w:lvlText w:val="%1."/>
      <w:lvlJc w:val="left"/>
      <w:pPr>
        <w:tabs>
          <w:tab w:val="num" w:pos="360"/>
        </w:tabs>
        <w:ind w:left="360" w:hanging="360"/>
      </w:pPr>
    </w:lvl>
  </w:abstractNum>
  <w:abstractNum w:abstractNumId="1117" w15:restartNumberingAfterBreak="0">
    <w:nsid w:val="0084C86F"/>
    <w:multiLevelType w:val="singleLevel"/>
    <w:tmpl w:val="A7C4A930"/>
    <w:lvl w:ilvl="0">
      <w:start w:val="1"/>
      <w:numFmt w:val="decimal"/>
      <w:lvlText w:val="%1."/>
      <w:lvlJc w:val="left"/>
      <w:pPr>
        <w:tabs>
          <w:tab w:val="num" w:pos="1492"/>
        </w:tabs>
        <w:ind w:left="1492" w:hanging="360"/>
      </w:pPr>
    </w:lvl>
  </w:abstractNum>
  <w:abstractNum w:abstractNumId="1118" w15:restartNumberingAfterBreak="0">
    <w:nsid w:val="0084CDF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9" w15:restartNumberingAfterBreak="0">
    <w:nsid w:val="0084F28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20" w15:restartNumberingAfterBreak="0">
    <w:nsid w:val="0085256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21" w15:restartNumberingAfterBreak="0">
    <w:nsid w:val="0085710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22" w15:restartNumberingAfterBreak="0">
    <w:nsid w:val="00857E3B"/>
    <w:multiLevelType w:val="singleLevel"/>
    <w:tmpl w:val="5C5CA07E"/>
    <w:lvl w:ilvl="0">
      <w:start w:val="1"/>
      <w:numFmt w:val="decimal"/>
      <w:lvlText w:val="%1."/>
      <w:lvlJc w:val="left"/>
      <w:pPr>
        <w:tabs>
          <w:tab w:val="num" w:pos="926"/>
        </w:tabs>
        <w:ind w:left="926" w:hanging="360"/>
      </w:pPr>
    </w:lvl>
  </w:abstractNum>
  <w:abstractNum w:abstractNumId="1123" w15:restartNumberingAfterBreak="0">
    <w:nsid w:val="00857F5F"/>
    <w:multiLevelType w:val="singleLevel"/>
    <w:tmpl w:val="69986EBC"/>
    <w:lvl w:ilvl="0">
      <w:start w:val="1"/>
      <w:numFmt w:val="decimal"/>
      <w:lvlText w:val="%1."/>
      <w:lvlJc w:val="left"/>
      <w:pPr>
        <w:tabs>
          <w:tab w:val="num" w:pos="1209"/>
        </w:tabs>
        <w:ind w:left="1209" w:hanging="360"/>
      </w:pPr>
    </w:lvl>
  </w:abstractNum>
  <w:abstractNum w:abstractNumId="1124" w15:restartNumberingAfterBreak="0">
    <w:nsid w:val="008584E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25" w15:restartNumberingAfterBreak="0">
    <w:nsid w:val="0085850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26" w15:restartNumberingAfterBreak="0">
    <w:nsid w:val="0085E39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27" w15:restartNumberingAfterBreak="0">
    <w:nsid w:val="0085EC2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28" w15:restartNumberingAfterBreak="0">
    <w:nsid w:val="0085FD40"/>
    <w:multiLevelType w:val="singleLevel"/>
    <w:tmpl w:val="DBC0D8D2"/>
    <w:lvl w:ilvl="0">
      <w:start w:val="1"/>
      <w:numFmt w:val="decimal"/>
      <w:lvlText w:val="%1."/>
      <w:lvlJc w:val="left"/>
      <w:pPr>
        <w:tabs>
          <w:tab w:val="num" w:pos="360"/>
        </w:tabs>
        <w:ind w:left="360" w:hanging="360"/>
      </w:pPr>
    </w:lvl>
  </w:abstractNum>
  <w:abstractNum w:abstractNumId="1129" w15:restartNumberingAfterBreak="0">
    <w:nsid w:val="00862B83"/>
    <w:multiLevelType w:val="singleLevel"/>
    <w:tmpl w:val="912CB6C0"/>
    <w:lvl w:ilvl="0">
      <w:start w:val="1"/>
      <w:numFmt w:val="decimal"/>
      <w:lvlText w:val="%1."/>
      <w:lvlJc w:val="left"/>
      <w:pPr>
        <w:tabs>
          <w:tab w:val="num" w:pos="643"/>
        </w:tabs>
        <w:ind w:left="643" w:hanging="360"/>
      </w:pPr>
    </w:lvl>
  </w:abstractNum>
  <w:abstractNum w:abstractNumId="1130" w15:restartNumberingAfterBreak="0">
    <w:nsid w:val="0086481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31" w15:restartNumberingAfterBreak="0">
    <w:nsid w:val="0086551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32" w15:restartNumberingAfterBreak="0">
    <w:nsid w:val="008668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33" w15:restartNumberingAfterBreak="0">
    <w:nsid w:val="0086776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34" w15:restartNumberingAfterBreak="0">
    <w:nsid w:val="0086916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35" w15:restartNumberingAfterBreak="0">
    <w:nsid w:val="00869D3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6" w15:restartNumberingAfterBreak="0">
    <w:nsid w:val="0086A554"/>
    <w:multiLevelType w:val="singleLevel"/>
    <w:tmpl w:val="69986EBC"/>
    <w:lvl w:ilvl="0">
      <w:start w:val="1"/>
      <w:numFmt w:val="decimal"/>
      <w:lvlText w:val="%1."/>
      <w:lvlJc w:val="left"/>
      <w:pPr>
        <w:tabs>
          <w:tab w:val="num" w:pos="1209"/>
        </w:tabs>
        <w:ind w:left="1209" w:hanging="360"/>
      </w:pPr>
    </w:lvl>
  </w:abstractNum>
  <w:abstractNum w:abstractNumId="1137" w15:restartNumberingAfterBreak="0">
    <w:nsid w:val="0086B3FC"/>
    <w:multiLevelType w:val="singleLevel"/>
    <w:tmpl w:val="A7C4A930"/>
    <w:lvl w:ilvl="0">
      <w:start w:val="1"/>
      <w:numFmt w:val="decimal"/>
      <w:lvlText w:val="%1."/>
      <w:lvlJc w:val="left"/>
      <w:pPr>
        <w:tabs>
          <w:tab w:val="num" w:pos="1492"/>
        </w:tabs>
        <w:ind w:left="1492" w:hanging="360"/>
      </w:pPr>
    </w:lvl>
  </w:abstractNum>
  <w:abstractNum w:abstractNumId="1138" w15:restartNumberingAfterBreak="0">
    <w:nsid w:val="0086CE25"/>
    <w:multiLevelType w:val="singleLevel"/>
    <w:tmpl w:val="5C5CA07E"/>
    <w:lvl w:ilvl="0">
      <w:start w:val="1"/>
      <w:numFmt w:val="decimal"/>
      <w:lvlText w:val="%1."/>
      <w:lvlJc w:val="left"/>
      <w:pPr>
        <w:tabs>
          <w:tab w:val="num" w:pos="926"/>
        </w:tabs>
        <w:ind w:left="926" w:hanging="360"/>
      </w:pPr>
    </w:lvl>
  </w:abstractNum>
  <w:abstractNum w:abstractNumId="1139" w15:restartNumberingAfterBreak="0">
    <w:nsid w:val="0086D7B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0" w15:restartNumberingAfterBreak="0">
    <w:nsid w:val="0086DAF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41" w15:restartNumberingAfterBreak="0">
    <w:nsid w:val="0086E9B3"/>
    <w:multiLevelType w:val="singleLevel"/>
    <w:tmpl w:val="5C5CA07E"/>
    <w:lvl w:ilvl="0">
      <w:start w:val="1"/>
      <w:numFmt w:val="decimal"/>
      <w:lvlText w:val="%1."/>
      <w:lvlJc w:val="left"/>
      <w:pPr>
        <w:tabs>
          <w:tab w:val="num" w:pos="926"/>
        </w:tabs>
        <w:ind w:left="926" w:hanging="360"/>
      </w:pPr>
    </w:lvl>
  </w:abstractNum>
  <w:abstractNum w:abstractNumId="1142" w15:restartNumberingAfterBreak="0">
    <w:nsid w:val="0086F40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3" w15:restartNumberingAfterBreak="0">
    <w:nsid w:val="0086FEB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4" w15:restartNumberingAfterBreak="0">
    <w:nsid w:val="00870DE7"/>
    <w:multiLevelType w:val="singleLevel"/>
    <w:tmpl w:val="2FC64500"/>
    <w:lvl w:ilvl="0">
      <w:start w:val="1"/>
      <w:numFmt w:val="decimal"/>
      <w:lvlText w:val="%1."/>
      <w:lvlJc w:val="left"/>
      <w:pPr>
        <w:tabs>
          <w:tab w:val="num" w:pos="1492"/>
        </w:tabs>
        <w:ind w:left="1492" w:hanging="360"/>
      </w:pPr>
    </w:lvl>
  </w:abstractNum>
  <w:abstractNum w:abstractNumId="1145" w15:restartNumberingAfterBreak="0">
    <w:nsid w:val="00871498"/>
    <w:multiLevelType w:val="singleLevel"/>
    <w:tmpl w:val="5C5CA07E"/>
    <w:lvl w:ilvl="0">
      <w:start w:val="1"/>
      <w:numFmt w:val="decimal"/>
      <w:lvlText w:val="%1."/>
      <w:lvlJc w:val="left"/>
      <w:pPr>
        <w:tabs>
          <w:tab w:val="num" w:pos="926"/>
        </w:tabs>
        <w:ind w:left="926" w:hanging="360"/>
      </w:pPr>
    </w:lvl>
  </w:abstractNum>
  <w:abstractNum w:abstractNumId="1146" w15:restartNumberingAfterBreak="0">
    <w:nsid w:val="0087278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47" w15:restartNumberingAfterBreak="0">
    <w:nsid w:val="0087370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48" w15:restartNumberingAfterBreak="0">
    <w:nsid w:val="00874E4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9" w15:restartNumberingAfterBreak="0">
    <w:nsid w:val="0087A89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50" w15:restartNumberingAfterBreak="0">
    <w:nsid w:val="0087BCB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51" w15:restartNumberingAfterBreak="0">
    <w:nsid w:val="00881282"/>
    <w:multiLevelType w:val="singleLevel"/>
    <w:tmpl w:val="912CB6C0"/>
    <w:lvl w:ilvl="0">
      <w:start w:val="1"/>
      <w:numFmt w:val="decimal"/>
      <w:lvlText w:val="%1."/>
      <w:lvlJc w:val="left"/>
      <w:pPr>
        <w:tabs>
          <w:tab w:val="num" w:pos="643"/>
        </w:tabs>
        <w:ind w:left="643" w:hanging="360"/>
      </w:pPr>
    </w:lvl>
  </w:abstractNum>
  <w:abstractNum w:abstractNumId="1152" w15:restartNumberingAfterBreak="0">
    <w:nsid w:val="008822A7"/>
    <w:multiLevelType w:val="singleLevel"/>
    <w:tmpl w:val="69986EBC"/>
    <w:lvl w:ilvl="0">
      <w:start w:val="1"/>
      <w:numFmt w:val="decimal"/>
      <w:lvlText w:val="%1."/>
      <w:lvlJc w:val="left"/>
      <w:pPr>
        <w:tabs>
          <w:tab w:val="num" w:pos="1209"/>
        </w:tabs>
        <w:ind w:left="1209" w:hanging="360"/>
      </w:pPr>
    </w:lvl>
  </w:abstractNum>
  <w:abstractNum w:abstractNumId="1153" w15:restartNumberingAfterBreak="0">
    <w:nsid w:val="0088519D"/>
    <w:multiLevelType w:val="singleLevel"/>
    <w:tmpl w:val="69986EBC"/>
    <w:lvl w:ilvl="0">
      <w:start w:val="1"/>
      <w:numFmt w:val="decimal"/>
      <w:lvlText w:val="%1."/>
      <w:lvlJc w:val="left"/>
      <w:pPr>
        <w:tabs>
          <w:tab w:val="num" w:pos="1209"/>
        </w:tabs>
        <w:ind w:left="1209" w:hanging="360"/>
      </w:pPr>
    </w:lvl>
  </w:abstractNum>
  <w:abstractNum w:abstractNumId="1154" w15:restartNumberingAfterBreak="0">
    <w:nsid w:val="008874D3"/>
    <w:multiLevelType w:val="singleLevel"/>
    <w:tmpl w:val="69986EBC"/>
    <w:lvl w:ilvl="0">
      <w:start w:val="1"/>
      <w:numFmt w:val="decimal"/>
      <w:lvlText w:val="%1."/>
      <w:lvlJc w:val="left"/>
      <w:pPr>
        <w:tabs>
          <w:tab w:val="num" w:pos="1209"/>
        </w:tabs>
        <w:ind w:left="1209" w:hanging="360"/>
      </w:pPr>
    </w:lvl>
  </w:abstractNum>
  <w:abstractNum w:abstractNumId="1155" w15:restartNumberingAfterBreak="0">
    <w:nsid w:val="0088BB2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56" w15:restartNumberingAfterBreak="0">
    <w:nsid w:val="0088BF1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57" w15:restartNumberingAfterBreak="0">
    <w:nsid w:val="0088E10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58" w15:restartNumberingAfterBreak="0">
    <w:nsid w:val="0088EF2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59" w15:restartNumberingAfterBreak="0">
    <w:nsid w:val="0088F6FC"/>
    <w:multiLevelType w:val="singleLevel"/>
    <w:tmpl w:val="A7C4A930"/>
    <w:lvl w:ilvl="0">
      <w:start w:val="1"/>
      <w:numFmt w:val="decimal"/>
      <w:lvlText w:val="%1."/>
      <w:lvlJc w:val="left"/>
      <w:pPr>
        <w:tabs>
          <w:tab w:val="num" w:pos="1492"/>
        </w:tabs>
        <w:ind w:left="1492" w:hanging="360"/>
      </w:pPr>
    </w:lvl>
  </w:abstractNum>
  <w:abstractNum w:abstractNumId="1160" w15:restartNumberingAfterBreak="0">
    <w:nsid w:val="00890AA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61" w15:restartNumberingAfterBreak="0">
    <w:nsid w:val="00891C2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62" w15:restartNumberingAfterBreak="0">
    <w:nsid w:val="00893EF2"/>
    <w:multiLevelType w:val="singleLevel"/>
    <w:tmpl w:val="5C5CA07E"/>
    <w:lvl w:ilvl="0">
      <w:start w:val="1"/>
      <w:numFmt w:val="decimal"/>
      <w:lvlText w:val="%1."/>
      <w:lvlJc w:val="left"/>
      <w:pPr>
        <w:tabs>
          <w:tab w:val="num" w:pos="926"/>
        </w:tabs>
        <w:ind w:left="926" w:hanging="360"/>
      </w:pPr>
    </w:lvl>
  </w:abstractNum>
  <w:abstractNum w:abstractNumId="1163" w15:restartNumberingAfterBreak="0">
    <w:nsid w:val="00895F1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4" w15:restartNumberingAfterBreak="0">
    <w:nsid w:val="0089608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65" w15:restartNumberingAfterBreak="0">
    <w:nsid w:val="0089A37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6" w15:restartNumberingAfterBreak="0">
    <w:nsid w:val="0089B3D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67" w15:restartNumberingAfterBreak="0">
    <w:nsid w:val="0089B41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68" w15:restartNumberingAfterBreak="0">
    <w:nsid w:val="008A0BC7"/>
    <w:multiLevelType w:val="singleLevel"/>
    <w:tmpl w:val="69986EBC"/>
    <w:lvl w:ilvl="0">
      <w:start w:val="1"/>
      <w:numFmt w:val="decimal"/>
      <w:lvlText w:val="%1."/>
      <w:lvlJc w:val="left"/>
      <w:pPr>
        <w:tabs>
          <w:tab w:val="num" w:pos="1209"/>
        </w:tabs>
        <w:ind w:left="1209" w:hanging="360"/>
      </w:pPr>
    </w:lvl>
  </w:abstractNum>
  <w:abstractNum w:abstractNumId="1169" w15:restartNumberingAfterBreak="0">
    <w:nsid w:val="008A117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0" w15:restartNumberingAfterBreak="0">
    <w:nsid w:val="008A11D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71" w15:restartNumberingAfterBreak="0">
    <w:nsid w:val="008A41B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72" w15:restartNumberingAfterBreak="0">
    <w:nsid w:val="008A62E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73" w15:restartNumberingAfterBreak="0">
    <w:nsid w:val="008A6E9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4" w15:restartNumberingAfterBreak="0">
    <w:nsid w:val="008A949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75" w15:restartNumberingAfterBreak="0">
    <w:nsid w:val="008AB4F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6" w15:restartNumberingAfterBreak="0">
    <w:nsid w:val="008AC7B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77" w15:restartNumberingAfterBreak="0">
    <w:nsid w:val="008AD16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8" w15:restartNumberingAfterBreak="0">
    <w:nsid w:val="008B261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79" w15:restartNumberingAfterBreak="0">
    <w:nsid w:val="008B56D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80" w15:restartNumberingAfterBreak="0">
    <w:nsid w:val="008B5E3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81" w15:restartNumberingAfterBreak="0">
    <w:nsid w:val="008B67C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82" w15:restartNumberingAfterBreak="0">
    <w:nsid w:val="008B85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83" w15:restartNumberingAfterBreak="0">
    <w:nsid w:val="008B9853"/>
    <w:multiLevelType w:val="singleLevel"/>
    <w:tmpl w:val="5C5CA07E"/>
    <w:lvl w:ilvl="0">
      <w:start w:val="1"/>
      <w:numFmt w:val="decimal"/>
      <w:lvlText w:val="%1."/>
      <w:lvlJc w:val="left"/>
      <w:pPr>
        <w:tabs>
          <w:tab w:val="num" w:pos="926"/>
        </w:tabs>
        <w:ind w:left="926" w:hanging="360"/>
      </w:pPr>
    </w:lvl>
  </w:abstractNum>
  <w:abstractNum w:abstractNumId="1184" w15:restartNumberingAfterBreak="0">
    <w:nsid w:val="008BAC5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85" w15:restartNumberingAfterBreak="0">
    <w:nsid w:val="008BC8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86" w15:restartNumberingAfterBreak="0">
    <w:nsid w:val="008BE59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87" w15:restartNumberingAfterBreak="0">
    <w:nsid w:val="008BF81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88" w15:restartNumberingAfterBreak="0">
    <w:nsid w:val="008C16F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89" w15:restartNumberingAfterBreak="0">
    <w:nsid w:val="008C4791"/>
    <w:multiLevelType w:val="singleLevel"/>
    <w:tmpl w:val="BF92FE48"/>
    <w:lvl w:ilvl="0">
      <w:start w:val="1"/>
      <w:numFmt w:val="decimal"/>
      <w:lvlText w:val="%1."/>
      <w:lvlJc w:val="left"/>
      <w:pPr>
        <w:tabs>
          <w:tab w:val="num" w:pos="1492"/>
        </w:tabs>
        <w:ind w:left="1492" w:hanging="360"/>
      </w:pPr>
    </w:lvl>
  </w:abstractNum>
  <w:abstractNum w:abstractNumId="1190" w15:restartNumberingAfterBreak="0">
    <w:nsid w:val="008C70F2"/>
    <w:multiLevelType w:val="singleLevel"/>
    <w:tmpl w:val="5C5CA07E"/>
    <w:lvl w:ilvl="0">
      <w:start w:val="1"/>
      <w:numFmt w:val="decimal"/>
      <w:lvlText w:val="%1."/>
      <w:lvlJc w:val="left"/>
      <w:pPr>
        <w:tabs>
          <w:tab w:val="num" w:pos="926"/>
        </w:tabs>
        <w:ind w:left="926" w:hanging="360"/>
      </w:pPr>
    </w:lvl>
  </w:abstractNum>
  <w:abstractNum w:abstractNumId="1191" w15:restartNumberingAfterBreak="0">
    <w:nsid w:val="008C999A"/>
    <w:multiLevelType w:val="singleLevel"/>
    <w:tmpl w:val="5C5CA07E"/>
    <w:lvl w:ilvl="0">
      <w:start w:val="1"/>
      <w:numFmt w:val="decimal"/>
      <w:lvlText w:val="%1."/>
      <w:lvlJc w:val="left"/>
      <w:pPr>
        <w:tabs>
          <w:tab w:val="num" w:pos="926"/>
        </w:tabs>
        <w:ind w:left="926" w:hanging="360"/>
      </w:pPr>
    </w:lvl>
  </w:abstractNum>
  <w:abstractNum w:abstractNumId="1192" w15:restartNumberingAfterBreak="0">
    <w:nsid w:val="008CB49B"/>
    <w:multiLevelType w:val="singleLevel"/>
    <w:tmpl w:val="BF92FE48"/>
    <w:lvl w:ilvl="0">
      <w:start w:val="1"/>
      <w:numFmt w:val="decimal"/>
      <w:lvlText w:val="%1."/>
      <w:lvlJc w:val="left"/>
      <w:pPr>
        <w:tabs>
          <w:tab w:val="num" w:pos="1492"/>
        </w:tabs>
        <w:ind w:left="1492" w:hanging="360"/>
      </w:pPr>
    </w:lvl>
  </w:abstractNum>
  <w:abstractNum w:abstractNumId="1193" w15:restartNumberingAfterBreak="0">
    <w:nsid w:val="008CB98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94" w15:restartNumberingAfterBreak="0">
    <w:nsid w:val="008D070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5" w15:restartNumberingAfterBreak="0">
    <w:nsid w:val="008D5302"/>
    <w:multiLevelType w:val="singleLevel"/>
    <w:tmpl w:val="DBC0D8D2"/>
    <w:lvl w:ilvl="0">
      <w:start w:val="1"/>
      <w:numFmt w:val="decimal"/>
      <w:lvlText w:val="%1."/>
      <w:lvlJc w:val="left"/>
      <w:pPr>
        <w:tabs>
          <w:tab w:val="num" w:pos="360"/>
        </w:tabs>
        <w:ind w:left="360" w:hanging="360"/>
      </w:pPr>
    </w:lvl>
  </w:abstractNum>
  <w:abstractNum w:abstractNumId="1196" w15:restartNumberingAfterBreak="0">
    <w:nsid w:val="008D6DD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97" w15:restartNumberingAfterBreak="0">
    <w:nsid w:val="008D8931"/>
    <w:multiLevelType w:val="singleLevel"/>
    <w:tmpl w:val="5C5CA07E"/>
    <w:lvl w:ilvl="0">
      <w:start w:val="1"/>
      <w:numFmt w:val="decimal"/>
      <w:lvlText w:val="%1."/>
      <w:lvlJc w:val="left"/>
      <w:pPr>
        <w:tabs>
          <w:tab w:val="num" w:pos="926"/>
        </w:tabs>
        <w:ind w:left="926" w:hanging="360"/>
      </w:pPr>
    </w:lvl>
  </w:abstractNum>
  <w:abstractNum w:abstractNumId="1198" w15:restartNumberingAfterBreak="0">
    <w:nsid w:val="008DC08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99" w15:restartNumberingAfterBreak="0">
    <w:nsid w:val="008DEE17"/>
    <w:multiLevelType w:val="singleLevel"/>
    <w:tmpl w:val="DBC0D8D2"/>
    <w:lvl w:ilvl="0">
      <w:start w:val="1"/>
      <w:numFmt w:val="decimal"/>
      <w:lvlText w:val="%1."/>
      <w:lvlJc w:val="left"/>
      <w:pPr>
        <w:tabs>
          <w:tab w:val="num" w:pos="360"/>
        </w:tabs>
        <w:ind w:left="360" w:hanging="360"/>
      </w:pPr>
    </w:lvl>
  </w:abstractNum>
  <w:abstractNum w:abstractNumId="1200" w15:restartNumberingAfterBreak="0">
    <w:nsid w:val="008E2356"/>
    <w:multiLevelType w:val="singleLevel"/>
    <w:tmpl w:val="DBC0D8D2"/>
    <w:lvl w:ilvl="0">
      <w:start w:val="1"/>
      <w:numFmt w:val="decimal"/>
      <w:lvlText w:val="%1."/>
      <w:lvlJc w:val="left"/>
      <w:pPr>
        <w:tabs>
          <w:tab w:val="num" w:pos="360"/>
        </w:tabs>
        <w:ind w:left="360" w:hanging="360"/>
      </w:pPr>
    </w:lvl>
  </w:abstractNum>
  <w:abstractNum w:abstractNumId="1201" w15:restartNumberingAfterBreak="0">
    <w:nsid w:val="008EE71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02" w15:restartNumberingAfterBreak="0">
    <w:nsid w:val="008EECB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03" w15:restartNumberingAfterBreak="0">
    <w:nsid w:val="008F05F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04" w15:restartNumberingAfterBreak="0">
    <w:nsid w:val="008F1EB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05" w15:restartNumberingAfterBreak="0">
    <w:nsid w:val="008F60B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06" w15:restartNumberingAfterBreak="0">
    <w:nsid w:val="008FAE2D"/>
    <w:multiLevelType w:val="singleLevel"/>
    <w:tmpl w:val="DBC0D8D2"/>
    <w:lvl w:ilvl="0">
      <w:start w:val="1"/>
      <w:numFmt w:val="decimal"/>
      <w:lvlText w:val="%1."/>
      <w:lvlJc w:val="left"/>
      <w:pPr>
        <w:tabs>
          <w:tab w:val="num" w:pos="360"/>
        </w:tabs>
        <w:ind w:left="360" w:hanging="360"/>
      </w:pPr>
    </w:lvl>
  </w:abstractNum>
  <w:abstractNum w:abstractNumId="1207" w15:restartNumberingAfterBreak="0">
    <w:nsid w:val="008FB33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8" w15:restartNumberingAfterBreak="0">
    <w:nsid w:val="008FE20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09" w15:restartNumberingAfterBreak="0">
    <w:nsid w:val="009017D5"/>
    <w:multiLevelType w:val="singleLevel"/>
    <w:tmpl w:val="BF92FE48"/>
    <w:lvl w:ilvl="0">
      <w:start w:val="1"/>
      <w:numFmt w:val="decimal"/>
      <w:lvlText w:val="%1."/>
      <w:lvlJc w:val="left"/>
      <w:pPr>
        <w:tabs>
          <w:tab w:val="num" w:pos="1492"/>
        </w:tabs>
        <w:ind w:left="1492" w:hanging="360"/>
      </w:pPr>
    </w:lvl>
  </w:abstractNum>
  <w:abstractNum w:abstractNumId="1210" w15:restartNumberingAfterBreak="0">
    <w:nsid w:val="00904A6A"/>
    <w:multiLevelType w:val="singleLevel"/>
    <w:tmpl w:val="912CB6C0"/>
    <w:lvl w:ilvl="0">
      <w:start w:val="1"/>
      <w:numFmt w:val="decimal"/>
      <w:lvlText w:val="%1."/>
      <w:lvlJc w:val="left"/>
      <w:pPr>
        <w:tabs>
          <w:tab w:val="num" w:pos="643"/>
        </w:tabs>
        <w:ind w:left="643" w:hanging="360"/>
      </w:pPr>
    </w:lvl>
  </w:abstractNum>
  <w:abstractNum w:abstractNumId="1211" w15:restartNumberingAfterBreak="0">
    <w:nsid w:val="00907DE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12" w15:restartNumberingAfterBreak="0">
    <w:nsid w:val="0090CFC6"/>
    <w:multiLevelType w:val="singleLevel"/>
    <w:tmpl w:val="DBC0D8D2"/>
    <w:lvl w:ilvl="0">
      <w:start w:val="1"/>
      <w:numFmt w:val="decimal"/>
      <w:lvlText w:val="%1."/>
      <w:lvlJc w:val="left"/>
      <w:pPr>
        <w:tabs>
          <w:tab w:val="num" w:pos="360"/>
        </w:tabs>
        <w:ind w:left="360" w:hanging="360"/>
      </w:pPr>
    </w:lvl>
  </w:abstractNum>
  <w:abstractNum w:abstractNumId="1213" w15:restartNumberingAfterBreak="0">
    <w:nsid w:val="00910DC1"/>
    <w:multiLevelType w:val="singleLevel"/>
    <w:tmpl w:val="5C5CA07E"/>
    <w:lvl w:ilvl="0">
      <w:start w:val="1"/>
      <w:numFmt w:val="decimal"/>
      <w:lvlText w:val="%1."/>
      <w:lvlJc w:val="left"/>
      <w:pPr>
        <w:tabs>
          <w:tab w:val="num" w:pos="926"/>
        </w:tabs>
        <w:ind w:left="926" w:hanging="360"/>
      </w:pPr>
    </w:lvl>
  </w:abstractNum>
  <w:abstractNum w:abstractNumId="1214" w15:restartNumberingAfterBreak="0">
    <w:nsid w:val="0091432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15" w15:restartNumberingAfterBreak="0">
    <w:nsid w:val="00916BF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16" w15:restartNumberingAfterBreak="0">
    <w:nsid w:val="00916C89"/>
    <w:multiLevelType w:val="singleLevel"/>
    <w:tmpl w:val="DBC0D8D2"/>
    <w:lvl w:ilvl="0">
      <w:start w:val="1"/>
      <w:numFmt w:val="decimal"/>
      <w:lvlText w:val="%1."/>
      <w:lvlJc w:val="left"/>
      <w:pPr>
        <w:tabs>
          <w:tab w:val="num" w:pos="360"/>
        </w:tabs>
        <w:ind w:left="360" w:hanging="360"/>
      </w:pPr>
    </w:lvl>
  </w:abstractNum>
  <w:abstractNum w:abstractNumId="1217" w15:restartNumberingAfterBreak="0">
    <w:nsid w:val="0091755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18" w15:restartNumberingAfterBreak="0">
    <w:nsid w:val="0091CD0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19" w15:restartNumberingAfterBreak="0">
    <w:nsid w:val="0091DB5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20" w15:restartNumberingAfterBreak="0">
    <w:nsid w:val="0091F828"/>
    <w:multiLevelType w:val="singleLevel"/>
    <w:tmpl w:val="912CB6C0"/>
    <w:lvl w:ilvl="0">
      <w:start w:val="1"/>
      <w:numFmt w:val="decimal"/>
      <w:lvlText w:val="%1."/>
      <w:lvlJc w:val="left"/>
      <w:pPr>
        <w:tabs>
          <w:tab w:val="num" w:pos="643"/>
        </w:tabs>
        <w:ind w:left="643" w:hanging="360"/>
      </w:pPr>
    </w:lvl>
  </w:abstractNum>
  <w:abstractNum w:abstractNumId="1221" w15:restartNumberingAfterBreak="0">
    <w:nsid w:val="00921A0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22" w15:restartNumberingAfterBreak="0">
    <w:nsid w:val="00924440"/>
    <w:multiLevelType w:val="singleLevel"/>
    <w:tmpl w:val="5C5CA07E"/>
    <w:lvl w:ilvl="0">
      <w:start w:val="1"/>
      <w:numFmt w:val="decimal"/>
      <w:lvlText w:val="%1."/>
      <w:lvlJc w:val="left"/>
      <w:pPr>
        <w:tabs>
          <w:tab w:val="num" w:pos="926"/>
        </w:tabs>
        <w:ind w:left="926" w:hanging="360"/>
      </w:pPr>
    </w:lvl>
  </w:abstractNum>
  <w:abstractNum w:abstractNumId="1223" w15:restartNumberingAfterBreak="0">
    <w:nsid w:val="0092548E"/>
    <w:multiLevelType w:val="singleLevel"/>
    <w:tmpl w:val="A7C4A930"/>
    <w:lvl w:ilvl="0">
      <w:start w:val="1"/>
      <w:numFmt w:val="decimal"/>
      <w:lvlText w:val="%1."/>
      <w:lvlJc w:val="left"/>
      <w:pPr>
        <w:tabs>
          <w:tab w:val="num" w:pos="1492"/>
        </w:tabs>
        <w:ind w:left="1492" w:hanging="360"/>
      </w:pPr>
    </w:lvl>
  </w:abstractNum>
  <w:abstractNum w:abstractNumId="1224" w15:restartNumberingAfterBreak="0">
    <w:nsid w:val="009267B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25" w15:restartNumberingAfterBreak="0">
    <w:nsid w:val="0092701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26" w15:restartNumberingAfterBreak="0">
    <w:nsid w:val="00927CC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27" w15:restartNumberingAfterBreak="0">
    <w:nsid w:val="00927EC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28" w15:restartNumberingAfterBreak="0">
    <w:nsid w:val="009284B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29" w15:restartNumberingAfterBreak="0">
    <w:nsid w:val="0092B03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30" w15:restartNumberingAfterBreak="0">
    <w:nsid w:val="0092DE6E"/>
    <w:multiLevelType w:val="singleLevel"/>
    <w:tmpl w:val="DBC0D8D2"/>
    <w:lvl w:ilvl="0">
      <w:start w:val="1"/>
      <w:numFmt w:val="decimal"/>
      <w:lvlText w:val="%1."/>
      <w:lvlJc w:val="left"/>
      <w:pPr>
        <w:tabs>
          <w:tab w:val="num" w:pos="360"/>
        </w:tabs>
        <w:ind w:left="360" w:hanging="360"/>
      </w:pPr>
    </w:lvl>
  </w:abstractNum>
  <w:abstractNum w:abstractNumId="1231" w15:restartNumberingAfterBreak="0">
    <w:nsid w:val="0092E41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32" w15:restartNumberingAfterBreak="0">
    <w:nsid w:val="0093026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33" w15:restartNumberingAfterBreak="0">
    <w:nsid w:val="0093350B"/>
    <w:multiLevelType w:val="singleLevel"/>
    <w:tmpl w:val="BF92FE48"/>
    <w:lvl w:ilvl="0">
      <w:start w:val="1"/>
      <w:numFmt w:val="decimal"/>
      <w:lvlText w:val="%1."/>
      <w:lvlJc w:val="left"/>
      <w:pPr>
        <w:tabs>
          <w:tab w:val="num" w:pos="1492"/>
        </w:tabs>
        <w:ind w:left="1492" w:hanging="360"/>
      </w:pPr>
    </w:lvl>
  </w:abstractNum>
  <w:abstractNum w:abstractNumId="1234" w15:restartNumberingAfterBreak="0">
    <w:nsid w:val="00933F10"/>
    <w:multiLevelType w:val="singleLevel"/>
    <w:tmpl w:val="BF92FE48"/>
    <w:lvl w:ilvl="0">
      <w:start w:val="1"/>
      <w:numFmt w:val="decimal"/>
      <w:lvlText w:val="%1."/>
      <w:lvlJc w:val="left"/>
      <w:pPr>
        <w:tabs>
          <w:tab w:val="num" w:pos="1492"/>
        </w:tabs>
        <w:ind w:left="1492" w:hanging="360"/>
      </w:pPr>
    </w:lvl>
  </w:abstractNum>
  <w:abstractNum w:abstractNumId="1235" w15:restartNumberingAfterBreak="0">
    <w:nsid w:val="00938D4C"/>
    <w:multiLevelType w:val="singleLevel"/>
    <w:tmpl w:val="69986EBC"/>
    <w:lvl w:ilvl="0">
      <w:start w:val="1"/>
      <w:numFmt w:val="decimal"/>
      <w:lvlText w:val="%1."/>
      <w:lvlJc w:val="left"/>
      <w:pPr>
        <w:tabs>
          <w:tab w:val="num" w:pos="1209"/>
        </w:tabs>
        <w:ind w:left="1209" w:hanging="360"/>
      </w:pPr>
    </w:lvl>
  </w:abstractNum>
  <w:abstractNum w:abstractNumId="1236" w15:restartNumberingAfterBreak="0">
    <w:nsid w:val="0093A4A1"/>
    <w:multiLevelType w:val="singleLevel"/>
    <w:tmpl w:val="5C5CA07E"/>
    <w:lvl w:ilvl="0">
      <w:start w:val="1"/>
      <w:numFmt w:val="decimal"/>
      <w:lvlText w:val="%1."/>
      <w:lvlJc w:val="left"/>
      <w:pPr>
        <w:tabs>
          <w:tab w:val="num" w:pos="926"/>
        </w:tabs>
        <w:ind w:left="926" w:hanging="360"/>
      </w:pPr>
    </w:lvl>
  </w:abstractNum>
  <w:abstractNum w:abstractNumId="1237" w15:restartNumberingAfterBreak="0">
    <w:nsid w:val="0093BE9D"/>
    <w:multiLevelType w:val="singleLevel"/>
    <w:tmpl w:val="2FC64500"/>
    <w:lvl w:ilvl="0">
      <w:start w:val="1"/>
      <w:numFmt w:val="decimal"/>
      <w:lvlText w:val="%1."/>
      <w:lvlJc w:val="left"/>
      <w:pPr>
        <w:tabs>
          <w:tab w:val="num" w:pos="1492"/>
        </w:tabs>
        <w:ind w:left="1492" w:hanging="360"/>
      </w:pPr>
    </w:lvl>
  </w:abstractNum>
  <w:abstractNum w:abstractNumId="1238" w15:restartNumberingAfterBreak="0">
    <w:nsid w:val="0093C19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39" w15:restartNumberingAfterBreak="0">
    <w:nsid w:val="00940E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40" w15:restartNumberingAfterBreak="0">
    <w:nsid w:val="00940F7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41" w15:restartNumberingAfterBreak="0">
    <w:nsid w:val="00944328"/>
    <w:multiLevelType w:val="singleLevel"/>
    <w:tmpl w:val="912CB6C0"/>
    <w:lvl w:ilvl="0">
      <w:start w:val="1"/>
      <w:numFmt w:val="decimal"/>
      <w:lvlText w:val="%1."/>
      <w:lvlJc w:val="left"/>
      <w:pPr>
        <w:tabs>
          <w:tab w:val="num" w:pos="643"/>
        </w:tabs>
        <w:ind w:left="643" w:hanging="360"/>
      </w:pPr>
    </w:lvl>
  </w:abstractNum>
  <w:abstractNum w:abstractNumId="1242" w15:restartNumberingAfterBreak="0">
    <w:nsid w:val="0094444E"/>
    <w:multiLevelType w:val="singleLevel"/>
    <w:tmpl w:val="912CB6C0"/>
    <w:lvl w:ilvl="0">
      <w:start w:val="1"/>
      <w:numFmt w:val="decimal"/>
      <w:lvlText w:val="%1."/>
      <w:lvlJc w:val="left"/>
      <w:pPr>
        <w:tabs>
          <w:tab w:val="num" w:pos="643"/>
        </w:tabs>
        <w:ind w:left="643" w:hanging="360"/>
      </w:pPr>
    </w:lvl>
  </w:abstractNum>
  <w:abstractNum w:abstractNumId="1243" w15:restartNumberingAfterBreak="0">
    <w:nsid w:val="00946A4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4" w15:restartNumberingAfterBreak="0">
    <w:nsid w:val="00947D9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45" w15:restartNumberingAfterBreak="0">
    <w:nsid w:val="009480D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46" w15:restartNumberingAfterBreak="0">
    <w:nsid w:val="0094896E"/>
    <w:multiLevelType w:val="singleLevel"/>
    <w:tmpl w:val="912CB6C0"/>
    <w:lvl w:ilvl="0">
      <w:start w:val="1"/>
      <w:numFmt w:val="decimal"/>
      <w:lvlText w:val="%1."/>
      <w:lvlJc w:val="left"/>
      <w:pPr>
        <w:tabs>
          <w:tab w:val="num" w:pos="643"/>
        </w:tabs>
        <w:ind w:left="643" w:hanging="360"/>
      </w:pPr>
    </w:lvl>
  </w:abstractNum>
  <w:abstractNum w:abstractNumId="1247" w15:restartNumberingAfterBreak="0">
    <w:nsid w:val="0094A0A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48" w15:restartNumberingAfterBreak="0">
    <w:nsid w:val="0094B33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49" w15:restartNumberingAfterBreak="0">
    <w:nsid w:val="0094DCE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50" w15:restartNumberingAfterBreak="0">
    <w:nsid w:val="0094FC99"/>
    <w:multiLevelType w:val="singleLevel"/>
    <w:tmpl w:val="A7C4A930"/>
    <w:lvl w:ilvl="0">
      <w:start w:val="1"/>
      <w:numFmt w:val="decimal"/>
      <w:lvlText w:val="%1."/>
      <w:lvlJc w:val="left"/>
      <w:pPr>
        <w:tabs>
          <w:tab w:val="num" w:pos="1492"/>
        </w:tabs>
        <w:ind w:left="1492" w:hanging="360"/>
      </w:pPr>
    </w:lvl>
  </w:abstractNum>
  <w:abstractNum w:abstractNumId="1251" w15:restartNumberingAfterBreak="0">
    <w:nsid w:val="0094FDAB"/>
    <w:multiLevelType w:val="singleLevel"/>
    <w:tmpl w:val="69986EBC"/>
    <w:lvl w:ilvl="0">
      <w:start w:val="1"/>
      <w:numFmt w:val="decimal"/>
      <w:lvlText w:val="%1."/>
      <w:lvlJc w:val="left"/>
      <w:pPr>
        <w:tabs>
          <w:tab w:val="num" w:pos="1209"/>
        </w:tabs>
        <w:ind w:left="1209" w:hanging="360"/>
      </w:pPr>
    </w:lvl>
  </w:abstractNum>
  <w:abstractNum w:abstractNumId="1252" w15:restartNumberingAfterBreak="0">
    <w:nsid w:val="00951757"/>
    <w:multiLevelType w:val="singleLevel"/>
    <w:tmpl w:val="912CB6C0"/>
    <w:lvl w:ilvl="0">
      <w:start w:val="1"/>
      <w:numFmt w:val="decimal"/>
      <w:lvlText w:val="%1."/>
      <w:lvlJc w:val="left"/>
      <w:pPr>
        <w:tabs>
          <w:tab w:val="num" w:pos="643"/>
        </w:tabs>
        <w:ind w:left="643" w:hanging="360"/>
      </w:pPr>
    </w:lvl>
  </w:abstractNum>
  <w:abstractNum w:abstractNumId="1253" w15:restartNumberingAfterBreak="0">
    <w:nsid w:val="00955EF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4" w15:restartNumberingAfterBreak="0">
    <w:nsid w:val="00956953"/>
    <w:multiLevelType w:val="singleLevel"/>
    <w:tmpl w:val="5C5CA07E"/>
    <w:lvl w:ilvl="0">
      <w:start w:val="1"/>
      <w:numFmt w:val="decimal"/>
      <w:lvlText w:val="%1."/>
      <w:lvlJc w:val="left"/>
      <w:pPr>
        <w:tabs>
          <w:tab w:val="num" w:pos="926"/>
        </w:tabs>
        <w:ind w:left="926" w:hanging="360"/>
      </w:pPr>
    </w:lvl>
  </w:abstractNum>
  <w:abstractNum w:abstractNumId="1255" w15:restartNumberingAfterBreak="0">
    <w:nsid w:val="00956D45"/>
    <w:multiLevelType w:val="singleLevel"/>
    <w:tmpl w:val="912CB6C0"/>
    <w:lvl w:ilvl="0">
      <w:start w:val="1"/>
      <w:numFmt w:val="decimal"/>
      <w:lvlText w:val="%1."/>
      <w:lvlJc w:val="left"/>
      <w:pPr>
        <w:tabs>
          <w:tab w:val="num" w:pos="643"/>
        </w:tabs>
        <w:ind w:left="643" w:hanging="360"/>
      </w:pPr>
    </w:lvl>
  </w:abstractNum>
  <w:abstractNum w:abstractNumId="1256" w15:restartNumberingAfterBreak="0">
    <w:nsid w:val="00958556"/>
    <w:multiLevelType w:val="singleLevel"/>
    <w:tmpl w:val="DBC0D8D2"/>
    <w:lvl w:ilvl="0">
      <w:start w:val="1"/>
      <w:numFmt w:val="decimal"/>
      <w:lvlText w:val="%1."/>
      <w:lvlJc w:val="left"/>
      <w:pPr>
        <w:tabs>
          <w:tab w:val="num" w:pos="360"/>
        </w:tabs>
        <w:ind w:left="360" w:hanging="360"/>
      </w:pPr>
    </w:lvl>
  </w:abstractNum>
  <w:abstractNum w:abstractNumId="1257" w15:restartNumberingAfterBreak="0">
    <w:nsid w:val="0095904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58" w15:restartNumberingAfterBreak="0">
    <w:nsid w:val="009593D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59" w15:restartNumberingAfterBreak="0">
    <w:nsid w:val="0095B4A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60" w15:restartNumberingAfterBreak="0">
    <w:nsid w:val="0095C1E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61" w15:restartNumberingAfterBreak="0">
    <w:nsid w:val="0096024A"/>
    <w:multiLevelType w:val="singleLevel"/>
    <w:tmpl w:val="69986EBC"/>
    <w:lvl w:ilvl="0">
      <w:start w:val="1"/>
      <w:numFmt w:val="decimal"/>
      <w:lvlText w:val="%1."/>
      <w:lvlJc w:val="left"/>
      <w:pPr>
        <w:tabs>
          <w:tab w:val="num" w:pos="1209"/>
        </w:tabs>
        <w:ind w:left="1209" w:hanging="360"/>
      </w:pPr>
    </w:lvl>
  </w:abstractNum>
  <w:abstractNum w:abstractNumId="1262" w15:restartNumberingAfterBreak="0">
    <w:nsid w:val="00960EB3"/>
    <w:multiLevelType w:val="singleLevel"/>
    <w:tmpl w:val="BF92FE48"/>
    <w:lvl w:ilvl="0">
      <w:start w:val="1"/>
      <w:numFmt w:val="decimal"/>
      <w:lvlText w:val="%1."/>
      <w:lvlJc w:val="left"/>
      <w:pPr>
        <w:tabs>
          <w:tab w:val="num" w:pos="1492"/>
        </w:tabs>
        <w:ind w:left="1492" w:hanging="360"/>
      </w:pPr>
    </w:lvl>
  </w:abstractNum>
  <w:abstractNum w:abstractNumId="1263" w15:restartNumberingAfterBreak="0">
    <w:nsid w:val="00961FA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64" w15:restartNumberingAfterBreak="0">
    <w:nsid w:val="00964F9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65" w15:restartNumberingAfterBreak="0">
    <w:nsid w:val="009672C3"/>
    <w:multiLevelType w:val="singleLevel"/>
    <w:tmpl w:val="5C5CA07E"/>
    <w:lvl w:ilvl="0">
      <w:start w:val="1"/>
      <w:numFmt w:val="decimal"/>
      <w:lvlText w:val="%1."/>
      <w:lvlJc w:val="left"/>
      <w:pPr>
        <w:tabs>
          <w:tab w:val="num" w:pos="926"/>
        </w:tabs>
        <w:ind w:left="926" w:hanging="360"/>
      </w:pPr>
    </w:lvl>
  </w:abstractNum>
  <w:abstractNum w:abstractNumId="1266" w15:restartNumberingAfterBreak="0">
    <w:nsid w:val="0096739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67" w15:restartNumberingAfterBreak="0">
    <w:nsid w:val="00967B4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68" w15:restartNumberingAfterBreak="0">
    <w:nsid w:val="009689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69" w15:restartNumberingAfterBreak="0">
    <w:nsid w:val="0096965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70" w15:restartNumberingAfterBreak="0">
    <w:nsid w:val="0096995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71" w15:restartNumberingAfterBreak="0">
    <w:nsid w:val="0096A1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2" w15:restartNumberingAfterBreak="0">
    <w:nsid w:val="0096B580"/>
    <w:multiLevelType w:val="singleLevel"/>
    <w:tmpl w:val="DBC0D8D2"/>
    <w:lvl w:ilvl="0">
      <w:start w:val="1"/>
      <w:numFmt w:val="decimal"/>
      <w:lvlText w:val="%1."/>
      <w:lvlJc w:val="left"/>
      <w:pPr>
        <w:tabs>
          <w:tab w:val="num" w:pos="360"/>
        </w:tabs>
        <w:ind w:left="360" w:hanging="360"/>
      </w:pPr>
    </w:lvl>
  </w:abstractNum>
  <w:abstractNum w:abstractNumId="1273" w15:restartNumberingAfterBreak="0">
    <w:nsid w:val="0096ED23"/>
    <w:multiLevelType w:val="singleLevel"/>
    <w:tmpl w:val="DBC0D8D2"/>
    <w:lvl w:ilvl="0">
      <w:start w:val="1"/>
      <w:numFmt w:val="decimal"/>
      <w:lvlText w:val="%1."/>
      <w:lvlJc w:val="left"/>
      <w:pPr>
        <w:tabs>
          <w:tab w:val="num" w:pos="360"/>
        </w:tabs>
        <w:ind w:left="360" w:hanging="360"/>
      </w:pPr>
    </w:lvl>
  </w:abstractNum>
  <w:abstractNum w:abstractNumId="1274" w15:restartNumberingAfterBreak="0">
    <w:nsid w:val="0096F6D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75" w15:restartNumberingAfterBreak="0">
    <w:nsid w:val="0097265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76" w15:restartNumberingAfterBreak="0">
    <w:nsid w:val="0097679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7" w15:restartNumberingAfterBreak="0">
    <w:nsid w:val="00976A5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8" w15:restartNumberingAfterBreak="0">
    <w:nsid w:val="00976B9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79" w15:restartNumberingAfterBreak="0">
    <w:nsid w:val="00978CC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80" w15:restartNumberingAfterBreak="0">
    <w:nsid w:val="0097C42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81" w15:restartNumberingAfterBreak="0">
    <w:nsid w:val="0097D40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82" w15:restartNumberingAfterBreak="0">
    <w:nsid w:val="0097D7A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83" w15:restartNumberingAfterBreak="0">
    <w:nsid w:val="0097DD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84" w15:restartNumberingAfterBreak="0">
    <w:nsid w:val="0097E43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85" w15:restartNumberingAfterBreak="0">
    <w:nsid w:val="0098129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86" w15:restartNumberingAfterBreak="0">
    <w:nsid w:val="00984B7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87" w15:restartNumberingAfterBreak="0">
    <w:nsid w:val="0098892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88" w15:restartNumberingAfterBreak="0">
    <w:nsid w:val="0098A5F8"/>
    <w:multiLevelType w:val="singleLevel"/>
    <w:tmpl w:val="912CB6C0"/>
    <w:lvl w:ilvl="0">
      <w:start w:val="1"/>
      <w:numFmt w:val="decimal"/>
      <w:lvlText w:val="%1."/>
      <w:lvlJc w:val="left"/>
      <w:pPr>
        <w:tabs>
          <w:tab w:val="num" w:pos="643"/>
        </w:tabs>
        <w:ind w:left="643" w:hanging="360"/>
      </w:pPr>
    </w:lvl>
  </w:abstractNum>
  <w:abstractNum w:abstractNumId="1289" w15:restartNumberingAfterBreak="0">
    <w:nsid w:val="0098AA55"/>
    <w:multiLevelType w:val="singleLevel"/>
    <w:tmpl w:val="5C5CA07E"/>
    <w:lvl w:ilvl="0">
      <w:start w:val="1"/>
      <w:numFmt w:val="decimal"/>
      <w:lvlText w:val="%1."/>
      <w:lvlJc w:val="left"/>
      <w:pPr>
        <w:tabs>
          <w:tab w:val="num" w:pos="926"/>
        </w:tabs>
        <w:ind w:left="926" w:hanging="360"/>
      </w:pPr>
    </w:lvl>
  </w:abstractNum>
  <w:abstractNum w:abstractNumId="1290" w15:restartNumberingAfterBreak="0">
    <w:nsid w:val="0098C652"/>
    <w:multiLevelType w:val="singleLevel"/>
    <w:tmpl w:val="2FC64500"/>
    <w:lvl w:ilvl="0">
      <w:start w:val="1"/>
      <w:numFmt w:val="decimal"/>
      <w:lvlText w:val="%1."/>
      <w:lvlJc w:val="left"/>
      <w:pPr>
        <w:tabs>
          <w:tab w:val="num" w:pos="1492"/>
        </w:tabs>
        <w:ind w:left="1492" w:hanging="360"/>
      </w:pPr>
    </w:lvl>
  </w:abstractNum>
  <w:abstractNum w:abstractNumId="1291" w15:restartNumberingAfterBreak="0">
    <w:nsid w:val="0098C75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2" w15:restartNumberingAfterBreak="0">
    <w:nsid w:val="0098C78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93" w15:restartNumberingAfterBreak="0">
    <w:nsid w:val="0098E47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4" w15:restartNumberingAfterBreak="0">
    <w:nsid w:val="0099151E"/>
    <w:multiLevelType w:val="singleLevel"/>
    <w:tmpl w:val="69986EBC"/>
    <w:lvl w:ilvl="0">
      <w:start w:val="1"/>
      <w:numFmt w:val="decimal"/>
      <w:lvlText w:val="%1."/>
      <w:lvlJc w:val="left"/>
      <w:pPr>
        <w:tabs>
          <w:tab w:val="num" w:pos="1209"/>
        </w:tabs>
        <w:ind w:left="1209" w:hanging="360"/>
      </w:pPr>
    </w:lvl>
  </w:abstractNum>
  <w:abstractNum w:abstractNumId="1295" w15:restartNumberingAfterBreak="0">
    <w:nsid w:val="0099230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96" w15:restartNumberingAfterBreak="0">
    <w:nsid w:val="00996566"/>
    <w:multiLevelType w:val="singleLevel"/>
    <w:tmpl w:val="5C5CA07E"/>
    <w:lvl w:ilvl="0">
      <w:start w:val="1"/>
      <w:numFmt w:val="decimal"/>
      <w:lvlText w:val="%1."/>
      <w:lvlJc w:val="left"/>
      <w:pPr>
        <w:tabs>
          <w:tab w:val="num" w:pos="926"/>
        </w:tabs>
        <w:ind w:left="926" w:hanging="360"/>
      </w:pPr>
    </w:lvl>
  </w:abstractNum>
  <w:abstractNum w:abstractNumId="1297" w15:restartNumberingAfterBreak="0">
    <w:nsid w:val="009989D1"/>
    <w:multiLevelType w:val="singleLevel"/>
    <w:tmpl w:val="DBC0D8D2"/>
    <w:lvl w:ilvl="0">
      <w:start w:val="1"/>
      <w:numFmt w:val="decimal"/>
      <w:lvlText w:val="%1."/>
      <w:lvlJc w:val="left"/>
      <w:pPr>
        <w:tabs>
          <w:tab w:val="num" w:pos="360"/>
        </w:tabs>
        <w:ind w:left="360" w:hanging="360"/>
      </w:pPr>
    </w:lvl>
  </w:abstractNum>
  <w:abstractNum w:abstractNumId="1298" w15:restartNumberingAfterBreak="0">
    <w:nsid w:val="0099A2C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99" w15:restartNumberingAfterBreak="0">
    <w:nsid w:val="0099AD78"/>
    <w:multiLevelType w:val="singleLevel"/>
    <w:tmpl w:val="DBC0D8D2"/>
    <w:lvl w:ilvl="0">
      <w:start w:val="1"/>
      <w:numFmt w:val="decimal"/>
      <w:lvlText w:val="%1."/>
      <w:lvlJc w:val="left"/>
      <w:pPr>
        <w:tabs>
          <w:tab w:val="num" w:pos="360"/>
        </w:tabs>
        <w:ind w:left="360" w:hanging="360"/>
      </w:pPr>
    </w:lvl>
  </w:abstractNum>
  <w:abstractNum w:abstractNumId="1300" w15:restartNumberingAfterBreak="0">
    <w:nsid w:val="0099D33E"/>
    <w:multiLevelType w:val="singleLevel"/>
    <w:tmpl w:val="A96E8A2A"/>
    <w:lvl w:ilvl="0">
      <w:start w:val="1"/>
      <w:numFmt w:val="decimal"/>
      <w:lvlText w:val="%1."/>
      <w:lvlJc w:val="left"/>
      <w:pPr>
        <w:tabs>
          <w:tab w:val="num" w:pos="1492"/>
        </w:tabs>
        <w:ind w:left="1492" w:hanging="360"/>
      </w:pPr>
    </w:lvl>
  </w:abstractNum>
  <w:abstractNum w:abstractNumId="1301" w15:restartNumberingAfterBreak="0">
    <w:nsid w:val="0099D4F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2" w15:restartNumberingAfterBreak="0">
    <w:nsid w:val="009A746B"/>
    <w:multiLevelType w:val="singleLevel"/>
    <w:tmpl w:val="2FC64500"/>
    <w:lvl w:ilvl="0">
      <w:start w:val="1"/>
      <w:numFmt w:val="decimal"/>
      <w:lvlText w:val="%1."/>
      <w:lvlJc w:val="left"/>
      <w:pPr>
        <w:tabs>
          <w:tab w:val="num" w:pos="1492"/>
        </w:tabs>
        <w:ind w:left="1492" w:hanging="360"/>
      </w:pPr>
    </w:lvl>
  </w:abstractNum>
  <w:abstractNum w:abstractNumId="1303" w15:restartNumberingAfterBreak="0">
    <w:nsid w:val="009A7EC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4" w15:restartNumberingAfterBreak="0">
    <w:nsid w:val="009AA4BA"/>
    <w:multiLevelType w:val="singleLevel"/>
    <w:tmpl w:val="912CB6C0"/>
    <w:lvl w:ilvl="0">
      <w:start w:val="1"/>
      <w:numFmt w:val="decimal"/>
      <w:lvlText w:val="%1."/>
      <w:lvlJc w:val="left"/>
      <w:pPr>
        <w:tabs>
          <w:tab w:val="num" w:pos="643"/>
        </w:tabs>
        <w:ind w:left="643" w:hanging="360"/>
      </w:pPr>
    </w:lvl>
  </w:abstractNum>
  <w:abstractNum w:abstractNumId="1305" w15:restartNumberingAfterBreak="0">
    <w:nsid w:val="009ACD8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06" w15:restartNumberingAfterBreak="0">
    <w:nsid w:val="009ADD6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07" w15:restartNumberingAfterBreak="0">
    <w:nsid w:val="009ADF4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08" w15:restartNumberingAfterBreak="0">
    <w:nsid w:val="009B006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9" w15:restartNumberingAfterBreak="0">
    <w:nsid w:val="009B24B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0" w15:restartNumberingAfterBreak="0">
    <w:nsid w:val="009B699F"/>
    <w:multiLevelType w:val="singleLevel"/>
    <w:tmpl w:val="912CB6C0"/>
    <w:lvl w:ilvl="0">
      <w:start w:val="1"/>
      <w:numFmt w:val="decimal"/>
      <w:lvlText w:val="%1."/>
      <w:lvlJc w:val="left"/>
      <w:pPr>
        <w:tabs>
          <w:tab w:val="num" w:pos="643"/>
        </w:tabs>
        <w:ind w:left="643" w:hanging="360"/>
      </w:pPr>
    </w:lvl>
  </w:abstractNum>
  <w:abstractNum w:abstractNumId="1311" w15:restartNumberingAfterBreak="0">
    <w:nsid w:val="009B7BD1"/>
    <w:multiLevelType w:val="singleLevel"/>
    <w:tmpl w:val="69986EBC"/>
    <w:lvl w:ilvl="0">
      <w:start w:val="1"/>
      <w:numFmt w:val="decimal"/>
      <w:lvlText w:val="%1."/>
      <w:lvlJc w:val="left"/>
      <w:pPr>
        <w:tabs>
          <w:tab w:val="num" w:pos="1209"/>
        </w:tabs>
        <w:ind w:left="1209" w:hanging="360"/>
      </w:pPr>
    </w:lvl>
  </w:abstractNum>
  <w:abstractNum w:abstractNumId="1312" w15:restartNumberingAfterBreak="0">
    <w:nsid w:val="009B96CB"/>
    <w:multiLevelType w:val="singleLevel"/>
    <w:tmpl w:val="69986EBC"/>
    <w:lvl w:ilvl="0">
      <w:start w:val="1"/>
      <w:numFmt w:val="decimal"/>
      <w:lvlText w:val="%1."/>
      <w:lvlJc w:val="left"/>
      <w:pPr>
        <w:tabs>
          <w:tab w:val="num" w:pos="1209"/>
        </w:tabs>
        <w:ind w:left="1209" w:hanging="360"/>
      </w:pPr>
    </w:lvl>
  </w:abstractNum>
  <w:abstractNum w:abstractNumId="1313" w15:restartNumberingAfterBreak="0">
    <w:nsid w:val="009B9AD8"/>
    <w:multiLevelType w:val="singleLevel"/>
    <w:tmpl w:val="69986EBC"/>
    <w:lvl w:ilvl="0">
      <w:start w:val="1"/>
      <w:numFmt w:val="decimal"/>
      <w:lvlText w:val="%1."/>
      <w:lvlJc w:val="left"/>
      <w:pPr>
        <w:tabs>
          <w:tab w:val="num" w:pos="1209"/>
        </w:tabs>
        <w:ind w:left="1209" w:hanging="360"/>
      </w:pPr>
    </w:lvl>
  </w:abstractNum>
  <w:abstractNum w:abstractNumId="1314" w15:restartNumberingAfterBreak="0">
    <w:nsid w:val="009BA186"/>
    <w:multiLevelType w:val="singleLevel"/>
    <w:tmpl w:val="69986EBC"/>
    <w:lvl w:ilvl="0">
      <w:start w:val="1"/>
      <w:numFmt w:val="decimal"/>
      <w:lvlText w:val="%1."/>
      <w:lvlJc w:val="left"/>
      <w:pPr>
        <w:tabs>
          <w:tab w:val="num" w:pos="1209"/>
        </w:tabs>
        <w:ind w:left="1209" w:hanging="360"/>
      </w:pPr>
    </w:lvl>
  </w:abstractNum>
  <w:abstractNum w:abstractNumId="1315" w15:restartNumberingAfterBreak="0">
    <w:nsid w:val="009C13D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16" w15:restartNumberingAfterBreak="0">
    <w:nsid w:val="009C207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17" w15:restartNumberingAfterBreak="0">
    <w:nsid w:val="009C4085"/>
    <w:multiLevelType w:val="singleLevel"/>
    <w:tmpl w:val="5C5CA07E"/>
    <w:lvl w:ilvl="0">
      <w:start w:val="1"/>
      <w:numFmt w:val="decimal"/>
      <w:lvlText w:val="%1."/>
      <w:lvlJc w:val="left"/>
      <w:pPr>
        <w:tabs>
          <w:tab w:val="num" w:pos="926"/>
        </w:tabs>
        <w:ind w:left="926" w:hanging="360"/>
      </w:pPr>
    </w:lvl>
  </w:abstractNum>
  <w:abstractNum w:abstractNumId="1318" w15:restartNumberingAfterBreak="0">
    <w:nsid w:val="009C437B"/>
    <w:multiLevelType w:val="singleLevel"/>
    <w:tmpl w:val="912CB6C0"/>
    <w:lvl w:ilvl="0">
      <w:start w:val="1"/>
      <w:numFmt w:val="decimal"/>
      <w:lvlText w:val="%1."/>
      <w:lvlJc w:val="left"/>
      <w:pPr>
        <w:tabs>
          <w:tab w:val="num" w:pos="643"/>
        </w:tabs>
        <w:ind w:left="643" w:hanging="360"/>
      </w:pPr>
    </w:lvl>
  </w:abstractNum>
  <w:abstractNum w:abstractNumId="1319" w15:restartNumberingAfterBreak="0">
    <w:nsid w:val="009C83B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20" w15:restartNumberingAfterBreak="0">
    <w:nsid w:val="009CAACE"/>
    <w:multiLevelType w:val="singleLevel"/>
    <w:tmpl w:val="D442933C"/>
    <w:lvl w:ilvl="0">
      <w:start w:val="1"/>
      <w:numFmt w:val="decimal"/>
      <w:lvlText w:val="%1."/>
      <w:lvlJc w:val="left"/>
      <w:pPr>
        <w:tabs>
          <w:tab w:val="num" w:pos="1492"/>
        </w:tabs>
        <w:ind w:left="1492" w:hanging="360"/>
      </w:pPr>
    </w:lvl>
  </w:abstractNum>
  <w:abstractNum w:abstractNumId="1321" w15:restartNumberingAfterBreak="0">
    <w:nsid w:val="009CEC70"/>
    <w:multiLevelType w:val="singleLevel"/>
    <w:tmpl w:val="5C5CA07E"/>
    <w:lvl w:ilvl="0">
      <w:start w:val="1"/>
      <w:numFmt w:val="decimal"/>
      <w:lvlText w:val="%1."/>
      <w:lvlJc w:val="left"/>
      <w:pPr>
        <w:tabs>
          <w:tab w:val="num" w:pos="926"/>
        </w:tabs>
        <w:ind w:left="926" w:hanging="360"/>
      </w:pPr>
    </w:lvl>
  </w:abstractNum>
  <w:abstractNum w:abstractNumId="1322" w15:restartNumberingAfterBreak="0">
    <w:nsid w:val="009D06B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23" w15:restartNumberingAfterBreak="0">
    <w:nsid w:val="009D08C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24" w15:restartNumberingAfterBreak="0">
    <w:nsid w:val="009D1E8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25" w15:restartNumberingAfterBreak="0">
    <w:nsid w:val="009D925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26" w15:restartNumberingAfterBreak="0">
    <w:nsid w:val="009DAB2E"/>
    <w:multiLevelType w:val="singleLevel"/>
    <w:tmpl w:val="DBC0D8D2"/>
    <w:lvl w:ilvl="0">
      <w:start w:val="1"/>
      <w:numFmt w:val="decimal"/>
      <w:lvlText w:val="%1."/>
      <w:lvlJc w:val="left"/>
      <w:pPr>
        <w:tabs>
          <w:tab w:val="num" w:pos="360"/>
        </w:tabs>
        <w:ind w:left="360" w:hanging="360"/>
      </w:pPr>
    </w:lvl>
  </w:abstractNum>
  <w:abstractNum w:abstractNumId="1327" w15:restartNumberingAfterBreak="0">
    <w:nsid w:val="009DB190"/>
    <w:multiLevelType w:val="singleLevel"/>
    <w:tmpl w:val="5C5CA07E"/>
    <w:lvl w:ilvl="0">
      <w:start w:val="1"/>
      <w:numFmt w:val="decimal"/>
      <w:lvlText w:val="%1."/>
      <w:lvlJc w:val="left"/>
      <w:pPr>
        <w:tabs>
          <w:tab w:val="num" w:pos="926"/>
        </w:tabs>
        <w:ind w:left="926" w:hanging="360"/>
      </w:pPr>
    </w:lvl>
  </w:abstractNum>
  <w:abstractNum w:abstractNumId="1328" w15:restartNumberingAfterBreak="0">
    <w:nsid w:val="009DBDDF"/>
    <w:multiLevelType w:val="singleLevel"/>
    <w:tmpl w:val="5C5CA07E"/>
    <w:lvl w:ilvl="0">
      <w:start w:val="1"/>
      <w:numFmt w:val="decimal"/>
      <w:lvlText w:val="%1."/>
      <w:lvlJc w:val="left"/>
      <w:pPr>
        <w:tabs>
          <w:tab w:val="num" w:pos="926"/>
        </w:tabs>
        <w:ind w:left="926" w:hanging="360"/>
      </w:pPr>
    </w:lvl>
  </w:abstractNum>
  <w:abstractNum w:abstractNumId="1329" w15:restartNumberingAfterBreak="0">
    <w:nsid w:val="009DD68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30" w15:restartNumberingAfterBreak="0">
    <w:nsid w:val="009E1C7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31" w15:restartNumberingAfterBreak="0">
    <w:nsid w:val="009E45B3"/>
    <w:multiLevelType w:val="singleLevel"/>
    <w:tmpl w:val="DBC0D8D2"/>
    <w:lvl w:ilvl="0">
      <w:start w:val="1"/>
      <w:numFmt w:val="decimal"/>
      <w:lvlText w:val="%1."/>
      <w:lvlJc w:val="left"/>
      <w:pPr>
        <w:tabs>
          <w:tab w:val="num" w:pos="360"/>
        </w:tabs>
        <w:ind w:left="360" w:hanging="360"/>
      </w:pPr>
    </w:lvl>
  </w:abstractNum>
  <w:abstractNum w:abstractNumId="1332" w15:restartNumberingAfterBreak="0">
    <w:nsid w:val="009E541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33" w15:restartNumberingAfterBreak="0">
    <w:nsid w:val="009E8A4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34" w15:restartNumberingAfterBreak="0">
    <w:nsid w:val="009E8E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35" w15:restartNumberingAfterBreak="0">
    <w:nsid w:val="009EA80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36" w15:restartNumberingAfterBreak="0">
    <w:nsid w:val="009ED63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37" w15:restartNumberingAfterBreak="0">
    <w:nsid w:val="009EEA14"/>
    <w:multiLevelType w:val="singleLevel"/>
    <w:tmpl w:val="69986EBC"/>
    <w:lvl w:ilvl="0">
      <w:start w:val="1"/>
      <w:numFmt w:val="decimal"/>
      <w:lvlText w:val="%1."/>
      <w:lvlJc w:val="left"/>
      <w:pPr>
        <w:tabs>
          <w:tab w:val="num" w:pos="1209"/>
        </w:tabs>
        <w:ind w:left="1209" w:hanging="360"/>
      </w:pPr>
    </w:lvl>
  </w:abstractNum>
  <w:abstractNum w:abstractNumId="1338" w15:restartNumberingAfterBreak="0">
    <w:nsid w:val="009F061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39" w15:restartNumberingAfterBreak="0">
    <w:nsid w:val="009F3E9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40" w15:restartNumberingAfterBreak="0">
    <w:nsid w:val="009F40AD"/>
    <w:multiLevelType w:val="singleLevel"/>
    <w:tmpl w:val="912CB6C0"/>
    <w:lvl w:ilvl="0">
      <w:start w:val="1"/>
      <w:numFmt w:val="decimal"/>
      <w:lvlText w:val="%1."/>
      <w:lvlJc w:val="left"/>
      <w:pPr>
        <w:tabs>
          <w:tab w:val="num" w:pos="643"/>
        </w:tabs>
        <w:ind w:left="643" w:hanging="360"/>
      </w:pPr>
    </w:lvl>
  </w:abstractNum>
  <w:abstractNum w:abstractNumId="1341" w15:restartNumberingAfterBreak="0">
    <w:nsid w:val="009F7DD8"/>
    <w:multiLevelType w:val="singleLevel"/>
    <w:tmpl w:val="DBC0D8D2"/>
    <w:lvl w:ilvl="0">
      <w:start w:val="1"/>
      <w:numFmt w:val="decimal"/>
      <w:lvlText w:val="%1."/>
      <w:lvlJc w:val="left"/>
      <w:pPr>
        <w:tabs>
          <w:tab w:val="num" w:pos="360"/>
        </w:tabs>
        <w:ind w:left="360" w:hanging="360"/>
      </w:pPr>
    </w:lvl>
  </w:abstractNum>
  <w:abstractNum w:abstractNumId="1342" w15:restartNumberingAfterBreak="0">
    <w:nsid w:val="009FBD3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43" w15:restartNumberingAfterBreak="0">
    <w:nsid w:val="00A07D2D"/>
    <w:multiLevelType w:val="singleLevel"/>
    <w:tmpl w:val="DBC0D8D2"/>
    <w:lvl w:ilvl="0">
      <w:start w:val="1"/>
      <w:numFmt w:val="decimal"/>
      <w:lvlText w:val="%1."/>
      <w:lvlJc w:val="left"/>
      <w:pPr>
        <w:tabs>
          <w:tab w:val="num" w:pos="360"/>
        </w:tabs>
        <w:ind w:left="360" w:hanging="360"/>
      </w:pPr>
    </w:lvl>
  </w:abstractNum>
  <w:abstractNum w:abstractNumId="1344" w15:restartNumberingAfterBreak="0">
    <w:nsid w:val="00A0AFA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45" w15:restartNumberingAfterBreak="0">
    <w:nsid w:val="00A0D442"/>
    <w:multiLevelType w:val="singleLevel"/>
    <w:tmpl w:val="DBC0D8D2"/>
    <w:lvl w:ilvl="0">
      <w:start w:val="1"/>
      <w:numFmt w:val="decimal"/>
      <w:lvlText w:val="%1."/>
      <w:lvlJc w:val="left"/>
      <w:pPr>
        <w:tabs>
          <w:tab w:val="num" w:pos="360"/>
        </w:tabs>
        <w:ind w:left="360" w:hanging="360"/>
      </w:pPr>
    </w:lvl>
  </w:abstractNum>
  <w:abstractNum w:abstractNumId="1346" w15:restartNumberingAfterBreak="0">
    <w:nsid w:val="00A0E4F5"/>
    <w:multiLevelType w:val="singleLevel"/>
    <w:tmpl w:val="DBC0D8D2"/>
    <w:lvl w:ilvl="0">
      <w:start w:val="1"/>
      <w:numFmt w:val="decimal"/>
      <w:lvlText w:val="%1."/>
      <w:lvlJc w:val="left"/>
      <w:pPr>
        <w:tabs>
          <w:tab w:val="num" w:pos="360"/>
        </w:tabs>
        <w:ind w:left="360" w:hanging="360"/>
      </w:pPr>
    </w:lvl>
  </w:abstractNum>
  <w:abstractNum w:abstractNumId="1347" w15:restartNumberingAfterBreak="0">
    <w:nsid w:val="00A0F1FE"/>
    <w:multiLevelType w:val="singleLevel"/>
    <w:tmpl w:val="69986EBC"/>
    <w:lvl w:ilvl="0">
      <w:start w:val="1"/>
      <w:numFmt w:val="decimal"/>
      <w:lvlText w:val="%1."/>
      <w:lvlJc w:val="left"/>
      <w:pPr>
        <w:tabs>
          <w:tab w:val="num" w:pos="1209"/>
        </w:tabs>
        <w:ind w:left="1209" w:hanging="360"/>
      </w:pPr>
    </w:lvl>
  </w:abstractNum>
  <w:abstractNum w:abstractNumId="1348" w15:restartNumberingAfterBreak="0">
    <w:nsid w:val="00A1130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49" w15:restartNumberingAfterBreak="0">
    <w:nsid w:val="00A13AD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50" w15:restartNumberingAfterBreak="0">
    <w:nsid w:val="00A1945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51" w15:restartNumberingAfterBreak="0">
    <w:nsid w:val="00A1A76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2" w15:restartNumberingAfterBreak="0">
    <w:nsid w:val="00A1C9B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53" w15:restartNumberingAfterBreak="0">
    <w:nsid w:val="00A1F19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4" w15:restartNumberingAfterBreak="0">
    <w:nsid w:val="00A22BB5"/>
    <w:multiLevelType w:val="singleLevel"/>
    <w:tmpl w:val="A7C4A930"/>
    <w:lvl w:ilvl="0">
      <w:start w:val="1"/>
      <w:numFmt w:val="decimal"/>
      <w:lvlText w:val="%1."/>
      <w:lvlJc w:val="left"/>
      <w:pPr>
        <w:tabs>
          <w:tab w:val="num" w:pos="1492"/>
        </w:tabs>
        <w:ind w:left="1492" w:hanging="360"/>
      </w:pPr>
    </w:lvl>
  </w:abstractNum>
  <w:abstractNum w:abstractNumId="1355" w15:restartNumberingAfterBreak="0">
    <w:nsid w:val="00A233F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6" w15:restartNumberingAfterBreak="0">
    <w:nsid w:val="00A253A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7" w15:restartNumberingAfterBreak="0">
    <w:nsid w:val="00A276D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58" w15:restartNumberingAfterBreak="0">
    <w:nsid w:val="00A295D5"/>
    <w:multiLevelType w:val="singleLevel"/>
    <w:tmpl w:val="69986EBC"/>
    <w:lvl w:ilvl="0">
      <w:start w:val="1"/>
      <w:numFmt w:val="decimal"/>
      <w:lvlText w:val="%1."/>
      <w:lvlJc w:val="left"/>
      <w:pPr>
        <w:tabs>
          <w:tab w:val="num" w:pos="1209"/>
        </w:tabs>
        <w:ind w:left="1209" w:hanging="360"/>
      </w:pPr>
    </w:lvl>
  </w:abstractNum>
  <w:abstractNum w:abstractNumId="1359" w15:restartNumberingAfterBreak="0">
    <w:nsid w:val="00A297F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60" w15:restartNumberingAfterBreak="0">
    <w:nsid w:val="00A29B3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61" w15:restartNumberingAfterBreak="0">
    <w:nsid w:val="00A2A4CE"/>
    <w:multiLevelType w:val="singleLevel"/>
    <w:tmpl w:val="DBC0D8D2"/>
    <w:lvl w:ilvl="0">
      <w:start w:val="1"/>
      <w:numFmt w:val="decimal"/>
      <w:lvlText w:val="%1."/>
      <w:lvlJc w:val="left"/>
      <w:pPr>
        <w:tabs>
          <w:tab w:val="num" w:pos="360"/>
        </w:tabs>
        <w:ind w:left="360" w:hanging="360"/>
      </w:pPr>
    </w:lvl>
  </w:abstractNum>
  <w:abstractNum w:abstractNumId="1362" w15:restartNumberingAfterBreak="0">
    <w:nsid w:val="00A2C4A0"/>
    <w:multiLevelType w:val="singleLevel"/>
    <w:tmpl w:val="912CB6C0"/>
    <w:lvl w:ilvl="0">
      <w:start w:val="1"/>
      <w:numFmt w:val="decimal"/>
      <w:lvlText w:val="%1."/>
      <w:lvlJc w:val="left"/>
      <w:pPr>
        <w:tabs>
          <w:tab w:val="num" w:pos="643"/>
        </w:tabs>
        <w:ind w:left="643" w:hanging="360"/>
      </w:pPr>
    </w:lvl>
  </w:abstractNum>
  <w:abstractNum w:abstractNumId="1363" w15:restartNumberingAfterBreak="0">
    <w:nsid w:val="00A2D25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64" w15:restartNumberingAfterBreak="0">
    <w:nsid w:val="00A30F88"/>
    <w:multiLevelType w:val="singleLevel"/>
    <w:tmpl w:val="A7C4A930"/>
    <w:lvl w:ilvl="0">
      <w:start w:val="1"/>
      <w:numFmt w:val="decimal"/>
      <w:lvlText w:val="%1."/>
      <w:lvlJc w:val="left"/>
      <w:pPr>
        <w:tabs>
          <w:tab w:val="num" w:pos="1492"/>
        </w:tabs>
        <w:ind w:left="1492" w:hanging="360"/>
      </w:pPr>
    </w:lvl>
  </w:abstractNum>
  <w:abstractNum w:abstractNumId="1365" w15:restartNumberingAfterBreak="0">
    <w:nsid w:val="00A3546D"/>
    <w:multiLevelType w:val="singleLevel"/>
    <w:tmpl w:val="DBC0D8D2"/>
    <w:lvl w:ilvl="0">
      <w:start w:val="1"/>
      <w:numFmt w:val="decimal"/>
      <w:lvlText w:val="%1."/>
      <w:lvlJc w:val="left"/>
      <w:pPr>
        <w:tabs>
          <w:tab w:val="num" w:pos="360"/>
        </w:tabs>
        <w:ind w:left="360" w:hanging="360"/>
      </w:pPr>
    </w:lvl>
  </w:abstractNum>
  <w:abstractNum w:abstractNumId="1366" w15:restartNumberingAfterBreak="0">
    <w:nsid w:val="00A36ABA"/>
    <w:multiLevelType w:val="singleLevel"/>
    <w:tmpl w:val="DBC0D8D2"/>
    <w:lvl w:ilvl="0">
      <w:start w:val="1"/>
      <w:numFmt w:val="decimal"/>
      <w:lvlText w:val="%1."/>
      <w:lvlJc w:val="left"/>
      <w:pPr>
        <w:tabs>
          <w:tab w:val="num" w:pos="360"/>
        </w:tabs>
        <w:ind w:left="360" w:hanging="360"/>
      </w:pPr>
    </w:lvl>
  </w:abstractNum>
  <w:abstractNum w:abstractNumId="1367" w15:restartNumberingAfterBreak="0">
    <w:nsid w:val="00A36D98"/>
    <w:multiLevelType w:val="singleLevel"/>
    <w:tmpl w:val="912CB6C0"/>
    <w:lvl w:ilvl="0">
      <w:start w:val="1"/>
      <w:numFmt w:val="decimal"/>
      <w:lvlText w:val="%1."/>
      <w:lvlJc w:val="left"/>
      <w:pPr>
        <w:tabs>
          <w:tab w:val="num" w:pos="643"/>
        </w:tabs>
        <w:ind w:left="643" w:hanging="360"/>
      </w:pPr>
    </w:lvl>
  </w:abstractNum>
  <w:abstractNum w:abstractNumId="1368" w15:restartNumberingAfterBreak="0">
    <w:nsid w:val="00A3BBF8"/>
    <w:multiLevelType w:val="singleLevel"/>
    <w:tmpl w:val="5C5CA07E"/>
    <w:lvl w:ilvl="0">
      <w:start w:val="1"/>
      <w:numFmt w:val="decimal"/>
      <w:lvlText w:val="%1."/>
      <w:lvlJc w:val="left"/>
      <w:pPr>
        <w:tabs>
          <w:tab w:val="num" w:pos="926"/>
        </w:tabs>
        <w:ind w:left="926" w:hanging="360"/>
      </w:pPr>
    </w:lvl>
  </w:abstractNum>
  <w:abstractNum w:abstractNumId="1369" w15:restartNumberingAfterBreak="0">
    <w:nsid w:val="00A3EDC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70" w15:restartNumberingAfterBreak="0">
    <w:nsid w:val="00A3FA4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71" w15:restartNumberingAfterBreak="0">
    <w:nsid w:val="00A3FD4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72" w15:restartNumberingAfterBreak="0">
    <w:nsid w:val="00A40D9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73" w15:restartNumberingAfterBreak="0">
    <w:nsid w:val="00A40EB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74" w15:restartNumberingAfterBreak="0">
    <w:nsid w:val="00A416E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75" w15:restartNumberingAfterBreak="0">
    <w:nsid w:val="00A41A3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76" w15:restartNumberingAfterBreak="0">
    <w:nsid w:val="00A41EC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77" w15:restartNumberingAfterBreak="0">
    <w:nsid w:val="00A4231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78" w15:restartNumberingAfterBreak="0">
    <w:nsid w:val="00A423E0"/>
    <w:multiLevelType w:val="singleLevel"/>
    <w:tmpl w:val="912CB6C0"/>
    <w:lvl w:ilvl="0">
      <w:start w:val="1"/>
      <w:numFmt w:val="decimal"/>
      <w:lvlText w:val="%1."/>
      <w:lvlJc w:val="left"/>
      <w:pPr>
        <w:tabs>
          <w:tab w:val="num" w:pos="643"/>
        </w:tabs>
        <w:ind w:left="643" w:hanging="360"/>
      </w:pPr>
    </w:lvl>
  </w:abstractNum>
  <w:abstractNum w:abstractNumId="1379" w15:restartNumberingAfterBreak="0">
    <w:nsid w:val="00A428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80" w15:restartNumberingAfterBreak="0">
    <w:nsid w:val="00A488C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81" w15:restartNumberingAfterBreak="0">
    <w:nsid w:val="00A4A1CC"/>
    <w:multiLevelType w:val="singleLevel"/>
    <w:tmpl w:val="912CB6C0"/>
    <w:lvl w:ilvl="0">
      <w:start w:val="1"/>
      <w:numFmt w:val="decimal"/>
      <w:lvlText w:val="%1."/>
      <w:lvlJc w:val="left"/>
      <w:pPr>
        <w:tabs>
          <w:tab w:val="num" w:pos="643"/>
        </w:tabs>
        <w:ind w:left="643" w:hanging="360"/>
      </w:pPr>
    </w:lvl>
  </w:abstractNum>
  <w:abstractNum w:abstractNumId="1382" w15:restartNumberingAfterBreak="0">
    <w:nsid w:val="00A4D98B"/>
    <w:multiLevelType w:val="singleLevel"/>
    <w:tmpl w:val="69986EBC"/>
    <w:lvl w:ilvl="0">
      <w:start w:val="1"/>
      <w:numFmt w:val="decimal"/>
      <w:lvlText w:val="%1."/>
      <w:lvlJc w:val="left"/>
      <w:pPr>
        <w:tabs>
          <w:tab w:val="num" w:pos="1209"/>
        </w:tabs>
        <w:ind w:left="1209" w:hanging="360"/>
      </w:pPr>
    </w:lvl>
  </w:abstractNum>
  <w:abstractNum w:abstractNumId="1383" w15:restartNumberingAfterBreak="0">
    <w:nsid w:val="00A5041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84" w15:restartNumberingAfterBreak="0">
    <w:nsid w:val="00A5275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85" w15:restartNumberingAfterBreak="0">
    <w:nsid w:val="00A54197"/>
    <w:multiLevelType w:val="singleLevel"/>
    <w:tmpl w:val="A7C4A930"/>
    <w:lvl w:ilvl="0">
      <w:start w:val="1"/>
      <w:numFmt w:val="decimal"/>
      <w:lvlText w:val="%1."/>
      <w:lvlJc w:val="left"/>
      <w:pPr>
        <w:tabs>
          <w:tab w:val="num" w:pos="1492"/>
        </w:tabs>
        <w:ind w:left="1492" w:hanging="360"/>
      </w:pPr>
    </w:lvl>
  </w:abstractNum>
  <w:abstractNum w:abstractNumId="1386" w15:restartNumberingAfterBreak="0">
    <w:nsid w:val="00A54C4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87" w15:restartNumberingAfterBreak="0">
    <w:nsid w:val="00A577A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88" w15:restartNumberingAfterBreak="0">
    <w:nsid w:val="00A5BE1A"/>
    <w:multiLevelType w:val="singleLevel"/>
    <w:tmpl w:val="5C5CA07E"/>
    <w:lvl w:ilvl="0">
      <w:start w:val="1"/>
      <w:numFmt w:val="decimal"/>
      <w:lvlText w:val="%1."/>
      <w:lvlJc w:val="left"/>
      <w:pPr>
        <w:tabs>
          <w:tab w:val="num" w:pos="926"/>
        </w:tabs>
        <w:ind w:left="926" w:hanging="360"/>
      </w:pPr>
    </w:lvl>
  </w:abstractNum>
  <w:abstractNum w:abstractNumId="1389" w15:restartNumberingAfterBreak="0">
    <w:nsid w:val="00A5E618"/>
    <w:multiLevelType w:val="singleLevel"/>
    <w:tmpl w:val="69986EBC"/>
    <w:lvl w:ilvl="0">
      <w:start w:val="1"/>
      <w:numFmt w:val="decimal"/>
      <w:lvlText w:val="%1."/>
      <w:lvlJc w:val="left"/>
      <w:pPr>
        <w:tabs>
          <w:tab w:val="num" w:pos="1209"/>
        </w:tabs>
        <w:ind w:left="1209" w:hanging="360"/>
      </w:pPr>
    </w:lvl>
  </w:abstractNum>
  <w:abstractNum w:abstractNumId="1390" w15:restartNumberingAfterBreak="0">
    <w:nsid w:val="00A5FE5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91" w15:restartNumberingAfterBreak="0">
    <w:nsid w:val="00A63CF0"/>
    <w:multiLevelType w:val="singleLevel"/>
    <w:tmpl w:val="BF92FE48"/>
    <w:lvl w:ilvl="0">
      <w:start w:val="1"/>
      <w:numFmt w:val="decimal"/>
      <w:lvlText w:val="%1."/>
      <w:lvlJc w:val="left"/>
      <w:pPr>
        <w:tabs>
          <w:tab w:val="num" w:pos="1492"/>
        </w:tabs>
        <w:ind w:left="1492" w:hanging="360"/>
      </w:pPr>
    </w:lvl>
  </w:abstractNum>
  <w:abstractNum w:abstractNumId="1392" w15:restartNumberingAfterBreak="0">
    <w:nsid w:val="00A647C4"/>
    <w:multiLevelType w:val="singleLevel"/>
    <w:tmpl w:val="69986EBC"/>
    <w:lvl w:ilvl="0">
      <w:start w:val="1"/>
      <w:numFmt w:val="decimal"/>
      <w:lvlText w:val="%1."/>
      <w:lvlJc w:val="left"/>
      <w:pPr>
        <w:tabs>
          <w:tab w:val="num" w:pos="1209"/>
        </w:tabs>
        <w:ind w:left="1209" w:hanging="360"/>
      </w:pPr>
    </w:lvl>
  </w:abstractNum>
  <w:abstractNum w:abstractNumId="1393" w15:restartNumberingAfterBreak="0">
    <w:nsid w:val="00A6606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94" w15:restartNumberingAfterBreak="0">
    <w:nsid w:val="00A66182"/>
    <w:multiLevelType w:val="singleLevel"/>
    <w:tmpl w:val="912CB6C0"/>
    <w:lvl w:ilvl="0">
      <w:start w:val="1"/>
      <w:numFmt w:val="decimal"/>
      <w:lvlText w:val="%1."/>
      <w:lvlJc w:val="left"/>
      <w:pPr>
        <w:tabs>
          <w:tab w:val="num" w:pos="643"/>
        </w:tabs>
        <w:ind w:left="643" w:hanging="360"/>
      </w:pPr>
    </w:lvl>
  </w:abstractNum>
  <w:abstractNum w:abstractNumId="1395" w15:restartNumberingAfterBreak="0">
    <w:nsid w:val="00A6BBF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96" w15:restartNumberingAfterBreak="0">
    <w:nsid w:val="00A6C602"/>
    <w:multiLevelType w:val="singleLevel"/>
    <w:tmpl w:val="69986EBC"/>
    <w:lvl w:ilvl="0">
      <w:start w:val="1"/>
      <w:numFmt w:val="decimal"/>
      <w:lvlText w:val="%1."/>
      <w:lvlJc w:val="left"/>
      <w:pPr>
        <w:tabs>
          <w:tab w:val="num" w:pos="1209"/>
        </w:tabs>
        <w:ind w:left="1209" w:hanging="360"/>
      </w:pPr>
    </w:lvl>
  </w:abstractNum>
  <w:abstractNum w:abstractNumId="1397" w15:restartNumberingAfterBreak="0">
    <w:nsid w:val="00A6D9F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98" w15:restartNumberingAfterBreak="0">
    <w:nsid w:val="00A6F00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99" w15:restartNumberingAfterBreak="0">
    <w:nsid w:val="00A7148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00" w15:restartNumberingAfterBreak="0">
    <w:nsid w:val="00A762A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01" w15:restartNumberingAfterBreak="0">
    <w:nsid w:val="00A780F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02" w15:restartNumberingAfterBreak="0">
    <w:nsid w:val="00A7B27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03" w15:restartNumberingAfterBreak="0">
    <w:nsid w:val="00A7CCA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04" w15:restartNumberingAfterBreak="0">
    <w:nsid w:val="00A7D2F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05" w15:restartNumberingAfterBreak="0">
    <w:nsid w:val="00A7D351"/>
    <w:multiLevelType w:val="singleLevel"/>
    <w:tmpl w:val="69986EBC"/>
    <w:lvl w:ilvl="0">
      <w:start w:val="1"/>
      <w:numFmt w:val="decimal"/>
      <w:lvlText w:val="%1."/>
      <w:lvlJc w:val="left"/>
      <w:pPr>
        <w:tabs>
          <w:tab w:val="num" w:pos="1209"/>
        </w:tabs>
        <w:ind w:left="1209" w:hanging="360"/>
      </w:pPr>
    </w:lvl>
  </w:abstractNum>
  <w:abstractNum w:abstractNumId="1406" w15:restartNumberingAfterBreak="0">
    <w:nsid w:val="00A7D50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07" w15:restartNumberingAfterBreak="0">
    <w:nsid w:val="00A7E273"/>
    <w:multiLevelType w:val="singleLevel"/>
    <w:tmpl w:val="BF92FE48"/>
    <w:lvl w:ilvl="0">
      <w:start w:val="1"/>
      <w:numFmt w:val="decimal"/>
      <w:lvlText w:val="%1."/>
      <w:lvlJc w:val="left"/>
      <w:pPr>
        <w:tabs>
          <w:tab w:val="num" w:pos="1492"/>
        </w:tabs>
        <w:ind w:left="1492" w:hanging="360"/>
      </w:pPr>
    </w:lvl>
  </w:abstractNum>
  <w:abstractNum w:abstractNumId="1408" w15:restartNumberingAfterBreak="0">
    <w:nsid w:val="00A8022A"/>
    <w:multiLevelType w:val="singleLevel"/>
    <w:tmpl w:val="DBC0D8D2"/>
    <w:lvl w:ilvl="0">
      <w:start w:val="1"/>
      <w:numFmt w:val="decimal"/>
      <w:lvlText w:val="%1."/>
      <w:lvlJc w:val="left"/>
      <w:pPr>
        <w:tabs>
          <w:tab w:val="num" w:pos="360"/>
        </w:tabs>
        <w:ind w:left="360" w:hanging="360"/>
      </w:pPr>
    </w:lvl>
  </w:abstractNum>
  <w:abstractNum w:abstractNumId="1409" w15:restartNumberingAfterBreak="0">
    <w:nsid w:val="00A85AF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10" w15:restartNumberingAfterBreak="0">
    <w:nsid w:val="00A888D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11" w15:restartNumberingAfterBreak="0">
    <w:nsid w:val="00A89F8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12" w15:restartNumberingAfterBreak="0">
    <w:nsid w:val="00A8CEC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13" w15:restartNumberingAfterBreak="0">
    <w:nsid w:val="00A8D17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14" w15:restartNumberingAfterBreak="0">
    <w:nsid w:val="00A9000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15" w15:restartNumberingAfterBreak="0">
    <w:nsid w:val="00A9207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16" w15:restartNumberingAfterBreak="0">
    <w:nsid w:val="00A9527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17" w15:restartNumberingAfterBreak="0">
    <w:nsid w:val="00A96B4F"/>
    <w:multiLevelType w:val="singleLevel"/>
    <w:tmpl w:val="DBC0D8D2"/>
    <w:lvl w:ilvl="0">
      <w:start w:val="1"/>
      <w:numFmt w:val="decimal"/>
      <w:lvlText w:val="%1."/>
      <w:lvlJc w:val="left"/>
      <w:pPr>
        <w:tabs>
          <w:tab w:val="num" w:pos="360"/>
        </w:tabs>
        <w:ind w:left="360" w:hanging="360"/>
      </w:pPr>
    </w:lvl>
  </w:abstractNum>
  <w:abstractNum w:abstractNumId="1418" w15:restartNumberingAfterBreak="0">
    <w:nsid w:val="00A9A076"/>
    <w:multiLevelType w:val="singleLevel"/>
    <w:tmpl w:val="912CB6C0"/>
    <w:lvl w:ilvl="0">
      <w:start w:val="1"/>
      <w:numFmt w:val="decimal"/>
      <w:lvlText w:val="%1."/>
      <w:lvlJc w:val="left"/>
      <w:pPr>
        <w:tabs>
          <w:tab w:val="num" w:pos="643"/>
        </w:tabs>
        <w:ind w:left="643" w:hanging="360"/>
      </w:pPr>
    </w:lvl>
  </w:abstractNum>
  <w:abstractNum w:abstractNumId="1419" w15:restartNumberingAfterBreak="0">
    <w:nsid w:val="00A9A4F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20" w15:restartNumberingAfterBreak="0">
    <w:nsid w:val="00A9B91C"/>
    <w:multiLevelType w:val="singleLevel"/>
    <w:tmpl w:val="69986EBC"/>
    <w:lvl w:ilvl="0">
      <w:start w:val="1"/>
      <w:numFmt w:val="decimal"/>
      <w:lvlText w:val="%1."/>
      <w:lvlJc w:val="left"/>
      <w:pPr>
        <w:tabs>
          <w:tab w:val="num" w:pos="1209"/>
        </w:tabs>
        <w:ind w:left="1209" w:hanging="360"/>
      </w:pPr>
    </w:lvl>
  </w:abstractNum>
  <w:abstractNum w:abstractNumId="1421" w15:restartNumberingAfterBreak="0">
    <w:nsid w:val="00A9CB2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2" w15:restartNumberingAfterBreak="0">
    <w:nsid w:val="00A9D10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23" w15:restartNumberingAfterBreak="0">
    <w:nsid w:val="00A9D127"/>
    <w:multiLevelType w:val="singleLevel"/>
    <w:tmpl w:val="912CB6C0"/>
    <w:lvl w:ilvl="0">
      <w:start w:val="1"/>
      <w:numFmt w:val="decimal"/>
      <w:lvlText w:val="%1."/>
      <w:lvlJc w:val="left"/>
      <w:pPr>
        <w:tabs>
          <w:tab w:val="num" w:pos="643"/>
        </w:tabs>
        <w:ind w:left="643" w:hanging="360"/>
      </w:pPr>
    </w:lvl>
  </w:abstractNum>
  <w:abstractNum w:abstractNumId="1424" w15:restartNumberingAfterBreak="0">
    <w:nsid w:val="00AA14B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25" w15:restartNumberingAfterBreak="0">
    <w:nsid w:val="00AA179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26" w15:restartNumberingAfterBreak="0">
    <w:nsid w:val="00AA272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7" w15:restartNumberingAfterBreak="0">
    <w:nsid w:val="00AA47DF"/>
    <w:multiLevelType w:val="singleLevel"/>
    <w:tmpl w:val="DBC0D8D2"/>
    <w:lvl w:ilvl="0">
      <w:start w:val="1"/>
      <w:numFmt w:val="decimal"/>
      <w:lvlText w:val="%1."/>
      <w:lvlJc w:val="left"/>
      <w:pPr>
        <w:tabs>
          <w:tab w:val="num" w:pos="360"/>
        </w:tabs>
        <w:ind w:left="360" w:hanging="360"/>
      </w:pPr>
    </w:lvl>
  </w:abstractNum>
  <w:abstractNum w:abstractNumId="1428" w15:restartNumberingAfterBreak="0">
    <w:nsid w:val="00AA4A6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9" w15:restartNumberingAfterBreak="0">
    <w:nsid w:val="00AA723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0" w15:restartNumberingAfterBreak="0">
    <w:nsid w:val="00AA8A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31" w15:restartNumberingAfterBreak="0">
    <w:nsid w:val="00AA960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32" w15:restartNumberingAfterBreak="0">
    <w:nsid w:val="00AAD27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33" w15:restartNumberingAfterBreak="0">
    <w:nsid w:val="00AAE0DD"/>
    <w:multiLevelType w:val="singleLevel"/>
    <w:tmpl w:val="912CB6C0"/>
    <w:lvl w:ilvl="0">
      <w:start w:val="1"/>
      <w:numFmt w:val="decimal"/>
      <w:lvlText w:val="%1."/>
      <w:lvlJc w:val="left"/>
      <w:pPr>
        <w:tabs>
          <w:tab w:val="num" w:pos="643"/>
        </w:tabs>
        <w:ind w:left="643" w:hanging="360"/>
      </w:pPr>
    </w:lvl>
  </w:abstractNum>
  <w:abstractNum w:abstractNumId="1434" w15:restartNumberingAfterBreak="0">
    <w:nsid w:val="00AB1A1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35" w15:restartNumberingAfterBreak="0">
    <w:nsid w:val="00AB2926"/>
    <w:multiLevelType w:val="singleLevel"/>
    <w:tmpl w:val="BF92FE48"/>
    <w:lvl w:ilvl="0">
      <w:start w:val="1"/>
      <w:numFmt w:val="decimal"/>
      <w:lvlText w:val="%1."/>
      <w:lvlJc w:val="left"/>
      <w:pPr>
        <w:tabs>
          <w:tab w:val="num" w:pos="1492"/>
        </w:tabs>
        <w:ind w:left="1492" w:hanging="360"/>
      </w:pPr>
    </w:lvl>
  </w:abstractNum>
  <w:abstractNum w:abstractNumId="1436" w15:restartNumberingAfterBreak="0">
    <w:nsid w:val="00AB866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37" w15:restartNumberingAfterBreak="0">
    <w:nsid w:val="00ABB22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38" w15:restartNumberingAfterBreak="0">
    <w:nsid w:val="00ABB5A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39" w15:restartNumberingAfterBreak="0">
    <w:nsid w:val="00ABD6DE"/>
    <w:multiLevelType w:val="singleLevel"/>
    <w:tmpl w:val="BF92FE48"/>
    <w:lvl w:ilvl="0">
      <w:start w:val="1"/>
      <w:numFmt w:val="decimal"/>
      <w:lvlText w:val="%1."/>
      <w:lvlJc w:val="left"/>
      <w:pPr>
        <w:tabs>
          <w:tab w:val="num" w:pos="1492"/>
        </w:tabs>
        <w:ind w:left="1492" w:hanging="360"/>
      </w:pPr>
    </w:lvl>
  </w:abstractNum>
  <w:abstractNum w:abstractNumId="1440" w15:restartNumberingAfterBreak="0">
    <w:nsid w:val="00ABD9E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41" w15:restartNumberingAfterBreak="0">
    <w:nsid w:val="00ABFA45"/>
    <w:multiLevelType w:val="singleLevel"/>
    <w:tmpl w:val="912CB6C0"/>
    <w:lvl w:ilvl="0">
      <w:start w:val="1"/>
      <w:numFmt w:val="decimal"/>
      <w:lvlText w:val="%1."/>
      <w:lvlJc w:val="left"/>
      <w:pPr>
        <w:tabs>
          <w:tab w:val="num" w:pos="643"/>
        </w:tabs>
        <w:ind w:left="643" w:hanging="360"/>
      </w:pPr>
    </w:lvl>
  </w:abstractNum>
  <w:abstractNum w:abstractNumId="1442" w15:restartNumberingAfterBreak="0">
    <w:nsid w:val="00AC0832"/>
    <w:multiLevelType w:val="singleLevel"/>
    <w:tmpl w:val="BF92FE48"/>
    <w:lvl w:ilvl="0">
      <w:start w:val="1"/>
      <w:numFmt w:val="decimal"/>
      <w:lvlText w:val="%1."/>
      <w:lvlJc w:val="left"/>
      <w:pPr>
        <w:tabs>
          <w:tab w:val="num" w:pos="1492"/>
        </w:tabs>
        <w:ind w:left="1492" w:hanging="360"/>
      </w:pPr>
    </w:lvl>
  </w:abstractNum>
  <w:abstractNum w:abstractNumId="1443" w15:restartNumberingAfterBreak="0">
    <w:nsid w:val="00AC136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44" w15:restartNumberingAfterBreak="0">
    <w:nsid w:val="00AC23EA"/>
    <w:multiLevelType w:val="singleLevel"/>
    <w:tmpl w:val="912CB6C0"/>
    <w:lvl w:ilvl="0">
      <w:start w:val="1"/>
      <w:numFmt w:val="decimal"/>
      <w:lvlText w:val="%1."/>
      <w:lvlJc w:val="left"/>
      <w:pPr>
        <w:tabs>
          <w:tab w:val="num" w:pos="643"/>
        </w:tabs>
        <w:ind w:left="643" w:hanging="360"/>
      </w:pPr>
    </w:lvl>
  </w:abstractNum>
  <w:abstractNum w:abstractNumId="1445" w15:restartNumberingAfterBreak="0">
    <w:nsid w:val="00AC385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46" w15:restartNumberingAfterBreak="0">
    <w:nsid w:val="00AC391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47" w15:restartNumberingAfterBreak="0">
    <w:nsid w:val="00AC6E64"/>
    <w:multiLevelType w:val="singleLevel"/>
    <w:tmpl w:val="5C5CA07E"/>
    <w:lvl w:ilvl="0">
      <w:start w:val="1"/>
      <w:numFmt w:val="decimal"/>
      <w:lvlText w:val="%1."/>
      <w:lvlJc w:val="left"/>
      <w:pPr>
        <w:tabs>
          <w:tab w:val="num" w:pos="926"/>
        </w:tabs>
        <w:ind w:left="926" w:hanging="360"/>
      </w:pPr>
    </w:lvl>
  </w:abstractNum>
  <w:abstractNum w:abstractNumId="1448" w15:restartNumberingAfterBreak="0">
    <w:nsid w:val="00AC8B7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49" w15:restartNumberingAfterBreak="0">
    <w:nsid w:val="00ACAC1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50" w15:restartNumberingAfterBreak="0">
    <w:nsid w:val="00ACC66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51" w15:restartNumberingAfterBreak="0">
    <w:nsid w:val="00ACDA8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52" w15:restartNumberingAfterBreak="0">
    <w:nsid w:val="00AD422B"/>
    <w:multiLevelType w:val="singleLevel"/>
    <w:tmpl w:val="69986EBC"/>
    <w:lvl w:ilvl="0">
      <w:start w:val="1"/>
      <w:numFmt w:val="decimal"/>
      <w:lvlText w:val="%1."/>
      <w:lvlJc w:val="left"/>
      <w:pPr>
        <w:tabs>
          <w:tab w:val="num" w:pos="1209"/>
        </w:tabs>
        <w:ind w:left="1209" w:hanging="360"/>
      </w:pPr>
    </w:lvl>
  </w:abstractNum>
  <w:abstractNum w:abstractNumId="1453" w15:restartNumberingAfterBreak="0">
    <w:nsid w:val="00AD6057"/>
    <w:multiLevelType w:val="singleLevel"/>
    <w:tmpl w:val="69986EBC"/>
    <w:lvl w:ilvl="0">
      <w:start w:val="1"/>
      <w:numFmt w:val="decimal"/>
      <w:lvlText w:val="%1."/>
      <w:lvlJc w:val="left"/>
      <w:pPr>
        <w:tabs>
          <w:tab w:val="num" w:pos="1209"/>
        </w:tabs>
        <w:ind w:left="1209" w:hanging="360"/>
      </w:pPr>
    </w:lvl>
  </w:abstractNum>
  <w:abstractNum w:abstractNumId="1454" w15:restartNumberingAfterBreak="0">
    <w:nsid w:val="00ADCA7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5" w15:restartNumberingAfterBreak="0">
    <w:nsid w:val="00ADF594"/>
    <w:multiLevelType w:val="singleLevel"/>
    <w:tmpl w:val="69986EBC"/>
    <w:lvl w:ilvl="0">
      <w:start w:val="1"/>
      <w:numFmt w:val="decimal"/>
      <w:lvlText w:val="%1."/>
      <w:lvlJc w:val="left"/>
      <w:pPr>
        <w:tabs>
          <w:tab w:val="num" w:pos="1209"/>
        </w:tabs>
        <w:ind w:left="1209" w:hanging="360"/>
      </w:pPr>
    </w:lvl>
  </w:abstractNum>
  <w:abstractNum w:abstractNumId="1456" w15:restartNumberingAfterBreak="0">
    <w:nsid w:val="00ADF5A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57" w15:restartNumberingAfterBreak="0">
    <w:nsid w:val="00ADFCD0"/>
    <w:multiLevelType w:val="singleLevel"/>
    <w:tmpl w:val="912CB6C0"/>
    <w:lvl w:ilvl="0">
      <w:start w:val="1"/>
      <w:numFmt w:val="decimal"/>
      <w:lvlText w:val="%1."/>
      <w:lvlJc w:val="left"/>
      <w:pPr>
        <w:tabs>
          <w:tab w:val="num" w:pos="643"/>
        </w:tabs>
        <w:ind w:left="643" w:hanging="360"/>
      </w:pPr>
    </w:lvl>
  </w:abstractNum>
  <w:abstractNum w:abstractNumId="1458" w15:restartNumberingAfterBreak="0">
    <w:nsid w:val="00AE1A9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9" w15:restartNumberingAfterBreak="0">
    <w:nsid w:val="00AE1D0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60" w15:restartNumberingAfterBreak="0">
    <w:nsid w:val="00AE1EE5"/>
    <w:multiLevelType w:val="singleLevel"/>
    <w:tmpl w:val="DBC0D8D2"/>
    <w:lvl w:ilvl="0">
      <w:start w:val="1"/>
      <w:numFmt w:val="decimal"/>
      <w:lvlText w:val="%1."/>
      <w:lvlJc w:val="left"/>
      <w:pPr>
        <w:tabs>
          <w:tab w:val="num" w:pos="360"/>
        </w:tabs>
        <w:ind w:left="360" w:hanging="360"/>
      </w:pPr>
    </w:lvl>
  </w:abstractNum>
  <w:abstractNum w:abstractNumId="1461" w15:restartNumberingAfterBreak="0">
    <w:nsid w:val="00AE20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62" w15:restartNumberingAfterBreak="0">
    <w:nsid w:val="00AE40CA"/>
    <w:multiLevelType w:val="singleLevel"/>
    <w:tmpl w:val="5C5CA07E"/>
    <w:lvl w:ilvl="0">
      <w:start w:val="1"/>
      <w:numFmt w:val="decimal"/>
      <w:lvlText w:val="%1."/>
      <w:lvlJc w:val="left"/>
      <w:pPr>
        <w:tabs>
          <w:tab w:val="num" w:pos="926"/>
        </w:tabs>
        <w:ind w:left="926" w:hanging="360"/>
      </w:pPr>
    </w:lvl>
  </w:abstractNum>
  <w:abstractNum w:abstractNumId="1463" w15:restartNumberingAfterBreak="0">
    <w:nsid w:val="00AE471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64" w15:restartNumberingAfterBreak="0">
    <w:nsid w:val="00AE6CF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65" w15:restartNumberingAfterBreak="0">
    <w:nsid w:val="00AE84B6"/>
    <w:multiLevelType w:val="singleLevel"/>
    <w:tmpl w:val="69986EBC"/>
    <w:lvl w:ilvl="0">
      <w:start w:val="1"/>
      <w:numFmt w:val="decimal"/>
      <w:lvlText w:val="%1."/>
      <w:lvlJc w:val="left"/>
      <w:pPr>
        <w:tabs>
          <w:tab w:val="num" w:pos="1209"/>
        </w:tabs>
        <w:ind w:left="1209" w:hanging="360"/>
      </w:pPr>
    </w:lvl>
  </w:abstractNum>
  <w:abstractNum w:abstractNumId="1466" w15:restartNumberingAfterBreak="0">
    <w:nsid w:val="00AED31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7" w15:restartNumberingAfterBreak="0">
    <w:nsid w:val="00AEEB5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68" w15:restartNumberingAfterBreak="0">
    <w:nsid w:val="00AF04F7"/>
    <w:multiLevelType w:val="singleLevel"/>
    <w:tmpl w:val="2FC64500"/>
    <w:lvl w:ilvl="0">
      <w:start w:val="1"/>
      <w:numFmt w:val="decimal"/>
      <w:lvlText w:val="%1."/>
      <w:lvlJc w:val="left"/>
      <w:pPr>
        <w:tabs>
          <w:tab w:val="num" w:pos="1492"/>
        </w:tabs>
        <w:ind w:left="1492" w:hanging="360"/>
      </w:pPr>
    </w:lvl>
  </w:abstractNum>
  <w:abstractNum w:abstractNumId="1469" w15:restartNumberingAfterBreak="0">
    <w:nsid w:val="00AF2347"/>
    <w:multiLevelType w:val="singleLevel"/>
    <w:tmpl w:val="2FC64500"/>
    <w:lvl w:ilvl="0">
      <w:start w:val="1"/>
      <w:numFmt w:val="decimal"/>
      <w:lvlText w:val="%1."/>
      <w:lvlJc w:val="left"/>
      <w:pPr>
        <w:tabs>
          <w:tab w:val="num" w:pos="1492"/>
        </w:tabs>
        <w:ind w:left="1492" w:hanging="360"/>
      </w:pPr>
    </w:lvl>
  </w:abstractNum>
  <w:abstractNum w:abstractNumId="1470" w15:restartNumberingAfterBreak="0">
    <w:nsid w:val="00AF959C"/>
    <w:multiLevelType w:val="singleLevel"/>
    <w:tmpl w:val="DBC0D8D2"/>
    <w:lvl w:ilvl="0">
      <w:start w:val="1"/>
      <w:numFmt w:val="decimal"/>
      <w:lvlText w:val="%1."/>
      <w:lvlJc w:val="left"/>
      <w:pPr>
        <w:tabs>
          <w:tab w:val="num" w:pos="360"/>
        </w:tabs>
        <w:ind w:left="360" w:hanging="360"/>
      </w:pPr>
    </w:lvl>
  </w:abstractNum>
  <w:abstractNum w:abstractNumId="1471" w15:restartNumberingAfterBreak="0">
    <w:nsid w:val="00AFB9D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72" w15:restartNumberingAfterBreak="0">
    <w:nsid w:val="00AFCE9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73" w15:restartNumberingAfterBreak="0">
    <w:nsid w:val="00AFCF7F"/>
    <w:multiLevelType w:val="singleLevel"/>
    <w:tmpl w:val="912CB6C0"/>
    <w:lvl w:ilvl="0">
      <w:start w:val="1"/>
      <w:numFmt w:val="decimal"/>
      <w:lvlText w:val="%1."/>
      <w:lvlJc w:val="left"/>
      <w:pPr>
        <w:tabs>
          <w:tab w:val="num" w:pos="643"/>
        </w:tabs>
        <w:ind w:left="643" w:hanging="360"/>
      </w:pPr>
    </w:lvl>
  </w:abstractNum>
  <w:abstractNum w:abstractNumId="1474" w15:restartNumberingAfterBreak="0">
    <w:nsid w:val="00AFEC9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75" w15:restartNumberingAfterBreak="0">
    <w:nsid w:val="00AFF89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76" w15:restartNumberingAfterBreak="0">
    <w:nsid w:val="00B0276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77" w15:restartNumberingAfterBreak="0">
    <w:nsid w:val="00B0360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78" w15:restartNumberingAfterBreak="0">
    <w:nsid w:val="00B05B7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79" w15:restartNumberingAfterBreak="0">
    <w:nsid w:val="00B0A8C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80" w15:restartNumberingAfterBreak="0">
    <w:nsid w:val="00B0BDB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81" w15:restartNumberingAfterBreak="0">
    <w:nsid w:val="00B0F99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82" w15:restartNumberingAfterBreak="0">
    <w:nsid w:val="00B0F9D7"/>
    <w:multiLevelType w:val="singleLevel"/>
    <w:tmpl w:val="DBC0D8D2"/>
    <w:lvl w:ilvl="0">
      <w:start w:val="1"/>
      <w:numFmt w:val="decimal"/>
      <w:lvlText w:val="%1."/>
      <w:lvlJc w:val="left"/>
      <w:pPr>
        <w:tabs>
          <w:tab w:val="num" w:pos="360"/>
        </w:tabs>
        <w:ind w:left="360" w:hanging="360"/>
      </w:pPr>
    </w:lvl>
  </w:abstractNum>
  <w:abstractNum w:abstractNumId="1483" w15:restartNumberingAfterBreak="0">
    <w:nsid w:val="00B121A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84" w15:restartNumberingAfterBreak="0">
    <w:nsid w:val="00B13B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85" w15:restartNumberingAfterBreak="0">
    <w:nsid w:val="00B1446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86" w15:restartNumberingAfterBreak="0">
    <w:nsid w:val="00B14CB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87" w15:restartNumberingAfterBreak="0">
    <w:nsid w:val="00B1ADE1"/>
    <w:multiLevelType w:val="singleLevel"/>
    <w:tmpl w:val="69986EBC"/>
    <w:lvl w:ilvl="0">
      <w:start w:val="1"/>
      <w:numFmt w:val="decimal"/>
      <w:lvlText w:val="%1."/>
      <w:lvlJc w:val="left"/>
      <w:pPr>
        <w:tabs>
          <w:tab w:val="num" w:pos="1209"/>
        </w:tabs>
        <w:ind w:left="1209" w:hanging="360"/>
      </w:pPr>
    </w:lvl>
  </w:abstractNum>
  <w:abstractNum w:abstractNumId="1488" w15:restartNumberingAfterBreak="0">
    <w:nsid w:val="00B1D1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89" w15:restartNumberingAfterBreak="0">
    <w:nsid w:val="00B1D585"/>
    <w:multiLevelType w:val="singleLevel"/>
    <w:tmpl w:val="BF92FE48"/>
    <w:lvl w:ilvl="0">
      <w:start w:val="1"/>
      <w:numFmt w:val="decimal"/>
      <w:lvlText w:val="%1."/>
      <w:lvlJc w:val="left"/>
      <w:pPr>
        <w:tabs>
          <w:tab w:val="num" w:pos="1492"/>
        </w:tabs>
        <w:ind w:left="1492" w:hanging="360"/>
      </w:pPr>
    </w:lvl>
  </w:abstractNum>
  <w:abstractNum w:abstractNumId="1490" w15:restartNumberingAfterBreak="0">
    <w:nsid w:val="00B1DBB5"/>
    <w:multiLevelType w:val="singleLevel"/>
    <w:tmpl w:val="69986EBC"/>
    <w:lvl w:ilvl="0">
      <w:start w:val="1"/>
      <w:numFmt w:val="decimal"/>
      <w:lvlText w:val="%1."/>
      <w:lvlJc w:val="left"/>
      <w:pPr>
        <w:tabs>
          <w:tab w:val="num" w:pos="1209"/>
        </w:tabs>
        <w:ind w:left="1209" w:hanging="360"/>
      </w:pPr>
    </w:lvl>
  </w:abstractNum>
  <w:abstractNum w:abstractNumId="1491" w15:restartNumberingAfterBreak="0">
    <w:nsid w:val="00B1FC44"/>
    <w:multiLevelType w:val="singleLevel"/>
    <w:tmpl w:val="5C5CA07E"/>
    <w:lvl w:ilvl="0">
      <w:start w:val="1"/>
      <w:numFmt w:val="decimal"/>
      <w:lvlText w:val="%1."/>
      <w:lvlJc w:val="left"/>
      <w:pPr>
        <w:tabs>
          <w:tab w:val="num" w:pos="926"/>
        </w:tabs>
        <w:ind w:left="926" w:hanging="360"/>
      </w:pPr>
    </w:lvl>
  </w:abstractNum>
  <w:abstractNum w:abstractNumId="1492" w15:restartNumberingAfterBreak="0">
    <w:nsid w:val="00B22F36"/>
    <w:multiLevelType w:val="singleLevel"/>
    <w:tmpl w:val="DBC0D8D2"/>
    <w:lvl w:ilvl="0">
      <w:start w:val="1"/>
      <w:numFmt w:val="decimal"/>
      <w:lvlText w:val="%1."/>
      <w:lvlJc w:val="left"/>
      <w:pPr>
        <w:tabs>
          <w:tab w:val="num" w:pos="360"/>
        </w:tabs>
        <w:ind w:left="360" w:hanging="360"/>
      </w:pPr>
    </w:lvl>
  </w:abstractNum>
  <w:abstractNum w:abstractNumId="1493" w15:restartNumberingAfterBreak="0">
    <w:nsid w:val="00B2331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94" w15:restartNumberingAfterBreak="0">
    <w:nsid w:val="00B2445E"/>
    <w:multiLevelType w:val="singleLevel"/>
    <w:tmpl w:val="DBC0D8D2"/>
    <w:lvl w:ilvl="0">
      <w:start w:val="1"/>
      <w:numFmt w:val="decimal"/>
      <w:lvlText w:val="%1."/>
      <w:lvlJc w:val="left"/>
      <w:pPr>
        <w:tabs>
          <w:tab w:val="num" w:pos="360"/>
        </w:tabs>
        <w:ind w:left="360" w:hanging="360"/>
      </w:pPr>
    </w:lvl>
  </w:abstractNum>
  <w:abstractNum w:abstractNumId="1495" w15:restartNumberingAfterBreak="0">
    <w:nsid w:val="00B2659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96" w15:restartNumberingAfterBreak="0">
    <w:nsid w:val="00B2994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97" w15:restartNumberingAfterBreak="0">
    <w:nsid w:val="00B29BA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98" w15:restartNumberingAfterBreak="0">
    <w:nsid w:val="00B29FC8"/>
    <w:multiLevelType w:val="singleLevel"/>
    <w:tmpl w:val="69986EBC"/>
    <w:lvl w:ilvl="0">
      <w:start w:val="1"/>
      <w:numFmt w:val="decimal"/>
      <w:lvlText w:val="%1."/>
      <w:lvlJc w:val="left"/>
      <w:pPr>
        <w:tabs>
          <w:tab w:val="num" w:pos="1209"/>
        </w:tabs>
        <w:ind w:left="1209" w:hanging="360"/>
      </w:pPr>
    </w:lvl>
  </w:abstractNum>
  <w:abstractNum w:abstractNumId="1499" w15:restartNumberingAfterBreak="0">
    <w:nsid w:val="00B2C3A0"/>
    <w:multiLevelType w:val="singleLevel"/>
    <w:tmpl w:val="DBC0D8D2"/>
    <w:lvl w:ilvl="0">
      <w:start w:val="1"/>
      <w:numFmt w:val="decimal"/>
      <w:lvlText w:val="%1."/>
      <w:lvlJc w:val="left"/>
      <w:pPr>
        <w:tabs>
          <w:tab w:val="num" w:pos="360"/>
        </w:tabs>
        <w:ind w:left="360" w:hanging="360"/>
      </w:pPr>
    </w:lvl>
  </w:abstractNum>
  <w:abstractNum w:abstractNumId="1500" w15:restartNumberingAfterBreak="0">
    <w:nsid w:val="00B2E842"/>
    <w:multiLevelType w:val="singleLevel"/>
    <w:tmpl w:val="1786E198"/>
    <w:lvl w:ilvl="0">
      <w:start w:val="1"/>
      <w:numFmt w:val="decimal"/>
      <w:lvlText w:val="%1."/>
      <w:lvlJc w:val="left"/>
      <w:pPr>
        <w:tabs>
          <w:tab w:val="num" w:pos="1492"/>
        </w:tabs>
        <w:ind w:left="1492" w:hanging="360"/>
      </w:pPr>
    </w:lvl>
  </w:abstractNum>
  <w:abstractNum w:abstractNumId="1501" w15:restartNumberingAfterBreak="0">
    <w:nsid w:val="00B2EEF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02" w15:restartNumberingAfterBreak="0">
    <w:nsid w:val="00B3172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03" w15:restartNumberingAfterBreak="0">
    <w:nsid w:val="00B31D02"/>
    <w:multiLevelType w:val="singleLevel"/>
    <w:tmpl w:val="69986EBC"/>
    <w:lvl w:ilvl="0">
      <w:start w:val="1"/>
      <w:numFmt w:val="decimal"/>
      <w:lvlText w:val="%1."/>
      <w:lvlJc w:val="left"/>
      <w:pPr>
        <w:tabs>
          <w:tab w:val="num" w:pos="1209"/>
        </w:tabs>
        <w:ind w:left="1209" w:hanging="360"/>
      </w:pPr>
    </w:lvl>
  </w:abstractNum>
  <w:abstractNum w:abstractNumId="1504" w15:restartNumberingAfterBreak="0">
    <w:nsid w:val="00B35A6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05" w15:restartNumberingAfterBreak="0">
    <w:nsid w:val="00B37F83"/>
    <w:multiLevelType w:val="singleLevel"/>
    <w:tmpl w:val="BF92FE48"/>
    <w:lvl w:ilvl="0">
      <w:start w:val="1"/>
      <w:numFmt w:val="decimal"/>
      <w:lvlText w:val="%1."/>
      <w:lvlJc w:val="left"/>
      <w:pPr>
        <w:tabs>
          <w:tab w:val="num" w:pos="1492"/>
        </w:tabs>
        <w:ind w:left="1492" w:hanging="360"/>
      </w:pPr>
    </w:lvl>
  </w:abstractNum>
  <w:abstractNum w:abstractNumId="1506" w15:restartNumberingAfterBreak="0">
    <w:nsid w:val="00B3B4D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07" w15:restartNumberingAfterBreak="0">
    <w:nsid w:val="00B3C3D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08" w15:restartNumberingAfterBreak="0">
    <w:nsid w:val="00B3D07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09" w15:restartNumberingAfterBreak="0">
    <w:nsid w:val="00B3DED1"/>
    <w:multiLevelType w:val="singleLevel"/>
    <w:tmpl w:val="69986EBC"/>
    <w:lvl w:ilvl="0">
      <w:start w:val="1"/>
      <w:numFmt w:val="decimal"/>
      <w:lvlText w:val="%1."/>
      <w:lvlJc w:val="left"/>
      <w:pPr>
        <w:tabs>
          <w:tab w:val="num" w:pos="1209"/>
        </w:tabs>
        <w:ind w:left="1209" w:hanging="360"/>
      </w:pPr>
    </w:lvl>
  </w:abstractNum>
  <w:abstractNum w:abstractNumId="1510" w15:restartNumberingAfterBreak="0">
    <w:nsid w:val="00B40CC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11" w15:restartNumberingAfterBreak="0">
    <w:nsid w:val="00B4139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12" w15:restartNumberingAfterBreak="0">
    <w:nsid w:val="00B41DA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13" w15:restartNumberingAfterBreak="0">
    <w:nsid w:val="00B41E8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14" w15:restartNumberingAfterBreak="0">
    <w:nsid w:val="00B4650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15" w15:restartNumberingAfterBreak="0">
    <w:nsid w:val="00B467B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16" w15:restartNumberingAfterBreak="0">
    <w:nsid w:val="00B476CD"/>
    <w:multiLevelType w:val="singleLevel"/>
    <w:tmpl w:val="69986EBC"/>
    <w:lvl w:ilvl="0">
      <w:start w:val="1"/>
      <w:numFmt w:val="decimal"/>
      <w:lvlText w:val="%1."/>
      <w:lvlJc w:val="left"/>
      <w:pPr>
        <w:tabs>
          <w:tab w:val="num" w:pos="1209"/>
        </w:tabs>
        <w:ind w:left="1209" w:hanging="360"/>
      </w:pPr>
    </w:lvl>
  </w:abstractNum>
  <w:abstractNum w:abstractNumId="1517" w15:restartNumberingAfterBreak="0">
    <w:nsid w:val="00B485E0"/>
    <w:multiLevelType w:val="singleLevel"/>
    <w:tmpl w:val="5C5CA07E"/>
    <w:lvl w:ilvl="0">
      <w:start w:val="1"/>
      <w:numFmt w:val="decimal"/>
      <w:lvlText w:val="%1."/>
      <w:lvlJc w:val="left"/>
      <w:pPr>
        <w:tabs>
          <w:tab w:val="num" w:pos="926"/>
        </w:tabs>
        <w:ind w:left="926" w:hanging="360"/>
      </w:pPr>
    </w:lvl>
  </w:abstractNum>
  <w:abstractNum w:abstractNumId="1518" w15:restartNumberingAfterBreak="0">
    <w:nsid w:val="00B48994"/>
    <w:multiLevelType w:val="singleLevel"/>
    <w:tmpl w:val="5C5CA07E"/>
    <w:lvl w:ilvl="0">
      <w:start w:val="1"/>
      <w:numFmt w:val="decimal"/>
      <w:lvlText w:val="%1."/>
      <w:lvlJc w:val="left"/>
      <w:pPr>
        <w:tabs>
          <w:tab w:val="num" w:pos="926"/>
        </w:tabs>
        <w:ind w:left="926" w:hanging="360"/>
      </w:pPr>
    </w:lvl>
  </w:abstractNum>
  <w:abstractNum w:abstractNumId="1519" w15:restartNumberingAfterBreak="0">
    <w:nsid w:val="00B4B3C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20" w15:restartNumberingAfterBreak="0">
    <w:nsid w:val="00B4D6C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21" w15:restartNumberingAfterBreak="0">
    <w:nsid w:val="00B4D927"/>
    <w:multiLevelType w:val="singleLevel"/>
    <w:tmpl w:val="DBC0D8D2"/>
    <w:lvl w:ilvl="0">
      <w:start w:val="1"/>
      <w:numFmt w:val="decimal"/>
      <w:lvlText w:val="%1."/>
      <w:lvlJc w:val="left"/>
      <w:pPr>
        <w:tabs>
          <w:tab w:val="num" w:pos="360"/>
        </w:tabs>
        <w:ind w:left="360" w:hanging="360"/>
      </w:pPr>
    </w:lvl>
  </w:abstractNum>
  <w:abstractNum w:abstractNumId="1522" w15:restartNumberingAfterBreak="0">
    <w:nsid w:val="00B4F8D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23" w15:restartNumberingAfterBreak="0">
    <w:nsid w:val="00B5219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24" w15:restartNumberingAfterBreak="0">
    <w:nsid w:val="00B541F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5" w15:restartNumberingAfterBreak="0">
    <w:nsid w:val="00B5547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26" w15:restartNumberingAfterBreak="0">
    <w:nsid w:val="00B5587D"/>
    <w:multiLevelType w:val="singleLevel"/>
    <w:tmpl w:val="DBC0D8D2"/>
    <w:lvl w:ilvl="0">
      <w:start w:val="1"/>
      <w:numFmt w:val="decimal"/>
      <w:lvlText w:val="%1."/>
      <w:lvlJc w:val="left"/>
      <w:pPr>
        <w:tabs>
          <w:tab w:val="num" w:pos="360"/>
        </w:tabs>
        <w:ind w:left="360" w:hanging="360"/>
      </w:pPr>
    </w:lvl>
  </w:abstractNum>
  <w:abstractNum w:abstractNumId="1527" w15:restartNumberingAfterBreak="0">
    <w:nsid w:val="00B5627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8" w15:restartNumberingAfterBreak="0">
    <w:nsid w:val="00B57093"/>
    <w:multiLevelType w:val="singleLevel"/>
    <w:tmpl w:val="5C5CA07E"/>
    <w:lvl w:ilvl="0">
      <w:start w:val="1"/>
      <w:numFmt w:val="decimal"/>
      <w:lvlText w:val="%1."/>
      <w:lvlJc w:val="left"/>
      <w:pPr>
        <w:tabs>
          <w:tab w:val="num" w:pos="926"/>
        </w:tabs>
        <w:ind w:left="926" w:hanging="360"/>
      </w:pPr>
    </w:lvl>
  </w:abstractNum>
  <w:abstractNum w:abstractNumId="1529" w15:restartNumberingAfterBreak="0">
    <w:nsid w:val="00B5716D"/>
    <w:multiLevelType w:val="singleLevel"/>
    <w:tmpl w:val="912CB6C0"/>
    <w:lvl w:ilvl="0">
      <w:start w:val="1"/>
      <w:numFmt w:val="decimal"/>
      <w:lvlText w:val="%1."/>
      <w:lvlJc w:val="left"/>
      <w:pPr>
        <w:tabs>
          <w:tab w:val="num" w:pos="643"/>
        </w:tabs>
        <w:ind w:left="643" w:hanging="360"/>
      </w:pPr>
    </w:lvl>
  </w:abstractNum>
  <w:abstractNum w:abstractNumId="1530" w15:restartNumberingAfterBreak="0">
    <w:nsid w:val="00B5733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31" w15:restartNumberingAfterBreak="0">
    <w:nsid w:val="00B57B1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32" w15:restartNumberingAfterBreak="0">
    <w:nsid w:val="00B594F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33" w15:restartNumberingAfterBreak="0">
    <w:nsid w:val="00B5983F"/>
    <w:multiLevelType w:val="singleLevel"/>
    <w:tmpl w:val="DBC0D8D2"/>
    <w:lvl w:ilvl="0">
      <w:start w:val="1"/>
      <w:numFmt w:val="decimal"/>
      <w:lvlText w:val="%1."/>
      <w:lvlJc w:val="left"/>
      <w:pPr>
        <w:tabs>
          <w:tab w:val="num" w:pos="360"/>
        </w:tabs>
        <w:ind w:left="360" w:hanging="360"/>
      </w:pPr>
    </w:lvl>
  </w:abstractNum>
  <w:abstractNum w:abstractNumId="1534" w15:restartNumberingAfterBreak="0">
    <w:nsid w:val="00B5A6A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35" w15:restartNumberingAfterBreak="0">
    <w:nsid w:val="00B5F85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36" w15:restartNumberingAfterBreak="0">
    <w:nsid w:val="00B603A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37" w15:restartNumberingAfterBreak="0">
    <w:nsid w:val="00B62C7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38" w15:restartNumberingAfterBreak="0">
    <w:nsid w:val="00B65D7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39" w15:restartNumberingAfterBreak="0">
    <w:nsid w:val="00B680E2"/>
    <w:multiLevelType w:val="singleLevel"/>
    <w:tmpl w:val="A02096A8"/>
    <w:lvl w:ilvl="0">
      <w:start w:val="1"/>
      <w:numFmt w:val="decimal"/>
      <w:lvlText w:val="%1."/>
      <w:lvlJc w:val="left"/>
      <w:pPr>
        <w:tabs>
          <w:tab w:val="num" w:pos="1492"/>
        </w:tabs>
        <w:ind w:left="1492" w:hanging="360"/>
      </w:pPr>
    </w:lvl>
  </w:abstractNum>
  <w:abstractNum w:abstractNumId="1540" w15:restartNumberingAfterBreak="0">
    <w:nsid w:val="00B6BD4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41" w15:restartNumberingAfterBreak="0">
    <w:nsid w:val="00B6EA7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42" w15:restartNumberingAfterBreak="0">
    <w:nsid w:val="00B6FBE4"/>
    <w:multiLevelType w:val="singleLevel"/>
    <w:tmpl w:val="69986EBC"/>
    <w:lvl w:ilvl="0">
      <w:start w:val="1"/>
      <w:numFmt w:val="decimal"/>
      <w:lvlText w:val="%1."/>
      <w:lvlJc w:val="left"/>
      <w:pPr>
        <w:tabs>
          <w:tab w:val="num" w:pos="1209"/>
        </w:tabs>
        <w:ind w:left="1209" w:hanging="360"/>
      </w:pPr>
    </w:lvl>
  </w:abstractNum>
  <w:abstractNum w:abstractNumId="1543" w15:restartNumberingAfterBreak="0">
    <w:nsid w:val="00B71ED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44" w15:restartNumberingAfterBreak="0">
    <w:nsid w:val="00B737DD"/>
    <w:multiLevelType w:val="singleLevel"/>
    <w:tmpl w:val="69986EBC"/>
    <w:lvl w:ilvl="0">
      <w:start w:val="1"/>
      <w:numFmt w:val="decimal"/>
      <w:lvlText w:val="%1."/>
      <w:lvlJc w:val="left"/>
      <w:pPr>
        <w:tabs>
          <w:tab w:val="num" w:pos="1209"/>
        </w:tabs>
        <w:ind w:left="1209" w:hanging="360"/>
      </w:pPr>
    </w:lvl>
  </w:abstractNum>
  <w:abstractNum w:abstractNumId="1545" w15:restartNumberingAfterBreak="0">
    <w:nsid w:val="00B73FB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46" w15:restartNumberingAfterBreak="0">
    <w:nsid w:val="00B7554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47" w15:restartNumberingAfterBreak="0">
    <w:nsid w:val="00B771E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48" w15:restartNumberingAfterBreak="0">
    <w:nsid w:val="00B77AB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49" w15:restartNumberingAfterBreak="0">
    <w:nsid w:val="00B7D2CF"/>
    <w:multiLevelType w:val="singleLevel"/>
    <w:tmpl w:val="69986EBC"/>
    <w:lvl w:ilvl="0">
      <w:start w:val="1"/>
      <w:numFmt w:val="decimal"/>
      <w:lvlText w:val="%1."/>
      <w:lvlJc w:val="left"/>
      <w:pPr>
        <w:tabs>
          <w:tab w:val="num" w:pos="1209"/>
        </w:tabs>
        <w:ind w:left="1209" w:hanging="360"/>
      </w:pPr>
    </w:lvl>
  </w:abstractNum>
  <w:abstractNum w:abstractNumId="1550" w15:restartNumberingAfterBreak="0">
    <w:nsid w:val="00B7DF6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51" w15:restartNumberingAfterBreak="0">
    <w:nsid w:val="00B7E00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52" w15:restartNumberingAfterBreak="0">
    <w:nsid w:val="00B7FC11"/>
    <w:multiLevelType w:val="singleLevel"/>
    <w:tmpl w:val="5C5CA07E"/>
    <w:lvl w:ilvl="0">
      <w:start w:val="1"/>
      <w:numFmt w:val="decimal"/>
      <w:lvlText w:val="%1."/>
      <w:lvlJc w:val="left"/>
      <w:pPr>
        <w:tabs>
          <w:tab w:val="num" w:pos="926"/>
        </w:tabs>
        <w:ind w:left="926" w:hanging="360"/>
      </w:pPr>
    </w:lvl>
  </w:abstractNum>
  <w:abstractNum w:abstractNumId="1553" w15:restartNumberingAfterBreak="0">
    <w:nsid w:val="00B803D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54" w15:restartNumberingAfterBreak="0">
    <w:nsid w:val="00B83F9A"/>
    <w:multiLevelType w:val="singleLevel"/>
    <w:tmpl w:val="DBC0D8D2"/>
    <w:lvl w:ilvl="0">
      <w:start w:val="1"/>
      <w:numFmt w:val="decimal"/>
      <w:lvlText w:val="%1."/>
      <w:lvlJc w:val="left"/>
      <w:pPr>
        <w:tabs>
          <w:tab w:val="num" w:pos="360"/>
        </w:tabs>
        <w:ind w:left="360" w:hanging="360"/>
      </w:pPr>
    </w:lvl>
  </w:abstractNum>
  <w:abstractNum w:abstractNumId="1555" w15:restartNumberingAfterBreak="0">
    <w:nsid w:val="00B85A3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56" w15:restartNumberingAfterBreak="0">
    <w:nsid w:val="00B87B7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57" w15:restartNumberingAfterBreak="0">
    <w:nsid w:val="00B8949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58" w15:restartNumberingAfterBreak="0">
    <w:nsid w:val="00B8D43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59" w15:restartNumberingAfterBreak="0">
    <w:nsid w:val="00B8F07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0" w15:restartNumberingAfterBreak="0">
    <w:nsid w:val="00B8F55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61" w15:restartNumberingAfterBreak="0">
    <w:nsid w:val="00B92518"/>
    <w:multiLevelType w:val="singleLevel"/>
    <w:tmpl w:val="A7C4A930"/>
    <w:lvl w:ilvl="0">
      <w:start w:val="1"/>
      <w:numFmt w:val="decimal"/>
      <w:lvlText w:val="%1."/>
      <w:lvlJc w:val="left"/>
      <w:pPr>
        <w:tabs>
          <w:tab w:val="num" w:pos="1492"/>
        </w:tabs>
        <w:ind w:left="1492" w:hanging="360"/>
      </w:pPr>
    </w:lvl>
  </w:abstractNum>
  <w:abstractNum w:abstractNumId="1562" w15:restartNumberingAfterBreak="0">
    <w:nsid w:val="00B93EAB"/>
    <w:multiLevelType w:val="singleLevel"/>
    <w:tmpl w:val="912CB6C0"/>
    <w:lvl w:ilvl="0">
      <w:start w:val="1"/>
      <w:numFmt w:val="decimal"/>
      <w:lvlText w:val="%1."/>
      <w:lvlJc w:val="left"/>
      <w:pPr>
        <w:tabs>
          <w:tab w:val="num" w:pos="643"/>
        </w:tabs>
        <w:ind w:left="643" w:hanging="360"/>
      </w:pPr>
    </w:lvl>
  </w:abstractNum>
  <w:abstractNum w:abstractNumId="1563" w15:restartNumberingAfterBreak="0">
    <w:nsid w:val="00B93F7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4" w15:restartNumberingAfterBreak="0">
    <w:nsid w:val="00B9470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5" w15:restartNumberingAfterBreak="0">
    <w:nsid w:val="00B99E7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66" w15:restartNumberingAfterBreak="0">
    <w:nsid w:val="00B9EAA1"/>
    <w:multiLevelType w:val="singleLevel"/>
    <w:tmpl w:val="BF92FE48"/>
    <w:lvl w:ilvl="0">
      <w:start w:val="1"/>
      <w:numFmt w:val="decimal"/>
      <w:lvlText w:val="%1."/>
      <w:lvlJc w:val="left"/>
      <w:pPr>
        <w:tabs>
          <w:tab w:val="num" w:pos="1492"/>
        </w:tabs>
        <w:ind w:left="1492" w:hanging="360"/>
      </w:pPr>
    </w:lvl>
  </w:abstractNum>
  <w:abstractNum w:abstractNumId="1567" w15:restartNumberingAfterBreak="0">
    <w:nsid w:val="00BA3A05"/>
    <w:multiLevelType w:val="singleLevel"/>
    <w:tmpl w:val="DBC0D8D2"/>
    <w:lvl w:ilvl="0">
      <w:start w:val="1"/>
      <w:numFmt w:val="decimal"/>
      <w:lvlText w:val="%1."/>
      <w:lvlJc w:val="left"/>
      <w:pPr>
        <w:tabs>
          <w:tab w:val="num" w:pos="360"/>
        </w:tabs>
        <w:ind w:left="360" w:hanging="360"/>
      </w:pPr>
    </w:lvl>
  </w:abstractNum>
  <w:abstractNum w:abstractNumId="1568" w15:restartNumberingAfterBreak="0">
    <w:nsid w:val="00BA5DFE"/>
    <w:multiLevelType w:val="singleLevel"/>
    <w:tmpl w:val="5C5CA07E"/>
    <w:lvl w:ilvl="0">
      <w:start w:val="1"/>
      <w:numFmt w:val="decimal"/>
      <w:lvlText w:val="%1."/>
      <w:lvlJc w:val="left"/>
      <w:pPr>
        <w:tabs>
          <w:tab w:val="num" w:pos="926"/>
        </w:tabs>
        <w:ind w:left="926" w:hanging="360"/>
      </w:pPr>
    </w:lvl>
  </w:abstractNum>
  <w:abstractNum w:abstractNumId="1569" w15:restartNumberingAfterBreak="0">
    <w:nsid w:val="00BA61A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70" w15:restartNumberingAfterBreak="0">
    <w:nsid w:val="00BA7A7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71" w15:restartNumberingAfterBreak="0">
    <w:nsid w:val="00BAA43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72" w15:restartNumberingAfterBreak="0">
    <w:nsid w:val="00BB205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73" w15:restartNumberingAfterBreak="0">
    <w:nsid w:val="00BB639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74" w15:restartNumberingAfterBreak="0">
    <w:nsid w:val="00BB6FF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75" w15:restartNumberingAfterBreak="0">
    <w:nsid w:val="00BB750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76" w15:restartNumberingAfterBreak="0">
    <w:nsid w:val="00BB8D8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7" w15:restartNumberingAfterBreak="0">
    <w:nsid w:val="00BBA70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78" w15:restartNumberingAfterBreak="0">
    <w:nsid w:val="00BBD12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79" w15:restartNumberingAfterBreak="0">
    <w:nsid w:val="00BBD55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80" w15:restartNumberingAfterBreak="0">
    <w:nsid w:val="00BBDCB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81" w15:restartNumberingAfterBreak="0">
    <w:nsid w:val="00BC014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82" w15:restartNumberingAfterBreak="0">
    <w:nsid w:val="00BC2A6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83" w15:restartNumberingAfterBreak="0">
    <w:nsid w:val="00BC4D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84" w15:restartNumberingAfterBreak="0">
    <w:nsid w:val="00BC7482"/>
    <w:multiLevelType w:val="singleLevel"/>
    <w:tmpl w:val="912CB6C0"/>
    <w:lvl w:ilvl="0">
      <w:start w:val="1"/>
      <w:numFmt w:val="decimal"/>
      <w:lvlText w:val="%1."/>
      <w:lvlJc w:val="left"/>
      <w:pPr>
        <w:tabs>
          <w:tab w:val="num" w:pos="643"/>
        </w:tabs>
        <w:ind w:left="643" w:hanging="360"/>
      </w:pPr>
    </w:lvl>
  </w:abstractNum>
  <w:abstractNum w:abstractNumId="1585" w15:restartNumberingAfterBreak="0">
    <w:nsid w:val="00BC98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86" w15:restartNumberingAfterBreak="0">
    <w:nsid w:val="00BCD284"/>
    <w:multiLevelType w:val="singleLevel"/>
    <w:tmpl w:val="BF92FE48"/>
    <w:lvl w:ilvl="0">
      <w:start w:val="1"/>
      <w:numFmt w:val="decimal"/>
      <w:lvlText w:val="%1."/>
      <w:lvlJc w:val="left"/>
      <w:pPr>
        <w:tabs>
          <w:tab w:val="num" w:pos="1492"/>
        </w:tabs>
        <w:ind w:left="1492" w:hanging="360"/>
      </w:pPr>
    </w:lvl>
  </w:abstractNum>
  <w:abstractNum w:abstractNumId="1587" w15:restartNumberingAfterBreak="0">
    <w:nsid w:val="00BCD4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88" w15:restartNumberingAfterBreak="0">
    <w:nsid w:val="00BD262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89" w15:restartNumberingAfterBreak="0">
    <w:nsid w:val="00BD2CA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90" w15:restartNumberingAfterBreak="0">
    <w:nsid w:val="00BD35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91" w15:restartNumberingAfterBreak="0">
    <w:nsid w:val="00BD4D61"/>
    <w:multiLevelType w:val="singleLevel"/>
    <w:tmpl w:val="5C5CA07E"/>
    <w:lvl w:ilvl="0">
      <w:start w:val="1"/>
      <w:numFmt w:val="decimal"/>
      <w:lvlText w:val="%1."/>
      <w:lvlJc w:val="left"/>
      <w:pPr>
        <w:tabs>
          <w:tab w:val="num" w:pos="926"/>
        </w:tabs>
        <w:ind w:left="926" w:hanging="360"/>
      </w:pPr>
    </w:lvl>
  </w:abstractNum>
  <w:abstractNum w:abstractNumId="1592" w15:restartNumberingAfterBreak="0">
    <w:nsid w:val="00BD581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93" w15:restartNumberingAfterBreak="0">
    <w:nsid w:val="00BD6D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94" w15:restartNumberingAfterBreak="0">
    <w:nsid w:val="00BD7186"/>
    <w:multiLevelType w:val="singleLevel"/>
    <w:tmpl w:val="DBC0D8D2"/>
    <w:lvl w:ilvl="0">
      <w:start w:val="1"/>
      <w:numFmt w:val="decimal"/>
      <w:lvlText w:val="%1."/>
      <w:lvlJc w:val="left"/>
      <w:pPr>
        <w:tabs>
          <w:tab w:val="num" w:pos="360"/>
        </w:tabs>
        <w:ind w:left="360" w:hanging="360"/>
      </w:pPr>
    </w:lvl>
  </w:abstractNum>
  <w:abstractNum w:abstractNumId="1595" w15:restartNumberingAfterBreak="0">
    <w:nsid w:val="00BD7290"/>
    <w:multiLevelType w:val="singleLevel"/>
    <w:tmpl w:val="69986EBC"/>
    <w:lvl w:ilvl="0">
      <w:start w:val="1"/>
      <w:numFmt w:val="decimal"/>
      <w:lvlText w:val="%1."/>
      <w:lvlJc w:val="left"/>
      <w:pPr>
        <w:tabs>
          <w:tab w:val="num" w:pos="1209"/>
        </w:tabs>
        <w:ind w:left="1209" w:hanging="360"/>
      </w:pPr>
    </w:lvl>
  </w:abstractNum>
  <w:abstractNum w:abstractNumId="1596" w15:restartNumberingAfterBreak="0">
    <w:nsid w:val="00BDB1C7"/>
    <w:multiLevelType w:val="singleLevel"/>
    <w:tmpl w:val="912CB6C0"/>
    <w:lvl w:ilvl="0">
      <w:start w:val="1"/>
      <w:numFmt w:val="decimal"/>
      <w:lvlText w:val="%1."/>
      <w:lvlJc w:val="left"/>
      <w:pPr>
        <w:tabs>
          <w:tab w:val="num" w:pos="643"/>
        </w:tabs>
        <w:ind w:left="643" w:hanging="360"/>
      </w:pPr>
    </w:lvl>
  </w:abstractNum>
  <w:abstractNum w:abstractNumId="1597" w15:restartNumberingAfterBreak="0">
    <w:nsid w:val="00BDB3F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98" w15:restartNumberingAfterBreak="0">
    <w:nsid w:val="00BDD01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99" w15:restartNumberingAfterBreak="0">
    <w:nsid w:val="00BDE9C6"/>
    <w:multiLevelType w:val="singleLevel"/>
    <w:tmpl w:val="DBC0D8D2"/>
    <w:lvl w:ilvl="0">
      <w:start w:val="1"/>
      <w:numFmt w:val="decimal"/>
      <w:lvlText w:val="%1."/>
      <w:lvlJc w:val="left"/>
      <w:pPr>
        <w:tabs>
          <w:tab w:val="num" w:pos="360"/>
        </w:tabs>
        <w:ind w:left="360" w:hanging="360"/>
      </w:pPr>
    </w:lvl>
  </w:abstractNum>
  <w:abstractNum w:abstractNumId="1600" w15:restartNumberingAfterBreak="0">
    <w:nsid w:val="00BE095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01" w15:restartNumberingAfterBreak="0">
    <w:nsid w:val="00BE0B5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02" w15:restartNumberingAfterBreak="0">
    <w:nsid w:val="00BE0BD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03" w15:restartNumberingAfterBreak="0">
    <w:nsid w:val="00BE399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04" w15:restartNumberingAfterBreak="0">
    <w:nsid w:val="00BE39D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05" w15:restartNumberingAfterBreak="0">
    <w:nsid w:val="00BE45A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06" w15:restartNumberingAfterBreak="0">
    <w:nsid w:val="00BE4A7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07" w15:restartNumberingAfterBreak="0">
    <w:nsid w:val="00BE5117"/>
    <w:multiLevelType w:val="singleLevel"/>
    <w:tmpl w:val="5C5CA07E"/>
    <w:lvl w:ilvl="0">
      <w:start w:val="1"/>
      <w:numFmt w:val="decimal"/>
      <w:lvlText w:val="%1."/>
      <w:lvlJc w:val="left"/>
      <w:pPr>
        <w:tabs>
          <w:tab w:val="num" w:pos="926"/>
        </w:tabs>
        <w:ind w:left="926" w:hanging="360"/>
      </w:pPr>
    </w:lvl>
  </w:abstractNum>
  <w:abstractNum w:abstractNumId="1608" w15:restartNumberingAfterBreak="0">
    <w:nsid w:val="00BE523D"/>
    <w:multiLevelType w:val="singleLevel"/>
    <w:tmpl w:val="912CB6C0"/>
    <w:lvl w:ilvl="0">
      <w:start w:val="1"/>
      <w:numFmt w:val="decimal"/>
      <w:lvlText w:val="%1."/>
      <w:lvlJc w:val="left"/>
      <w:pPr>
        <w:tabs>
          <w:tab w:val="num" w:pos="643"/>
        </w:tabs>
        <w:ind w:left="643" w:hanging="360"/>
      </w:pPr>
    </w:lvl>
  </w:abstractNum>
  <w:abstractNum w:abstractNumId="1609" w15:restartNumberingAfterBreak="0">
    <w:nsid w:val="00BE6BB4"/>
    <w:multiLevelType w:val="singleLevel"/>
    <w:tmpl w:val="69986EBC"/>
    <w:lvl w:ilvl="0">
      <w:start w:val="1"/>
      <w:numFmt w:val="decimal"/>
      <w:lvlText w:val="%1."/>
      <w:lvlJc w:val="left"/>
      <w:pPr>
        <w:tabs>
          <w:tab w:val="num" w:pos="1209"/>
        </w:tabs>
        <w:ind w:left="1209" w:hanging="360"/>
      </w:pPr>
    </w:lvl>
  </w:abstractNum>
  <w:abstractNum w:abstractNumId="1610" w15:restartNumberingAfterBreak="0">
    <w:nsid w:val="00BE7B8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11" w15:restartNumberingAfterBreak="0">
    <w:nsid w:val="00BE82EF"/>
    <w:multiLevelType w:val="singleLevel"/>
    <w:tmpl w:val="912CB6C0"/>
    <w:lvl w:ilvl="0">
      <w:start w:val="1"/>
      <w:numFmt w:val="decimal"/>
      <w:lvlText w:val="%1."/>
      <w:lvlJc w:val="left"/>
      <w:pPr>
        <w:tabs>
          <w:tab w:val="num" w:pos="643"/>
        </w:tabs>
        <w:ind w:left="643" w:hanging="360"/>
      </w:pPr>
    </w:lvl>
  </w:abstractNum>
  <w:abstractNum w:abstractNumId="1612" w15:restartNumberingAfterBreak="0">
    <w:nsid w:val="00BEADA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13" w15:restartNumberingAfterBreak="0">
    <w:nsid w:val="00BEB41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14" w15:restartNumberingAfterBreak="0">
    <w:nsid w:val="00BEB74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15" w15:restartNumberingAfterBreak="0">
    <w:nsid w:val="00BEBF8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16" w15:restartNumberingAfterBreak="0">
    <w:nsid w:val="00BEC0C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17" w15:restartNumberingAfterBreak="0">
    <w:nsid w:val="00BEDD60"/>
    <w:multiLevelType w:val="singleLevel"/>
    <w:tmpl w:val="69986EBC"/>
    <w:lvl w:ilvl="0">
      <w:start w:val="1"/>
      <w:numFmt w:val="decimal"/>
      <w:lvlText w:val="%1."/>
      <w:lvlJc w:val="left"/>
      <w:pPr>
        <w:tabs>
          <w:tab w:val="num" w:pos="1209"/>
        </w:tabs>
        <w:ind w:left="1209" w:hanging="360"/>
      </w:pPr>
    </w:lvl>
  </w:abstractNum>
  <w:abstractNum w:abstractNumId="1618" w15:restartNumberingAfterBreak="0">
    <w:nsid w:val="00BEDDA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19" w15:restartNumberingAfterBreak="0">
    <w:nsid w:val="00BF70A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20" w15:restartNumberingAfterBreak="0">
    <w:nsid w:val="00BFBF7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21" w15:restartNumberingAfterBreak="0">
    <w:nsid w:val="00BFC44A"/>
    <w:multiLevelType w:val="singleLevel"/>
    <w:tmpl w:val="2FC64500"/>
    <w:lvl w:ilvl="0">
      <w:start w:val="1"/>
      <w:numFmt w:val="decimal"/>
      <w:lvlText w:val="%1."/>
      <w:lvlJc w:val="left"/>
      <w:pPr>
        <w:tabs>
          <w:tab w:val="num" w:pos="1492"/>
        </w:tabs>
        <w:ind w:left="1492" w:hanging="360"/>
      </w:pPr>
    </w:lvl>
  </w:abstractNum>
  <w:abstractNum w:abstractNumId="1622" w15:restartNumberingAfterBreak="0">
    <w:nsid w:val="00BFCB37"/>
    <w:multiLevelType w:val="singleLevel"/>
    <w:tmpl w:val="912CB6C0"/>
    <w:lvl w:ilvl="0">
      <w:start w:val="1"/>
      <w:numFmt w:val="decimal"/>
      <w:lvlText w:val="%1."/>
      <w:lvlJc w:val="left"/>
      <w:pPr>
        <w:tabs>
          <w:tab w:val="num" w:pos="643"/>
        </w:tabs>
        <w:ind w:left="643" w:hanging="360"/>
      </w:pPr>
    </w:lvl>
  </w:abstractNum>
  <w:abstractNum w:abstractNumId="1623" w15:restartNumberingAfterBreak="0">
    <w:nsid w:val="00BFE3BF"/>
    <w:multiLevelType w:val="singleLevel"/>
    <w:tmpl w:val="A7C4A930"/>
    <w:lvl w:ilvl="0">
      <w:start w:val="1"/>
      <w:numFmt w:val="decimal"/>
      <w:lvlText w:val="%1."/>
      <w:lvlJc w:val="left"/>
      <w:pPr>
        <w:tabs>
          <w:tab w:val="num" w:pos="1492"/>
        </w:tabs>
        <w:ind w:left="1492" w:hanging="360"/>
      </w:pPr>
    </w:lvl>
  </w:abstractNum>
  <w:abstractNum w:abstractNumId="1624" w15:restartNumberingAfterBreak="0">
    <w:nsid w:val="00BFF34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25" w15:restartNumberingAfterBreak="0">
    <w:nsid w:val="00C00270"/>
    <w:multiLevelType w:val="singleLevel"/>
    <w:tmpl w:val="5C5CA07E"/>
    <w:lvl w:ilvl="0">
      <w:start w:val="1"/>
      <w:numFmt w:val="decimal"/>
      <w:lvlText w:val="%1."/>
      <w:lvlJc w:val="left"/>
      <w:pPr>
        <w:tabs>
          <w:tab w:val="num" w:pos="926"/>
        </w:tabs>
        <w:ind w:left="926" w:hanging="360"/>
      </w:pPr>
    </w:lvl>
  </w:abstractNum>
  <w:abstractNum w:abstractNumId="1626" w15:restartNumberingAfterBreak="0">
    <w:nsid w:val="00C00F23"/>
    <w:multiLevelType w:val="singleLevel"/>
    <w:tmpl w:val="BF92FE48"/>
    <w:lvl w:ilvl="0">
      <w:start w:val="1"/>
      <w:numFmt w:val="decimal"/>
      <w:lvlText w:val="%1."/>
      <w:lvlJc w:val="left"/>
      <w:pPr>
        <w:tabs>
          <w:tab w:val="num" w:pos="1492"/>
        </w:tabs>
        <w:ind w:left="1492" w:hanging="360"/>
      </w:pPr>
    </w:lvl>
  </w:abstractNum>
  <w:abstractNum w:abstractNumId="1627" w15:restartNumberingAfterBreak="0">
    <w:nsid w:val="00C039D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28" w15:restartNumberingAfterBreak="0">
    <w:nsid w:val="00C0419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29" w15:restartNumberingAfterBreak="0">
    <w:nsid w:val="00C044E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30" w15:restartNumberingAfterBreak="0">
    <w:nsid w:val="00C0524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31" w15:restartNumberingAfterBreak="0">
    <w:nsid w:val="00C0578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32" w15:restartNumberingAfterBreak="0">
    <w:nsid w:val="00C05D8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33" w15:restartNumberingAfterBreak="0">
    <w:nsid w:val="00C0600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34" w15:restartNumberingAfterBreak="0">
    <w:nsid w:val="00C0816B"/>
    <w:multiLevelType w:val="singleLevel"/>
    <w:tmpl w:val="5C5CA07E"/>
    <w:lvl w:ilvl="0">
      <w:start w:val="1"/>
      <w:numFmt w:val="decimal"/>
      <w:lvlText w:val="%1."/>
      <w:lvlJc w:val="left"/>
      <w:pPr>
        <w:tabs>
          <w:tab w:val="num" w:pos="926"/>
        </w:tabs>
        <w:ind w:left="926" w:hanging="360"/>
      </w:pPr>
    </w:lvl>
  </w:abstractNum>
  <w:abstractNum w:abstractNumId="1635" w15:restartNumberingAfterBreak="0">
    <w:nsid w:val="00C0AD1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36" w15:restartNumberingAfterBreak="0">
    <w:nsid w:val="00C0EF2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37" w15:restartNumberingAfterBreak="0">
    <w:nsid w:val="00C11F6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38" w15:restartNumberingAfterBreak="0">
    <w:nsid w:val="00C11FD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39" w15:restartNumberingAfterBreak="0">
    <w:nsid w:val="00C12E2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40" w15:restartNumberingAfterBreak="0">
    <w:nsid w:val="00C15F9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41" w15:restartNumberingAfterBreak="0">
    <w:nsid w:val="00C195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42" w15:restartNumberingAfterBreak="0">
    <w:nsid w:val="00C1E63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43" w15:restartNumberingAfterBreak="0">
    <w:nsid w:val="00C1EC3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44" w15:restartNumberingAfterBreak="0">
    <w:nsid w:val="00C1ECA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45" w15:restartNumberingAfterBreak="0">
    <w:nsid w:val="00C20D57"/>
    <w:multiLevelType w:val="singleLevel"/>
    <w:tmpl w:val="69986EBC"/>
    <w:lvl w:ilvl="0">
      <w:start w:val="1"/>
      <w:numFmt w:val="decimal"/>
      <w:lvlText w:val="%1."/>
      <w:lvlJc w:val="left"/>
      <w:pPr>
        <w:tabs>
          <w:tab w:val="num" w:pos="1209"/>
        </w:tabs>
        <w:ind w:left="1209" w:hanging="360"/>
      </w:pPr>
    </w:lvl>
  </w:abstractNum>
  <w:abstractNum w:abstractNumId="1646" w15:restartNumberingAfterBreak="0">
    <w:nsid w:val="00C21A1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47" w15:restartNumberingAfterBreak="0">
    <w:nsid w:val="00C2279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48" w15:restartNumberingAfterBreak="0">
    <w:nsid w:val="00C22C4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49" w15:restartNumberingAfterBreak="0">
    <w:nsid w:val="00C232D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50" w15:restartNumberingAfterBreak="0">
    <w:nsid w:val="00C25F3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51" w15:restartNumberingAfterBreak="0">
    <w:nsid w:val="00C268F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52" w15:restartNumberingAfterBreak="0">
    <w:nsid w:val="00C27E9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53" w15:restartNumberingAfterBreak="0">
    <w:nsid w:val="00C2855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54" w15:restartNumberingAfterBreak="0">
    <w:nsid w:val="00C2C0A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55" w15:restartNumberingAfterBreak="0">
    <w:nsid w:val="00C2C15C"/>
    <w:multiLevelType w:val="singleLevel"/>
    <w:tmpl w:val="912CB6C0"/>
    <w:lvl w:ilvl="0">
      <w:start w:val="1"/>
      <w:numFmt w:val="decimal"/>
      <w:lvlText w:val="%1."/>
      <w:lvlJc w:val="left"/>
      <w:pPr>
        <w:tabs>
          <w:tab w:val="num" w:pos="643"/>
        </w:tabs>
        <w:ind w:left="643" w:hanging="360"/>
      </w:pPr>
    </w:lvl>
  </w:abstractNum>
  <w:abstractNum w:abstractNumId="1656" w15:restartNumberingAfterBreak="0">
    <w:nsid w:val="00C2F96E"/>
    <w:multiLevelType w:val="singleLevel"/>
    <w:tmpl w:val="5C5CA07E"/>
    <w:lvl w:ilvl="0">
      <w:start w:val="1"/>
      <w:numFmt w:val="decimal"/>
      <w:lvlText w:val="%1."/>
      <w:lvlJc w:val="left"/>
      <w:pPr>
        <w:tabs>
          <w:tab w:val="num" w:pos="926"/>
        </w:tabs>
        <w:ind w:left="926" w:hanging="360"/>
      </w:pPr>
    </w:lvl>
  </w:abstractNum>
  <w:abstractNum w:abstractNumId="1657" w15:restartNumberingAfterBreak="0">
    <w:nsid w:val="00C2FD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58" w15:restartNumberingAfterBreak="0">
    <w:nsid w:val="00C3384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59" w15:restartNumberingAfterBreak="0">
    <w:nsid w:val="00C3C5C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60" w15:restartNumberingAfterBreak="0">
    <w:nsid w:val="00C3EE25"/>
    <w:multiLevelType w:val="singleLevel"/>
    <w:tmpl w:val="5C5CA07E"/>
    <w:lvl w:ilvl="0">
      <w:start w:val="1"/>
      <w:numFmt w:val="decimal"/>
      <w:lvlText w:val="%1."/>
      <w:lvlJc w:val="left"/>
      <w:pPr>
        <w:tabs>
          <w:tab w:val="num" w:pos="926"/>
        </w:tabs>
        <w:ind w:left="926" w:hanging="360"/>
      </w:pPr>
    </w:lvl>
  </w:abstractNum>
  <w:abstractNum w:abstractNumId="1661" w15:restartNumberingAfterBreak="0">
    <w:nsid w:val="00C3F0F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62" w15:restartNumberingAfterBreak="0">
    <w:nsid w:val="00C3F32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63" w15:restartNumberingAfterBreak="0">
    <w:nsid w:val="00C41B1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64" w15:restartNumberingAfterBreak="0">
    <w:nsid w:val="00C465B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65" w15:restartNumberingAfterBreak="0">
    <w:nsid w:val="00C4749E"/>
    <w:multiLevelType w:val="singleLevel"/>
    <w:tmpl w:val="5C5CA07E"/>
    <w:lvl w:ilvl="0">
      <w:start w:val="1"/>
      <w:numFmt w:val="decimal"/>
      <w:lvlText w:val="%1."/>
      <w:lvlJc w:val="left"/>
      <w:pPr>
        <w:tabs>
          <w:tab w:val="num" w:pos="926"/>
        </w:tabs>
        <w:ind w:left="926" w:hanging="360"/>
      </w:pPr>
    </w:lvl>
  </w:abstractNum>
  <w:abstractNum w:abstractNumId="1666" w15:restartNumberingAfterBreak="0">
    <w:nsid w:val="00C47C4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67" w15:restartNumberingAfterBreak="0">
    <w:nsid w:val="00C49936"/>
    <w:multiLevelType w:val="singleLevel"/>
    <w:tmpl w:val="BF92FE48"/>
    <w:lvl w:ilvl="0">
      <w:start w:val="1"/>
      <w:numFmt w:val="decimal"/>
      <w:lvlText w:val="%1."/>
      <w:lvlJc w:val="left"/>
      <w:pPr>
        <w:tabs>
          <w:tab w:val="num" w:pos="1492"/>
        </w:tabs>
        <w:ind w:left="1492" w:hanging="360"/>
      </w:pPr>
    </w:lvl>
  </w:abstractNum>
  <w:abstractNum w:abstractNumId="1668" w15:restartNumberingAfterBreak="0">
    <w:nsid w:val="00C49BEC"/>
    <w:multiLevelType w:val="singleLevel"/>
    <w:tmpl w:val="912CB6C0"/>
    <w:lvl w:ilvl="0">
      <w:start w:val="1"/>
      <w:numFmt w:val="decimal"/>
      <w:lvlText w:val="%1."/>
      <w:lvlJc w:val="left"/>
      <w:pPr>
        <w:tabs>
          <w:tab w:val="num" w:pos="643"/>
        </w:tabs>
        <w:ind w:left="643" w:hanging="360"/>
      </w:pPr>
    </w:lvl>
  </w:abstractNum>
  <w:abstractNum w:abstractNumId="1669" w15:restartNumberingAfterBreak="0">
    <w:nsid w:val="00C4C1C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70" w15:restartNumberingAfterBreak="0">
    <w:nsid w:val="00C4C3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71" w15:restartNumberingAfterBreak="0">
    <w:nsid w:val="00C4CA0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72" w15:restartNumberingAfterBreak="0">
    <w:nsid w:val="00C4DE2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73" w15:restartNumberingAfterBreak="0">
    <w:nsid w:val="00C4E58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74" w15:restartNumberingAfterBreak="0">
    <w:nsid w:val="00C4E82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75" w15:restartNumberingAfterBreak="0">
    <w:nsid w:val="00C58B9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76" w15:restartNumberingAfterBreak="0">
    <w:nsid w:val="00C5B0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77" w15:restartNumberingAfterBreak="0">
    <w:nsid w:val="00C5B61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78" w15:restartNumberingAfterBreak="0">
    <w:nsid w:val="00C60EF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79" w15:restartNumberingAfterBreak="0">
    <w:nsid w:val="00C63157"/>
    <w:multiLevelType w:val="singleLevel"/>
    <w:tmpl w:val="BF92FE48"/>
    <w:lvl w:ilvl="0">
      <w:start w:val="1"/>
      <w:numFmt w:val="decimal"/>
      <w:lvlText w:val="%1."/>
      <w:lvlJc w:val="left"/>
      <w:pPr>
        <w:tabs>
          <w:tab w:val="num" w:pos="1492"/>
        </w:tabs>
        <w:ind w:left="1492" w:hanging="360"/>
      </w:pPr>
    </w:lvl>
  </w:abstractNum>
  <w:abstractNum w:abstractNumId="1680" w15:restartNumberingAfterBreak="0">
    <w:nsid w:val="00C67BB6"/>
    <w:multiLevelType w:val="singleLevel"/>
    <w:tmpl w:val="69986EBC"/>
    <w:lvl w:ilvl="0">
      <w:start w:val="1"/>
      <w:numFmt w:val="decimal"/>
      <w:lvlText w:val="%1."/>
      <w:lvlJc w:val="left"/>
      <w:pPr>
        <w:tabs>
          <w:tab w:val="num" w:pos="1209"/>
        </w:tabs>
        <w:ind w:left="1209" w:hanging="360"/>
      </w:pPr>
    </w:lvl>
  </w:abstractNum>
  <w:abstractNum w:abstractNumId="1681" w15:restartNumberingAfterBreak="0">
    <w:nsid w:val="00C67E52"/>
    <w:multiLevelType w:val="singleLevel"/>
    <w:tmpl w:val="5C5CA07E"/>
    <w:lvl w:ilvl="0">
      <w:start w:val="1"/>
      <w:numFmt w:val="decimal"/>
      <w:lvlText w:val="%1."/>
      <w:lvlJc w:val="left"/>
      <w:pPr>
        <w:tabs>
          <w:tab w:val="num" w:pos="926"/>
        </w:tabs>
        <w:ind w:left="926" w:hanging="360"/>
      </w:pPr>
    </w:lvl>
  </w:abstractNum>
  <w:abstractNum w:abstractNumId="1682" w15:restartNumberingAfterBreak="0">
    <w:nsid w:val="00C6934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83" w15:restartNumberingAfterBreak="0">
    <w:nsid w:val="00C6F73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84" w15:restartNumberingAfterBreak="0">
    <w:nsid w:val="00C7398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85" w15:restartNumberingAfterBreak="0">
    <w:nsid w:val="00C75C7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86" w15:restartNumberingAfterBreak="0">
    <w:nsid w:val="00C7A0B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87" w15:restartNumberingAfterBreak="0">
    <w:nsid w:val="00C7D1A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88" w15:restartNumberingAfterBreak="0">
    <w:nsid w:val="00C7D83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89" w15:restartNumberingAfterBreak="0">
    <w:nsid w:val="00C7FF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90" w15:restartNumberingAfterBreak="0">
    <w:nsid w:val="00C8141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91" w15:restartNumberingAfterBreak="0">
    <w:nsid w:val="00C821D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92" w15:restartNumberingAfterBreak="0">
    <w:nsid w:val="00C8991E"/>
    <w:multiLevelType w:val="singleLevel"/>
    <w:tmpl w:val="5C5CA07E"/>
    <w:lvl w:ilvl="0">
      <w:start w:val="1"/>
      <w:numFmt w:val="decimal"/>
      <w:lvlText w:val="%1."/>
      <w:lvlJc w:val="left"/>
      <w:pPr>
        <w:tabs>
          <w:tab w:val="num" w:pos="926"/>
        </w:tabs>
        <w:ind w:left="926" w:hanging="360"/>
      </w:pPr>
    </w:lvl>
  </w:abstractNum>
  <w:abstractNum w:abstractNumId="1693" w15:restartNumberingAfterBreak="0">
    <w:nsid w:val="00C8A21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94" w15:restartNumberingAfterBreak="0">
    <w:nsid w:val="00C8BAF6"/>
    <w:multiLevelType w:val="singleLevel"/>
    <w:tmpl w:val="912CB6C0"/>
    <w:lvl w:ilvl="0">
      <w:start w:val="1"/>
      <w:numFmt w:val="decimal"/>
      <w:lvlText w:val="%1."/>
      <w:lvlJc w:val="left"/>
      <w:pPr>
        <w:tabs>
          <w:tab w:val="num" w:pos="643"/>
        </w:tabs>
        <w:ind w:left="643" w:hanging="360"/>
      </w:pPr>
    </w:lvl>
  </w:abstractNum>
  <w:abstractNum w:abstractNumId="1695" w15:restartNumberingAfterBreak="0">
    <w:nsid w:val="00C8D4A3"/>
    <w:multiLevelType w:val="singleLevel"/>
    <w:tmpl w:val="BF92FE48"/>
    <w:lvl w:ilvl="0">
      <w:start w:val="1"/>
      <w:numFmt w:val="decimal"/>
      <w:lvlText w:val="%1."/>
      <w:lvlJc w:val="left"/>
      <w:pPr>
        <w:tabs>
          <w:tab w:val="num" w:pos="1492"/>
        </w:tabs>
        <w:ind w:left="1492" w:hanging="360"/>
      </w:pPr>
    </w:lvl>
  </w:abstractNum>
  <w:abstractNum w:abstractNumId="1696" w15:restartNumberingAfterBreak="0">
    <w:nsid w:val="00C8F51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97" w15:restartNumberingAfterBreak="0">
    <w:nsid w:val="00C8F9B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98" w15:restartNumberingAfterBreak="0">
    <w:nsid w:val="00C97414"/>
    <w:multiLevelType w:val="singleLevel"/>
    <w:tmpl w:val="BF92FE48"/>
    <w:lvl w:ilvl="0">
      <w:start w:val="1"/>
      <w:numFmt w:val="decimal"/>
      <w:lvlText w:val="%1."/>
      <w:lvlJc w:val="left"/>
      <w:pPr>
        <w:tabs>
          <w:tab w:val="num" w:pos="1492"/>
        </w:tabs>
        <w:ind w:left="1492" w:hanging="360"/>
      </w:pPr>
    </w:lvl>
  </w:abstractNum>
  <w:abstractNum w:abstractNumId="1699" w15:restartNumberingAfterBreak="0">
    <w:nsid w:val="00C9823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00" w15:restartNumberingAfterBreak="0">
    <w:nsid w:val="00C98627"/>
    <w:multiLevelType w:val="singleLevel"/>
    <w:tmpl w:val="DBC0D8D2"/>
    <w:lvl w:ilvl="0">
      <w:start w:val="1"/>
      <w:numFmt w:val="decimal"/>
      <w:lvlText w:val="%1."/>
      <w:lvlJc w:val="left"/>
      <w:pPr>
        <w:tabs>
          <w:tab w:val="num" w:pos="360"/>
        </w:tabs>
        <w:ind w:left="360" w:hanging="360"/>
      </w:pPr>
    </w:lvl>
  </w:abstractNum>
  <w:abstractNum w:abstractNumId="1701" w15:restartNumberingAfterBreak="0">
    <w:nsid w:val="00C987E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02" w15:restartNumberingAfterBreak="0">
    <w:nsid w:val="00C99DE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03" w15:restartNumberingAfterBreak="0">
    <w:nsid w:val="00C99E38"/>
    <w:multiLevelType w:val="singleLevel"/>
    <w:tmpl w:val="912CB6C0"/>
    <w:lvl w:ilvl="0">
      <w:start w:val="1"/>
      <w:numFmt w:val="decimal"/>
      <w:lvlText w:val="%1."/>
      <w:lvlJc w:val="left"/>
      <w:pPr>
        <w:tabs>
          <w:tab w:val="num" w:pos="643"/>
        </w:tabs>
        <w:ind w:left="643" w:hanging="360"/>
      </w:pPr>
    </w:lvl>
  </w:abstractNum>
  <w:abstractNum w:abstractNumId="1704" w15:restartNumberingAfterBreak="0">
    <w:nsid w:val="00C99FF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05" w15:restartNumberingAfterBreak="0">
    <w:nsid w:val="00C9B6BA"/>
    <w:multiLevelType w:val="singleLevel"/>
    <w:tmpl w:val="DBC0D8D2"/>
    <w:lvl w:ilvl="0">
      <w:start w:val="1"/>
      <w:numFmt w:val="decimal"/>
      <w:lvlText w:val="%1."/>
      <w:lvlJc w:val="left"/>
      <w:pPr>
        <w:tabs>
          <w:tab w:val="num" w:pos="360"/>
        </w:tabs>
        <w:ind w:left="360" w:hanging="360"/>
      </w:pPr>
    </w:lvl>
  </w:abstractNum>
  <w:abstractNum w:abstractNumId="1706" w15:restartNumberingAfterBreak="0">
    <w:nsid w:val="00C9E69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07" w15:restartNumberingAfterBreak="0">
    <w:nsid w:val="00C9F7EC"/>
    <w:multiLevelType w:val="singleLevel"/>
    <w:tmpl w:val="BF92FE48"/>
    <w:lvl w:ilvl="0">
      <w:start w:val="1"/>
      <w:numFmt w:val="decimal"/>
      <w:lvlText w:val="%1."/>
      <w:lvlJc w:val="left"/>
      <w:pPr>
        <w:tabs>
          <w:tab w:val="num" w:pos="1492"/>
        </w:tabs>
        <w:ind w:left="1492" w:hanging="360"/>
      </w:pPr>
    </w:lvl>
  </w:abstractNum>
  <w:abstractNum w:abstractNumId="1708" w15:restartNumberingAfterBreak="0">
    <w:nsid w:val="00CA07A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09" w15:restartNumberingAfterBreak="0">
    <w:nsid w:val="00CA36F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10" w15:restartNumberingAfterBreak="0">
    <w:nsid w:val="00CA611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11" w15:restartNumberingAfterBreak="0">
    <w:nsid w:val="00CA687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12" w15:restartNumberingAfterBreak="0">
    <w:nsid w:val="00CA847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13" w15:restartNumberingAfterBreak="0">
    <w:nsid w:val="00CAAC7B"/>
    <w:multiLevelType w:val="singleLevel"/>
    <w:tmpl w:val="69986EBC"/>
    <w:lvl w:ilvl="0">
      <w:start w:val="1"/>
      <w:numFmt w:val="decimal"/>
      <w:lvlText w:val="%1."/>
      <w:lvlJc w:val="left"/>
      <w:pPr>
        <w:tabs>
          <w:tab w:val="num" w:pos="1209"/>
        </w:tabs>
        <w:ind w:left="1209" w:hanging="360"/>
      </w:pPr>
    </w:lvl>
  </w:abstractNum>
  <w:abstractNum w:abstractNumId="1714" w15:restartNumberingAfterBreak="0">
    <w:nsid w:val="00CACA6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15" w15:restartNumberingAfterBreak="0">
    <w:nsid w:val="00CAD4F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16" w15:restartNumberingAfterBreak="0">
    <w:nsid w:val="00CB1067"/>
    <w:multiLevelType w:val="singleLevel"/>
    <w:tmpl w:val="69986EBC"/>
    <w:lvl w:ilvl="0">
      <w:start w:val="1"/>
      <w:numFmt w:val="decimal"/>
      <w:lvlText w:val="%1."/>
      <w:lvlJc w:val="left"/>
      <w:pPr>
        <w:tabs>
          <w:tab w:val="num" w:pos="1209"/>
        </w:tabs>
        <w:ind w:left="1209" w:hanging="360"/>
      </w:pPr>
    </w:lvl>
  </w:abstractNum>
  <w:abstractNum w:abstractNumId="1717" w15:restartNumberingAfterBreak="0">
    <w:nsid w:val="00CB2574"/>
    <w:multiLevelType w:val="singleLevel"/>
    <w:tmpl w:val="DBC0D8D2"/>
    <w:lvl w:ilvl="0">
      <w:start w:val="1"/>
      <w:numFmt w:val="decimal"/>
      <w:lvlText w:val="%1."/>
      <w:lvlJc w:val="left"/>
      <w:pPr>
        <w:tabs>
          <w:tab w:val="num" w:pos="360"/>
        </w:tabs>
        <w:ind w:left="360" w:hanging="360"/>
      </w:pPr>
    </w:lvl>
  </w:abstractNum>
  <w:abstractNum w:abstractNumId="1718" w15:restartNumberingAfterBreak="0">
    <w:nsid w:val="00CB5732"/>
    <w:multiLevelType w:val="singleLevel"/>
    <w:tmpl w:val="2FC64500"/>
    <w:lvl w:ilvl="0">
      <w:start w:val="1"/>
      <w:numFmt w:val="decimal"/>
      <w:lvlText w:val="%1."/>
      <w:lvlJc w:val="left"/>
      <w:pPr>
        <w:tabs>
          <w:tab w:val="num" w:pos="1492"/>
        </w:tabs>
        <w:ind w:left="1492" w:hanging="360"/>
      </w:pPr>
    </w:lvl>
  </w:abstractNum>
  <w:abstractNum w:abstractNumId="1719" w15:restartNumberingAfterBreak="0">
    <w:nsid w:val="00CB5BED"/>
    <w:multiLevelType w:val="singleLevel"/>
    <w:tmpl w:val="5C5CA07E"/>
    <w:lvl w:ilvl="0">
      <w:start w:val="1"/>
      <w:numFmt w:val="decimal"/>
      <w:lvlText w:val="%1."/>
      <w:lvlJc w:val="left"/>
      <w:pPr>
        <w:tabs>
          <w:tab w:val="num" w:pos="926"/>
        </w:tabs>
        <w:ind w:left="926" w:hanging="360"/>
      </w:pPr>
    </w:lvl>
  </w:abstractNum>
  <w:abstractNum w:abstractNumId="1720" w15:restartNumberingAfterBreak="0">
    <w:nsid w:val="00CB60E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21" w15:restartNumberingAfterBreak="0">
    <w:nsid w:val="00CB8CD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22" w15:restartNumberingAfterBreak="0">
    <w:nsid w:val="00CBABA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23" w15:restartNumberingAfterBreak="0">
    <w:nsid w:val="00CBE07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24" w15:restartNumberingAfterBreak="0">
    <w:nsid w:val="00CC2021"/>
    <w:multiLevelType w:val="singleLevel"/>
    <w:tmpl w:val="69986EBC"/>
    <w:lvl w:ilvl="0">
      <w:start w:val="1"/>
      <w:numFmt w:val="decimal"/>
      <w:lvlText w:val="%1."/>
      <w:lvlJc w:val="left"/>
      <w:pPr>
        <w:tabs>
          <w:tab w:val="num" w:pos="1209"/>
        </w:tabs>
        <w:ind w:left="1209" w:hanging="360"/>
      </w:pPr>
    </w:lvl>
  </w:abstractNum>
  <w:abstractNum w:abstractNumId="1725" w15:restartNumberingAfterBreak="0">
    <w:nsid w:val="00CC787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26" w15:restartNumberingAfterBreak="0">
    <w:nsid w:val="00CCB87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27" w15:restartNumberingAfterBreak="0">
    <w:nsid w:val="00CCC28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28" w15:restartNumberingAfterBreak="0">
    <w:nsid w:val="00CCCC7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29" w15:restartNumberingAfterBreak="0">
    <w:nsid w:val="00CCFC0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30" w15:restartNumberingAfterBreak="0">
    <w:nsid w:val="00CD38E1"/>
    <w:multiLevelType w:val="singleLevel"/>
    <w:tmpl w:val="DBC0D8D2"/>
    <w:lvl w:ilvl="0">
      <w:start w:val="1"/>
      <w:numFmt w:val="decimal"/>
      <w:lvlText w:val="%1."/>
      <w:lvlJc w:val="left"/>
      <w:pPr>
        <w:tabs>
          <w:tab w:val="num" w:pos="360"/>
        </w:tabs>
        <w:ind w:left="360" w:hanging="360"/>
      </w:pPr>
    </w:lvl>
  </w:abstractNum>
  <w:abstractNum w:abstractNumId="1731" w15:restartNumberingAfterBreak="0">
    <w:nsid w:val="00CD579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32" w15:restartNumberingAfterBreak="0">
    <w:nsid w:val="00CD5CC0"/>
    <w:multiLevelType w:val="singleLevel"/>
    <w:tmpl w:val="912CB6C0"/>
    <w:lvl w:ilvl="0">
      <w:start w:val="1"/>
      <w:numFmt w:val="decimal"/>
      <w:lvlText w:val="%1."/>
      <w:lvlJc w:val="left"/>
      <w:pPr>
        <w:tabs>
          <w:tab w:val="num" w:pos="643"/>
        </w:tabs>
        <w:ind w:left="643" w:hanging="360"/>
      </w:pPr>
    </w:lvl>
  </w:abstractNum>
  <w:abstractNum w:abstractNumId="1733" w15:restartNumberingAfterBreak="0">
    <w:nsid w:val="00CD8825"/>
    <w:multiLevelType w:val="singleLevel"/>
    <w:tmpl w:val="912CB6C0"/>
    <w:lvl w:ilvl="0">
      <w:start w:val="1"/>
      <w:numFmt w:val="decimal"/>
      <w:lvlText w:val="%1."/>
      <w:lvlJc w:val="left"/>
      <w:pPr>
        <w:tabs>
          <w:tab w:val="num" w:pos="643"/>
        </w:tabs>
        <w:ind w:left="643" w:hanging="360"/>
      </w:pPr>
    </w:lvl>
  </w:abstractNum>
  <w:abstractNum w:abstractNumId="1734" w15:restartNumberingAfterBreak="0">
    <w:nsid w:val="00CD9282"/>
    <w:multiLevelType w:val="singleLevel"/>
    <w:tmpl w:val="BF92FE48"/>
    <w:lvl w:ilvl="0">
      <w:start w:val="1"/>
      <w:numFmt w:val="decimal"/>
      <w:lvlText w:val="%1."/>
      <w:lvlJc w:val="left"/>
      <w:pPr>
        <w:tabs>
          <w:tab w:val="num" w:pos="1492"/>
        </w:tabs>
        <w:ind w:left="1492" w:hanging="360"/>
      </w:pPr>
    </w:lvl>
  </w:abstractNum>
  <w:abstractNum w:abstractNumId="1735" w15:restartNumberingAfterBreak="0">
    <w:nsid w:val="00CDE25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36" w15:restartNumberingAfterBreak="0">
    <w:nsid w:val="00CDF40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37" w15:restartNumberingAfterBreak="0">
    <w:nsid w:val="00CE10D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38" w15:restartNumberingAfterBreak="0">
    <w:nsid w:val="00CE4A4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39" w15:restartNumberingAfterBreak="0">
    <w:nsid w:val="00CE667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40" w15:restartNumberingAfterBreak="0">
    <w:nsid w:val="00CE765A"/>
    <w:multiLevelType w:val="singleLevel"/>
    <w:tmpl w:val="A7C4A930"/>
    <w:lvl w:ilvl="0">
      <w:start w:val="1"/>
      <w:numFmt w:val="decimal"/>
      <w:lvlText w:val="%1."/>
      <w:lvlJc w:val="left"/>
      <w:pPr>
        <w:tabs>
          <w:tab w:val="num" w:pos="1492"/>
        </w:tabs>
        <w:ind w:left="1492" w:hanging="360"/>
      </w:pPr>
    </w:lvl>
  </w:abstractNum>
  <w:abstractNum w:abstractNumId="1741" w15:restartNumberingAfterBreak="0">
    <w:nsid w:val="00CE83E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42" w15:restartNumberingAfterBreak="0">
    <w:nsid w:val="00CEA895"/>
    <w:multiLevelType w:val="singleLevel"/>
    <w:tmpl w:val="69986EBC"/>
    <w:lvl w:ilvl="0">
      <w:start w:val="1"/>
      <w:numFmt w:val="decimal"/>
      <w:lvlText w:val="%1."/>
      <w:lvlJc w:val="left"/>
      <w:pPr>
        <w:tabs>
          <w:tab w:val="num" w:pos="1209"/>
        </w:tabs>
        <w:ind w:left="1209" w:hanging="360"/>
      </w:pPr>
    </w:lvl>
  </w:abstractNum>
  <w:abstractNum w:abstractNumId="1743" w15:restartNumberingAfterBreak="0">
    <w:nsid w:val="00CEB345"/>
    <w:multiLevelType w:val="singleLevel"/>
    <w:tmpl w:val="5C5CA07E"/>
    <w:lvl w:ilvl="0">
      <w:start w:val="1"/>
      <w:numFmt w:val="decimal"/>
      <w:lvlText w:val="%1."/>
      <w:lvlJc w:val="left"/>
      <w:pPr>
        <w:tabs>
          <w:tab w:val="num" w:pos="926"/>
        </w:tabs>
        <w:ind w:left="926" w:hanging="360"/>
      </w:pPr>
    </w:lvl>
  </w:abstractNum>
  <w:abstractNum w:abstractNumId="1744" w15:restartNumberingAfterBreak="0">
    <w:nsid w:val="00CEF58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45" w15:restartNumberingAfterBreak="0">
    <w:nsid w:val="00CF0BE2"/>
    <w:multiLevelType w:val="singleLevel"/>
    <w:tmpl w:val="DBC0D8D2"/>
    <w:lvl w:ilvl="0">
      <w:start w:val="1"/>
      <w:numFmt w:val="decimal"/>
      <w:lvlText w:val="%1."/>
      <w:lvlJc w:val="left"/>
      <w:pPr>
        <w:tabs>
          <w:tab w:val="num" w:pos="360"/>
        </w:tabs>
        <w:ind w:left="360" w:hanging="360"/>
      </w:pPr>
    </w:lvl>
  </w:abstractNum>
  <w:abstractNum w:abstractNumId="1746" w15:restartNumberingAfterBreak="0">
    <w:nsid w:val="00CF14B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47" w15:restartNumberingAfterBreak="0">
    <w:nsid w:val="00CF2E1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48" w15:restartNumberingAfterBreak="0">
    <w:nsid w:val="00CF5E7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49" w15:restartNumberingAfterBreak="0">
    <w:nsid w:val="00CF609F"/>
    <w:multiLevelType w:val="singleLevel"/>
    <w:tmpl w:val="69986EBC"/>
    <w:lvl w:ilvl="0">
      <w:start w:val="1"/>
      <w:numFmt w:val="decimal"/>
      <w:lvlText w:val="%1."/>
      <w:lvlJc w:val="left"/>
      <w:pPr>
        <w:tabs>
          <w:tab w:val="num" w:pos="1209"/>
        </w:tabs>
        <w:ind w:left="1209" w:hanging="360"/>
      </w:pPr>
    </w:lvl>
  </w:abstractNum>
  <w:abstractNum w:abstractNumId="1750" w15:restartNumberingAfterBreak="0">
    <w:nsid w:val="00CF61CC"/>
    <w:multiLevelType w:val="singleLevel"/>
    <w:tmpl w:val="69986EBC"/>
    <w:lvl w:ilvl="0">
      <w:start w:val="1"/>
      <w:numFmt w:val="decimal"/>
      <w:lvlText w:val="%1."/>
      <w:lvlJc w:val="left"/>
      <w:pPr>
        <w:tabs>
          <w:tab w:val="num" w:pos="1209"/>
        </w:tabs>
        <w:ind w:left="1209" w:hanging="360"/>
      </w:pPr>
    </w:lvl>
  </w:abstractNum>
  <w:abstractNum w:abstractNumId="1751" w15:restartNumberingAfterBreak="0">
    <w:nsid w:val="00CF697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52" w15:restartNumberingAfterBreak="0">
    <w:nsid w:val="00CF80D6"/>
    <w:multiLevelType w:val="singleLevel"/>
    <w:tmpl w:val="A7C4A930"/>
    <w:lvl w:ilvl="0">
      <w:start w:val="1"/>
      <w:numFmt w:val="decimal"/>
      <w:lvlText w:val="%1."/>
      <w:lvlJc w:val="left"/>
      <w:pPr>
        <w:tabs>
          <w:tab w:val="num" w:pos="1492"/>
        </w:tabs>
        <w:ind w:left="1492" w:hanging="360"/>
      </w:pPr>
    </w:lvl>
  </w:abstractNum>
  <w:abstractNum w:abstractNumId="1753" w15:restartNumberingAfterBreak="0">
    <w:nsid w:val="00CF967C"/>
    <w:multiLevelType w:val="singleLevel"/>
    <w:tmpl w:val="BF92FE48"/>
    <w:lvl w:ilvl="0">
      <w:start w:val="1"/>
      <w:numFmt w:val="decimal"/>
      <w:lvlText w:val="%1."/>
      <w:lvlJc w:val="left"/>
      <w:pPr>
        <w:tabs>
          <w:tab w:val="num" w:pos="1492"/>
        </w:tabs>
        <w:ind w:left="1492" w:hanging="360"/>
      </w:pPr>
    </w:lvl>
  </w:abstractNum>
  <w:abstractNum w:abstractNumId="1754" w15:restartNumberingAfterBreak="0">
    <w:nsid w:val="00CFB65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55" w15:restartNumberingAfterBreak="0">
    <w:nsid w:val="00D04074"/>
    <w:multiLevelType w:val="singleLevel"/>
    <w:tmpl w:val="BF92FE48"/>
    <w:lvl w:ilvl="0">
      <w:start w:val="1"/>
      <w:numFmt w:val="decimal"/>
      <w:lvlText w:val="%1."/>
      <w:lvlJc w:val="left"/>
      <w:pPr>
        <w:tabs>
          <w:tab w:val="num" w:pos="1492"/>
        </w:tabs>
        <w:ind w:left="1492" w:hanging="360"/>
      </w:pPr>
    </w:lvl>
  </w:abstractNum>
  <w:abstractNum w:abstractNumId="1756" w15:restartNumberingAfterBreak="0">
    <w:nsid w:val="00D08FEB"/>
    <w:multiLevelType w:val="singleLevel"/>
    <w:tmpl w:val="DBC0D8D2"/>
    <w:lvl w:ilvl="0">
      <w:start w:val="1"/>
      <w:numFmt w:val="decimal"/>
      <w:lvlText w:val="%1."/>
      <w:lvlJc w:val="left"/>
      <w:pPr>
        <w:tabs>
          <w:tab w:val="num" w:pos="360"/>
        </w:tabs>
        <w:ind w:left="360" w:hanging="360"/>
      </w:pPr>
    </w:lvl>
  </w:abstractNum>
  <w:abstractNum w:abstractNumId="1757" w15:restartNumberingAfterBreak="0">
    <w:nsid w:val="00D0EBB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58" w15:restartNumberingAfterBreak="0">
    <w:nsid w:val="00D10A8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59" w15:restartNumberingAfterBreak="0">
    <w:nsid w:val="00D10CA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60" w15:restartNumberingAfterBreak="0">
    <w:nsid w:val="00D12CB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61" w15:restartNumberingAfterBreak="0">
    <w:nsid w:val="00D16A2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62" w15:restartNumberingAfterBreak="0">
    <w:nsid w:val="00D20FF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63" w15:restartNumberingAfterBreak="0">
    <w:nsid w:val="00D21D0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64" w15:restartNumberingAfterBreak="0">
    <w:nsid w:val="00D2201C"/>
    <w:multiLevelType w:val="singleLevel"/>
    <w:tmpl w:val="5C5CA07E"/>
    <w:lvl w:ilvl="0">
      <w:start w:val="1"/>
      <w:numFmt w:val="decimal"/>
      <w:lvlText w:val="%1."/>
      <w:lvlJc w:val="left"/>
      <w:pPr>
        <w:tabs>
          <w:tab w:val="num" w:pos="926"/>
        </w:tabs>
        <w:ind w:left="926" w:hanging="360"/>
      </w:pPr>
    </w:lvl>
  </w:abstractNum>
  <w:abstractNum w:abstractNumId="1765" w15:restartNumberingAfterBreak="0">
    <w:nsid w:val="00D24DC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66" w15:restartNumberingAfterBreak="0">
    <w:nsid w:val="00D2883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67" w15:restartNumberingAfterBreak="0">
    <w:nsid w:val="00D289F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68" w15:restartNumberingAfterBreak="0">
    <w:nsid w:val="00D28DA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69" w15:restartNumberingAfterBreak="0">
    <w:nsid w:val="00D2A8A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70" w15:restartNumberingAfterBreak="0">
    <w:nsid w:val="00D2AA4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71" w15:restartNumberingAfterBreak="0">
    <w:nsid w:val="00D2BB3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72" w15:restartNumberingAfterBreak="0">
    <w:nsid w:val="00D2CFF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73" w15:restartNumberingAfterBreak="0">
    <w:nsid w:val="00D2D285"/>
    <w:multiLevelType w:val="singleLevel"/>
    <w:tmpl w:val="912CB6C0"/>
    <w:lvl w:ilvl="0">
      <w:start w:val="1"/>
      <w:numFmt w:val="decimal"/>
      <w:lvlText w:val="%1."/>
      <w:lvlJc w:val="left"/>
      <w:pPr>
        <w:tabs>
          <w:tab w:val="num" w:pos="643"/>
        </w:tabs>
        <w:ind w:left="643" w:hanging="360"/>
      </w:pPr>
    </w:lvl>
  </w:abstractNum>
  <w:abstractNum w:abstractNumId="1774" w15:restartNumberingAfterBreak="0">
    <w:nsid w:val="00D31C7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75" w15:restartNumberingAfterBreak="0">
    <w:nsid w:val="00D33BE2"/>
    <w:multiLevelType w:val="singleLevel"/>
    <w:tmpl w:val="912CB6C0"/>
    <w:lvl w:ilvl="0">
      <w:start w:val="1"/>
      <w:numFmt w:val="decimal"/>
      <w:lvlText w:val="%1."/>
      <w:lvlJc w:val="left"/>
      <w:pPr>
        <w:tabs>
          <w:tab w:val="num" w:pos="643"/>
        </w:tabs>
        <w:ind w:left="643" w:hanging="360"/>
      </w:pPr>
    </w:lvl>
  </w:abstractNum>
  <w:abstractNum w:abstractNumId="1776" w15:restartNumberingAfterBreak="0">
    <w:nsid w:val="00D36980"/>
    <w:multiLevelType w:val="singleLevel"/>
    <w:tmpl w:val="5C5CA07E"/>
    <w:lvl w:ilvl="0">
      <w:start w:val="1"/>
      <w:numFmt w:val="decimal"/>
      <w:lvlText w:val="%1."/>
      <w:lvlJc w:val="left"/>
      <w:pPr>
        <w:tabs>
          <w:tab w:val="num" w:pos="926"/>
        </w:tabs>
        <w:ind w:left="926" w:hanging="360"/>
      </w:pPr>
    </w:lvl>
  </w:abstractNum>
  <w:abstractNum w:abstractNumId="1777" w15:restartNumberingAfterBreak="0">
    <w:nsid w:val="00D372EA"/>
    <w:multiLevelType w:val="singleLevel"/>
    <w:tmpl w:val="DBC0D8D2"/>
    <w:lvl w:ilvl="0">
      <w:start w:val="1"/>
      <w:numFmt w:val="decimal"/>
      <w:lvlText w:val="%1."/>
      <w:lvlJc w:val="left"/>
      <w:pPr>
        <w:tabs>
          <w:tab w:val="num" w:pos="360"/>
        </w:tabs>
        <w:ind w:left="360" w:hanging="360"/>
      </w:pPr>
    </w:lvl>
  </w:abstractNum>
  <w:abstractNum w:abstractNumId="1778" w15:restartNumberingAfterBreak="0">
    <w:nsid w:val="00D3917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79" w15:restartNumberingAfterBreak="0">
    <w:nsid w:val="00D3BD4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80" w15:restartNumberingAfterBreak="0">
    <w:nsid w:val="00D3C30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81" w15:restartNumberingAfterBreak="0">
    <w:nsid w:val="00D401C2"/>
    <w:multiLevelType w:val="singleLevel"/>
    <w:tmpl w:val="DBC0D8D2"/>
    <w:lvl w:ilvl="0">
      <w:start w:val="1"/>
      <w:numFmt w:val="decimal"/>
      <w:lvlText w:val="%1."/>
      <w:lvlJc w:val="left"/>
      <w:pPr>
        <w:tabs>
          <w:tab w:val="num" w:pos="360"/>
        </w:tabs>
        <w:ind w:left="360" w:hanging="360"/>
      </w:pPr>
    </w:lvl>
  </w:abstractNum>
  <w:abstractNum w:abstractNumId="1782" w15:restartNumberingAfterBreak="0">
    <w:nsid w:val="00D4377E"/>
    <w:multiLevelType w:val="singleLevel"/>
    <w:tmpl w:val="5C5CA07E"/>
    <w:lvl w:ilvl="0">
      <w:start w:val="1"/>
      <w:numFmt w:val="decimal"/>
      <w:lvlText w:val="%1."/>
      <w:lvlJc w:val="left"/>
      <w:pPr>
        <w:tabs>
          <w:tab w:val="num" w:pos="926"/>
        </w:tabs>
        <w:ind w:left="926" w:hanging="360"/>
      </w:pPr>
    </w:lvl>
  </w:abstractNum>
  <w:abstractNum w:abstractNumId="1783" w15:restartNumberingAfterBreak="0">
    <w:nsid w:val="00D4398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84" w15:restartNumberingAfterBreak="0">
    <w:nsid w:val="00D44B8A"/>
    <w:multiLevelType w:val="singleLevel"/>
    <w:tmpl w:val="BF92FE48"/>
    <w:lvl w:ilvl="0">
      <w:start w:val="1"/>
      <w:numFmt w:val="decimal"/>
      <w:lvlText w:val="%1."/>
      <w:lvlJc w:val="left"/>
      <w:pPr>
        <w:tabs>
          <w:tab w:val="num" w:pos="1492"/>
        </w:tabs>
        <w:ind w:left="1492" w:hanging="360"/>
      </w:pPr>
    </w:lvl>
  </w:abstractNum>
  <w:abstractNum w:abstractNumId="1785" w15:restartNumberingAfterBreak="0">
    <w:nsid w:val="00D45A0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86" w15:restartNumberingAfterBreak="0">
    <w:nsid w:val="00D4B56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87" w15:restartNumberingAfterBreak="0">
    <w:nsid w:val="00D523A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88" w15:restartNumberingAfterBreak="0">
    <w:nsid w:val="00D52EAD"/>
    <w:multiLevelType w:val="singleLevel"/>
    <w:tmpl w:val="5C5CA07E"/>
    <w:lvl w:ilvl="0">
      <w:start w:val="1"/>
      <w:numFmt w:val="decimal"/>
      <w:lvlText w:val="%1."/>
      <w:lvlJc w:val="left"/>
      <w:pPr>
        <w:tabs>
          <w:tab w:val="num" w:pos="926"/>
        </w:tabs>
        <w:ind w:left="926" w:hanging="360"/>
      </w:pPr>
    </w:lvl>
  </w:abstractNum>
  <w:abstractNum w:abstractNumId="1789" w15:restartNumberingAfterBreak="0">
    <w:nsid w:val="00D535F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90" w15:restartNumberingAfterBreak="0">
    <w:nsid w:val="00D566C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91" w15:restartNumberingAfterBreak="0">
    <w:nsid w:val="00D578B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92" w15:restartNumberingAfterBreak="0">
    <w:nsid w:val="00D5C6B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93" w15:restartNumberingAfterBreak="0">
    <w:nsid w:val="00D5CD9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94" w15:restartNumberingAfterBreak="0">
    <w:nsid w:val="00D643A0"/>
    <w:multiLevelType w:val="singleLevel"/>
    <w:tmpl w:val="69986EBC"/>
    <w:lvl w:ilvl="0">
      <w:start w:val="1"/>
      <w:numFmt w:val="decimal"/>
      <w:lvlText w:val="%1."/>
      <w:lvlJc w:val="left"/>
      <w:pPr>
        <w:tabs>
          <w:tab w:val="num" w:pos="1209"/>
        </w:tabs>
        <w:ind w:left="1209" w:hanging="360"/>
      </w:pPr>
    </w:lvl>
  </w:abstractNum>
  <w:abstractNum w:abstractNumId="1795" w15:restartNumberingAfterBreak="0">
    <w:nsid w:val="00D69C2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96" w15:restartNumberingAfterBreak="0">
    <w:nsid w:val="00D6AA2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97" w15:restartNumberingAfterBreak="0">
    <w:nsid w:val="00D6B4F7"/>
    <w:multiLevelType w:val="singleLevel"/>
    <w:tmpl w:val="BF92FE48"/>
    <w:lvl w:ilvl="0">
      <w:start w:val="1"/>
      <w:numFmt w:val="decimal"/>
      <w:lvlText w:val="%1."/>
      <w:lvlJc w:val="left"/>
      <w:pPr>
        <w:tabs>
          <w:tab w:val="num" w:pos="1492"/>
        </w:tabs>
        <w:ind w:left="1492" w:hanging="360"/>
      </w:pPr>
    </w:lvl>
  </w:abstractNum>
  <w:abstractNum w:abstractNumId="1798" w15:restartNumberingAfterBreak="0">
    <w:nsid w:val="00D6B8C5"/>
    <w:multiLevelType w:val="singleLevel"/>
    <w:tmpl w:val="DBC0D8D2"/>
    <w:lvl w:ilvl="0">
      <w:start w:val="1"/>
      <w:numFmt w:val="decimal"/>
      <w:lvlText w:val="%1."/>
      <w:lvlJc w:val="left"/>
      <w:pPr>
        <w:tabs>
          <w:tab w:val="num" w:pos="360"/>
        </w:tabs>
        <w:ind w:left="360" w:hanging="360"/>
      </w:pPr>
    </w:lvl>
  </w:abstractNum>
  <w:abstractNum w:abstractNumId="1799" w15:restartNumberingAfterBreak="0">
    <w:nsid w:val="00D6D60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00" w15:restartNumberingAfterBreak="0">
    <w:nsid w:val="00D6E97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01" w15:restartNumberingAfterBreak="0">
    <w:nsid w:val="00D74702"/>
    <w:multiLevelType w:val="singleLevel"/>
    <w:tmpl w:val="DBC0D8D2"/>
    <w:lvl w:ilvl="0">
      <w:start w:val="1"/>
      <w:numFmt w:val="decimal"/>
      <w:lvlText w:val="%1."/>
      <w:lvlJc w:val="left"/>
      <w:pPr>
        <w:tabs>
          <w:tab w:val="num" w:pos="360"/>
        </w:tabs>
        <w:ind w:left="360" w:hanging="360"/>
      </w:pPr>
    </w:lvl>
  </w:abstractNum>
  <w:abstractNum w:abstractNumId="1802" w15:restartNumberingAfterBreak="0">
    <w:nsid w:val="00D74BC8"/>
    <w:multiLevelType w:val="singleLevel"/>
    <w:tmpl w:val="912CB6C0"/>
    <w:lvl w:ilvl="0">
      <w:start w:val="1"/>
      <w:numFmt w:val="decimal"/>
      <w:lvlText w:val="%1."/>
      <w:lvlJc w:val="left"/>
      <w:pPr>
        <w:tabs>
          <w:tab w:val="num" w:pos="643"/>
        </w:tabs>
        <w:ind w:left="643" w:hanging="360"/>
      </w:pPr>
    </w:lvl>
  </w:abstractNum>
  <w:abstractNum w:abstractNumId="1803" w15:restartNumberingAfterBreak="0">
    <w:nsid w:val="00D7674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04" w15:restartNumberingAfterBreak="0">
    <w:nsid w:val="00D80C5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05" w15:restartNumberingAfterBreak="0">
    <w:nsid w:val="00D834A2"/>
    <w:multiLevelType w:val="singleLevel"/>
    <w:tmpl w:val="69986EBC"/>
    <w:lvl w:ilvl="0">
      <w:start w:val="1"/>
      <w:numFmt w:val="decimal"/>
      <w:lvlText w:val="%1."/>
      <w:lvlJc w:val="left"/>
      <w:pPr>
        <w:tabs>
          <w:tab w:val="num" w:pos="1209"/>
        </w:tabs>
        <w:ind w:left="1209" w:hanging="360"/>
      </w:pPr>
    </w:lvl>
  </w:abstractNum>
  <w:abstractNum w:abstractNumId="1806" w15:restartNumberingAfterBreak="0">
    <w:nsid w:val="00D84CAA"/>
    <w:multiLevelType w:val="singleLevel"/>
    <w:tmpl w:val="BF92FE48"/>
    <w:lvl w:ilvl="0">
      <w:start w:val="1"/>
      <w:numFmt w:val="decimal"/>
      <w:lvlText w:val="%1."/>
      <w:lvlJc w:val="left"/>
      <w:pPr>
        <w:tabs>
          <w:tab w:val="num" w:pos="1492"/>
        </w:tabs>
        <w:ind w:left="1492" w:hanging="360"/>
      </w:pPr>
    </w:lvl>
  </w:abstractNum>
  <w:abstractNum w:abstractNumId="1807" w15:restartNumberingAfterBreak="0">
    <w:nsid w:val="00D86207"/>
    <w:multiLevelType w:val="singleLevel"/>
    <w:tmpl w:val="5C5CA07E"/>
    <w:lvl w:ilvl="0">
      <w:start w:val="1"/>
      <w:numFmt w:val="decimal"/>
      <w:lvlText w:val="%1."/>
      <w:lvlJc w:val="left"/>
      <w:pPr>
        <w:tabs>
          <w:tab w:val="num" w:pos="926"/>
        </w:tabs>
        <w:ind w:left="926" w:hanging="360"/>
      </w:pPr>
    </w:lvl>
  </w:abstractNum>
  <w:abstractNum w:abstractNumId="1808" w15:restartNumberingAfterBreak="0">
    <w:nsid w:val="00D8909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09" w15:restartNumberingAfterBreak="0">
    <w:nsid w:val="00D8938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10" w15:restartNumberingAfterBreak="0">
    <w:nsid w:val="00D8F78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11" w15:restartNumberingAfterBreak="0">
    <w:nsid w:val="00D8FE52"/>
    <w:multiLevelType w:val="singleLevel"/>
    <w:tmpl w:val="5C5CA07E"/>
    <w:lvl w:ilvl="0">
      <w:start w:val="1"/>
      <w:numFmt w:val="decimal"/>
      <w:lvlText w:val="%1."/>
      <w:lvlJc w:val="left"/>
      <w:pPr>
        <w:tabs>
          <w:tab w:val="num" w:pos="926"/>
        </w:tabs>
        <w:ind w:left="926" w:hanging="360"/>
      </w:pPr>
    </w:lvl>
  </w:abstractNum>
  <w:abstractNum w:abstractNumId="1812" w15:restartNumberingAfterBreak="0">
    <w:nsid w:val="00D908E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13" w15:restartNumberingAfterBreak="0">
    <w:nsid w:val="00D945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14" w15:restartNumberingAfterBreak="0">
    <w:nsid w:val="00D9513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15" w15:restartNumberingAfterBreak="0">
    <w:nsid w:val="00D97BC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16" w15:restartNumberingAfterBreak="0">
    <w:nsid w:val="00D9832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17" w15:restartNumberingAfterBreak="0">
    <w:nsid w:val="00D9881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18" w15:restartNumberingAfterBreak="0">
    <w:nsid w:val="00D996DA"/>
    <w:multiLevelType w:val="singleLevel"/>
    <w:tmpl w:val="912CB6C0"/>
    <w:lvl w:ilvl="0">
      <w:start w:val="1"/>
      <w:numFmt w:val="decimal"/>
      <w:lvlText w:val="%1."/>
      <w:lvlJc w:val="left"/>
      <w:pPr>
        <w:tabs>
          <w:tab w:val="num" w:pos="643"/>
        </w:tabs>
        <w:ind w:left="643" w:hanging="360"/>
      </w:pPr>
    </w:lvl>
  </w:abstractNum>
  <w:abstractNum w:abstractNumId="1819" w15:restartNumberingAfterBreak="0">
    <w:nsid w:val="00D9A2B2"/>
    <w:multiLevelType w:val="singleLevel"/>
    <w:tmpl w:val="DBC0D8D2"/>
    <w:lvl w:ilvl="0">
      <w:start w:val="1"/>
      <w:numFmt w:val="decimal"/>
      <w:lvlText w:val="%1."/>
      <w:lvlJc w:val="left"/>
      <w:pPr>
        <w:tabs>
          <w:tab w:val="num" w:pos="360"/>
        </w:tabs>
        <w:ind w:left="360" w:hanging="360"/>
      </w:pPr>
    </w:lvl>
  </w:abstractNum>
  <w:abstractNum w:abstractNumId="1820" w15:restartNumberingAfterBreak="0">
    <w:nsid w:val="00D9AFF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21" w15:restartNumberingAfterBreak="0">
    <w:nsid w:val="00D9EA8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22" w15:restartNumberingAfterBreak="0">
    <w:nsid w:val="00D9EA9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23" w15:restartNumberingAfterBreak="0">
    <w:nsid w:val="00D9FEC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24" w15:restartNumberingAfterBreak="0">
    <w:nsid w:val="00DA30E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25" w15:restartNumberingAfterBreak="0">
    <w:nsid w:val="00DA55C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26" w15:restartNumberingAfterBreak="0">
    <w:nsid w:val="00DA6904"/>
    <w:multiLevelType w:val="singleLevel"/>
    <w:tmpl w:val="912CB6C0"/>
    <w:lvl w:ilvl="0">
      <w:start w:val="1"/>
      <w:numFmt w:val="decimal"/>
      <w:lvlText w:val="%1."/>
      <w:lvlJc w:val="left"/>
      <w:pPr>
        <w:tabs>
          <w:tab w:val="num" w:pos="643"/>
        </w:tabs>
        <w:ind w:left="643" w:hanging="360"/>
      </w:pPr>
    </w:lvl>
  </w:abstractNum>
  <w:abstractNum w:abstractNumId="1827" w15:restartNumberingAfterBreak="0">
    <w:nsid w:val="00DAB73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28" w15:restartNumberingAfterBreak="0">
    <w:nsid w:val="00DAE14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29" w15:restartNumberingAfterBreak="0">
    <w:nsid w:val="00DB08D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30" w15:restartNumberingAfterBreak="0">
    <w:nsid w:val="00DB0ECF"/>
    <w:multiLevelType w:val="singleLevel"/>
    <w:tmpl w:val="BF92FE48"/>
    <w:lvl w:ilvl="0">
      <w:start w:val="1"/>
      <w:numFmt w:val="decimal"/>
      <w:lvlText w:val="%1."/>
      <w:lvlJc w:val="left"/>
      <w:pPr>
        <w:tabs>
          <w:tab w:val="num" w:pos="1492"/>
        </w:tabs>
        <w:ind w:left="1492" w:hanging="360"/>
      </w:pPr>
    </w:lvl>
  </w:abstractNum>
  <w:abstractNum w:abstractNumId="1831" w15:restartNumberingAfterBreak="0">
    <w:nsid w:val="00DB215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32" w15:restartNumberingAfterBreak="0">
    <w:nsid w:val="00DB39F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33" w15:restartNumberingAfterBreak="0">
    <w:nsid w:val="00DB493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34" w15:restartNumberingAfterBreak="0">
    <w:nsid w:val="00DB5C7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35" w15:restartNumberingAfterBreak="0">
    <w:nsid w:val="00DB7AD3"/>
    <w:multiLevelType w:val="singleLevel"/>
    <w:tmpl w:val="5C5CA07E"/>
    <w:lvl w:ilvl="0">
      <w:start w:val="1"/>
      <w:numFmt w:val="decimal"/>
      <w:lvlText w:val="%1."/>
      <w:lvlJc w:val="left"/>
      <w:pPr>
        <w:tabs>
          <w:tab w:val="num" w:pos="926"/>
        </w:tabs>
        <w:ind w:left="926" w:hanging="360"/>
      </w:pPr>
    </w:lvl>
  </w:abstractNum>
  <w:abstractNum w:abstractNumId="1836" w15:restartNumberingAfterBreak="0">
    <w:nsid w:val="00DBA96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37" w15:restartNumberingAfterBreak="0">
    <w:nsid w:val="00DBBD48"/>
    <w:multiLevelType w:val="singleLevel"/>
    <w:tmpl w:val="912CB6C0"/>
    <w:lvl w:ilvl="0">
      <w:start w:val="1"/>
      <w:numFmt w:val="decimal"/>
      <w:lvlText w:val="%1."/>
      <w:lvlJc w:val="left"/>
      <w:pPr>
        <w:tabs>
          <w:tab w:val="num" w:pos="643"/>
        </w:tabs>
        <w:ind w:left="643" w:hanging="360"/>
      </w:pPr>
    </w:lvl>
  </w:abstractNum>
  <w:abstractNum w:abstractNumId="1838" w15:restartNumberingAfterBreak="0">
    <w:nsid w:val="00DBD6E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39" w15:restartNumberingAfterBreak="0">
    <w:nsid w:val="00DC3723"/>
    <w:multiLevelType w:val="singleLevel"/>
    <w:tmpl w:val="912CB6C0"/>
    <w:lvl w:ilvl="0">
      <w:start w:val="1"/>
      <w:numFmt w:val="decimal"/>
      <w:lvlText w:val="%1."/>
      <w:lvlJc w:val="left"/>
      <w:pPr>
        <w:tabs>
          <w:tab w:val="num" w:pos="643"/>
        </w:tabs>
        <w:ind w:left="643" w:hanging="360"/>
      </w:pPr>
    </w:lvl>
  </w:abstractNum>
  <w:abstractNum w:abstractNumId="1840" w15:restartNumberingAfterBreak="0">
    <w:nsid w:val="00DC6478"/>
    <w:multiLevelType w:val="singleLevel"/>
    <w:tmpl w:val="912CB6C0"/>
    <w:lvl w:ilvl="0">
      <w:start w:val="1"/>
      <w:numFmt w:val="decimal"/>
      <w:lvlText w:val="%1."/>
      <w:lvlJc w:val="left"/>
      <w:pPr>
        <w:tabs>
          <w:tab w:val="num" w:pos="643"/>
        </w:tabs>
        <w:ind w:left="643" w:hanging="360"/>
      </w:pPr>
    </w:lvl>
  </w:abstractNum>
  <w:abstractNum w:abstractNumId="1841" w15:restartNumberingAfterBreak="0">
    <w:nsid w:val="00DCEBA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42" w15:restartNumberingAfterBreak="0">
    <w:nsid w:val="00DCFF9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43" w15:restartNumberingAfterBreak="0">
    <w:nsid w:val="00DD0DB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44" w15:restartNumberingAfterBreak="0">
    <w:nsid w:val="00DD1AB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45" w15:restartNumberingAfterBreak="0">
    <w:nsid w:val="00DD390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46" w15:restartNumberingAfterBreak="0">
    <w:nsid w:val="00DD417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47" w15:restartNumberingAfterBreak="0">
    <w:nsid w:val="00DD4260"/>
    <w:multiLevelType w:val="singleLevel"/>
    <w:tmpl w:val="2FC64500"/>
    <w:lvl w:ilvl="0">
      <w:start w:val="1"/>
      <w:numFmt w:val="decimal"/>
      <w:lvlText w:val="%1."/>
      <w:lvlJc w:val="left"/>
      <w:pPr>
        <w:tabs>
          <w:tab w:val="num" w:pos="1492"/>
        </w:tabs>
        <w:ind w:left="1492" w:hanging="360"/>
      </w:pPr>
    </w:lvl>
  </w:abstractNum>
  <w:abstractNum w:abstractNumId="1848" w15:restartNumberingAfterBreak="0">
    <w:nsid w:val="00DD44C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49" w15:restartNumberingAfterBreak="0">
    <w:nsid w:val="00DD659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50" w15:restartNumberingAfterBreak="0">
    <w:nsid w:val="00DDA362"/>
    <w:multiLevelType w:val="singleLevel"/>
    <w:tmpl w:val="A7C4A930"/>
    <w:lvl w:ilvl="0">
      <w:start w:val="1"/>
      <w:numFmt w:val="decimal"/>
      <w:lvlText w:val="%1."/>
      <w:lvlJc w:val="left"/>
      <w:pPr>
        <w:tabs>
          <w:tab w:val="num" w:pos="1492"/>
        </w:tabs>
        <w:ind w:left="1492" w:hanging="360"/>
      </w:pPr>
    </w:lvl>
  </w:abstractNum>
  <w:abstractNum w:abstractNumId="1851" w15:restartNumberingAfterBreak="0">
    <w:nsid w:val="00DDAFFE"/>
    <w:multiLevelType w:val="singleLevel"/>
    <w:tmpl w:val="69986EBC"/>
    <w:lvl w:ilvl="0">
      <w:start w:val="1"/>
      <w:numFmt w:val="decimal"/>
      <w:lvlText w:val="%1."/>
      <w:lvlJc w:val="left"/>
      <w:pPr>
        <w:tabs>
          <w:tab w:val="num" w:pos="1209"/>
        </w:tabs>
        <w:ind w:left="1209" w:hanging="360"/>
      </w:pPr>
    </w:lvl>
  </w:abstractNum>
  <w:abstractNum w:abstractNumId="1852" w15:restartNumberingAfterBreak="0">
    <w:nsid w:val="00DDB8C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53" w15:restartNumberingAfterBreak="0">
    <w:nsid w:val="00DDBA1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54" w15:restartNumberingAfterBreak="0">
    <w:nsid w:val="00DDC4B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55" w15:restartNumberingAfterBreak="0">
    <w:nsid w:val="00DDD90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56" w15:restartNumberingAfterBreak="0">
    <w:nsid w:val="00DDF55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57" w15:restartNumberingAfterBreak="0">
    <w:nsid w:val="00DDFC2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58" w15:restartNumberingAfterBreak="0">
    <w:nsid w:val="00DE016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59" w15:restartNumberingAfterBreak="0">
    <w:nsid w:val="00DE26F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60" w15:restartNumberingAfterBreak="0">
    <w:nsid w:val="00DE2B0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61" w15:restartNumberingAfterBreak="0">
    <w:nsid w:val="00DE357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62" w15:restartNumberingAfterBreak="0">
    <w:nsid w:val="00DE6C4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63" w15:restartNumberingAfterBreak="0">
    <w:nsid w:val="00DE84DA"/>
    <w:multiLevelType w:val="singleLevel"/>
    <w:tmpl w:val="69986EBC"/>
    <w:lvl w:ilvl="0">
      <w:start w:val="1"/>
      <w:numFmt w:val="decimal"/>
      <w:lvlText w:val="%1."/>
      <w:lvlJc w:val="left"/>
      <w:pPr>
        <w:tabs>
          <w:tab w:val="num" w:pos="1209"/>
        </w:tabs>
        <w:ind w:left="1209" w:hanging="360"/>
      </w:pPr>
    </w:lvl>
  </w:abstractNum>
  <w:abstractNum w:abstractNumId="1864" w15:restartNumberingAfterBreak="0">
    <w:nsid w:val="00DE9EFC"/>
    <w:multiLevelType w:val="singleLevel"/>
    <w:tmpl w:val="912CB6C0"/>
    <w:lvl w:ilvl="0">
      <w:start w:val="1"/>
      <w:numFmt w:val="decimal"/>
      <w:lvlText w:val="%1."/>
      <w:lvlJc w:val="left"/>
      <w:pPr>
        <w:tabs>
          <w:tab w:val="num" w:pos="643"/>
        </w:tabs>
        <w:ind w:left="643" w:hanging="360"/>
      </w:pPr>
    </w:lvl>
  </w:abstractNum>
  <w:abstractNum w:abstractNumId="1865" w15:restartNumberingAfterBreak="0">
    <w:nsid w:val="00DEAF26"/>
    <w:multiLevelType w:val="singleLevel"/>
    <w:tmpl w:val="5C5CA07E"/>
    <w:lvl w:ilvl="0">
      <w:start w:val="1"/>
      <w:numFmt w:val="decimal"/>
      <w:lvlText w:val="%1."/>
      <w:lvlJc w:val="left"/>
      <w:pPr>
        <w:tabs>
          <w:tab w:val="num" w:pos="926"/>
        </w:tabs>
        <w:ind w:left="926" w:hanging="360"/>
      </w:pPr>
    </w:lvl>
  </w:abstractNum>
  <w:abstractNum w:abstractNumId="1866" w15:restartNumberingAfterBreak="0">
    <w:nsid w:val="00DEC979"/>
    <w:multiLevelType w:val="singleLevel"/>
    <w:tmpl w:val="A7C4A930"/>
    <w:lvl w:ilvl="0">
      <w:start w:val="1"/>
      <w:numFmt w:val="decimal"/>
      <w:lvlText w:val="%1."/>
      <w:lvlJc w:val="left"/>
      <w:pPr>
        <w:tabs>
          <w:tab w:val="num" w:pos="1492"/>
        </w:tabs>
        <w:ind w:left="1492" w:hanging="360"/>
      </w:pPr>
    </w:lvl>
  </w:abstractNum>
  <w:abstractNum w:abstractNumId="1867" w15:restartNumberingAfterBreak="0">
    <w:nsid w:val="00DEF8B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68" w15:restartNumberingAfterBreak="0">
    <w:nsid w:val="00DF236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69" w15:restartNumberingAfterBreak="0">
    <w:nsid w:val="00DF37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70" w15:restartNumberingAfterBreak="0">
    <w:nsid w:val="00DFB932"/>
    <w:multiLevelType w:val="singleLevel"/>
    <w:tmpl w:val="69986EBC"/>
    <w:lvl w:ilvl="0">
      <w:start w:val="1"/>
      <w:numFmt w:val="decimal"/>
      <w:lvlText w:val="%1."/>
      <w:lvlJc w:val="left"/>
      <w:pPr>
        <w:tabs>
          <w:tab w:val="num" w:pos="1209"/>
        </w:tabs>
        <w:ind w:left="1209" w:hanging="360"/>
      </w:pPr>
    </w:lvl>
  </w:abstractNum>
  <w:abstractNum w:abstractNumId="1871" w15:restartNumberingAfterBreak="0">
    <w:nsid w:val="00DFC93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72" w15:restartNumberingAfterBreak="0">
    <w:nsid w:val="00DFD17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73" w15:restartNumberingAfterBreak="0">
    <w:nsid w:val="00DFE38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74" w15:restartNumberingAfterBreak="0">
    <w:nsid w:val="00E021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75" w15:restartNumberingAfterBreak="0">
    <w:nsid w:val="00E02C48"/>
    <w:multiLevelType w:val="singleLevel"/>
    <w:tmpl w:val="69986EBC"/>
    <w:lvl w:ilvl="0">
      <w:start w:val="1"/>
      <w:numFmt w:val="decimal"/>
      <w:lvlText w:val="%1."/>
      <w:lvlJc w:val="left"/>
      <w:pPr>
        <w:tabs>
          <w:tab w:val="num" w:pos="1209"/>
        </w:tabs>
        <w:ind w:left="1209" w:hanging="360"/>
      </w:pPr>
    </w:lvl>
  </w:abstractNum>
  <w:abstractNum w:abstractNumId="1876" w15:restartNumberingAfterBreak="0">
    <w:nsid w:val="00E072E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77" w15:restartNumberingAfterBreak="0">
    <w:nsid w:val="00E095B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78" w15:restartNumberingAfterBreak="0">
    <w:nsid w:val="00E0D36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79" w15:restartNumberingAfterBreak="0">
    <w:nsid w:val="00E10D3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80" w15:restartNumberingAfterBreak="0">
    <w:nsid w:val="00E1288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81" w15:restartNumberingAfterBreak="0">
    <w:nsid w:val="00E12CC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82" w15:restartNumberingAfterBreak="0">
    <w:nsid w:val="00E1321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83" w15:restartNumberingAfterBreak="0">
    <w:nsid w:val="00E16A1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84" w15:restartNumberingAfterBreak="0">
    <w:nsid w:val="00E191E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85" w15:restartNumberingAfterBreak="0">
    <w:nsid w:val="00E1971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86" w15:restartNumberingAfterBreak="0">
    <w:nsid w:val="00E1976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87" w15:restartNumberingAfterBreak="0">
    <w:nsid w:val="00E1A982"/>
    <w:multiLevelType w:val="singleLevel"/>
    <w:tmpl w:val="69986EBC"/>
    <w:lvl w:ilvl="0">
      <w:start w:val="1"/>
      <w:numFmt w:val="decimal"/>
      <w:lvlText w:val="%1."/>
      <w:lvlJc w:val="left"/>
      <w:pPr>
        <w:tabs>
          <w:tab w:val="num" w:pos="1209"/>
        </w:tabs>
        <w:ind w:left="1209" w:hanging="360"/>
      </w:pPr>
    </w:lvl>
  </w:abstractNum>
  <w:abstractNum w:abstractNumId="1888" w15:restartNumberingAfterBreak="0">
    <w:nsid w:val="00E1C3C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89" w15:restartNumberingAfterBreak="0">
    <w:nsid w:val="00E1CB76"/>
    <w:multiLevelType w:val="singleLevel"/>
    <w:tmpl w:val="DBC0D8D2"/>
    <w:lvl w:ilvl="0">
      <w:start w:val="1"/>
      <w:numFmt w:val="decimal"/>
      <w:lvlText w:val="%1."/>
      <w:lvlJc w:val="left"/>
      <w:pPr>
        <w:tabs>
          <w:tab w:val="num" w:pos="360"/>
        </w:tabs>
        <w:ind w:left="360" w:hanging="360"/>
      </w:pPr>
    </w:lvl>
  </w:abstractNum>
  <w:abstractNum w:abstractNumId="1890" w15:restartNumberingAfterBreak="0">
    <w:nsid w:val="00E1E8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91" w15:restartNumberingAfterBreak="0">
    <w:nsid w:val="00E218D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92" w15:restartNumberingAfterBreak="0">
    <w:nsid w:val="00E23EA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93" w15:restartNumberingAfterBreak="0">
    <w:nsid w:val="00E265CD"/>
    <w:multiLevelType w:val="singleLevel"/>
    <w:tmpl w:val="DBC0D8D2"/>
    <w:lvl w:ilvl="0">
      <w:start w:val="1"/>
      <w:numFmt w:val="decimal"/>
      <w:lvlText w:val="%1."/>
      <w:lvlJc w:val="left"/>
      <w:pPr>
        <w:tabs>
          <w:tab w:val="num" w:pos="360"/>
        </w:tabs>
        <w:ind w:left="360" w:hanging="360"/>
      </w:pPr>
    </w:lvl>
  </w:abstractNum>
  <w:abstractNum w:abstractNumId="1894" w15:restartNumberingAfterBreak="0">
    <w:nsid w:val="00E289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95" w15:restartNumberingAfterBreak="0">
    <w:nsid w:val="00E2CB6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96" w15:restartNumberingAfterBreak="0">
    <w:nsid w:val="00E2DBD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97" w15:restartNumberingAfterBreak="0">
    <w:nsid w:val="00E30F48"/>
    <w:multiLevelType w:val="singleLevel"/>
    <w:tmpl w:val="5C5CA07E"/>
    <w:lvl w:ilvl="0">
      <w:start w:val="1"/>
      <w:numFmt w:val="decimal"/>
      <w:lvlText w:val="%1."/>
      <w:lvlJc w:val="left"/>
      <w:pPr>
        <w:tabs>
          <w:tab w:val="num" w:pos="926"/>
        </w:tabs>
        <w:ind w:left="926" w:hanging="360"/>
      </w:pPr>
    </w:lvl>
  </w:abstractNum>
  <w:abstractNum w:abstractNumId="1898" w15:restartNumberingAfterBreak="0">
    <w:nsid w:val="00E344F8"/>
    <w:multiLevelType w:val="singleLevel"/>
    <w:tmpl w:val="69986EBC"/>
    <w:lvl w:ilvl="0">
      <w:start w:val="1"/>
      <w:numFmt w:val="decimal"/>
      <w:lvlText w:val="%1."/>
      <w:lvlJc w:val="left"/>
      <w:pPr>
        <w:tabs>
          <w:tab w:val="num" w:pos="1209"/>
        </w:tabs>
        <w:ind w:left="1209" w:hanging="360"/>
      </w:pPr>
    </w:lvl>
  </w:abstractNum>
  <w:abstractNum w:abstractNumId="1899" w15:restartNumberingAfterBreak="0">
    <w:nsid w:val="00E34515"/>
    <w:multiLevelType w:val="singleLevel"/>
    <w:tmpl w:val="DBC0D8D2"/>
    <w:lvl w:ilvl="0">
      <w:start w:val="1"/>
      <w:numFmt w:val="decimal"/>
      <w:lvlText w:val="%1."/>
      <w:lvlJc w:val="left"/>
      <w:pPr>
        <w:tabs>
          <w:tab w:val="num" w:pos="360"/>
        </w:tabs>
        <w:ind w:left="360" w:hanging="360"/>
      </w:pPr>
    </w:lvl>
  </w:abstractNum>
  <w:abstractNum w:abstractNumId="1900" w15:restartNumberingAfterBreak="0">
    <w:nsid w:val="00E35816"/>
    <w:multiLevelType w:val="singleLevel"/>
    <w:tmpl w:val="A7C4A930"/>
    <w:lvl w:ilvl="0">
      <w:start w:val="1"/>
      <w:numFmt w:val="decimal"/>
      <w:lvlText w:val="%1."/>
      <w:lvlJc w:val="left"/>
      <w:pPr>
        <w:tabs>
          <w:tab w:val="num" w:pos="1492"/>
        </w:tabs>
        <w:ind w:left="1492" w:hanging="360"/>
      </w:pPr>
    </w:lvl>
  </w:abstractNum>
  <w:abstractNum w:abstractNumId="1901" w15:restartNumberingAfterBreak="0">
    <w:nsid w:val="00E36DE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02" w15:restartNumberingAfterBreak="0">
    <w:nsid w:val="00E3A7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03" w15:restartNumberingAfterBreak="0">
    <w:nsid w:val="00E3B276"/>
    <w:multiLevelType w:val="singleLevel"/>
    <w:tmpl w:val="BF92FE48"/>
    <w:lvl w:ilvl="0">
      <w:start w:val="1"/>
      <w:numFmt w:val="decimal"/>
      <w:lvlText w:val="%1."/>
      <w:lvlJc w:val="left"/>
      <w:pPr>
        <w:tabs>
          <w:tab w:val="num" w:pos="1492"/>
        </w:tabs>
        <w:ind w:left="1492" w:hanging="360"/>
      </w:pPr>
    </w:lvl>
  </w:abstractNum>
  <w:abstractNum w:abstractNumId="1904" w15:restartNumberingAfterBreak="0">
    <w:nsid w:val="00E3BCF8"/>
    <w:multiLevelType w:val="singleLevel"/>
    <w:tmpl w:val="5C5CA07E"/>
    <w:lvl w:ilvl="0">
      <w:start w:val="1"/>
      <w:numFmt w:val="decimal"/>
      <w:lvlText w:val="%1."/>
      <w:lvlJc w:val="left"/>
      <w:pPr>
        <w:tabs>
          <w:tab w:val="num" w:pos="926"/>
        </w:tabs>
        <w:ind w:left="926" w:hanging="360"/>
      </w:pPr>
    </w:lvl>
  </w:abstractNum>
  <w:abstractNum w:abstractNumId="1905" w15:restartNumberingAfterBreak="0">
    <w:nsid w:val="00E3C31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06" w15:restartNumberingAfterBreak="0">
    <w:nsid w:val="00E3CCD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07" w15:restartNumberingAfterBreak="0">
    <w:nsid w:val="00E3D1E2"/>
    <w:multiLevelType w:val="singleLevel"/>
    <w:tmpl w:val="5C5CA07E"/>
    <w:lvl w:ilvl="0">
      <w:start w:val="1"/>
      <w:numFmt w:val="decimal"/>
      <w:lvlText w:val="%1."/>
      <w:lvlJc w:val="left"/>
      <w:pPr>
        <w:tabs>
          <w:tab w:val="num" w:pos="926"/>
        </w:tabs>
        <w:ind w:left="926" w:hanging="360"/>
      </w:pPr>
    </w:lvl>
  </w:abstractNum>
  <w:abstractNum w:abstractNumId="1908" w15:restartNumberingAfterBreak="0">
    <w:nsid w:val="00E3E79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09" w15:restartNumberingAfterBreak="0">
    <w:nsid w:val="00E42FD4"/>
    <w:multiLevelType w:val="singleLevel"/>
    <w:tmpl w:val="912CB6C0"/>
    <w:lvl w:ilvl="0">
      <w:start w:val="1"/>
      <w:numFmt w:val="decimal"/>
      <w:lvlText w:val="%1."/>
      <w:lvlJc w:val="left"/>
      <w:pPr>
        <w:tabs>
          <w:tab w:val="num" w:pos="643"/>
        </w:tabs>
        <w:ind w:left="643" w:hanging="360"/>
      </w:pPr>
    </w:lvl>
  </w:abstractNum>
  <w:abstractNum w:abstractNumId="1910" w15:restartNumberingAfterBreak="0">
    <w:nsid w:val="00E43BC6"/>
    <w:multiLevelType w:val="singleLevel"/>
    <w:tmpl w:val="DBC0D8D2"/>
    <w:lvl w:ilvl="0">
      <w:start w:val="1"/>
      <w:numFmt w:val="decimal"/>
      <w:lvlText w:val="%1."/>
      <w:lvlJc w:val="left"/>
      <w:pPr>
        <w:tabs>
          <w:tab w:val="num" w:pos="360"/>
        </w:tabs>
        <w:ind w:left="360" w:hanging="360"/>
      </w:pPr>
    </w:lvl>
  </w:abstractNum>
  <w:abstractNum w:abstractNumId="1911" w15:restartNumberingAfterBreak="0">
    <w:nsid w:val="00E4808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12" w15:restartNumberingAfterBreak="0">
    <w:nsid w:val="00E4C421"/>
    <w:multiLevelType w:val="singleLevel"/>
    <w:tmpl w:val="912CB6C0"/>
    <w:lvl w:ilvl="0">
      <w:start w:val="1"/>
      <w:numFmt w:val="decimal"/>
      <w:lvlText w:val="%1."/>
      <w:lvlJc w:val="left"/>
      <w:pPr>
        <w:tabs>
          <w:tab w:val="num" w:pos="643"/>
        </w:tabs>
        <w:ind w:left="643" w:hanging="360"/>
      </w:pPr>
    </w:lvl>
  </w:abstractNum>
  <w:abstractNum w:abstractNumId="1913" w15:restartNumberingAfterBreak="0">
    <w:nsid w:val="00E4C47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14" w15:restartNumberingAfterBreak="0">
    <w:nsid w:val="00E4ED2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15" w15:restartNumberingAfterBreak="0">
    <w:nsid w:val="00E50338"/>
    <w:multiLevelType w:val="singleLevel"/>
    <w:tmpl w:val="DBC0D8D2"/>
    <w:lvl w:ilvl="0">
      <w:start w:val="1"/>
      <w:numFmt w:val="decimal"/>
      <w:lvlText w:val="%1."/>
      <w:lvlJc w:val="left"/>
      <w:pPr>
        <w:tabs>
          <w:tab w:val="num" w:pos="360"/>
        </w:tabs>
        <w:ind w:left="360" w:hanging="360"/>
      </w:pPr>
    </w:lvl>
  </w:abstractNum>
  <w:abstractNum w:abstractNumId="1916" w15:restartNumberingAfterBreak="0">
    <w:nsid w:val="00E50E89"/>
    <w:multiLevelType w:val="singleLevel"/>
    <w:tmpl w:val="912CB6C0"/>
    <w:lvl w:ilvl="0">
      <w:start w:val="1"/>
      <w:numFmt w:val="decimal"/>
      <w:lvlText w:val="%1."/>
      <w:lvlJc w:val="left"/>
      <w:pPr>
        <w:tabs>
          <w:tab w:val="num" w:pos="643"/>
        </w:tabs>
        <w:ind w:left="643" w:hanging="360"/>
      </w:pPr>
    </w:lvl>
  </w:abstractNum>
  <w:abstractNum w:abstractNumId="1917" w15:restartNumberingAfterBreak="0">
    <w:nsid w:val="00E514C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18" w15:restartNumberingAfterBreak="0">
    <w:nsid w:val="00E51E9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19" w15:restartNumberingAfterBreak="0">
    <w:nsid w:val="00E525C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0" w15:restartNumberingAfterBreak="0">
    <w:nsid w:val="00E53669"/>
    <w:multiLevelType w:val="singleLevel"/>
    <w:tmpl w:val="BF92FE48"/>
    <w:lvl w:ilvl="0">
      <w:start w:val="1"/>
      <w:numFmt w:val="decimal"/>
      <w:lvlText w:val="%1."/>
      <w:lvlJc w:val="left"/>
      <w:pPr>
        <w:tabs>
          <w:tab w:val="num" w:pos="1492"/>
        </w:tabs>
        <w:ind w:left="1492" w:hanging="360"/>
      </w:pPr>
    </w:lvl>
  </w:abstractNum>
  <w:abstractNum w:abstractNumId="1921" w15:restartNumberingAfterBreak="0">
    <w:nsid w:val="00E56EAE"/>
    <w:multiLevelType w:val="singleLevel"/>
    <w:tmpl w:val="69986EBC"/>
    <w:lvl w:ilvl="0">
      <w:start w:val="1"/>
      <w:numFmt w:val="decimal"/>
      <w:lvlText w:val="%1."/>
      <w:lvlJc w:val="left"/>
      <w:pPr>
        <w:tabs>
          <w:tab w:val="num" w:pos="1209"/>
        </w:tabs>
        <w:ind w:left="1209" w:hanging="360"/>
      </w:pPr>
    </w:lvl>
  </w:abstractNum>
  <w:abstractNum w:abstractNumId="1922" w15:restartNumberingAfterBreak="0">
    <w:nsid w:val="00E5BCB3"/>
    <w:multiLevelType w:val="singleLevel"/>
    <w:tmpl w:val="912CB6C0"/>
    <w:lvl w:ilvl="0">
      <w:start w:val="1"/>
      <w:numFmt w:val="decimal"/>
      <w:lvlText w:val="%1."/>
      <w:lvlJc w:val="left"/>
      <w:pPr>
        <w:tabs>
          <w:tab w:val="num" w:pos="643"/>
        </w:tabs>
        <w:ind w:left="643" w:hanging="360"/>
      </w:pPr>
    </w:lvl>
  </w:abstractNum>
  <w:abstractNum w:abstractNumId="1923" w15:restartNumberingAfterBreak="0">
    <w:nsid w:val="00E5BD3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24" w15:restartNumberingAfterBreak="0">
    <w:nsid w:val="00E5C24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25" w15:restartNumberingAfterBreak="0">
    <w:nsid w:val="00E5C93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26" w15:restartNumberingAfterBreak="0">
    <w:nsid w:val="00E5D70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7" w15:restartNumberingAfterBreak="0">
    <w:nsid w:val="00E5D7B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8" w15:restartNumberingAfterBreak="0">
    <w:nsid w:val="00E5E24C"/>
    <w:multiLevelType w:val="singleLevel"/>
    <w:tmpl w:val="69986EBC"/>
    <w:lvl w:ilvl="0">
      <w:start w:val="1"/>
      <w:numFmt w:val="decimal"/>
      <w:lvlText w:val="%1."/>
      <w:lvlJc w:val="left"/>
      <w:pPr>
        <w:tabs>
          <w:tab w:val="num" w:pos="1209"/>
        </w:tabs>
        <w:ind w:left="1209" w:hanging="360"/>
      </w:pPr>
    </w:lvl>
  </w:abstractNum>
  <w:abstractNum w:abstractNumId="1929" w15:restartNumberingAfterBreak="0">
    <w:nsid w:val="00E5E46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30" w15:restartNumberingAfterBreak="0">
    <w:nsid w:val="00E604D9"/>
    <w:multiLevelType w:val="singleLevel"/>
    <w:tmpl w:val="912CB6C0"/>
    <w:lvl w:ilvl="0">
      <w:start w:val="1"/>
      <w:numFmt w:val="decimal"/>
      <w:lvlText w:val="%1."/>
      <w:lvlJc w:val="left"/>
      <w:pPr>
        <w:tabs>
          <w:tab w:val="num" w:pos="643"/>
        </w:tabs>
        <w:ind w:left="643" w:hanging="360"/>
      </w:pPr>
    </w:lvl>
  </w:abstractNum>
  <w:abstractNum w:abstractNumId="1931" w15:restartNumberingAfterBreak="0">
    <w:nsid w:val="00E6181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32" w15:restartNumberingAfterBreak="0">
    <w:nsid w:val="00E65B76"/>
    <w:multiLevelType w:val="singleLevel"/>
    <w:tmpl w:val="DBC0D8D2"/>
    <w:lvl w:ilvl="0">
      <w:start w:val="1"/>
      <w:numFmt w:val="decimal"/>
      <w:lvlText w:val="%1."/>
      <w:lvlJc w:val="left"/>
      <w:pPr>
        <w:tabs>
          <w:tab w:val="num" w:pos="360"/>
        </w:tabs>
        <w:ind w:left="360" w:hanging="360"/>
      </w:pPr>
    </w:lvl>
  </w:abstractNum>
  <w:abstractNum w:abstractNumId="1933" w15:restartNumberingAfterBreak="0">
    <w:nsid w:val="00E66F5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34" w15:restartNumberingAfterBreak="0">
    <w:nsid w:val="00E67D5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35" w15:restartNumberingAfterBreak="0">
    <w:nsid w:val="00E6A33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36" w15:restartNumberingAfterBreak="0">
    <w:nsid w:val="00E6A7D8"/>
    <w:multiLevelType w:val="singleLevel"/>
    <w:tmpl w:val="912CB6C0"/>
    <w:lvl w:ilvl="0">
      <w:start w:val="1"/>
      <w:numFmt w:val="decimal"/>
      <w:lvlText w:val="%1."/>
      <w:lvlJc w:val="left"/>
      <w:pPr>
        <w:tabs>
          <w:tab w:val="num" w:pos="643"/>
        </w:tabs>
        <w:ind w:left="643" w:hanging="360"/>
      </w:pPr>
    </w:lvl>
  </w:abstractNum>
  <w:abstractNum w:abstractNumId="1937" w15:restartNumberingAfterBreak="0">
    <w:nsid w:val="00E6F06A"/>
    <w:multiLevelType w:val="singleLevel"/>
    <w:tmpl w:val="5C5CA07E"/>
    <w:lvl w:ilvl="0">
      <w:start w:val="1"/>
      <w:numFmt w:val="decimal"/>
      <w:lvlText w:val="%1."/>
      <w:lvlJc w:val="left"/>
      <w:pPr>
        <w:tabs>
          <w:tab w:val="num" w:pos="926"/>
        </w:tabs>
        <w:ind w:left="926" w:hanging="360"/>
      </w:pPr>
    </w:lvl>
  </w:abstractNum>
  <w:abstractNum w:abstractNumId="1938" w15:restartNumberingAfterBreak="0">
    <w:nsid w:val="00E7005A"/>
    <w:multiLevelType w:val="singleLevel"/>
    <w:tmpl w:val="DBC0D8D2"/>
    <w:lvl w:ilvl="0">
      <w:start w:val="1"/>
      <w:numFmt w:val="decimal"/>
      <w:lvlText w:val="%1."/>
      <w:lvlJc w:val="left"/>
      <w:pPr>
        <w:tabs>
          <w:tab w:val="num" w:pos="360"/>
        </w:tabs>
        <w:ind w:left="360" w:hanging="360"/>
      </w:pPr>
    </w:lvl>
  </w:abstractNum>
  <w:abstractNum w:abstractNumId="1939" w15:restartNumberingAfterBreak="0">
    <w:nsid w:val="00E700D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40" w15:restartNumberingAfterBreak="0">
    <w:nsid w:val="00E72C9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41" w15:restartNumberingAfterBreak="0">
    <w:nsid w:val="00E760E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42" w15:restartNumberingAfterBreak="0">
    <w:nsid w:val="00E7610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43" w15:restartNumberingAfterBreak="0">
    <w:nsid w:val="00E769C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44" w15:restartNumberingAfterBreak="0">
    <w:nsid w:val="00E774A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45" w15:restartNumberingAfterBreak="0">
    <w:nsid w:val="00E78183"/>
    <w:multiLevelType w:val="singleLevel"/>
    <w:tmpl w:val="912CB6C0"/>
    <w:lvl w:ilvl="0">
      <w:start w:val="1"/>
      <w:numFmt w:val="decimal"/>
      <w:lvlText w:val="%1."/>
      <w:lvlJc w:val="left"/>
      <w:pPr>
        <w:tabs>
          <w:tab w:val="num" w:pos="643"/>
        </w:tabs>
        <w:ind w:left="643" w:hanging="360"/>
      </w:pPr>
    </w:lvl>
  </w:abstractNum>
  <w:abstractNum w:abstractNumId="1946" w15:restartNumberingAfterBreak="0">
    <w:nsid w:val="00E7A2C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47" w15:restartNumberingAfterBreak="0">
    <w:nsid w:val="00E7D7E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48" w15:restartNumberingAfterBreak="0">
    <w:nsid w:val="00E7F7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49" w15:restartNumberingAfterBreak="0">
    <w:nsid w:val="00E81A98"/>
    <w:multiLevelType w:val="singleLevel"/>
    <w:tmpl w:val="912CB6C0"/>
    <w:lvl w:ilvl="0">
      <w:start w:val="1"/>
      <w:numFmt w:val="decimal"/>
      <w:lvlText w:val="%1."/>
      <w:lvlJc w:val="left"/>
      <w:pPr>
        <w:tabs>
          <w:tab w:val="num" w:pos="643"/>
        </w:tabs>
        <w:ind w:left="643" w:hanging="360"/>
      </w:pPr>
    </w:lvl>
  </w:abstractNum>
  <w:abstractNum w:abstractNumId="1950" w15:restartNumberingAfterBreak="0">
    <w:nsid w:val="00E81DE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51" w15:restartNumberingAfterBreak="0">
    <w:nsid w:val="00E8211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52" w15:restartNumberingAfterBreak="0">
    <w:nsid w:val="00E847C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53" w15:restartNumberingAfterBreak="0">
    <w:nsid w:val="00E8752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54" w15:restartNumberingAfterBreak="0">
    <w:nsid w:val="00E8757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55" w15:restartNumberingAfterBreak="0">
    <w:nsid w:val="00E879F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56" w15:restartNumberingAfterBreak="0">
    <w:nsid w:val="00E89D9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57" w15:restartNumberingAfterBreak="0">
    <w:nsid w:val="00E89E23"/>
    <w:multiLevelType w:val="singleLevel"/>
    <w:tmpl w:val="A7C4A930"/>
    <w:lvl w:ilvl="0">
      <w:start w:val="1"/>
      <w:numFmt w:val="decimal"/>
      <w:lvlText w:val="%1."/>
      <w:lvlJc w:val="left"/>
      <w:pPr>
        <w:tabs>
          <w:tab w:val="num" w:pos="1492"/>
        </w:tabs>
        <w:ind w:left="1492" w:hanging="360"/>
      </w:pPr>
    </w:lvl>
  </w:abstractNum>
  <w:abstractNum w:abstractNumId="1958" w15:restartNumberingAfterBreak="0">
    <w:nsid w:val="00E8AAE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59" w15:restartNumberingAfterBreak="0">
    <w:nsid w:val="00E8CBB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60" w15:restartNumberingAfterBreak="0">
    <w:nsid w:val="00E9609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61" w15:restartNumberingAfterBreak="0">
    <w:nsid w:val="00E960B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62" w15:restartNumberingAfterBreak="0">
    <w:nsid w:val="00E9D181"/>
    <w:multiLevelType w:val="singleLevel"/>
    <w:tmpl w:val="A7C4A930"/>
    <w:lvl w:ilvl="0">
      <w:start w:val="1"/>
      <w:numFmt w:val="decimal"/>
      <w:lvlText w:val="%1."/>
      <w:lvlJc w:val="left"/>
      <w:pPr>
        <w:tabs>
          <w:tab w:val="num" w:pos="1492"/>
        </w:tabs>
        <w:ind w:left="1492" w:hanging="360"/>
      </w:pPr>
    </w:lvl>
  </w:abstractNum>
  <w:abstractNum w:abstractNumId="1963" w15:restartNumberingAfterBreak="0">
    <w:nsid w:val="00E9DA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64" w15:restartNumberingAfterBreak="0">
    <w:nsid w:val="00E9F9D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65" w15:restartNumberingAfterBreak="0">
    <w:nsid w:val="00E9FB0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66" w15:restartNumberingAfterBreak="0">
    <w:nsid w:val="00EA1B7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67" w15:restartNumberingAfterBreak="0">
    <w:nsid w:val="00EA35D7"/>
    <w:multiLevelType w:val="singleLevel"/>
    <w:tmpl w:val="912CB6C0"/>
    <w:lvl w:ilvl="0">
      <w:start w:val="1"/>
      <w:numFmt w:val="decimal"/>
      <w:lvlText w:val="%1."/>
      <w:lvlJc w:val="left"/>
      <w:pPr>
        <w:tabs>
          <w:tab w:val="num" w:pos="643"/>
        </w:tabs>
        <w:ind w:left="643" w:hanging="360"/>
      </w:pPr>
    </w:lvl>
  </w:abstractNum>
  <w:abstractNum w:abstractNumId="1968" w15:restartNumberingAfterBreak="0">
    <w:nsid w:val="00EA5FF3"/>
    <w:multiLevelType w:val="singleLevel"/>
    <w:tmpl w:val="69986EBC"/>
    <w:lvl w:ilvl="0">
      <w:start w:val="1"/>
      <w:numFmt w:val="decimal"/>
      <w:lvlText w:val="%1."/>
      <w:lvlJc w:val="left"/>
      <w:pPr>
        <w:tabs>
          <w:tab w:val="num" w:pos="1209"/>
        </w:tabs>
        <w:ind w:left="1209" w:hanging="360"/>
      </w:pPr>
    </w:lvl>
  </w:abstractNum>
  <w:abstractNum w:abstractNumId="1969" w15:restartNumberingAfterBreak="0">
    <w:nsid w:val="00EA6A06"/>
    <w:multiLevelType w:val="singleLevel"/>
    <w:tmpl w:val="912CB6C0"/>
    <w:lvl w:ilvl="0">
      <w:start w:val="1"/>
      <w:numFmt w:val="decimal"/>
      <w:lvlText w:val="%1."/>
      <w:lvlJc w:val="left"/>
      <w:pPr>
        <w:tabs>
          <w:tab w:val="num" w:pos="643"/>
        </w:tabs>
        <w:ind w:left="643" w:hanging="360"/>
      </w:pPr>
    </w:lvl>
  </w:abstractNum>
  <w:abstractNum w:abstractNumId="1970" w15:restartNumberingAfterBreak="0">
    <w:nsid w:val="00EA9064"/>
    <w:multiLevelType w:val="singleLevel"/>
    <w:tmpl w:val="5C5CA07E"/>
    <w:lvl w:ilvl="0">
      <w:start w:val="1"/>
      <w:numFmt w:val="decimal"/>
      <w:lvlText w:val="%1."/>
      <w:lvlJc w:val="left"/>
      <w:pPr>
        <w:tabs>
          <w:tab w:val="num" w:pos="926"/>
        </w:tabs>
        <w:ind w:left="926" w:hanging="360"/>
      </w:pPr>
    </w:lvl>
  </w:abstractNum>
  <w:abstractNum w:abstractNumId="1971" w15:restartNumberingAfterBreak="0">
    <w:nsid w:val="00EA99F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72" w15:restartNumberingAfterBreak="0">
    <w:nsid w:val="00EAABB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73" w15:restartNumberingAfterBreak="0">
    <w:nsid w:val="00EAB11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74" w15:restartNumberingAfterBreak="0">
    <w:nsid w:val="00EAD92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75" w15:restartNumberingAfterBreak="0">
    <w:nsid w:val="00EB596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76" w15:restartNumberingAfterBreak="0">
    <w:nsid w:val="00EB6A0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77" w15:restartNumberingAfterBreak="0">
    <w:nsid w:val="00EB819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78" w15:restartNumberingAfterBreak="0">
    <w:nsid w:val="00EBD9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79" w15:restartNumberingAfterBreak="0">
    <w:nsid w:val="00EBDAA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80" w15:restartNumberingAfterBreak="0">
    <w:nsid w:val="00EBDC01"/>
    <w:multiLevelType w:val="singleLevel"/>
    <w:tmpl w:val="A7C4A930"/>
    <w:lvl w:ilvl="0">
      <w:start w:val="1"/>
      <w:numFmt w:val="decimal"/>
      <w:lvlText w:val="%1."/>
      <w:lvlJc w:val="left"/>
      <w:pPr>
        <w:tabs>
          <w:tab w:val="num" w:pos="1492"/>
        </w:tabs>
        <w:ind w:left="1492" w:hanging="360"/>
      </w:pPr>
    </w:lvl>
  </w:abstractNum>
  <w:abstractNum w:abstractNumId="1981" w15:restartNumberingAfterBreak="0">
    <w:nsid w:val="00EC41F5"/>
    <w:multiLevelType w:val="singleLevel"/>
    <w:tmpl w:val="69986EBC"/>
    <w:lvl w:ilvl="0">
      <w:start w:val="1"/>
      <w:numFmt w:val="decimal"/>
      <w:lvlText w:val="%1."/>
      <w:lvlJc w:val="left"/>
      <w:pPr>
        <w:tabs>
          <w:tab w:val="num" w:pos="1209"/>
        </w:tabs>
        <w:ind w:left="1209" w:hanging="360"/>
      </w:pPr>
    </w:lvl>
  </w:abstractNum>
  <w:abstractNum w:abstractNumId="1982" w15:restartNumberingAfterBreak="0">
    <w:nsid w:val="00EC9FA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83" w15:restartNumberingAfterBreak="0">
    <w:nsid w:val="00ECB16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84" w15:restartNumberingAfterBreak="0">
    <w:nsid w:val="00ECDC2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85" w15:restartNumberingAfterBreak="0">
    <w:nsid w:val="00ECE08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86" w15:restartNumberingAfterBreak="0">
    <w:nsid w:val="00ECF85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87" w15:restartNumberingAfterBreak="0">
    <w:nsid w:val="00ECFD5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88" w15:restartNumberingAfterBreak="0">
    <w:nsid w:val="00ED2576"/>
    <w:multiLevelType w:val="singleLevel"/>
    <w:tmpl w:val="BF92FE48"/>
    <w:lvl w:ilvl="0">
      <w:start w:val="1"/>
      <w:numFmt w:val="decimal"/>
      <w:lvlText w:val="%1."/>
      <w:lvlJc w:val="left"/>
      <w:pPr>
        <w:tabs>
          <w:tab w:val="num" w:pos="1492"/>
        </w:tabs>
        <w:ind w:left="1492" w:hanging="360"/>
      </w:pPr>
    </w:lvl>
  </w:abstractNum>
  <w:abstractNum w:abstractNumId="1989" w15:restartNumberingAfterBreak="0">
    <w:nsid w:val="00ED85A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90" w15:restartNumberingAfterBreak="0">
    <w:nsid w:val="00ED874A"/>
    <w:multiLevelType w:val="singleLevel"/>
    <w:tmpl w:val="69986EBC"/>
    <w:lvl w:ilvl="0">
      <w:start w:val="1"/>
      <w:numFmt w:val="decimal"/>
      <w:lvlText w:val="%1."/>
      <w:lvlJc w:val="left"/>
      <w:pPr>
        <w:tabs>
          <w:tab w:val="num" w:pos="1209"/>
        </w:tabs>
        <w:ind w:left="1209" w:hanging="360"/>
      </w:pPr>
    </w:lvl>
  </w:abstractNum>
  <w:abstractNum w:abstractNumId="1991" w15:restartNumberingAfterBreak="0">
    <w:nsid w:val="00EDAF9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92" w15:restartNumberingAfterBreak="0">
    <w:nsid w:val="00EDD5D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93" w15:restartNumberingAfterBreak="0">
    <w:nsid w:val="00EDDFB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94" w15:restartNumberingAfterBreak="0">
    <w:nsid w:val="00EDEA2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95" w15:restartNumberingAfterBreak="0">
    <w:nsid w:val="00EDEC5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96" w15:restartNumberingAfterBreak="0">
    <w:nsid w:val="00EE34DD"/>
    <w:multiLevelType w:val="singleLevel"/>
    <w:tmpl w:val="912CB6C0"/>
    <w:lvl w:ilvl="0">
      <w:start w:val="1"/>
      <w:numFmt w:val="decimal"/>
      <w:lvlText w:val="%1."/>
      <w:lvlJc w:val="left"/>
      <w:pPr>
        <w:tabs>
          <w:tab w:val="num" w:pos="643"/>
        </w:tabs>
        <w:ind w:left="643" w:hanging="360"/>
      </w:pPr>
    </w:lvl>
  </w:abstractNum>
  <w:abstractNum w:abstractNumId="1997" w15:restartNumberingAfterBreak="0">
    <w:nsid w:val="00EE62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98" w15:restartNumberingAfterBreak="0">
    <w:nsid w:val="00EE639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99" w15:restartNumberingAfterBreak="0">
    <w:nsid w:val="00EE7835"/>
    <w:multiLevelType w:val="singleLevel"/>
    <w:tmpl w:val="2FC64500"/>
    <w:lvl w:ilvl="0">
      <w:start w:val="1"/>
      <w:numFmt w:val="decimal"/>
      <w:lvlText w:val="%1."/>
      <w:lvlJc w:val="left"/>
      <w:pPr>
        <w:tabs>
          <w:tab w:val="num" w:pos="1492"/>
        </w:tabs>
        <w:ind w:left="1492" w:hanging="360"/>
      </w:pPr>
    </w:lvl>
  </w:abstractNum>
  <w:abstractNum w:abstractNumId="2000" w15:restartNumberingAfterBreak="0">
    <w:nsid w:val="00EEE758"/>
    <w:multiLevelType w:val="singleLevel"/>
    <w:tmpl w:val="69986EBC"/>
    <w:lvl w:ilvl="0">
      <w:start w:val="1"/>
      <w:numFmt w:val="decimal"/>
      <w:lvlText w:val="%1."/>
      <w:lvlJc w:val="left"/>
      <w:pPr>
        <w:tabs>
          <w:tab w:val="num" w:pos="1209"/>
        </w:tabs>
        <w:ind w:left="1209" w:hanging="360"/>
      </w:pPr>
    </w:lvl>
  </w:abstractNum>
  <w:abstractNum w:abstractNumId="2001" w15:restartNumberingAfterBreak="0">
    <w:nsid w:val="00EF283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02" w15:restartNumberingAfterBreak="0">
    <w:nsid w:val="00EF2D9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03" w15:restartNumberingAfterBreak="0">
    <w:nsid w:val="00EF6939"/>
    <w:multiLevelType w:val="singleLevel"/>
    <w:tmpl w:val="5C5CA07E"/>
    <w:lvl w:ilvl="0">
      <w:start w:val="1"/>
      <w:numFmt w:val="decimal"/>
      <w:lvlText w:val="%1."/>
      <w:lvlJc w:val="left"/>
      <w:pPr>
        <w:tabs>
          <w:tab w:val="num" w:pos="926"/>
        </w:tabs>
        <w:ind w:left="926" w:hanging="360"/>
      </w:pPr>
    </w:lvl>
  </w:abstractNum>
  <w:abstractNum w:abstractNumId="2004" w15:restartNumberingAfterBreak="0">
    <w:nsid w:val="00EF90B2"/>
    <w:multiLevelType w:val="singleLevel"/>
    <w:tmpl w:val="DBC0D8D2"/>
    <w:lvl w:ilvl="0">
      <w:start w:val="1"/>
      <w:numFmt w:val="decimal"/>
      <w:lvlText w:val="%1."/>
      <w:lvlJc w:val="left"/>
      <w:pPr>
        <w:tabs>
          <w:tab w:val="num" w:pos="360"/>
        </w:tabs>
        <w:ind w:left="360" w:hanging="360"/>
      </w:pPr>
    </w:lvl>
  </w:abstractNum>
  <w:abstractNum w:abstractNumId="2005" w15:restartNumberingAfterBreak="0">
    <w:nsid w:val="00EFA85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06" w15:restartNumberingAfterBreak="0">
    <w:nsid w:val="00EFB1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07" w15:restartNumberingAfterBreak="0">
    <w:nsid w:val="00EFB9D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08" w15:restartNumberingAfterBreak="0">
    <w:nsid w:val="00EFE8B4"/>
    <w:multiLevelType w:val="singleLevel"/>
    <w:tmpl w:val="912CB6C0"/>
    <w:lvl w:ilvl="0">
      <w:start w:val="1"/>
      <w:numFmt w:val="decimal"/>
      <w:lvlText w:val="%1."/>
      <w:lvlJc w:val="left"/>
      <w:pPr>
        <w:tabs>
          <w:tab w:val="num" w:pos="643"/>
        </w:tabs>
        <w:ind w:left="643" w:hanging="360"/>
      </w:pPr>
    </w:lvl>
  </w:abstractNum>
  <w:abstractNum w:abstractNumId="2009" w15:restartNumberingAfterBreak="0">
    <w:nsid w:val="00EFF55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10" w15:restartNumberingAfterBreak="0">
    <w:nsid w:val="00F02816"/>
    <w:multiLevelType w:val="singleLevel"/>
    <w:tmpl w:val="DBC0D8D2"/>
    <w:lvl w:ilvl="0">
      <w:start w:val="1"/>
      <w:numFmt w:val="decimal"/>
      <w:lvlText w:val="%1."/>
      <w:lvlJc w:val="left"/>
      <w:pPr>
        <w:tabs>
          <w:tab w:val="num" w:pos="360"/>
        </w:tabs>
        <w:ind w:left="360" w:hanging="360"/>
      </w:pPr>
    </w:lvl>
  </w:abstractNum>
  <w:abstractNum w:abstractNumId="2011" w15:restartNumberingAfterBreak="0">
    <w:nsid w:val="00F05534"/>
    <w:multiLevelType w:val="singleLevel"/>
    <w:tmpl w:val="5C5CA07E"/>
    <w:lvl w:ilvl="0">
      <w:start w:val="1"/>
      <w:numFmt w:val="decimal"/>
      <w:lvlText w:val="%1."/>
      <w:lvlJc w:val="left"/>
      <w:pPr>
        <w:tabs>
          <w:tab w:val="num" w:pos="926"/>
        </w:tabs>
        <w:ind w:left="926" w:hanging="360"/>
      </w:pPr>
    </w:lvl>
  </w:abstractNum>
  <w:abstractNum w:abstractNumId="2012" w15:restartNumberingAfterBreak="0">
    <w:nsid w:val="00F0BE9A"/>
    <w:multiLevelType w:val="singleLevel"/>
    <w:tmpl w:val="DBC0D8D2"/>
    <w:lvl w:ilvl="0">
      <w:start w:val="1"/>
      <w:numFmt w:val="decimal"/>
      <w:lvlText w:val="%1."/>
      <w:lvlJc w:val="left"/>
      <w:pPr>
        <w:tabs>
          <w:tab w:val="num" w:pos="360"/>
        </w:tabs>
        <w:ind w:left="360" w:hanging="360"/>
      </w:pPr>
    </w:lvl>
  </w:abstractNum>
  <w:abstractNum w:abstractNumId="2013" w15:restartNumberingAfterBreak="0">
    <w:nsid w:val="00F0CFD8"/>
    <w:multiLevelType w:val="singleLevel"/>
    <w:tmpl w:val="BF92FE48"/>
    <w:lvl w:ilvl="0">
      <w:start w:val="1"/>
      <w:numFmt w:val="decimal"/>
      <w:lvlText w:val="%1."/>
      <w:lvlJc w:val="left"/>
      <w:pPr>
        <w:tabs>
          <w:tab w:val="num" w:pos="1492"/>
        </w:tabs>
        <w:ind w:left="1492" w:hanging="360"/>
      </w:pPr>
    </w:lvl>
  </w:abstractNum>
  <w:abstractNum w:abstractNumId="2014" w15:restartNumberingAfterBreak="0">
    <w:nsid w:val="00F0D26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15" w15:restartNumberingAfterBreak="0">
    <w:nsid w:val="00F0DEE3"/>
    <w:multiLevelType w:val="singleLevel"/>
    <w:tmpl w:val="5C5CA07E"/>
    <w:lvl w:ilvl="0">
      <w:start w:val="1"/>
      <w:numFmt w:val="decimal"/>
      <w:lvlText w:val="%1."/>
      <w:lvlJc w:val="left"/>
      <w:pPr>
        <w:tabs>
          <w:tab w:val="num" w:pos="926"/>
        </w:tabs>
        <w:ind w:left="926" w:hanging="360"/>
      </w:pPr>
    </w:lvl>
  </w:abstractNum>
  <w:abstractNum w:abstractNumId="2016" w15:restartNumberingAfterBreak="0">
    <w:nsid w:val="00F0E18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17" w15:restartNumberingAfterBreak="0">
    <w:nsid w:val="00F0E452"/>
    <w:multiLevelType w:val="singleLevel"/>
    <w:tmpl w:val="DBC0D8D2"/>
    <w:lvl w:ilvl="0">
      <w:start w:val="1"/>
      <w:numFmt w:val="decimal"/>
      <w:lvlText w:val="%1."/>
      <w:lvlJc w:val="left"/>
      <w:pPr>
        <w:tabs>
          <w:tab w:val="num" w:pos="360"/>
        </w:tabs>
        <w:ind w:left="360" w:hanging="360"/>
      </w:pPr>
    </w:lvl>
  </w:abstractNum>
  <w:abstractNum w:abstractNumId="2018" w15:restartNumberingAfterBreak="0">
    <w:nsid w:val="00F0FCD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19" w15:restartNumberingAfterBreak="0">
    <w:nsid w:val="00F11BB7"/>
    <w:multiLevelType w:val="singleLevel"/>
    <w:tmpl w:val="5C5CA07E"/>
    <w:lvl w:ilvl="0">
      <w:start w:val="1"/>
      <w:numFmt w:val="decimal"/>
      <w:lvlText w:val="%1."/>
      <w:lvlJc w:val="left"/>
      <w:pPr>
        <w:tabs>
          <w:tab w:val="num" w:pos="926"/>
        </w:tabs>
        <w:ind w:left="926" w:hanging="360"/>
      </w:pPr>
    </w:lvl>
  </w:abstractNum>
  <w:abstractNum w:abstractNumId="2020" w15:restartNumberingAfterBreak="0">
    <w:nsid w:val="00F12DA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21" w15:restartNumberingAfterBreak="0">
    <w:nsid w:val="00F1A481"/>
    <w:multiLevelType w:val="singleLevel"/>
    <w:tmpl w:val="5C5CA07E"/>
    <w:lvl w:ilvl="0">
      <w:start w:val="1"/>
      <w:numFmt w:val="decimal"/>
      <w:lvlText w:val="%1."/>
      <w:lvlJc w:val="left"/>
      <w:pPr>
        <w:tabs>
          <w:tab w:val="num" w:pos="926"/>
        </w:tabs>
        <w:ind w:left="926" w:hanging="360"/>
      </w:pPr>
    </w:lvl>
  </w:abstractNum>
  <w:abstractNum w:abstractNumId="2022" w15:restartNumberingAfterBreak="0">
    <w:nsid w:val="00F1AEF5"/>
    <w:multiLevelType w:val="singleLevel"/>
    <w:tmpl w:val="5C5CA07E"/>
    <w:lvl w:ilvl="0">
      <w:start w:val="1"/>
      <w:numFmt w:val="decimal"/>
      <w:lvlText w:val="%1."/>
      <w:lvlJc w:val="left"/>
      <w:pPr>
        <w:tabs>
          <w:tab w:val="num" w:pos="926"/>
        </w:tabs>
        <w:ind w:left="926" w:hanging="360"/>
      </w:pPr>
    </w:lvl>
  </w:abstractNum>
  <w:abstractNum w:abstractNumId="2023" w15:restartNumberingAfterBreak="0">
    <w:nsid w:val="00F1CE7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24" w15:restartNumberingAfterBreak="0">
    <w:nsid w:val="00F1EC4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25" w15:restartNumberingAfterBreak="0">
    <w:nsid w:val="00F1EC57"/>
    <w:multiLevelType w:val="singleLevel"/>
    <w:tmpl w:val="A7C4A930"/>
    <w:lvl w:ilvl="0">
      <w:start w:val="1"/>
      <w:numFmt w:val="decimal"/>
      <w:lvlText w:val="%1."/>
      <w:lvlJc w:val="left"/>
      <w:pPr>
        <w:tabs>
          <w:tab w:val="num" w:pos="1492"/>
        </w:tabs>
        <w:ind w:left="1492" w:hanging="360"/>
      </w:pPr>
    </w:lvl>
  </w:abstractNum>
  <w:abstractNum w:abstractNumId="2026" w15:restartNumberingAfterBreak="0">
    <w:nsid w:val="00F207E2"/>
    <w:multiLevelType w:val="singleLevel"/>
    <w:tmpl w:val="5C5CA07E"/>
    <w:lvl w:ilvl="0">
      <w:start w:val="1"/>
      <w:numFmt w:val="decimal"/>
      <w:lvlText w:val="%1."/>
      <w:lvlJc w:val="left"/>
      <w:pPr>
        <w:tabs>
          <w:tab w:val="num" w:pos="926"/>
        </w:tabs>
        <w:ind w:left="926" w:hanging="360"/>
      </w:pPr>
    </w:lvl>
  </w:abstractNum>
  <w:abstractNum w:abstractNumId="2027" w15:restartNumberingAfterBreak="0">
    <w:nsid w:val="00F25A59"/>
    <w:multiLevelType w:val="singleLevel"/>
    <w:tmpl w:val="BF92FE48"/>
    <w:lvl w:ilvl="0">
      <w:start w:val="1"/>
      <w:numFmt w:val="decimal"/>
      <w:lvlText w:val="%1."/>
      <w:lvlJc w:val="left"/>
      <w:pPr>
        <w:tabs>
          <w:tab w:val="num" w:pos="1492"/>
        </w:tabs>
        <w:ind w:left="1492" w:hanging="360"/>
      </w:pPr>
    </w:lvl>
  </w:abstractNum>
  <w:abstractNum w:abstractNumId="2028" w15:restartNumberingAfterBreak="0">
    <w:nsid w:val="00F28F5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29" w15:restartNumberingAfterBreak="0">
    <w:nsid w:val="00F29B5A"/>
    <w:multiLevelType w:val="singleLevel"/>
    <w:tmpl w:val="BF92FE48"/>
    <w:lvl w:ilvl="0">
      <w:start w:val="1"/>
      <w:numFmt w:val="decimal"/>
      <w:lvlText w:val="%1."/>
      <w:lvlJc w:val="left"/>
      <w:pPr>
        <w:tabs>
          <w:tab w:val="num" w:pos="1492"/>
        </w:tabs>
        <w:ind w:left="1492" w:hanging="360"/>
      </w:pPr>
    </w:lvl>
  </w:abstractNum>
  <w:abstractNum w:abstractNumId="2030" w15:restartNumberingAfterBreak="0">
    <w:nsid w:val="00F3279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31" w15:restartNumberingAfterBreak="0">
    <w:nsid w:val="00F33D5A"/>
    <w:multiLevelType w:val="singleLevel"/>
    <w:tmpl w:val="DBC0D8D2"/>
    <w:lvl w:ilvl="0">
      <w:start w:val="1"/>
      <w:numFmt w:val="decimal"/>
      <w:lvlText w:val="%1."/>
      <w:lvlJc w:val="left"/>
      <w:pPr>
        <w:tabs>
          <w:tab w:val="num" w:pos="360"/>
        </w:tabs>
        <w:ind w:left="360" w:hanging="360"/>
      </w:pPr>
    </w:lvl>
  </w:abstractNum>
  <w:abstractNum w:abstractNumId="2032" w15:restartNumberingAfterBreak="0">
    <w:nsid w:val="00F350CE"/>
    <w:multiLevelType w:val="singleLevel"/>
    <w:tmpl w:val="912CB6C0"/>
    <w:lvl w:ilvl="0">
      <w:start w:val="1"/>
      <w:numFmt w:val="decimal"/>
      <w:lvlText w:val="%1."/>
      <w:lvlJc w:val="left"/>
      <w:pPr>
        <w:tabs>
          <w:tab w:val="num" w:pos="643"/>
        </w:tabs>
        <w:ind w:left="643" w:hanging="360"/>
      </w:pPr>
    </w:lvl>
  </w:abstractNum>
  <w:abstractNum w:abstractNumId="2033" w15:restartNumberingAfterBreak="0">
    <w:nsid w:val="00F3970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34" w15:restartNumberingAfterBreak="0">
    <w:nsid w:val="00F3B01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35" w15:restartNumberingAfterBreak="0">
    <w:nsid w:val="00F3B66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36" w15:restartNumberingAfterBreak="0">
    <w:nsid w:val="00F3B8CC"/>
    <w:multiLevelType w:val="singleLevel"/>
    <w:tmpl w:val="5C5CA07E"/>
    <w:lvl w:ilvl="0">
      <w:start w:val="1"/>
      <w:numFmt w:val="decimal"/>
      <w:lvlText w:val="%1."/>
      <w:lvlJc w:val="left"/>
      <w:pPr>
        <w:tabs>
          <w:tab w:val="num" w:pos="926"/>
        </w:tabs>
        <w:ind w:left="926" w:hanging="360"/>
      </w:pPr>
    </w:lvl>
  </w:abstractNum>
  <w:abstractNum w:abstractNumId="2037" w15:restartNumberingAfterBreak="0">
    <w:nsid w:val="00F400C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38" w15:restartNumberingAfterBreak="0">
    <w:nsid w:val="00F442A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39" w15:restartNumberingAfterBreak="0">
    <w:nsid w:val="00F44518"/>
    <w:multiLevelType w:val="singleLevel"/>
    <w:tmpl w:val="912CB6C0"/>
    <w:lvl w:ilvl="0">
      <w:start w:val="1"/>
      <w:numFmt w:val="decimal"/>
      <w:lvlText w:val="%1."/>
      <w:lvlJc w:val="left"/>
      <w:pPr>
        <w:tabs>
          <w:tab w:val="num" w:pos="643"/>
        </w:tabs>
        <w:ind w:left="643" w:hanging="360"/>
      </w:pPr>
    </w:lvl>
  </w:abstractNum>
  <w:abstractNum w:abstractNumId="2040" w15:restartNumberingAfterBreak="0">
    <w:nsid w:val="00F459C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41" w15:restartNumberingAfterBreak="0">
    <w:nsid w:val="00F46C6D"/>
    <w:multiLevelType w:val="singleLevel"/>
    <w:tmpl w:val="5C5CA07E"/>
    <w:lvl w:ilvl="0">
      <w:start w:val="1"/>
      <w:numFmt w:val="decimal"/>
      <w:lvlText w:val="%1."/>
      <w:lvlJc w:val="left"/>
      <w:pPr>
        <w:tabs>
          <w:tab w:val="num" w:pos="926"/>
        </w:tabs>
        <w:ind w:left="926" w:hanging="360"/>
      </w:pPr>
    </w:lvl>
  </w:abstractNum>
  <w:abstractNum w:abstractNumId="2042" w15:restartNumberingAfterBreak="0">
    <w:nsid w:val="00F480C7"/>
    <w:multiLevelType w:val="singleLevel"/>
    <w:tmpl w:val="A7C4A930"/>
    <w:lvl w:ilvl="0">
      <w:start w:val="1"/>
      <w:numFmt w:val="decimal"/>
      <w:lvlText w:val="%1."/>
      <w:lvlJc w:val="left"/>
      <w:pPr>
        <w:tabs>
          <w:tab w:val="num" w:pos="1492"/>
        </w:tabs>
        <w:ind w:left="1492" w:hanging="360"/>
      </w:pPr>
    </w:lvl>
  </w:abstractNum>
  <w:abstractNum w:abstractNumId="2043" w15:restartNumberingAfterBreak="0">
    <w:nsid w:val="00F4A6B7"/>
    <w:multiLevelType w:val="singleLevel"/>
    <w:tmpl w:val="BF92FE48"/>
    <w:lvl w:ilvl="0">
      <w:start w:val="1"/>
      <w:numFmt w:val="decimal"/>
      <w:lvlText w:val="%1."/>
      <w:lvlJc w:val="left"/>
      <w:pPr>
        <w:tabs>
          <w:tab w:val="num" w:pos="1492"/>
        </w:tabs>
        <w:ind w:left="1492" w:hanging="360"/>
      </w:pPr>
    </w:lvl>
  </w:abstractNum>
  <w:abstractNum w:abstractNumId="2044" w15:restartNumberingAfterBreak="0">
    <w:nsid w:val="00F4ADE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45" w15:restartNumberingAfterBreak="0">
    <w:nsid w:val="00F4C2D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46" w15:restartNumberingAfterBreak="0">
    <w:nsid w:val="00F4F81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47" w15:restartNumberingAfterBreak="0">
    <w:nsid w:val="00F50E9E"/>
    <w:multiLevelType w:val="singleLevel"/>
    <w:tmpl w:val="912CB6C0"/>
    <w:lvl w:ilvl="0">
      <w:start w:val="1"/>
      <w:numFmt w:val="decimal"/>
      <w:lvlText w:val="%1."/>
      <w:lvlJc w:val="left"/>
      <w:pPr>
        <w:tabs>
          <w:tab w:val="num" w:pos="643"/>
        </w:tabs>
        <w:ind w:left="643" w:hanging="360"/>
      </w:pPr>
    </w:lvl>
  </w:abstractNum>
  <w:abstractNum w:abstractNumId="2048" w15:restartNumberingAfterBreak="0">
    <w:nsid w:val="00F5298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49" w15:restartNumberingAfterBreak="0">
    <w:nsid w:val="00F54216"/>
    <w:multiLevelType w:val="singleLevel"/>
    <w:tmpl w:val="DBC0D8D2"/>
    <w:lvl w:ilvl="0">
      <w:start w:val="1"/>
      <w:numFmt w:val="decimal"/>
      <w:lvlText w:val="%1."/>
      <w:lvlJc w:val="left"/>
      <w:pPr>
        <w:tabs>
          <w:tab w:val="num" w:pos="360"/>
        </w:tabs>
        <w:ind w:left="360" w:hanging="360"/>
      </w:pPr>
    </w:lvl>
  </w:abstractNum>
  <w:abstractNum w:abstractNumId="2050" w15:restartNumberingAfterBreak="0">
    <w:nsid w:val="00F56F5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51" w15:restartNumberingAfterBreak="0">
    <w:nsid w:val="00F56FCA"/>
    <w:multiLevelType w:val="singleLevel"/>
    <w:tmpl w:val="DBC0D8D2"/>
    <w:lvl w:ilvl="0">
      <w:start w:val="1"/>
      <w:numFmt w:val="decimal"/>
      <w:lvlText w:val="%1."/>
      <w:lvlJc w:val="left"/>
      <w:pPr>
        <w:tabs>
          <w:tab w:val="num" w:pos="360"/>
        </w:tabs>
        <w:ind w:left="360" w:hanging="360"/>
      </w:pPr>
    </w:lvl>
  </w:abstractNum>
  <w:abstractNum w:abstractNumId="2052" w15:restartNumberingAfterBreak="0">
    <w:nsid w:val="00F598B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53" w15:restartNumberingAfterBreak="0">
    <w:nsid w:val="00F59A5A"/>
    <w:multiLevelType w:val="singleLevel"/>
    <w:tmpl w:val="69986EBC"/>
    <w:lvl w:ilvl="0">
      <w:start w:val="1"/>
      <w:numFmt w:val="decimal"/>
      <w:lvlText w:val="%1."/>
      <w:lvlJc w:val="left"/>
      <w:pPr>
        <w:tabs>
          <w:tab w:val="num" w:pos="1209"/>
        </w:tabs>
        <w:ind w:left="1209" w:hanging="360"/>
      </w:pPr>
    </w:lvl>
  </w:abstractNum>
  <w:abstractNum w:abstractNumId="2054" w15:restartNumberingAfterBreak="0">
    <w:nsid w:val="00F5B9A2"/>
    <w:multiLevelType w:val="singleLevel"/>
    <w:tmpl w:val="DBC0D8D2"/>
    <w:lvl w:ilvl="0">
      <w:start w:val="1"/>
      <w:numFmt w:val="decimal"/>
      <w:lvlText w:val="%1."/>
      <w:lvlJc w:val="left"/>
      <w:pPr>
        <w:tabs>
          <w:tab w:val="num" w:pos="360"/>
        </w:tabs>
        <w:ind w:left="360" w:hanging="360"/>
      </w:pPr>
    </w:lvl>
  </w:abstractNum>
  <w:abstractNum w:abstractNumId="2055" w15:restartNumberingAfterBreak="0">
    <w:nsid w:val="00F5B9D9"/>
    <w:multiLevelType w:val="singleLevel"/>
    <w:tmpl w:val="69986EBC"/>
    <w:lvl w:ilvl="0">
      <w:start w:val="1"/>
      <w:numFmt w:val="decimal"/>
      <w:lvlText w:val="%1."/>
      <w:lvlJc w:val="left"/>
      <w:pPr>
        <w:tabs>
          <w:tab w:val="num" w:pos="1209"/>
        </w:tabs>
        <w:ind w:left="1209" w:hanging="360"/>
      </w:pPr>
    </w:lvl>
  </w:abstractNum>
  <w:abstractNum w:abstractNumId="2056" w15:restartNumberingAfterBreak="0">
    <w:nsid w:val="00F5FF2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57" w15:restartNumberingAfterBreak="0">
    <w:nsid w:val="00F600D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58" w15:restartNumberingAfterBreak="0">
    <w:nsid w:val="00F6318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59" w15:restartNumberingAfterBreak="0">
    <w:nsid w:val="00F632E8"/>
    <w:multiLevelType w:val="singleLevel"/>
    <w:tmpl w:val="DBC0D8D2"/>
    <w:lvl w:ilvl="0">
      <w:start w:val="1"/>
      <w:numFmt w:val="decimal"/>
      <w:lvlText w:val="%1."/>
      <w:lvlJc w:val="left"/>
      <w:pPr>
        <w:tabs>
          <w:tab w:val="num" w:pos="360"/>
        </w:tabs>
        <w:ind w:left="360" w:hanging="360"/>
      </w:pPr>
    </w:lvl>
  </w:abstractNum>
  <w:abstractNum w:abstractNumId="2060" w15:restartNumberingAfterBreak="0">
    <w:nsid w:val="00F65AC0"/>
    <w:multiLevelType w:val="singleLevel"/>
    <w:tmpl w:val="912CB6C0"/>
    <w:lvl w:ilvl="0">
      <w:start w:val="1"/>
      <w:numFmt w:val="decimal"/>
      <w:lvlText w:val="%1."/>
      <w:lvlJc w:val="left"/>
      <w:pPr>
        <w:tabs>
          <w:tab w:val="num" w:pos="643"/>
        </w:tabs>
        <w:ind w:left="643" w:hanging="360"/>
      </w:pPr>
    </w:lvl>
  </w:abstractNum>
  <w:abstractNum w:abstractNumId="2061" w15:restartNumberingAfterBreak="0">
    <w:nsid w:val="00F675B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62" w15:restartNumberingAfterBreak="0">
    <w:nsid w:val="00F6D45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63" w15:restartNumberingAfterBreak="0">
    <w:nsid w:val="00F72615"/>
    <w:multiLevelType w:val="singleLevel"/>
    <w:tmpl w:val="BF92FE48"/>
    <w:lvl w:ilvl="0">
      <w:start w:val="1"/>
      <w:numFmt w:val="decimal"/>
      <w:lvlText w:val="%1."/>
      <w:lvlJc w:val="left"/>
      <w:pPr>
        <w:tabs>
          <w:tab w:val="num" w:pos="1492"/>
        </w:tabs>
        <w:ind w:left="1492" w:hanging="360"/>
      </w:pPr>
    </w:lvl>
  </w:abstractNum>
  <w:abstractNum w:abstractNumId="2064" w15:restartNumberingAfterBreak="0">
    <w:nsid w:val="00F75A9B"/>
    <w:multiLevelType w:val="singleLevel"/>
    <w:tmpl w:val="912CB6C0"/>
    <w:lvl w:ilvl="0">
      <w:start w:val="1"/>
      <w:numFmt w:val="decimal"/>
      <w:lvlText w:val="%1."/>
      <w:lvlJc w:val="left"/>
      <w:pPr>
        <w:tabs>
          <w:tab w:val="num" w:pos="643"/>
        </w:tabs>
        <w:ind w:left="643" w:hanging="360"/>
      </w:pPr>
    </w:lvl>
  </w:abstractNum>
  <w:abstractNum w:abstractNumId="2065" w15:restartNumberingAfterBreak="0">
    <w:nsid w:val="00F773DD"/>
    <w:multiLevelType w:val="singleLevel"/>
    <w:tmpl w:val="BF92FE48"/>
    <w:lvl w:ilvl="0">
      <w:start w:val="1"/>
      <w:numFmt w:val="decimal"/>
      <w:lvlText w:val="%1."/>
      <w:lvlJc w:val="left"/>
      <w:pPr>
        <w:tabs>
          <w:tab w:val="num" w:pos="1492"/>
        </w:tabs>
        <w:ind w:left="1492" w:hanging="360"/>
      </w:pPr>
    </w:lvl>
  </w:abstractNum>
  <w:abstractNum w:abstractNumId="2066" w15:restartNumberingAfterBreak="0">
    <w:nsid w:val="00F7933E"/>
    <w:multiLevelType w:val="singleLevel"/>
    <w:tmpl w:val="69986EBC"/>
    <w:lvl w:ilvl="0">
      <w:start w:val="1"/>
      <w:numFmt w:val="decimal"/>
      <w:lvlText w:val="%1."/>
      <w:lvlJc w:val="left"/>
      <w:pPr>
        <w:tabs>
          <w:tab w:val="num" w:pos="1209"/>
        </w:tabs>
        <w:ind w:left="1209" w:hanging="360"/>
      </w:pPr>
    </w:lvl>
  </w:abstractNum>
  <w:abstractNum w:abstractNumId="2067" w15:restartNumberingAfterBreak="0">
    <w:nsid w:val="00F79C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68" w15:restartNumberingAfterBreak="0">
    <w:nsid w:val="00F79FC5"/>
    <w:multiLevelType w:val="singleLevel"/>
    <w:tmpl w:val="DBC0D8D2"/>
    <w:lvl w:ilvl="0">
      <w:start w:val="1"/>
      <w:numFmt w:val="decimal"/>
      <w:lvlText w:val="%1."/>
      <w:lvlJc w:val="left"/>
      <w:pPr>
        <w:tabs>
          <w:tab w:val="num" w:pos="360"/>
        </w:tabs>
        <w:ind w:left="360" w:hanging="360"/>
      </w:pPr>
    </w:lvl>
  </w:abstractNum>
  <w:abstractNum w:abstractNumId="2069" w15:restartNumberingAfterBreak="0">
    <w:nsid w:val="00F7C55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70" w15:restartNumberingAfterBreak="0">
    <w:nsid w:val="00F7CFE8"/>
    <w:multiLevelType w:val="singleLevel"/>
    <w:tmpl w:val="69986EBC"/>
    <w:lvl w:ilvl="0">
      <w:start w:val="1"/>
      <w:numFmt w:val="decimal"/>
      <w:lvlText w:val="%1."/>
      <w:lvlJc w:val="left"/>
      <w:pPr>
        <w:tabs>
          <w:tab w:val="num" w:pos="1209"/>
        </w:tabs>
        <w:ind w:left="1209" w:hanging="360"/>
      </w:pPr>
    </w:lvl>
  </w:abstractNum>
  <w:abstractNum w:abstractNumId="2071" w15:restartNumberingAfterBreak="0">
    <w:nsid w:val="00F7DB89"/>
    <w:multiLevelType w:val="singleLevel"/>
    <w:tmpl w:val="DBC0D8D2"/>
    <w:lvl w:ilvl="0">
      <w:start w:val="1"/>
      <w:numFmt w:val="decimal"/>
      <w:lvlText w:val="%1."/>
      <w:lvlJc w:val="left"/>
      <w:pPr>
        <w:tabs>
          <w:tab w:val="num" w:pos="360"/>
        </w:tabs>
        <w:ind w:left="360" w:hanging="360"/>
      </w:pPr>
    </w:lvl>
  </w:abstractNum>
  <w:abstractNum w:abstractNumId="2072" w15:restartNumberingAfterBreak="0">
    <w:nsid w:val="00F8112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73" w15:restartNumberingAfterBreak="0">
    <w:nsid w:val="00F8647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74" w15:restartNumberingAfterBreak="0">
    <w:nsid w:val="00F8B6D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75" w15:restartNumberingAfterBreak="0">
    <w:nsid w:val="00F92C3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76" w15:restartNumberingAfterBreak="0">
    <w:nsid w:val="00F937D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77" w15:restartNumberingAfterBreak="0">
    <w:nsid w:val="00F96E2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78" w15:restartNumberingAfterBreak="0">
    <w:nsid w:val="00F979AB"/>
    <w:multiLevelType w:val="singleLevel"/>
    <w:tmpl w:val="5C5CA07E"/>
    <w:lvl w:ilvl="0">
      <w:start w:val="1"/>
      <w:numFmt w:val="decimal"/>
      <w:lvlText w:val="%1."/>
      <w:lvlJc w:val="left"/>
      <w:pPr>
        <w:tabs>
          <w:tab w:val="num" w:pos="926"/>
        </w:tabs>
        <w:ind w:left="926" w:hanging="360"/>
      </w:pPr>
    </w:lvl>
  </w:abstractNum>
  <w:abstractNum w:abstractNumId="2079" w15:restartNumberingAfterBreak="0">
    <w:nsid w:val="00F9A6C5"/>
    <w:multiLevelType w:val="singleLevel"/>
    <w:tmpl w:val="DBC0D8D2"/>
    <w:lvl w:ilvl="0">
      <w:start w:val="1"/>
      <w:numFmt w:val="decimal"/>
      <w:lvlText w:val="%1."/>
      <w:lvlJc w:val="left"/>
      <w:pPr>
        <w:tabs>
          <w:tab w:val="num" w:pos="360"/>
        </w:tabs>
        <w:ind w:left="360" w:hanging="360"/>
      </w:pPr>
    </w:lvl>
  </w:abstractNum>
  <w:abstractNum w:abstractNumId="2080" w15:restartNumberingAfterBreak="0">
    <w:nsid w:val="00F9B20E"/>
    <w:multiLevelType w:val="singleLevel"/>
    <w:tmpl w:val="DBC0D8D2"/>
    <w:lvl w:ilvl="0">
      <w:start w:val="1"/>
      <w:numFmt w:val="decimal"/>
      <w:lvlText w:val="%1."/>
      <w:lvlJc w:val="left"/>
      <w:pPr>
        <w:tabs>
          <w:tab w:val="num" w:pos="360"/>
        </w:tabs>
        <w:ind w:left="360" w:hanging="360"/>
      </w:pPr>
    </w:lvl>
  </w:abstractNum>
  <w:abstractNum w:abstractNumId="2081" w15:restartNumberingAfterBreak="0">
    <w:nsid w:val="00F9EB7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82" w15:restartNumberingAfterBreak="0">
    <w:nsid w:val="00FA00F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83" w15:restartNumberingAfterBreak="0">
    <w:nsid w:val="00FA0836"/>
    <w:multiLevelType w:val="singleLevel"/>
    <w:tmpl w:val="69986EBC"/>
    <w:lvl w:ilvl="0">
      <w:start w:val="1"/>
      <w:numFmt w:val="decimal"/>
      <w:lvlText w:val="%1."/>
      <w:lvlJc w:val="left"/>
      <w:pPr>
        <w:tabs>
          <w:tab w:val="num" w:pos="1209"/>
        </w:tabs>
        <w:ind w:left="1209" w:hanging="360"/>
      </w:pPr>
    </w:lvl>
  </w:abstractNum>
  <w:abstractNum w:abstractNumId="2084" w15:restartNumberingAfterBreak="0">
    <w:nsid w:val="00FA1FCA"/>
    <w:multiLevelType w:val="singleLevel"/>
    <w:tmpl w:val="912CB6C0"/>
    <w:lvl w:ilvl="0">
      <w:start w:val="1"/>
      <w:numFmt w:val="decimal"/>
      <w:lvlText w:val="%1."/>
      <w:lvlJc w:val="left"/>
      <w:pPr>
        <w:tabs>
          <w:tab w:val="num" w:pos="643"/>
        </w:tabs>
        <w:ind w:left="643" w:hanging="360"/>
      </w:pPr>
    </w:lvl>
  </w:abstractNum>
  <w:abstractNum w:abstractNumId="2085" w15:restartNumberingAfterBreak="0">
    <w:nsid w:val="00FA418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86" w15:restartNumberingAfterBreak="0">
    <w:nsid w:val="00FA5127"/>
    <w:multiLevelType w:val="singleLevel"/>
    <w:tmpl w:val="5C5CA07E"/>
    <w:lvl w:ilvl="0">
      <w:start w:val="1"/>
      <w:numFmt w:val="decimal"/>
      <w:lvlText w:val="%1."/>
      <w:lvlJc w:val="left"/>
      <w:pPr>
        <w:tabs>
          <w:tab w:val="num" w:pos="926"/>
        </w:tabs>
        <w:ind w:left="926" w:hanging="360"/>
      </w:pPr>
    </w:lvl>
  </w:abstractNum>
  <w:abstractNum w:abstractNumId="2087" w15:restartNumberingAfterBreak="0">
    <w:nsid w:val="00FA5A9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88" w15:restartNumberingAfterBreak="0">
    <w:nsid w:val="00FA859F"/>
    <w:multiLevelType w:val="singleLevel"/>
    <w:tmpl w:val="912CB6C0"/>
    <w:lvl w:ilvl="0">
      <w:start w:val="1"/>
      <w:numFmt w:val="decimal"/>
      <w:lvlText w:val="%1."/>
      <w:lvlJc w:val="left"/>
      <w:pPr>
        <w:tabs>
          <w:tab w:val="num" w:pos="643"/>
        </w:tabs>
        <w:ind w:left="643" w:hanging="360"/>
      </w:pPr>
    </w:lvl>
  </w:abstractNum>
  <w:abstractNum w:abstractNumId="2089" w15:restartNumberingAfterBreak="0">
    <w:nsid w:val="00FA8FF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90" w15:restartNumberingAfterBreak="0">
    <w:nsid w:val="00FACA86"/>
    <w:multiLevelType w:val="singleLevel"/>
    <w:tmpl w:val="2FC64500"/>
    <w:lvl w:ilvl="0">
      <w:start w:val="1"/>
      <w:numFmt w:val="decimal"/>
      <w:lvlText w:val="%1."/>
      <w:lvlJc w:val="left"/>
      <w:pPr>
        <w:tabs>
          <w:tab w:val="num" w:pos="1492"/>
        </w:tabs>
        <w:ind w:left="1492" w:hanging="360"/>
      </w:pPr>
    </w:lvl>
  </w:abstractNum>
  <w:abstractNum w:abstractNumId="2091" w15:restartNumberingAfterBreak="0">
    <w:nsid w:val="00FADB09"/>
    <w:multiLevelType w:val="singleLevel"/>
    <w:tmpl w:val="DBC0D8D2"/>
    <w:lvl w:ilvl="0">
      <w:start w:val="1"/>
      <w:numFmt w:val="decimal"/>
      <w:lvlText w:val="%1."/>
      <w:lvlJc w:val="left"/>
      <w:pPr>
        <w:tabs>
          <w:tab w:val="num" w:pos="360"/>
        </w:tabs>
        <w:ind w:left="360" w:hanging="360"/>
      </w:pPr>
    </w:lvl>
  </w:abstractNum>
  <w:abstractNum w:abstractNumId="2092" w15:restartNumberingAfterBreak="0">
    <w:nsid w:val="00FB118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93" w15:restartNumberingAfterBreak="0">
    <w:nsid w:val="00FB152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94" w15:restartNumberingAfterBreak="0">
    <w:nsid w:val="00FB2DF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95" w15:restartNumberingAfterBreak="0">
    <w:nsid w:val="00FB409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96" w15:restartNumberingAfterBreak="0">
    <w:nsid w:val="00FB4F5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97" w15:restartNumberingAfterBreak="0">
    <w:nsid w:val="00FB5B79"/>
    <w:multiLevelType w:val="singleLevel"/>
    <w:tmpl w:val="BF92FE48"/>
    <w:lvl w:ilvl="0">
      <w:start w:val="1"/>
      <w:numFmt w:val="decimal"/>
      <w:lvlText w:val="%1."/>
      <w:lvlJc w:val="left"/>
      <w:pPr>
        <w:tabs>
          <w:tab w:val="num" w:pos="1492"/>
        </w:tabs>
        <w:ind w:left="1492" w:hanging="360"/>
      </w:pPr>
    </w:lvl>
  </w:abstractNum>
  <w:abstractNum w:abstractNumId="2098" w15:restartNumberingAfterBreak="0">
    <w:nsid w:val="00FB644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99" w15:restartNumberingAfterBreak="0">
    <w:nsid w:val="00FB8E6B"/>
    <w:multiLevelType w:val="singleLevel"/>
    <w:tmpl w:val="A7C4A930"/>
    <w:lvl w:ilvl="0">
      <w:start w:val="1"/>
      <w:numFmt w:val="decimal"/>
      <w:lvlText w:val="%1."/>
      <w:lvlJc w:val="left"/>
      <w:pPr>
        <w:tabs>
          <w:tab w:val="num" w:pos="1492"/>
        </w:tabs>
        <w:ind w:left="1492" w:hanging="360"/>
      </w:pPr>
    </w:lvl>
  </w:abstractNum>
  <w:abstractNum w:abstractNumId="2100" w15:restartNumberingAfterBreak="0">
    <w:nsid w:val="00FBA57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01" w15:restartNumberingAfterBreak="0">
    <w:nsid w:val="00FBAA1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02" w15:restartNumberingAfterBreak="0">
    <w:nsid w:val="00FBB4D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03" w15:restartNumberingAfterBreak="0">
    <w:nsid w:val="00FBC59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04" w15:restartNumberingAfterBreak="0">
    <w:nsid w:val="00FBF5C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05" w15:restartNumberingAfterBreak="0">
    <w:nsid w:val="00FC0CF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06" w15:restartNumberingAfterBreak="0">
    <w:nsid w:val="00FC1D80"/>
    <w:multiLevelType w:val="singleLevel"/>
    <w:tmpl w:val="69986EBC"/>
    <w:lvl w:ilvl="0">
      <w:start w:val="1"/>
      <w:numFmt w:val="decimal"/>
      <w:lvlText w:val="%1."/>
      <w:lvlJc w:val="left"/>
      <w:pPr>
        <w:tabs>
          <w:tab w:val="num" w:pos="1209"/>
        </w:tabs>
        <w:ind w:left="1209" w:hanging="360"/>
      </w:pPr>
    </w:lvl>
  </w:abstractNum>
  <w:abstractNum w:abstractNumId="2107" w15:restartNumberingAfterBreak="0">
    <w:nsid w:val="00FC231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08" w15:restartNumberingAfterBreak="0">
    <w:nsid w:val="00FC70A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09" w15:restartNumberingAfterBreak="0">
    <w:nsid w:val="00FC79C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10" w15:restartNumberingAfterBreak="0">
    <w:nsid w:val="00FCA99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11" w15:restartNumberingAfterBreak="0">
    <w:nsid w:val="00FCB47F"/>
    <w:multiLevelType w:val="singleLevel"/>
    <w:tmpl w:val="912CB6C0"/>
    <w:lvl w:ilvl="0">
      <w:start w:val="1"/>
      <w:numFmt w:val="decimal"/>
      <w:lvlText w:val="%1."/>
      <w:lvlJc w:val="left"/>
      <w:pPr>
        <w:tabs>
          <w:tab w:val="num" w:pos="643"/>
        </w:tabs>
        <w:ind w:left="643" w:hanging="360"/>
      </w:pPr>
    </w:lvl>
  </w:abstractNum>
  <w:abstractNum w:abstractNumId="2112" w15:restartNumberingAfterBreak="0">
    <w:nsid w:val="00FCB65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13" w15:restartNumberingAfterBreak="0">
    <w:nsid w:val="00FCE1A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14" w15:restartNumberingAfterBreak="0">
    <w:nsid w:val="00FD0E80"/>
    <w:multiLevelType w:val="singleLevel"/>
    <w:tmpl w:val="DBC0D8D2"/>
    <w:lvl w:ilvl="0">
      <w:start w:val="1"/>
      <w:numFmt w:val="decimal"/>
      <w:lvlText w:val="%1."/>
      <w:lvlJc w:val="left"/>
      <w:pPr>
        <w:tabs>
          <w:tab w:val="num" w:pos="360"/>
        </w:tabs>
        <w:ind w:left="360" w:hanging="360"/>
      </w:pPr>
    </w:lvl>
  </w:abstractNum>
  <w:abstractNum w:abstractNumId="2115" w15:restartNumberingAfterBreak="0">
    <w:nsid w:val="00FD2F7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16" w15:restartNumberingAfterBreak="0">
    <w:nsid w:val="00FDE2B0"/>
    <w:multiLevelType w:val="singleLevel"/>
    <w:tmpl w:val="912CB6C0"/>
    <w:lvl w:ilvl="0">
      <w:start w:val="1"/>
      <w:numFmt w:val="decimal"/>
      <w:lvlText w:val="%1."/>
      <w:lvlJc w:val="left"/>
      <w:pPr>
        <w:tabs>
          <w:tab w:val="num" w:pos="643"/>
        </w:tabs>
        <w:ind w:left="643" w:hanging="360"/>
      </w:pPr>
    </w:lvl>
  </w:abstractNum>
  <w:abstractNum w:abstractNumId="2117" w15:restartNumberingAfterBreak="0">
    <w:nsid w:val="00FDF4A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18" w15:restartNumberingAfterBreak="0">
    <w:nsid w:val="00FE3FB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19" w15:restartNumberingAfterBreak="0">
    <w:nsid w:val="00FE5ADD"/>
    <w:multiLevelType w:val="singleLevel"/>
    <w:tmpl w:val="DBC0D8D2"/>
    <w:lvl w:ilvl="0">
      <w:start w:val="1"/>
      <w:numFmt w:val="decimal"/>
      <w:lvlText w:val="%1."/>
      <w:lvlJc w:val="left"/>
      <w:pPr>
        <w:tabs>
          <w:tab w:val="num" w:pos="360"/>
        </w:tabs>
        <w:ind w:left="360" w:hanging="360"/>
      </w:pPr>
    </w:lvl>
  </w:abstractNum>
  <w:abstractNum w:abstractNumId="2120" w15:restartNumberingAfterBreak="0">
    <w:nsid w:val="00FE7CD8"/>
    <w:multiLevelType w:val="singleLevel"/>
    <w:tmpl w:val="69986EBC"/>
    <w:lvl w:ilvl="0">
      <w:start w:val="1"/>
      <w:numFmt w:val="decimal"/>
      <w:lvlText w:val="%1."/>
      <w:lvlJc w:val="left"/>
      <w:pPr>
        <w:tabs>
          <w:tab w:val="num" w:pos="1209"/>
        </w:tabs>
        <w:ind w:left="1209" w:hanging="360"/>
      </w:pPr>
    </w:lvl>
  </w:abstractNum>
  <w:abstractNum w:abstractNumId="2121" w15:restartNumberingAfterBreak="0">
    <w:nsid w:val="00FE7DC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22" w15:restartNumberingAfterBreak="0">
    <w:nsid w:val="00FEB1D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23" w15:restartNumberingAfterBreak="0">
    <w:nsid w:val="00FEB979"/>
    <w:multiLevelType w:val="singleLevel"/>
    <w:tmpl w:val="DBC0D8D2"/>
    <w:lvl w:ilvl="0">
      <w:start w:val="1"/>
      <w:numFmt w:val="decimal"/>
      <w:lvlText w:val="%1."/>
      <w:lvlJc w:val="left"/>
      <w:pPr>
        <w:tabs>
          <w:tab w:val="num" w:pos="360"/>
        </w:tabs>
        <w:ind w:left="360" w:hanging="360"/>
      </w:pPr>
    </w:lvl>
  </w:abstractNum>
  <w:abstractNum w:abstractNumId="2124" w15:restartNumberingAfterBreak="0">
    <w:nsid w:val="00FEBC1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25" w15:restartNumberingAfterBreak="0">
    <w:nsid w:val="00FEC4D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26" w15:restartNumberingAfterBreak="0">
    <w:nsid w:val="00FECD4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27" w15:restartNumberingAfterBreak="0">
    <w:nsid w:val="00FEE6F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28" w15:restartNumberingAfterBreak="0">
    <w:nsid w:val="00FEF429"/>
    <w:multiLevelType w:val="singleLevel"/>
    <w:tmpl w:val="5C5CA07E"/>
    <w:lvl w:ilvl="0">
      <w:start w:val="1"/>
      <w:numFmt w:val="decimal"/>
      <w:lvlText w:val="%1."/>
      <w:lvlJc w:val="left"/>
      <w:pPr>
        <w:tabs>
          <w:tab w:val="num" w:pos="926"/>
        </w:tabs>
        <w:ind w:left="926" w:hanging="360"/>
      </w:pPr>
    </w:lvl>
  </w:abstractNum>
  <w:abstractNum w:abstractNumId="2129" w15:restartNumberingAfterBreak="0">
    <w:nsid w:val="00FF0DF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30" w15:restartNumberingAfterBreak="0">
    <w:nsid w:val="00FF114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31" w15:restartNumberingAfterBreak="0">
    <w:nsid w:val="00FF419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32" w15:restartNumberingAfterBreak="0">
    <w:nsid w:val="00FF424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33" w15:restartNumberingAfterBreak="0">
    <w:nsid w:val="00FF454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34" w15:restartNumberingAfterBreak="0">
    <w:nsid w:val="00FF5681"/>
    <w:multiLevelType w:val="singleLevel"/>
    <w:tmpl w:val="912CB6C0"/>
    <w:lvl w:ilvl="0">
      <w:start w:val="1"/>
      <w:numFmt w:val="decimal"/>
      <w:lvlText w:val="%1."/>
      <w:lvlJc w:val="left"/>
      <w:pPr>
        <w:tabs>
          <w:tab w:val="num" w:pos="643"/>
        </w:tabs>
        <w:ind w:left="643" w:hanging="360"/>
      </w:pPr>
    </w:lvl>
  </w:abstractNum>
  <w:abstractNum w:abstractNumId="2135" w15:restartNumberingAfterBreak="0">
    <w:nsid w:val="00FF587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36" w15:restartNumberingAfterBreak="0">
    <w:nsid w:val="00FF6F0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37" w15:restartNumberingAfterBreak="0">
    <w:nsid w:val="00FFAD0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38" w15:restartNumberingAfterBreak="0">
    <w:nsid w:val="00FFB0CD"/>
    <w:multiLevelType w:val="singleLevel"/>
    <w:tmpl w:val="912CB6C0"/>
    <w:lvl w:ilvl="0">
      <w:start w:val="1"/>
      <w:numFmt w:val="decimal"/>
      <w:lvlText w:val="%1."/>
      <w:lvlJc w:val="left"/>
      <w:pPr>
        <w:tabs>
          <w:tab w:val="num" w:pos="643"/>
        </w:tabs>
        <w:ind w:left="643" w:hanging="360"/>
      </w:pPr>
    </w:lvl>
  </w:abstractNum>
  <w:abstractNum w:abstractNumId="2139" w15:restartNumberingAfterBreak="0">
    <w:nsid w:val="00FFF80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4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14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4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4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4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4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4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14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4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14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15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5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238247266">
    <w:abstractNumId w:val="9"/>
  </w:num>
  <w:num w:numId="2" w16cid:durableId="1411461912">
    <w:abstractNumId w:val="7"/>
  </w:num>
  <w:num w:numId="3" w16cid:durableId="1281644738">
    <w:abstractNumId w:val="6"/>
  </w:num>
  <w:num w:numId="4" w16cid:durableId="760762997">
    <w:abstractNumId w:val="5"/>
  </w:num>
  <w:num w:numId="5" w16cid:durableId="1793474224">
    <w:abstractNumId w:val="4"/>
  </w:num>
  <w:num w:numId="6" w16cid:durableId="1169558345">
    <w:abstractNumId w:val="8"/>
  </w:num>
  <w:num w:numId="7" w16cid:durableId="1767535846">
    <w:abstractNumId w:val="3"/>
  </w:num>
  <w:num w:numId="8" w16cid:durableId="105973605">
    <w:abstractNumId w:val="2"/>
  </w:num>
  <w:num w:numId="9" w16cid:durableId="913785083">
    <w:abstractNumId w:val="1"/>
  </w:num>
  <w:num w:numId="10" w16cid:durableId="1097217057">
    <w:abstractNumId w:val="0"/>
  </w:num>
  <w:num w:numId="11" w16cid:durableId="203366764">
    <w:abstractNumId w:val="2143"/>
  </w:num>
  <w:num w:numId="12" w16cid:durableId="1122260282">
    <w:abstractNumId w:val="2151"/>
  </w:num>
  <w:num w:numId="13" w16cid:durableId="1715618509">
    <w:abstractNumId w:val="2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7768648">
    <w:abstractNumId w:val="2149"/>
  </w:num>
  <w:num w:numId="15" w16cid:durableId="1816410219">
    <w:abstractNumId w:val="2144"/>
  </w:num>
  <w:num w:numId="16" w16cid:durableId="1032456926">
    <w:abstractNumId w:val="2141"/>
  </w:num>
  <w:num w:numId="17" w16cid:durableId="1097284451">
    <w:abstractNumId w:val="2145"/>
  </w:num>
  <w:num w:numId="18" w16cid:durableId="870456178">
    <w:abstractNumId w:val="2142"/>
  </w:num>
  <w:num w:numId="19" w16cid:durableId="893925524">
    <w:abstractNumId w:val="2147"/>
  </w:num>
  <w:num w:numId="20" w16cid:durableId="999046130">
    <w:abstractNumId w:val="2146"/>
  </w:num>
  <w:num w:numId="21" w16cid:durableId="594752040">
    <w:abstractNumId w:val="2148"/>
  </w:num>
  <w:num w:numId="22" w16cid:durableId="1903179955">
    <w:abstractNumId w:val="2150"/>
  </w:num>
  <w:num w:numId="23" w16cid:durableId="921253914">
    <w:abstractNumId w:val="2152"/>
  </w:num>
  <w:num w:numId="24" w16cid:durableId="1333413575">
    <w:abstractNumId w:val="2140"/>
  </w:num>
  <w:num w:numId="25" w16cid:durableId="1436826428">
    <w:abstractNumId w:val="368"/>
  </w:num>
  <w:num w:numId="26" w16cid:durableId="1879926779">
    <w:abstractNumId w:val="1338"/>
  </w:num>
  <w:num w:numId="27" w16cid:durableId="1349523879">
    <w:abstractNumId w:val="1178"/>
  </w:num>
  <w:num w:numId="28" w16cid:durableId="1550385991">
    <w:abstractNumId w:val="48"/>
  </w:num>
  <w:num w:numId="29" w16cid:durableId="732654649">
    <w:abstractNumId w:val="160"/>
  </w:num>
  <w:num w:numId="30" w16cid:durableId="824780550">
    <w:abstractNumId w:val="636"/>
  </w:num>
  <w:num w:numId="31" w16cid:durableId="803546048">
    <w:abstractNumId w:val="1862"/>
  </w:num>
  <w:num w:numId="32" w16cid:durableId="2103917062">
    <w:abstractNumId w:val="1492"/>
  </w:num>
  <w:num w:numId="33" w16cid:durableId="1856115927">
    <w:abstractNumId w:val="1129"/>
  </w:num>
  <w:num w:numId="34" w16cid:durableId="48069564">
    <w:abstractNumId w:val="355"/>
  </w:num>
  <w:num w:numId="35" w16cid:durableId="183130366">
    <w:abstractNumId w:val="567"/>
  </w:num>
  <w:num w:numId="36" w16cid:durableId="394397134">
    <w:abstractNumId w:val="1300"/>
  </w:num>
  <w:num w:numId="37" w16cid:durableId="1837574754">
    <w:abstractNumId w:val="973"/>
  </w:num>
  <w:num w:numId="38" w16cid:durableId="1767311567">
    <w:abstractNumId w:val="1657"/>
  </w:num>
  <w:num w:numId="39" w16cid:durableId="58065086">
    <w:abstractNumId w:val="1834"/>
  </w:num>
  <w:num w:numId="40" w16cid:durableId="179004464">
    <w:abstractNumId w:val="410"/>
  </w:num>
  <w:num w:numId="41" w16cid:durableId="466052774">
    <w:abstractNumId w:val="202"/>
  </w:num>
  <w:num w:numId="42" w16cid:durableId="2006206353">
    <w:abstractNumId w:val="1602"/>
  </w:num>
  <w:num w:numId="43" w16cid:durableId="1270619437">
    <w:abstractNumId w:val="587"/>
  </w:num>
  <w:num w:numId="44" w16cid:durableId="2094548571">
    <w:abstractNumId w:val="1838"/>
  </w:num>
  <w:num w:numId="45" w16cid:durableId="337270942">
    <w:abstractNumId w:val="1824"/>
  </w:num>
  <w:num w:numId="46" w16cid:durableId="1456219635">
    <w:abstractNumId w:val="1293"/>
  </w:num>
  <w:num w:numId="47" w16cid:durableId="1564828323">
    <w:abstractNumId w:val="775"/>
  </w:num>
  <w:num w:numId="48" w16cid:durableId="1056975724">
    <w:abstractNumId w:val="500"/>
  </w:num>
  <w:num w:numId="49" w16cid:durableId="1500190620">
    <w:abstractNumId w:val="798"/>
  </w:num>
  <w:num w:numId="50" w16cid:durableId="1107777121">
    <w:abstractNumId w:val="414"/>
  </w:num>
  <w:num w:numId="51" w16cid:durableId="2115898745">
    <w:abstractNumId w:val="227"/>
  </w:num>
  <w:num w:numId="52" w16cid:durableId="1431005986">
    <w:abstractNumId w:val="2016"/>
  </w:num>
  <w:num w:numId="53" w16cid:durableId="1277446742">
    <w:abstractNumId w:val="76"/>
  </w:num>
  <w:num w:numId="54" w16cid:durableId="1294092793">
    <w:abstractNumId w:val="41"/>
  </w:num>
  <w:num w:numId="55" w16cid:durableId="116876405">
    <w:abstractNumId w:val="1650"/>
  </w:num>
  <w:num w:numId="56" w16cid:durableId="1363632854">
    <w:abstractNumId w:val="1044"/>
  </w:num>
  <w:num w:numId="57" w16cid:durableId="299502183">
    <w:abstractNumId w:val="1553"/>
  </w:num>
  <w:num w:numId="58" w16cid:durableId="484248410">
    <w:abstractNumId w:val="1451"/>
  </w:num>
  <w:num w:numId="59" w16cid:durableId="1002322252">
    <w:abstractNumId w:val="1437"/>
  </w:num>
  <w:num w:numId="60" w16cid:durableId="1606115101">
    <w:abstractNumId w:val="565"/>
  </w:num>
  <w:num w:numId="61" w16cid:durableId="1646474548">
    <w:abstractNumId w:val="1832"/>
  </w:num>
  <w:num w:numId="62" w16cid:durableId="1202591583">
    <w:abstractNumId w:val="103"/>
  </w:num>
  <w:num w:numId="63" w16cid:durableId="579415158">
    <w:abstractNumId w:val="1381"/>
  </w:num>
  <w:num w:numId="64" w16cid:durableId="357119208">
    <w:abstractNumId w:val="1042"/>
  </w:num>
  <w:num w:numId="65" w16cid:durableId="1290822881">
    <w:abstractNumId w:val="1928"/>
  </w:num>
  <w:num w:numId="66" w16cid:durableId="585188860">
    <w:abstractNumId w:val="37"/>
  </w:num>
  <w:num w:numId="67" w16cid:durableId="1618870318">
    <w:abstractNumId w:val="2132"/>
  </w:num>
  <w:num w:numId="68" w16cid:durableId="1748649011">
    <w:abstractNumId w:val="272"/>
  </w:num>
  <w:num w:numId="69" w16cid:durableId="66341572">
    <w:abstractNumId w:val="1556"/>
  </w:num>
  <w:num w:numId="70" w16cid:durableId="322854995">
    <w:abstractNumId w:val="1292"/>
  </w:num>
  <w:num w:numId="71" w16cid:durableId="1824159067">
    <w:abstractNumId w:val="1501"/>
  </w:num>
  <w:num w:numId="72" w16cid:durableId="1804349535">
    <w:abstractNumId w:val="125"/>
  </w:num>
  <w:num w:numId="73" w16cid:durableId="278266390">
    <w:abstractNumId w:val="1459"/>
  </w:num>
  <w:num w:numId="74" w16cid:durableId="1628318786">
    <w:abstractNumId w:val="1923"/>
  </w:num>
  <w:num w:numId="75" w16cid:durableId="209660099">
    <w:abstractNumId w:val="183"/>
  </w:num>
  <w:num w:numId="76" w16cid:durableId="1801142770">
    <w:abstractNumId w:val="1821"/>
  </w:num>
  <w:num w:numId="77" w16cid:durableId="8607845">
    <w:abstractNumId w:val="1273"/>
  </w:num>
  <w:num w:numId="78" w16cid:durableId="1399017282">
    <w:abstractNumId w:val="1378"/>
  </w:num>
  <w:num w:numId="79" w16cid:durableId="514656224">
    <w:abstractNumId w:val="1665"/>
  </w:num>
  <w:num w:numId="80" w16cid:durableId="585000154">
    <w:abstractNumId w:val="455"/>
  </w:num>
  <w:num w:numId="81" w16cid:durableId="2100909021">
    <w:abstractNumId w:val="1385"/>
  </w:num>
  <w:num w:numId="82" w16cid:durableId="604582357">
    <w:abstractNumId w:val="1895"/>
  </w:num>
  <w:num w:numId="83" w16cid:durableId="530186499">
    <w:abstractNumId w:val="74"/>
  </w:num>
  <w:num w:numId="84" w16cid:durableId="1450471725">
    <w:abstractNumId w:val="2074"/>
  </w:num>
  <w:num w:numId="85" w16cid:durableId="1535919683">
    <w:abstractNumId w:val="721"/>
  </w:num>
  <w:num w:numId="86" w16cid:durableId="1817991837">
    <w:abstractNumId w:val="824"/>
  </w:num>
  <w:num w:numId="87" w16cid:durableId="479152653">
    <w:abstractNumId w:val="1395"/>
  </w:num>
  <w:num w:numId="88" w16cid:durableId="227692241">
    <w:abstractNumId w:val="1084"/>
  </w:num>
  <w:num w:numId="89" w16cid:durableId="792480514">
    <w:abstractNumId w:val="1998"/>
  </w:num>
  <w:num w:numId="90" w16cid:durableId="1331330518">
    <w:abstractNumId w:val="1683"/>
  </w:num>
  <w:num w:numId="91" w16cid:durableId="781266981">
    <w:abstractNumId w:val="522"/>
  </w:num>
  <w:num w:numId="92" w16cid:durableId="282081126">
    <w:abstractNumId w:val="2017"/>
  </w:num>
  <w:num w:numId="93" w16cid:durableId="1039941769">
    <w:abstractNumId w:val="1007"/>
  </w:num>
  <w:num w:numId="94" w16cid:durableId="2043944731">
    <w:abstractNumId w:val="1835"/>
  </w:num>
  <w:num w:numId="95" w16cid:durableId="211044758">
    <w:abstractNumId w:val="1153"/>
  </w:num>
  <w:num w:numId="96" w16cid:durableId="1303390767">
    <w:abstractNumId w:val="495"/>
  </w:num>
  <w:num w:numId="97" w16cid:durableId="643050496">
    <w:abstractNumId w:val="382"/>
  </w:num>
  <w:num w:numId="98" w16cid:durableId="184104393">
    <w:abstractNumId w:val="1661"/>
  </w:num>
  <w:num w:numId="99" w16cid:durableId="1594775573">
    <w:abstractNumId w:val="1033"/>
  </w:num>
  <w:num w:numId="100" w16cid:durableId="665666695">
    <w:abstractNumId w:val="1917"/>
  </w:num>
  <w:num w:numId="101" w16cid:durableId="1347102276">
    <w:abstractNumId w:val="492"/>
  </w:num>
  <w:num w:numId="102" w16cid:durableId="1874881998">
    <w:abstractNumId w:val="1960"/>
  </w:num>
  <w:num w:numId="103" w16cid:durableId="1929845783">
    <w:abstractNumId w:val="1774"/>
  </w:num>
  <w:num w:numId="104" w16cid:durableId="1785728449">
    <w:abstractNumId w:val="705"/>
  </w:num>
  <w:num w:numId="105" w16cid:durableId="1828859767">
    <w:abstractNumId w:val="1301"/>
  </w:num>
  <w:num w:numId="106" w16cid:durableId="241185452">
    <w:abstractNumId w:val="1885"/>
  </w:num>
  <w:num w:numId="107" w16cid:durableId="518930952">
    <w:abstractNumId w:val="1408"/>
  </w:num>
  <w:num w:numId="108" w16cid:durableId="540828092">
    <w:abstractNumId w:val="1936"/>
  </w:num>
  <w:num w:numId="109" w16cid:durableId="255289024">
    <w:abstractNumId w:val="1122"/>
  </w:num>
  <w:num w:numId="110" w16cid:durableId="959991451">
    <w:abstractNumId w:val="643"/>
  </w:num>
  <w:num w:numId="111" w16cid:durableId="1982807497">
    <w:abstractNumId w:val="1505"/>
  </w:num>
  <w:num w:numId="112" w16cid:durableId="90440013">
    <w:abstractNumId w:val="1224"/>
  </w:num>
  <w:num w:numId="113" w16cid:durableId="1562518588">
    <w:abstractNumId w:val="561"/>
  </w:num>
  <w:num w:numId="114" w16cid:durableId="1394506">
    <w:abstractNumId w:val="1063"/>
  </w:num>
  <w:num w:numId="115" w16cid:durableId="361443213">
    <w:abstractNumId w:val="503"/>
  </w:num>
  <w:num w:numId="116" w16cid:durableId="1645037226">
    <w:abstractNumId w:val="1062"/>
  </w:num>
  <w:num w:numId="117" w16cid:durableId="424422292">
    <w:abstractNumId w:val="167"/>
  </w:num>
  <w:num w:numId="118" w16cid:durableId="276760015">
    <w:abstractNumId w:val="1974"/>
  </w:num>
  <w:num w:numId="119" w16cid:durableId="141430354">
    <w:abstractNumId w:val="1684"/>
  </w:num>
  <w:num w:numId="120" w16cid:durableId="1113208780">
    <w:abstractNumId w:val="1816"/>
  </w:num>
  <w:num w:numId="121" w16cid:durableId="1336765970">
    <w:abstractNumId w:val="690"/>
  </w:num>
  <w:num w:numId="122" w16cid:durableId="1201433788">
    <w:abstractNumId w:val="428"/>
  </w:num>
  <w:num w:numId="123" w16cid:durableId="1276057910">
    <w:abstractNumId w:val="828"/>
  </w:num>
  <w:num w:numId="124" w16cid:durableId="1176575956">
    <w:abstractNumId w:val="1096"/>
  </w:num>
  <w:num w:numId="125" w16cid:durableId="679940049">
    <w:abstractNumId w:val="744"/>
  </w:num>
  <w:num w:numId="126" w16cid:durableId="518468067">
    <w:abstractNumId w:val="1159"/>
  </w:num>
  <w:num w:numId="127" w16cid:durableId="21520092">
    <w:abstractNumId w:val="1333"/>
  </w:num>
  <w:num w:numId="128" w16cid:durableId="290526470">
    <w:abstractNumId w:val="1606"/>
  </w:num>
  <w:num w:numId="129" w16cid:durableId="1633555989">
    <w:abstractNumId w:val="1843"/>
  </w:num>
  <w:num w:numId="130" w16cid:durableId="1277174399">
    <w:abstractNumId w:val="1712"/>
  </w:num>
  <w:num w:numId="131" w16cid:durableId="1320033372">
    <w:abstractNumId w:val="734"/>
  </w:num>
  <w:num w:numId="132" w16cid:durableId="1446463669">
    <w:abstractNumId w:val="146"/>
  </w:num>
  <w:num w:numId="133" w16cid:durableId="1871532762">
    <w:abstractNumId w:val="252"/>
  </w:num>
  <w:num w:numId="134" w16cid:durableId="1523008501">
    <w:abstractNumId w:val="1021"/>
  </w:num>
  <w:num w:numId="135" w16cid:durableId="1122263872">
    <w:abstractNumId w:val="2131"/>
  </w:num>
  <w:num w:numId="136" w16cid:durableId="510528938">
    <w:abstractNumId w:val="1248"/>
  </w:num>
  <w:num w:numId="137" w16cid:durableId="155919395">
    <w:abstractNumId w:val="599"/>
  </w:num>
  <w:num w:numId="138" w16cid:durableId="1400983607">
    <w:abstractNumId w:val="1694"/>
  </w:num>
  <w:num w:numId="139" w16cid:durableId="550926419">
    <w:abstractNumId w:val="1462"/>
  </w:num>
  <w:num w:numId="140" w16cid:durableId="32466816">
    <w:abstractNumId w:val="1152"/>
  </w:num>
  <w:num w:numId="141" w16cid:durableId="768937432">
    <w:abstractNumId w:val="1718"/>
  </w:num>
  <w:num w:numId="142" w16cid:durableId="535387430">
    <w:abstractNumId w:val="1281"/>
  </w:num>
  <w:num w:numId="143" w16cid:durableId="1417365778">
    <w:abstractNumId w:val="1977"/>
  </w:num>
  <w:num w:numId="144" w16cid:durableId="632978985">
    <w:abstractNumId w:val="1852"/>
  </w:num>
  <w:num w:numId="145" w16cid:durableId="1177305386">
    <w:abstractNumId w:val="2061"/>
  </w:num>
  <w:num w:numId="146" w16cid:durableId="204800499">
    <w:abstractNumId w:val="102"/>
  </w:num>
  <w:num w:numId="147" w16cid:durableId="1405494837">
    <w:abstractNumId w:val="1393"/>
  </w:num>
  <w:num w:numId="148" w16cid:durableId="1843737694">
    <w:abstractNumId w:val="44"/>
  </w:num>
  <w:num w:numId="149" w16cid:durableId="1686327391">
    <w:abstractNumId w:val="1438"/>
  </w:num>
  <w:num w:numId="150" w16cid:durableId="1323656933">
    <w:abstractNumId w:val="1888"/>
  </w:num>
  <w:num w:numId="151" w16cid:durableId="1389911701">
    <w:abstractNumId w:val="1309"/>
  </w:num>
  <w:num w:numId="152" w16cid:durableId="1280407575">
    <w:abstractNumId w:val="2059"/>
  </w:num>
  <w:num w:numId="153" w16cid:durableId="2065904737">
    <w:abstractNumId w:val="755"/>
  </w:num>
  <w:num w:numId="154" w16cid:durableId="213934852">
    <w:abstractNumId w:val="1327"/>
  </w:num>
  <w:num w:numId="155" w16cid:durableId="183204756">
    <w:abstractNumId w:val="1609"/>
  </w:num>
  <w:num w:numId="156" w16cid:durableId="261645875">
    <w:abstractNumId w:val="716"/>
  </w:num>
  <w:num w:numId="157" w16cid:durableId="1921212170">
    <w:abstractNumId w:val="568"/>
  </w:num>
  <w:num w:numId="158" w16cid:durableId="1302612127">
    <w:abstractNumId w:val="1693"/>
  </w:num>
  <w:num w:numId="159" w16cid:durableId="543951039">
    <w:abstractNumId w:val="1848"/>
  </w:num>
  <w:num w:numId="160" w16cid:durableId="1566259142">
    <w:abstractNumId w:val="277"/>
  </w:num>
  <w:num w:numId="161" w16cid:durableId="1646352860">
    <w:abstractNumId w:val="1982"/>
  </w:num>
  <w:num w:numId="162" w16cid:durableId="1313945453">
    <w:abstractNumId w:val="1485"/>
  </w:num>
  <w:num w:numId="163" w16cid:durableId="358243532">
    <w:abstractNumId w:val="952"/>
  </w:num>
  <w:num w:numId="164" w16cid:durableId="997881512">
    <w:abstractNumId w:val="1780"/>
  </w:num>
  <w:num w:numId="165" w16cid:durableId="1122651744">
    <w:abstractNumId w:val="1005"/>
  </w:num>
  <w:num w:numId="166" w16cid:durableId="477309277">
    <w:abstractNumId w:val="32"/>
  </w:num>
  <w:num w:numId="167" w16cid:durableId="673535115">
    <w:abstractNumId w:val="508"/>
  </w:num>
  <w:num w:numId="168" w16cid:durableId="59446174">
    <w:abstractNumId w:val="1703"/>
  </w:num>
  <w:num w:numId="169" w16cid:durableId="1116213878">
    <w:abstractNumId w:val="1897"/>
  </w:num>
  <w:num w:numId="170" w16cid:durableId="1247105330">
    <w:abstractNumId w:val="1465"/>
  </w:num>
  <w:num w:numId="171" w16cid:durableId="614866212">
    <w:abstractNumId w:val="2042"/>
  </w:num>
  <w:num w:numId="172" w16cid:durableId="1676105323">
    <w:abstractNumId w:val="133"/>
  </w:num>
  <w:num w:numId="173" w16cid:durableId="683481556">
    <w:abstractNumId w:val="1627"/>
  </w:num>
  <w:num w:numId="174" w16cid:durableId="663359393">
    <w:abstractNumId w:val="1779"/>
  </w:num>
  <w:num w:numId="175" w16cid:durableId="662318570">
    <w:abstractNumId w:val="1677"/>
  </w:num>
  <w:num w:numId="176" w16cid:durableId="208614111">
    <w:abstractNumId w:val="1883"/>
  </w:num>
  <w:num w:numId="177" w16cid:durableId="925653256">
    <w:abstractNumId w:val="1400"/>
  </w:num>
  <w:num w:numId="178" w16cid:durableId="140512577">
    <w:abstractNumId w:val="1449"/>
  </w:num>
  <w:num w:numId="179" w16cid:durableId="482623907">
    <w:abstractNumId w:val="1114"/>
  </w:num>
  <w:num w:numId="180" w16cid:durableId="1739745626">
    <w:abstractNumId w:val="712"/>
  </w:num>
  <w:num w:numId="181" w16cid:durableId="1038356790">
    <w:abstractNumId w:val="1277"/>
  </w:num>
  <w:num w:numId="182" w16cid:durableId="71318768">
    <w:abstractNumId w:val="365"/>
  </w:num>
  <w:num w:numId="183" w16cid:durableId="429814722">
    <w:abstractNumId w:val="957"/>
  </w:num>
  <w:num w:numId="184" w16cid:durableId="2112822735">
    <w:abstractNumId w:val="624"/>
  </w:num>
  <w:num w:numId="185" w16cid:durableId="668946643">
    <w:abstractNumId w:val="733"/>
  </w:num>
  <w:num w:numId="186" w16cid:durableId="252666547">
    <w:abstractNumId w:val="812"/>
  </w:num>
  <w:num w:numId="187" w16cid:durableId="313604764">
    <w:abstractNumId w:val="1563"/>
  </w:num>
  <w:num w:numId="188" w16cid:durableId="1656302203">
    <w:abstractNumId w:val="469"/>
  </w:num>
  <w:num w:numId="189" w16cid:durableId="1188983123">
    <w:abstractNumId w:val="692"/>
  </w:num>
  <w:num w:numId="190" w16cid:durableId="536478497">
    <w:abstractNumId w:val="2104"/>
  </w:num>
  <w:num w:numId="191" w16cid:durableId="1493372840">
    <w:abstractNumId w:val="1344"/>
  </w:num>
  <w:num w:numId="192" w16cid:durableId="1376810191">
    <w:abstractNumId w:val="1687"/>
  </w:num>
  <w:num w:numId="193" w16cid:durableId="804548500">
    <w:abstractNumId w:val="1030"/>
  </w:num>
  <w:num w:numId="194" w16cid:durableId="1344432964">
    <w:abstractNumId w:val="234"/>
  </w:num>
  <w:num w:numId="195" w16cid:durableId="1138913935">
    <w:abstractNumId w:val="653"/>
  </w:num>
  <w:num w:numId="196" w16cid:durableId="735131205">
    <w:abstractNumId w:val="1448"/>
  </w:num>
  <w:num w:numId="197" w16cid:durableId="104345841">
    <w:abstractNumId w:val="238"/>
  </w:num>
  <w:num w:numId="198" w16cid:durableId="768700229">
    <w:abstractNumId w:val="237"/>
  </w:num>
  <w:num w:numId="199" w16cid:durableId="1758012347">
    <w:abstractNumId w:val="1660"/>
  </w:num>
  <w:num w:numId="200" w16cid:durableId="372076191">
    <w:abstractNumId w:val="2106"/>
  </w:num>
  <w:num w:numId="201" w16cid:durableId="1120685588">
    <w:abstractNumId w:val="1999"/>
  </w:num>
  <w:num w:numId="202" w16cid:durableId="2004774652">
    <w:abstractNumId w:val="370"/>
  </w:num>
  <w:num w:numId="203" w16cid:durableId="1023895345">
    <w:abstractNumId w:val="1598"/>
  </w:num>
  <w:num w:numId="204" w16cid:durableId="1655570702">
    <w:abstractNumId w:val="980"/>
  </w:num>
  <w:num w:numId="205" w16cid:durableId="935017240">
    <w:abstractNumId w:val="486"/>
  </w:num>
  <w:num w:numId="206" w16cid:durableId="647517864">
    <w:abstractNumId w:val="2014"/>
  </w:num>
  <w:num w:numId="207" w16cid:durableId="1525903441">
    <w:abstractNumId w:val="1884"/>
  </w:num>
  <w:num w:numId="208" w16cid:durableId="313871766">
    <w:abstractNumId w:val="1997"/>
  </w:num>
  <w:num w:numId="209" w16cid:durableId="434445956">
    <w:abstractNumId w:val="263"/>
  </w:num>
  <w:num w:numId="210" w16cid:durableId="456221643">
    <w:abstractNumId w:val="638"/>
  </w:num>
  <w:num w:numId="211" w16cid:durableId="801310251">
    <w:abstractNumId w:val="835"/>
  </w:num>
  <w:num w:numId="212" w16cid:durableId="1706632570">
    <w:abstractNumId w:val="763"/>
  </w:num>
  <w:num w:numId="213" w16cid:durableId="1590432346">
    <w:abstractNumId w:val="1839"/>
  </w:num>
  <w:num w:numId="214" w16cid:durableId="2064713238">
    <w:abstractNumId w:val="735"/>
  </w:num>
  <w:num w:numId="215" w16cid:durableId="205063546">
    <w:abstractNumId w:val="156"/>
  </w:num>
  <w:num w:numId="216" w16cid:durableId="611325837">
    <w:abstractNumId w:val="853"/>
  </w:num>
  <w:num w:numId="217" w16cid:durableId="841285765">
    <w:abstractNumId w:val="1867"/>
  </w:num>
  <w:num w:numId="218" w16cid:durableId="308705345">
    <w:abstractNumId w:val="380"/>
  </w:num>
  <w:num w:numId="219" w16cid:durableId="1491025500">
    <w:abstractNumId w:val="1894"/>
  </w:num>
  <w:num w:numId="220" w16cid:durableId="289095885">
    <w:abstractNumId w:val="740"/>
  </w:num>
  <w:num w:numId="221" w16cid:durableId="1743137288">
    <w:abstractNumId w:val="2018"/>
  </w:num>
  <w:num w:numId="222" w16cid:durableId="922303283">
    <w:abstractNumId w:val="1690"/>
  </w:num>
  <w:num w:numId="223" w16cid:durableId="1768694127">
    <w:abstractNumId w:val="576"/>
  </w:num>
  <w:num w:numId="224" w16cid:durableId="297565717">
    <w:abstractNumId w:val="1765"/>
  </w:num>
  <w:num w:numId="225" w16cid:durableId="145512291">
    <w:abstractNumId w:val="1271"/>
  </w:num>
  <w:num w:numId="226" w16cid:durableId="1487429376">
    <w:abstractNumId w:val="949"/>
  </w:num>
  <w:num w:numId="227" w16cid:durableId="458913788">
    <w:abstractNumId w:val="750"/>
  </w:num>
  <w:num w:numId="228" w16cid:durableId="1650745600">
    <w:abstractNumId w:val="1732"/>
  </w:num>
  <w:num w:numId="229" w16cid:durableId="1886327197">
    <w:abstractNumId w:val="1970"/>
  </w:num>
  <w:num w:numId="230" w16cid:durableId="1758406720">
    <w:abstractNumId w:val="376"/>
  </w:num>
  <w:num w:numId="231" w16cid:durableId="1427769185">
    <w:abstractNumId w:val="1117"/>
  </w:num>
  <w:num w:numId="232" w16cid:durableId="1343508407">
    <w:abstractNumId w:val="1856"/>
  </w:num>
  <w:num w:numId="233" w16cid:durableId="873884079">
    <w:abstractNumId w:val="1658"/>
  </w:num>
  <w:num w:numId="234" w16cid:durableId="402222811">
    <w:abstractNumId w:val="170"/>
  </w:num>
  <w:num w:numId="235" w16cid:durableId="860624595">
    <w:abstractNumId w:val="1059"/>
  </w:num>
  <w:num w:numId="236" w16cid:durableId="871920548">
    <w:abstractNumId w:val="1896"/>
  </w:num>
  <w:num w:numId="237" w16cid:durableId="1522860939">
    <w:abstractNumId w:val="317"/>
  </w:num>
  <w:num w:numId="238" w16cid:durableId="465005287">
    <w:abstractNumId w:val="1783"/>
  </w:num>
  <w:num w:numId="239" w16cid:durableId="796728291">
    <w:abstractNumId w:val="1746"/>
  </w:num>
  <w:num w:numId="240" w16cid:durableId="1059788038">
    <w:abstractNumId w:val="2044"/>
  </w:num>
  <w:num w:numId="241" w16cid:durableId="581108223">
    <w:abstractNumId w:val="87"/>
  </w:num>
  <w:num w:numId="242" w16cid:durableId="1273396104">
    <w:abstractNumId w:val="2010"/>
  </w:num>
  <w:num w:numId="243" w16cid:durableId="590625881">
    <w:abstractNumId w:val="1969"/>
  </w:num>
  <w:num w:numId="244" w16cid:durableId="166209449">
    <w:abstractNumId w:val="1764"/>
  </w:num>
  <w:num w:numId="245" w16cid:durableId="394620903">
    <w:abstractNumId w:val="371"/>
  </w:num>
  <w:num w:numId="246" w16cid:durableId="76443942">
    <w:abstractNumId w:val="515"/>
  </w:num>
  <w:num w:numId="247" w16cid:durableId="1231765801">
    <w:abstractNumId w:val="372"/>
  </w:num>
  <w:num w:numId="248" w16cid:durableId="506675365">
    <w:abstractNumId w:val="1836"/>
  </w:num>
  <w:num w:numId="249" w16cid:durableId="1787698340">
    <w:abstractNumId w:val="1107"/>
  </w:num>
  <w:num w:numId="250" w16cid:durableId="1416901411">
    <w:abstractNumId w:val="854"/>
  </w:num>
  <w:num w:numId="251" w16cid:durableId="866799366">
    <w:abstractNumId w:val="1934"/>
  </w:num>
  <w:num w:numId="252" w16cid:durableId="595871801">
    <w:abstractNumId w:val="1615"/>
  </w:num>
  <w:num w:numId="253" w16cid:durableId="1937858071">
    <w:abstractNumId w:val="1799"/>
  </w:num>
  <w:num w:numId="254" w16cid:durableId="1800413467">
    <w:abstractNumId w:val="212"/>
  </w:num>
  <w:num w:numId="255" w16cid:durableId="674722170">
    <w:abstractNumId w:val="267"/>
  </w:num>
  <w:num w:numId="256" w16cid:durableId="506210374">
    <w:abstractNumId w:val="243"/>
  </w:num>
  <w:num w:numId="257" w16cid:durableId="225528712">
    <w:abstractNumId w:val="2049"/>
  </w:num>
  <w:num w:numId="258" w16cid:durableId="1051997965">
    <w:abstractNumId w:val="1241"/>
  </w:num>
  <w:num w:numId="259" w16cid:durableId="474224570">
    <w:abstractNumId w:val="1289"/>
  </w:num>
  <w:num w:numId="260" w16cid:durableId="944729866">
    <w:abstractNumId w:val="1382"/>
  </w:num>
  <w:num w:numId="261" w16cid:durableId="521359751">
    <w:abstractNumId w:val="821"/>
  </w:num>
  <w:num w:numId="262" w16cid:durableId="1346714249">
    <w:abstractNumId w:val="867"/>
  </w:num>
  <w:num w:numId="263" w16cid:durableId="1275207107">
    <w:abstractNumId w:val="1984"/>
  </w:num>
  <w:num w:numId="264" w16cid:durableId="2014987416">
    <w:abstractNumId w:val="768"/>
  </w:num>
  <w:num w:numId="265" w16cid:durableId="1606310113">
    <w:abstractNumId w:val="862"/>
  </w:num>
  <w:num w:numId="266" w16cid:durableId="2065565723">
    <w:abstractNumId w:val="1249"/>
  </w:num>
  <w:num w:numId="267" w16cid:durableId="1965306782">
    <w:abstractNumId w:val="632"/>
  </w:num>
  <w:num w:numId="268" w16cid:durableId="91318615">
    <w:abstractNumId w:val="916"/>
  </w:num>
  <w:num w:numId="269" w16cid:durableId="693463260">
    <w:abstractNumId w:val="792"/>
  </w:num>
  <w:num w:numId="270" w16cid:durableId="1128623991">
    <w:abstractNumId w:val="609"/>
  </w:num>
  <w:num w:numId="271" w16cid:durableId="158084697">
    <w:abstractNumId w:val="927"/>
  </w:num>
  <w:num w:numId="272" w16cid:durableId="53355336">
    <w:abstractNumId w:val="99"/>
  </w:num>
  <w:num w:numId="273" w16cid:durableId="1536309571">
    <w:abstractNumId w:val="1394"/>
  </w:num>
  <w:num w:numId="274" w16cid:durableId="1158419555">
    <w:abstractNumId w:val="119"/>
  </w:num>
  <w:num w:numId="275" w16cid:durableId="1518346762">
    <w:abstractNumId w:val="741"/>
  </w:num>
  <w:num w:numId="276" w16cid:durableId="1399094071">
    <w:abstractNumId w:val="633"/>
  </w:num>
  <w:num w:numId="277" w16cid:durableId="1587347511">
    <w:abstractNumId w:val="1877"/>
  </w:num>
  <w:num w:numId="278" w16cid:durableId="217059862">
    <w:abstractNumId w:val="1947"/>
  </w:num>
  <w:num w:numId="279" w16cid:durableId="2097507841">
    <w:abstractNumId w:val="338"/>
  </w:num>
  <w:num w:numId="280" w16cid:durableId="149176584">
    <w:abstractNumId w:val="1094"/>
  </w:num>
  <w:num w:numId="281" w16cid:durableId="1765104799">
    <w:abstractNumId w:val="2001"/>
  </w:num>
  <w:num w:numId="282" w16cid:durableId="968635268">
    <w:abstractNumId w:val="204"/>
  </w:num>
  <w:num w:numId="283" w16cid:durableId="955722475">
    <w:abstractNumId w:val="142"/>
  </w:num>
  <w:num w:numId="284" w16cid:durableId="1301960908">
    <w:abstractNumId w:val="1545"/>
  </w:num>
  <w:num w:numId="285" w16cid:durableId="302543568">
    <w:abstractNumId w:val="82"/>
  </w:num>
  <w:num w:numId="286" w16cid:durableId="636956977">
    <w:abstractNumId w:val="2092"/>
  </w:num>
  <w:num w:numId="287" w16cid:durableId="1179656847">
    <w:abstractNumId w:val="511"/>
  </w:num>
  <w:num w:numId="288" w16cid:durableId="1105345794">
    <w:abstractNumId w:val="206"/>
  </w:num>
  <w:num w:numId="289" w16cid:durableId="1762405575">
    <w:abstractNumId w:val="1907"/>
  </w:num>
  <w:num w:numId="290" w16cid:durableId="357125236">
    <w:abstractNumId w:val="1453"/>
  </w:num>
  <w:num w:numId="291" w16cid:durableId="2100976373">
    <w:abstractNumId w:val="2099"/>
  </w:num>
  <w:num w:numId="292" w16cid:durableId="911349879">
    <w:abstractNumId w:val="256"/>
  </w:num>
  <w:num w:numId="293" w16cid:durableId="1091467908">
    <w:abstractNumId w:val="242"/>
  </w:num>
  <w:num w:numId="294" w16cid:durableId="1976331034">
    <w:abstractNumId w:val="761"/>
  </w:num>
  <w:num w:numId="295" w16cid:durableId="1502818590">
    <w:abstractNumId w:val="2125"/>
  </w:num>
  <w:num w:numId="296" w16cid:durableId="126239830">
    <w:abstractNumId w:val="526"/>
  </w:num>
  <w:num w:numId="297" w16cid:durableId="1023435829">
    <w:abstractNumId w:val="1815"/>
  </w:num>
  <w:num w:numId="298" w16cid:durableId="1229879118">
    <w:abstractNumId w:val="1360"/>
  </w:num>
  <w:num w:numId="299" w16cid:durableId="366876076">
    <w:abstractNumId w:val="1167"/>
  </w:num>
  <w:num w:numId="300" w16cid:durableId="1082918348">
    <w:abstractNumId w:val="1828"/>
  </w:num>
  <w:num w:numId="301" w16cid:durableId="1411464103">
    <w:abstractNumId w:val="677"/>
  </w:num>
  <w:num w:numId="302" w16cid:durableId="1906181710">
    <w:abstractNumId w:val="400"/>
  </w:num>
  <w:num w:numId="303" w16cid:durableId="662122383">
    <w:abstractNumId w:val="724"/>
  </w:num>
  <w:num w:numId="304" w16cid:durableId="208154459">
    <w:abstractNumId w:val="211"/>
  </w:num>
  <w:num w:numId="305" w16cid:durableId="1360157795">
    <w:abstractNumId w:val="1595"/>
  </w:num>
  <w:num w:numId="306" w16cid:durableId="501623280">
    <w:abstractNumId w:val="2013"/>
  </w:num>
  <w:num w:numId="307" w16cid:durableId="1448894946">
    <w:abstractNumId w:val="1352"/>
  </w:num>
  <w:num w:numId="308" w16cid:durableId="1056901744">
    <w:abstractNumId w:val="1174"/>
  </w:num>
  <w:num w:numId="309" w16cid:durableId="181482001">
    <w:abstractNumId w:val="1102"/>
  </w:num>
  <w:num w:numId="310" w16cid:durableId="1923416923">
    <w:abstractNumId w:val="229"/>
  </w:num>
  <w:num w:numId="311" w16cid:durableId="97726960">
    <w:abstractNumId w:val="981"/>
  </w:num>
  <w:num w:numId="312" w16cid:durableId="156575802">
    <w:abstractNumId w:val="651"/>
  </w:num>
  <w:num w:numId="313" w16cid:durableId="576935592">
    <w:abstractNumId w:val="1083"/>
  </w:num>
  <w:num w:numId="314" w16cid:durableId="1095520203">
    <w:abstractNumId w:val="533"/>
  </w:num>
  <w:num w:numId="315" w16cid:durableId="1147933583">
    <w:abstractNumId w:val="2082"/>
  </w:num>
  <w:num w:numId="316" w16cid:durableId="1605766551">
    <w:abstractNumId w:val="1809"/>
  </w:num>
  <w:num w:numId="317" w16cid:durableId="920024821">
    <w:abstractNumId w:val="1470"/>
  </w:num>
  <w:num w:numId="318" w16cid:durableId="1106652441">
    <w:abstractNumId w:val="991"/>
  </w:num>
  <w:num w:numId="319" w16cid:durableId="1868791650">
    <w:abstractNumId w:val="817"/>
  </w:num>
  <w:num w:numId="320" w16cid:durableId="2069063357">
    <w:abstractNumId w:val="1405"/>
  </w:num>
  <w:num w:numId="321" w16cid:durableId="965548597">
    <w:abstractNumId w:val="924"/>
  </w:num>
  <w:num w:numId="322" w16cid:durableId="1382365492">
    <w:abstractNumId w:val="191"/>
  </w:num>
  <w:num w:numId="323" w16cid:durableId="596982338">
    <w:abstractNumId w:val="671"/>
  </w:num>
  <w:num w:numId="324" w16cid:durableId="194511620">
    <w:abstractNumId w:val="1419"/>
  </w:num>
  <w:num w:numId="325" w16cid:durableId="477847939">
    <w:abstractNumId w:val="94"/>
  </w:num>
  <w:num w:numId="326" w16cid:durableId="459689700">
    <w:abstractNumId w:val="966"/>
  </w:num>
  <w:num w:numId="327" w16cid:durableId="1241907430">
    <w:abstractNumId w:val="284"/>
  </w:num>
  <w:num w:numId="328" w16cid:durableId="621419168">
    <w:abstractNumId w:val="171"/>
  </w:num>
  <w:num w:numId="329" w16cid:durableId="1667585752">
    <w:abstractNumId w:val="754"/>
  </w:num>
  <w:num w:numId="330" w16cid:durableId="192231979">
    <w:abstractNumId w:val="1711"/>
  </w:num>
  <w:num w:numId="331" w16cid:durableId="293559374">
    <w:abstractNumId w:val="774"/>
  </w:num>
  <w:num w:numId="332" w16cid:durableId="1553806019">
    <w:abstractNumId w:val="708"/>
  </w:num>
  <w:num w:numId="333" w16cid:durableId="1905483110">
    <w:abstractNumId w:val="1840"/>
  </w:num>
  <w:num w:numId="334" w16cid:durableId="876892029">
    <w:abstractNumId w:val="1321"/>
  </w:num>
  <w:num w:numId="335" w16cid:durableId="2120836110">
    <w:abstractNumId w:val="1313"/>
  </w:num>
  <w:num w:numId="336" w16cid:durableId="147600243">
    <w:abstractNumId w:val="409"/>
  </w:num>
  <w:num w:numId="337" w16cid:durableId="1278365482">
    <w:abstractNumId w:val="1228"/>
  </w:num>
  <w:num w:numId="338" w16cid:durableId="1256863406">
    <w:abstractNumId w:val="356"/>
  </w:num>
  <w:num w:numId="339" w16cid:durableId="921256583">
    <w:abstractNumId w:val="1051"/>
  </w:num>
  <w:num w:numId="340" w16cid:durableId="468937057">
    <w:abstractNumId w:val="1513"/>
  </w:num>
  <w:num w:numId="341" w16cid:durableId="1715538656">
    <w:abstractNumId w:val="73"/>
  </w:num>
  <w:num w:numId="342" w16cid:durableId="692339637">
    <w:abstractNumId w:val="391"/>
  </w:num>
  <w:num w:numId="343" w16cid:durableId="1637099003">
    <w:abstractNumId w:val="842"/>
  </w:num>
  <w:num w:numId="344" w16cid:durableId="122578960">
    <w:abstractNumId w:val="1413"/>
  </w:num>
  <w:num w:numId="345" w16cid:durableId="2111854634">
    <w:abstractNumId w:val="1263"/>
  </w:num>
  <w:num w:numId="346" w16cid:durableId="1692562822">
    <w:abstractNumId w:val="1428"/>
  </w:num>
  <w:num w:numId="347" w16cid:durableId="858736894">
    <w:abstractNumId w:val="2012"/>
  </w:num>
  <w:num w:numId="348" w16cid:durableId="1717314964">
    <w:abstractNumId w:val="64"/>
  </w:num>
  <w:num w:numId="349" w16cid:durableId="1323002301">
    <w:abstractNumId w:val="198"/>
  </w:num>
  <w:num w:numId="350" w16cid:durableId="1580677165">
    <w:abstractNumId w:val="449"/>
  </w:num>
  <w:num w:numId="351" w16cid:durableId="436022142">
    <w:abstractNumId w:val="937"/>
  </w:num>
  <w:num w:numId="352" w16cid:durableId="1617902831">
    <w:abstractNumId w:val="1789"/>
  </w:num>
  <w:num w:numId="353" w16cid:durableId="1556769917">
    <w:abstractNumId w:val="1814"/>
  </w:num>
  <w:num w:numId="354" w16cid:durableId="1854412389">
    <w:abstractNumId w:val="623"/>
  </w:num>
  <w:num w:numId="355" w16cid:durableId="1169753703">
    <w:abstractNumId w:val="887"/>
  </w:num>
  <w:num w:numId="356" w16cid:durableId="519514269">
    <w:abstractNumId w:val="1600"/>
  </w:num>
  <w:num w:numId="357" w16cid:durableId="1208837650">
    <w:abstractNumId w:val="148"/>
  </w:num>
  <w:num w:numId="358" w16cid:durableId="1626961754">
    <w:abstractNumId w:val="1546"/>
  </w:num>
  <w:num w:numId="359" w16cid:durableId="1632906305">
    <w:abstractNumId w:val="1181"/>
  </w:num>
  <w:num w:numId="360" w16cid:durableId="1039206812">
    <w:abstractNumId w:val="1126"/>
  </w:num>
  <w:num w:numId="361" w16cid:durableId="2112704812">
    <w:abstractNumId w:val="344"/>
  </w:num>
  <w:num w:numId="362" w16cid:durableId="1414206417">
    <w:abstractNumId w:val="403"/>
  </w:num>
  <w:num w:numId="363" w16cid:durableId="2049336792">
    <w:abstractNumId w:val="389"/>
  </w:num>
  <w:num w:numId="364" w16cid:durableId="1112435207">
    <w:abstractNumId w:val="436"/>
  </w:num>
  <w:num w:numId="365" w16cid:durableId="824007001">
    <w:abstractNumId w:val="1294"/>
  </w:num>
  <w:num w:numId="366" w16cid:durableId="1245724084">
    <w:abstractNumId w:val="805"/>
  </w:num>
  <w:num w:numId="367" w16cid:durableId="74133071">
    <w:abstractNumId w:val="30"/>
  </w:num>
  <w:num w:numId="368" w16cid:durableId="744229448">
    <w:abstractNumId w:val="1350"/>
  </w:num>
  <w:num w:numId="369" w16cid:durableId="1085107391">
    <w:abstractNumId w:val="1182"/>
  </w:num>
  <w:num w:numId="370" w16cid:durableId="1465464441">
    <w:abstractNumId w:val="1412"/>
  </w:num>
  <w:num w:numId="371" w16cid:durableId="487943522">
    <w:abstractNumId w:val="1322"/>
  </w:num>
  <w:num w:numId="372" w16cid:durableId="1205018960">
    <w:abstractNumId w:val="659"/>
  </w:num>
  <w:num w:numId="373" w16cid:durableId="242229424">
    <w:abstractNumId w:val="55"/>
  </w:num>
  <w:num w:numId="374" w16cid:durableId="1664968191">
    <w:abstractNumId w:val="180"/>
  </w:num>
  <w:num w:numId="375" w16cid:durableId="1278097315">
    <w:abstractNumId w:val="1257"/>
  </w:num>
  <w:num w:numId="376" w16cid:durableId="385573456">
    <w:abstractNumId w:val="1891"/>
  </w:num>
  <w:num w:numId="377" w16cid:durableId="564410761">
    <w:abstractNumId w:val="1798"/>
  </w:num>
  <w:num w:numId="378" w16cid:durableId="1757557470">
    <w:abstractNumId w:val="2088"/>
  </w:num>
  <w:num w:numId="379" w16cid:durableId="819271473">
    <w:abstractNumId w:val="337"/>
  </w:num>
  <w:num w:numId="380" w16cid:durableId="896935142">
    <w:abstractNumId w:val="1154"/>
  </w:num>
  <w:num w:numId="381" w16cid:durableId="993341477">
    <w:abstractNumId w:val="258"/>
  </w:num>
  <w:num w:numId="382" w16cid:durableId="569536351">
    <w:abstractNumId w:val="137"/>
  </w:num>
  <w:num w:numId="383" w16cid:durableId="2073649457">
    <w:abstractNumId w:val="823"/>
  </w:num>
  <w:num w:numId="384" w16cid:durableId="2050302853">
    <w:abstractNumId w:val="431"/>
  </w:num>
  <w:num w:numId="385" w16cid:durableId="1588003830">
    <w:abstractNumId w:val="1140"/>
  </w:num>
  <w:num w:numId="386" w16cid:durableId="1543714452">
    <w:abstractNumId w:val="1076"/>
  </w:num>
  <w:num w:numId="387" w16cid:durableId="500000539">
    <w:abstractNumId w:val="66"/>
  </w:num>
  <w:num w:numId="388" w16cid:durableId="402410548">
    <w:abstractNumId w:val="1605"/>
  </w:num>
  <w:num w:numId="389" w16cid:durableId="1572350144">
    <w:abstractNumId w:val="205"/>
  </w:num>
  <w:num w:numId="390" w16cid:durableId="1709258176">
    <w:abstractNumId w:val="1276"/>
  </w:num>
  <w:num w:numId="391" w16cid:durableId="1953628506">
    <w:abstractNumId w:val="1308"/>
  </w:num>
  <w:num w:numId="392" w16cid:durableId="1734961518">
    <w:abstractNumId w:val="1212"/>
  </w:num>
  <w:num w:numId="393" w16cid:durableId="714693693">
    <w:abstractNumId w:val="1362"/>
  </w:num>
  <w:num w:numId="394" w16cid:durableId="1729840560">
    <w:abstractNumId w:val="1368"/>
  </w:num>
  <w:num w:numId="395" w16cid:durableId="97022700">
    <w:abstractNumId w:val="426"/>
  </w:num>
  <w:num w:numId="396" w16cid:durableId="25372738">
    <w:abstractNumId w:val="572"/>
  </w:num>
  <w:num w:numId="397" w16cid:durableId="1808354521">
    <w:abstractNumId w:val="1942"/>
  </w:num>
  <w:num w:numId="398" w16cid:durableId="11802821">
    <w:abstractNumId w:val="1379"/>
  </w:num>
  <w:num w:numId="399" w16cid:durableId="1992979650">
    <w:abstractNumId w:val="1169"/>
  </w:num>
  <w:num w:numId="400" w16cid:durableId="379791023">
    <w:abstractNumId w:val="401"/>
  </w:num>
  <w:num w:numId="401" w16cid:durableId="1503280080">
    <w:abstractNumId w:val="1258"/>
  </w:num>
  <w:num w:numId="402" w16cid:durableId="801387022">
    <w:abstractNumId w:val="1332"/>
  </w:num>
  <w:num w:numId="403" w16cid:durableId="233664483">
    <w:abstractNumId w:val="1886"/>
  </w:num>
  <w:num w:numId="404" w16cid:durableId="1321498168">
    <w:abstractNumId w:val="815"/>
  </w:num>
  <w:num w:numId="405" w16cid:durableId="1260867265">
    <w:abstractNumId w:val="1037"/>
  </w:num>
  <w:num w:numId="406" w16cid:durableId="162740085">
    <w:abstractNumId w:val="946"/>
  </w:num>
  <w:num w:numId="407" w16cid:durableId="564029420">
    <w:abstractNumId w:val="1195"/>
  </w:num>
  <w:num w:numId="408" w16cid:durableId="838500078">
    <w:abstractNumId w:val="1864"/>
  </w:num>
  <w:num w:numId="409" w16cid:durableId="1016425181">
    <w:abstractNumId w:val="1743"/>
  </w:num>
  <w:num w:numId="410" w16cid:durableId="362677793">
    <w:abstractNumId w:val="1990"/>
  </w:num>
  <w:num w:numId="411" w16cid:durableId="70782081">
    <w:abstractNumId w:val="463"/>
  </w:num>
  <w:num w:numId="412" w16cid:durableId="918756169">
    <w:abstractNumId w:val="2126"/>
  </w:num>
  <w:num w:numId="413" w16cid:durableId="2018578029">
    <w:abstractNumId w:val="336"/>
  </w:num>
  <w:num w:numId="414" w16cid:durableId="732970769">
    <w:abstractNumId w:val="1737"/>
  </w:num>
  <w:num w:numId="415" w16cid:durableId="648943424">
    <w:abstractNumId w:val="1975"/>
  </w:num>
  <w:num w:numId="416" w16cid:durableId="968970664">
    <w:abstractNumId w:val="953"/>
  </w:num>
  <w:num w:numId="417" w16cid:durableId="1324972491">
    <w:abstractNumId w:val="819"/>
  </w:num>
  <w:num w:numId="418" w16cid:durableId="575095804">
    <w:abstractNumId w:val="1787"/>
  </w:num>
  <w:num w:numId="419" w16cid:durableId="1373112880">
    <w:abstractNumId w:val="1497"/>
  </w:num>
  <w:num w:numId="420" w16cid:durableId="843790129">
    <w:abstractNumId w:val="1697"/>
  </w:num>
  <w:num w:numId="421" w16cid:durableId="805125174">
    <w:abstractNumId w:val="1205"/>
  </w:num>
  <w:num w:numId="422" w16cid:durableId="1956056575">
    <w:abstractNumId w:val="1417"/>
  </w:num>
  <w:num w:numId="423" w16cid:durableId="2095974500">
    <w:abstractNumId w:val="2039"/>
  </w:num>
  <w:num w:numId="424" w16cid:durableId="2036147307">
    <w:abstractNumId w:val="1073"/>
  </w:num>
  <w:num w:numId="425" w16cid:durableId="1411148547">
    <w:abstractNumId w:val="848"/>
  </w:num>
  <w:num w:numId="426" w16cid:durableId="388772640">
    <w:abstractNumId w:val="230"/>
  </w:num>
  <w:num w:numId="427" w16cid:durableId="531575770">
    <w:abstractNumId w:val="1664"/>
  </w:num>
  <w:num w:numId="428" w16cid:durableId="1607999530">
    <w:abstractNumId w:val="1253"/>
  </w:num>
  <w:num w:numId="429" w16cid:durableId="1291588758">
    <w:abstractNumId w:val="1306"/>
  </w:num>
  <w:num w:numId="430" w16cid:durableId="393743135">
    <w:abstractNumId w:val="1911"/>
  </w:num>
  <w:num w:numId="431" w16cid:durableId="2121337955">
    <w:abstractNumId w:val="1601"/>
  </w:num>
  <w:num w:numId="432" w16cid:durableId="2088112619">
    <w:abstractNumId w:val="207"/>
  </w:num>
  <w:num w:numId="433" w16cid:durableId="1957831944">
    <w:abstractNumId w:val="701"/>
  </w:num>
  <w:num w:numId="434" w16cid:durableId="135951531">
    <w:abstractNumId w:val="1991"/>
  </w:num>
  <w:num w:numId="435" w16cid:durableId="1576546148">
    <w:abstractNumId w:val="1976"/>
  </w:num>
  <w:num w:numId="436" w16cid:durableId="94910078">
    <w:abstractNumId w:val="1699"/>
  </w:num>
  <w:num w:numId="437" w16cid:durableId="1997416313">
    <w:abstractNumId w:val="1781"/>
  </w:num>
  <w:num w:numId="438" w16cid:durableId="1233003467">
    <w:abstractNumId w:val="155"/>
  </w:num>
  <w:num w:numId="439" w16cid:durableId="1227257610">
    <w:abstractNumId w:val="1552"/>
  </w:num>
  <w:num w:numId="440" w16cid:durableId="591932909">
    <w:abstractNumId w:val="1887"/>
  </w:num>
  <w:num w:numId="441" w16cid:durableId="2133471474">
    <w:abstractNumId w:val="158"/>
  </w:num>
  <w:num w:numId="442" w16cid:durableId="1348866639">
    <w:abstractNumId w:val="1163"/>
  </w:num>
  <w:num w:numId="443" w16cid:durableId="657227519">
    <w:abstractNumId w:val="482"/>
  </w:num>
  <w:num w:numId="444" w16cid:durableId="58789911">
    <w:abstractNumId w:val="550"/>
  </w:num>
  <w:num w:numId="445" w16cid:durableId="2051569022">
    <w:abstractNumId w:val="80"/>
  </w:num>
  <w:num w:numId="446" w16cid:durableId="436218674">
    <w:abstractNumId w:val="1041"/>
  </w:num>
  <w:num w:numId="447" w16cid:durableId="585462762">
    <w:abstractNumId w:val="527"/>
  </w:num>
  <w:num w:numId="448" w16cid:durableId="1384908874">
    <w:abstractNumId w:val="876"/>
  </w:num>
  <w:num w:numId="449" w16cid:durableId="505242998">
    <w:abstractNumId w:val="796"/>
  </w:num>
  <w:num w:numId="450" w16cid:durableId="34549470">
    <w:abstractNumId w:val="458"/>
  </w:num>
  <w:num w:numId="451" w16cid:durableId="2086800126">
    <w:abstractNumId w:val="1619"/>
  </w:num>
  <w:num w:numId="452" w16cid:durableId="209538167">
    <w:abstractNumId w:val="986"/>
  </w:num>
  <w:num w:numId="453" w16cid:durableId="2113891495">
    <w:abstractNumId w:val="473"/>
  </w:num>
  <w:num w:numId="454" w16cid:durableId="80488992">
    <w:abstractNumId w:val="1317"/>
  </w:num>
  <w:num w:numId="455" w16cid:durableId="1927572912">
    <w:abstractNumId w:val="959"/>
  </w:num>
  <w:num w:numId="456" w16cid:durableId="391848642">
    <w:abstractNumId w:val="2043"/>
  </w:num>
  <w:num w:numId="457" w16cid:durableId="324894715">
    <w:abstractNumId w:val="969"/>
  </w:num>
  <w:num w:numId="458" w16cid:durableId="166940363">
    <w:abstractNumId w:val="85"/>
  </w:num>
  <w:num w:numId="459" w16cid:durableId="631398004">
    <w:abstractNumId w:val="650"/>
  </w:num>
  <w:num w:numId="460" w16cid:durableId="889073372">
    <w:abstractNumId w:val="287"/>
  </w:num>
  <w:num w:numId="461" w16cid:durableId="1704864009">
    <w:abstractNumId w:val="748"/>
  </w:num>
  <w:num w:numId="462" w16cid:durableId="320739343">
    <w:abstractNumId w:val="1403"/>
  </w:num>
  <w:num w:numId="463" w16cid:durableId="1832869273">
    <w:abstractNumId w:val="518"/>
  </w:num>
  <w:num w:numId="464" w16cid:durableId="564411735">
    <w:abstractNumId w:val="1547"/>
  </w:num>
  <w:num w:numId="465" w16cid:durableId="247465909">
    <w:abstractNumId w:val="1164"/>
  </w:num>
  <w:num w:numId="466" w16cid:durableId="1965381114">
    <w:abstractNumId w:val="1440"/>
  </w:num>
  <w:num w:numId="467" w16cid:durableId="627124108">
    <w:abstractNumId w:val="958"/>
  </w:num>
  <w:num w:numId="468" w16cid:durableId="2034646399">
    <w:abstractNumId w:val="2032"/>
  </w:num>
  <w:num w:numId="469" w16cid:durableId="1250119953">
    <w:abstractNumId w:val="1138"/>
  </w:num>
  <w:num w:numId="470" w16cid:durableId="1914267900">
    <w:abstractNumId w:val="1347"/>
  </w:num>
  <w:num w:numId="471" w16cid:durableId="899756556">
    <w:abstractNumId w:val="1354"/>
  </w:num>
  <w:num w:numId="472" w16cid:durableId="207425270">
    <w:abstractNumId w:val="2094"/>
  </w:num>
  <w:num w:numId="473" w16cid:durableId="1128427765">
    <w:abstractNumId w:val="945"/>
  </w:num>
  <w:num w:numId="474" w16cid:durableId="2067291281">
    <w:abstractNumId w:val="1496"/>
  </w:num>
  <w:num w:numId="475" w16cid:durableId="1718820182">
    <w:abstractNumId w:val="635"/>
  </w:num>
  <w:num w:numId="476" w16cid:durableId="903837626">
    <w:abstractNumId w:val="590"/>
  </w:num>
  <w:num w:numId="477" w16cid:durableId="801268156">
    <w:abstractNumId w:val="418"/>
  </w:num>
  <w:num w:numId="478" w16cid:durableId="2094620708">
    <w:abstractNumId w:val="1670"/>
  </w:num>
  <w:num w:numId="479" w16cid:durableId="1652711456">
    <w:abstractNumId w:val="1571"/>
  </w:num>
  <w:num w:numId="480" w16cid:durableId="1797330375">
    <w:abstractNumId w:val="1373"/>
  </w:num>
  <w:num w:numId="481" w16cid:durableId="1057510978">
    <w:abstractNumId w:val="499"/>
  </w:num>
  <w:num w:numId="482" w16cid:durableId="1345864900">
    <w:abstractNumId w:val="534"/>
  </w:num>
  <w:num w:numId="483" w16cid:durableId="1944148413">
    <w:abstractNumId w:val="386"/>
  </w:num>
  <w:num w:numId="484" w16cid:durableId="595528302">
    <w:abstractNumId w:val="1045"/>
  </w:num>
  <w:num w:numId="485" w16cid:durableId="1468432349">
    <w:abstractNumId w:val="1392"/>
  </w:num>
  <w:num w:numId="486" w16cid:durableId="1420055551">
    <w:abstractNumId w:val="1850"/>
  </w:num>
  <w:num w:numId="487" w16cid:durableId="1559440249">
    <w:abstractNumId w:val="1386"/>
  </w:num>
  <w:num w:numId="488" w16cid:durableId="684021547">
    <w:abstractNumId w:val="259"/>
  </w:num>
  <w:num w:numId="489" w16cid:durableId="706829744">
    <w:abstractNumId w:val="1330"/>
  </w:num>
  <w:num w:numId="490" w16cid:durableId="611668126">
    <w:abstractNumId w:val="273"/>
  </w:num>
  <w:num w:numId="491" w16cid:durableId="1776365630">
    <w:abstractNumId w:val="2121"/>
  </w:num>
  <w:num w:numId="492" w16cid:durableId="1025835843">
    <w:abstractNumId w:val="894"/>
  </w:num>
  <w:num w:numId="493" w16cid:durableId="42943672">
    <w:abstractNumId w:val="393"/>
  </w:num>
  <w:num w:numId="494" w16cid:durableId="1941142081">
    <w:abstractNumId w:val="1696"/>
  </w:num>
  <w:num w:numId="495" w16cid:durableId="1283272314">
    <w:abstractNumId w:val="1589"/>
  </w:num>
  <w:num w:numId="496" w16cid:durableId="1427536370">
    <w:abstractNumId w:val="1232"/>
  </w:num>
  <w:num w:numId="497" w16cid:durableId="1045370722">
    <w:abstractNumId w:val="245"/>
  </w:num>
  <w:num w:numId="498" w16cid:durableId="1173570944">
    <w:abstractNumId w:val="1562"/>
  </w:num>
  <w:num w:numId="499" w16cid:durableId="1117332760">
    <w:abstractNumId w:val="460"/>
  </w:num>
  <w:num w:numId="500" w16cid:durableId="1315573370">
    <w:abstractNumId w:val="1724"/>
  </w:num>
  <w:num w:numId="501" w16cid:durableId="1724021801">
    <w:abstractNumId w:val="1290"/>
  </w:num>
  <w:num w:numId="502" w16cid:durableId="1745948280">
    <w:abstractNumId w:val="1709"/>
  </w:num>
  <w:num w:numId="503" w16cid:durableId="1421945722">
    <w:abstractNumId w:val="1132"/>
  </w:num>
  <w:num w:numId="504" w16cid:durableId="17583891">
    <w:abstractNumId w:val="1614"/>
  </w:num>
  <w:num w:numId="505" w16cid:durableId="919288017">
    <w:abstractNumId w:val="1323"/>
  </w:num>
  <w:num w:numId="506" w16cid:durableId="2069649224">
    <w:abstractNumId w:val="441"/>
  </w:num>
  <w:num w:numId="507" w16cid:durableId="1988782880">
    <w:abstractNumId w:val="1530"/>
  </w:num>
  <w:num w:numId="508" w16cid:durableId="916089871">
    <w:abstractNumId w:val="860"/>
  </w:num>
  <w:num w:numId="509" w16cid:durableId="574432311">
    <w:abstractNumId w:val="141"/>
  </w:num>
  <w:num w:numId="510" w16cid:durableId="78718076">
    <w:abstractNumId w:val="634"/>
  </w:num>
  <w:num w:numId="511" w16cid:durableId="1078937083">
    <w:abstractNumId w:val="1678"/>
  </w:num>
  <w:num w:numId="512" w16cid:durableId="771555548">
    <w:abstractNumId w:val="825"/>
  </w:num>
  <w:num w:numId="513" w16cid:durableId="43723583">
    <w:abstractNumId w:val="1622"/>
  </w:num>
  <w:num w:numId="514" w16cid:durableId="327446557">
    <w:abstractNumId w:val="468"/>
  </w:num>
  <w:num w:numId="515" w16cid:durableId="1671525728">
    <w:abstractNumId w:val="1794"/>
  </w:num>
  <w:num w:numId="516" w16cid:durableId="550113123">
    <w:abstractNumId w:val="346"/>
  </w:num>
  <w:num w:numId="517" w16cid:durableId="402069386">
    <w:abstractNumId w:val="1036"/>
  </w:num>
  <w:num w:numId="518" w16cid:durableId="201332269">
    <w:abstractNumId w:val="1559"/>
  </w:num>
  <w:num w:numId="519" w16cid:durableId="1361904609">
    <w:abstractNumId w:val="192"/>
  </w:num>
  <w:num w:numId="520" w16cid:durableId="115490281">
    <w:abstractNumId w:val="1510"/>
  </w:num>
  <w:num w:numId="521" w16cid:durableId="1269312203">
    <w:abstractNumId w:val="1187"/>
  </w:num>
  <w:num w:numId="522" w16cid:durableId="1635988242">
    <w:abstractNumId w:val="935"/>
  </w:num>
  <w:num w:numId="523" w16cid:durableId="1696224269">
    <w:abstractNumId w:val="329"/>
  </w:num>
  <w:num w:numId="524" w16cid:durableId="1933202465">
    <w:abstractNumId w:val="1463"/>
  </w:num>
  <w:num w:numId="525" w16cid:durableId="819268243">
    <w:abstractNumId w:val="122"/>
  </w:num>
  <w:num w:numId="526" w16cid:durableId="966660764">
    <w:abstractNumId w:val="2107"/>
  </w:num>
  <w:num w:numId="527" w16cid:durableId="1542472244">
    <w:abstractNumId w:val="2004"/>
  </w:num>
  <w:num w:numId="528" w16cid:durableId="1717731070">
    <w:abstractNumId w:val="290"/>
  </w:num>
  <w:num w:numId="529" w16cid:durableId="773481683">
    <w:abstractNumId w:val="711"/>
  </w:num>
  <w:num w:numId="530" w16cid:durableId="1089892554">
    <w:abstractNumId w:val="933"/>
  </w:num>
  <w:num w:numId="531" w16cid:durableId="205802634">
    <w:abstractNumId w:val="415"/>
  </w:num>
  <w:num w:numId="532" w16cid:durableId="1625383751">
    <w:abstractNumId w:val="868"/>
  </w:num>
  <w:num w:numId="533" w16cid:durableId="336157622">
    <w:abstractNumId w:val="931"/>
  </w:num>
  <w:num w:numId="534" w16cid:durableId="1039940233">
    <w:abstractNumId w:val="138"/>
  </w:num>
  <w:num w:numId="535" w16cid:durableId="1823690126">
    <w:abstractNumId w:val="1604"/>
  </w:num>
  <w:num w:numId="536" w16cid:durableId="1804542544">
    <w:abstractNumId w:val="434"/>
  </w:num>
  <w:num w:numId="537" w16cid:durableId="1481342535">
    <w:abstractNumId w:val="1483"/>
  </w:num>
  <w:num w:numId="538" w16cid:durableId="1301688141">
    <w:abstractNumId w:val="1180"/>
  </w:num>
  <w:num w:numId="539" w16cid:durableId="1657417567">
    <w:abstractNumId w:val="618"/>
  </w:num>
  <w:num w:numId="540" w16cid:durableId="164904625">
    <w:abstractNumId w:val="1827"/>
  </w:num>
  <w:num w:numId="541" w16cid:durableId="623000503">
    <w:abstractNumId w:val="1019"/>
  </w:num>
  <w:num w:numId="542" w16cid:durableId="1296334178">
    <w:abstractNumId w:val="62"/>
  </w:num>
  <w:num w:numId="543" w16cid:durableId="1794129555">
    <w:abstractNumId w:val="25"/>
  </w:num>
  <w:num w:numId="544" w16cid:durableId="297808410">
    <w:abstractNumId w:val="797"/>
  </w:num>
  <w:num w:numId="545" w16cid:durableId="854076158">
    <w:abstractNumId w:val="773"/>
  </w:num>
  <w:num w:numId="546" w16cid:durableId="965306944">
    <w:abstractNumId w:val="1752"/>
  </w:num>
  <w:num w:numId="547" w16cid:durableId="691489821">
    <w:abstractNumId w:val="1616"/>
  </w:num>
  <w:num w:numId="548" w16cid:durableId="159928023">
    <w:abstractNumId w:val="1564"/>
  </w:num>
  <w:num w:numId="549" w16cid:durableId="903370877">
    <w:abstractNumId w:val="159"/>
  </w:num>
  <w:num w:numId="550" w16cid:durableId="734355024">
    <w:abstractNumId w:val="1603"/>
  </w:num>
  <w:num w:numId="551" w16cid:durableId="1901162924">
    <w:abstractNumId w:val="1315"/>
  </w:num>
  <w:num w:numId="552" w16cid:durableId="349065853">
    <w:abstractNumId w:val="556"/>
  </w:num>
  <w:num w:numId="553" w16cid:durableId="549849204">
    <w:abstractNumId w:val="893"/>
  </w:num>
  <w:num w:numId="554" w16cid:durableId="1120955373">
    <w:abstractNumId w:val="1238"/>
  </w:num>
  <w:num w:numId="555" w16cid:durableId="1294561261">
    <w:abstractNumId w:val="181"/>
  </w:num>
  <w:num w:numId="556" w16cid:durableId="1121874528">
    <w:abstractNumId w:val="810"/>
  </w:num>
  <w:num w:numId="557" w16cid:durableId="1751191808">
    <w:abstractNumId w:val="46"/>
  </w:num>
  <w:num w:numId="558" w16cid:durableId="1741050495">
    <w:abstractNumId w:val="265"/>
  </w:num>
  <w:num w:numId="559" w16cid:durableId="36399075">
    <w:abstractNumId w:val="529"/>
  </w:num>
  <w:num w:numId="560" w16cid:durableId="1937471801">
    <w:abstractNumId w:val="974"/>
  </w:num>
  <w:num w:numId="561" w16cid:durableId="1988975529">
    <w:abstractNumId w:val="2025"/>
  </w:num>
  <w:num w:numId="562" w16cid:durableId="543104124">
    <w:abstractNumId w:val="228"/>
  </w:num>
  <w:num w:numId="563" w16cid:durableId="1910919362">
    <w:abstractNumId w:val="1927"/>
  </w:num>
  <w:num w:numId="564" w16cid:durableId="721754682">
    <w:abstractNumId w:val="858"/>
  </w:num>
  <w:num w:numId="565" w16cid:durableId="1199394270">
    <w:abstractNumId w:val="385"/>
  </w:num>
  <w:num w:numId="566" w16cid:durableId="636380321">
    <w:abstractNumId w:val="101"/>
  </w:num>
  <w:num w:numId="567" w16cid:durableId="1417895707">
    <w:abstractNumId w:val="555"/>
  </w:num>
  <w:num w:numId="568" w16cid:durableId="1398672047">
    <w:abstractNumId w:val="1649"/>
  </w:num>
  <w:num w:numId="569" w16cid:durableId="749234705">
    <w:abstractNumId w:val="1028"/>
  </w:num>
  <w:num w:numId="570" w16cid:durableId="131944463">
    <w:abstractNumId w:val="1953"/>
  </w:num>
  <w:num w:numId="571" w16cid:durableId="1631741680">
    <w:abstractNumId w:val="1931"/>
  </w:num>
  <w:num w:numId="572" w16cid:durableId="1010108844">
    <w:abstractNumId w:val="78"/>
  </w:num>
  <w:num w:numId="573" w16cid:durableId="278797866">
    <w:abstractNumId w:val="1210"/>
  </w:num>
  <w:num w:numId="574" w16cid:durableId="1942102379">
    <w:abstractNumId w:val="1191"/>
  </w:num>
  <w:num w:numId="575" w16cid:durableId="1417827941">
    <w:abstractNumId w:val="1549"/>
  </w:num>
  <w:num w:numId="576" w16cid:durableId="1188913587">
    <w:abstractNumId w:val="1468"/>
  </w:num>
  <w:num w:numId="577" w16cid:durableId="13962418">
    <w:abstractNumId w:val="1573"/>
  </w:num>
  <w:num w:numId="578" w16cid:durableId="1277828122">
    <w:abstractNumId w:val="543"/>
  </w:num>
  <w:num w:numId="579" w16cid:durableId="1750694677">
    <w:abstractNumId w:val="1577"/>
  </w:num>
  <w:num w:numId="580" w16cid:durableId="338167302">
    <w:abstractNumId w:val="784"/>
  </w:num>
  <w:num w:numId="581" w16cid:durableId="240913183">
    <w:abstractNumId w:val="124"/>
  </w:num>
  <w:num w:numId="582" w16cid:durableId="912664795">
    <w:abstractNumId w:val="523"/>
  </w:num>
  <w:num w:numId="583" w16cid:durableId="1408919084">
    <w:abstractNumId w:val="90"/>
  </w:num>
  <w:num w:numId="584" w16cid:durableId="671645056">
    <w:abstractNumId w:val="977"/>
  </w:num>
  <w:num w:numId="585" w16cid:durableId="186916074">
    <w:abstractNumId w:val="1632"/>
  </w:num>
  <w:num w:numId="586" w16cid:durableId="485435752">
    <w:abstractNumId w:val="1576"/>
  </w:num>
  <w:num w:numId="587" w16cid:durableId="1260411506">
    <w:abstractNumId w:val="975"/>
  </w:num>
  <w:num w:numId="588" w16cid:durableId="927156385">
    <w:abstractNumId w:val="114"/>
  </w:num>
  <w:num w:numId="589" w16cid:durableId="1880237119">
    <w:abstractNumId w:val="799"/>
  </w:num>
  <w:num w:numId="590" w16cid:durableId="2077821339">
    <w:abstractNumId w:val="255"/>
  </w:num>
  <w:num w:numId="591" w16cid:durableId="26369261">
    <w:abstractNumId w:val="1830"/>
  </w:num>
  <w:num w:numId="592" w16cid:durableId="855923887">
    <w:abstractNumId w:val="700"/>
  </w:num>
  <w:num w:numId="593" w16cid:durableId="1080642939">
    <w:abstractNumId w:val="995"/>
  </w:num>
  <w:num w:numId="594" w16cid:durableId="179007807">
    <w:abstractNumId w:val="1156"/>
  </w:num>
  <w:num w:numId="595" w16cid:durableId="2083522050">
    <w:abstractNumId w:val="219"/>
  </w:num>
  <w:num w:numId="596" w16cid:durableId="996306631">
    <w:abstractNumId w:val="54"/>
  </w:num>
  <w:num w:numId="597" w16cid:durableId="315914000">
    <w:abstractNumId w:val="564"/>
  </w:num>
  <w:num w:numId="598" w16cid:durableId="688526901">
    <w:abstractNumId w:val="276"/>
  </w:num>
  <w:num w:numId="599" w16cid:durableId="201090537">
    <w:abstractNumId w:val="1861"/>
  </w:num>
  <w:num w:numId="600" w16cid:durableId="1452282144">
    <w:abstractNumId w:val="2108"/>
  </w:num>
  <w:num w:numId="601" w16cid:durableId="650519918">
    <w:abstractNumId w:val="1056"/>
  </w:num>
  <w:num w:numId="602" w16cid:durableId="2090349768">
    <w:abstractNumId w:val="1756"/>
  </w:num>
  <w:num w:numId="603" w16cid:durableId="1371611809">
    <w:abstractNumId w:val="681"/>
  </w:num>
  <w:num w:numId="604" w16cid:durableId="946157611">
    <w:abstractNumId w:val="1625"/>
  </w:num>
  <w:num w:numId="605" w16cid:durableId="752163134">
    <w:abstractNumId w:val="1312"/>
  </w:num>
  <w:num w:numId="606" w16cid:durableId="502089305">
    <w:abstractNumId w:val="476"/>
  </w:num>
  <w:num w:numId="607" w16cid:durableId="634023845">
    <w:abstractNumId w:val="341"/>
  </w:num>
  <w:num w:numId="608" w16cid:durableId="1879010100">
    <w:abstractNumId w:val="218"/>
  </w:num>
  <w:num w:numId="609" w16cid:durableId="201792547">
    <w:abstractNumId w:val="879"/>
  </w:num>
  <w:num w:numId="610" w16cid:durableId="608852020">
    <w:abstractNumId w:val="88"/>
  </w:num>
  <w:num w:numId="611" w16cid:durableId="1587687652">
    <w:abstractNumId w:val="427"/>
  </w:num>
  <w:num w:numId="612" w16cid:durableId="977492052">
    <w:abstractNumId w:val="182"/>
  </w:num>
  <w:num w:numId="613" w16cid:durableId="422536630">
    <w:abstractNumId w:val="600"/>
  </w:num>
  <w:num w:numId="614" w16cid:durableId="1651521438">
    <w:abstractNumId w:val="1495"/>
  </w:num>
  <w:num w:numId="615" w16cid:durableId="1087383736">
    <w:abstractNumId w:val="993"/>
  </w:num>
  <w:num w:numId="616" w16cid:durableId="1786459495">
    <w:abstractNumId w:val="1537"/>
  </w:num>
  <w:num w:numId="617" w16cid:durableId="438454375">
    <w:abstractNumId w:val="1199"/>
  </w:num>
  <w:num w:numId="618" w16cid:durableId="1421675897">
    <w:abstractNumId w:val="484"/>
  </w:num>
  <w:num w:numId="619" w16cid:durableId="433940666">
    <w:abstractNumId w:val="1296"/>
  </w:num>
  <w:num w:numId="620" w16cid:durableId="1486048798">
    <w:abstractNumId w:val="2053"/>
  </w:num>
  <w:num w:numId="621" w16cid:durableId="203254928">
    <w:abstractNumId w:val="291"/>
  </w:num>
  <w:num w:numId="622" w16cid:durableId="1466584342">
    <w:abstractNumId w:val="1540"/>
  </w:num>
  <w:num w:numId="623" w16cid:durableId="464273467">
    <w:abstractNumId w:val="1058"/>
  </w:num>
  <w:num w:numId="624" w16cid:durableId="940187377">
    <w:abstractNumId w:val="1675"/>
  </w:num>
  <w:num w:numId="625" w16cid:durableId="232814907">
    <w:abstractNumId w:val="540"/>
  </w:num>
  <w:num w:numId="626" w16cid:durableId="135688280">
    <w:abstractNumId w:val="667"/>
  </w:num>
  <w:num w:numId="627" w16cid:durableId="1514805357">
    <w:abstractNumId w:val="1035"/>
  </w:num>
  <w:num w:numId="628" w16cid:durableId="93130818">
    <w:abstractNumId w:val="929"/>
  </w:num>
  <w:num w:numId="629" w16cid:durableId="491219509">
    <w:abstractNumId w:val="1874"/>
  </w:num>
  <w:num w:numId="630" w16cid:durableId="2138448163">
    <w:abstractNumId w:val="307"/>
  </w:num>
  <w:num w:numId="631" w16cid:durableId="1719012626">
    <w:abstractNumId w:val="1148"/>
  </w:num>
  <w:num w:numId="632" w16cid:durableId="720329652">
    <w:abstractNumId w:val="327"/>
  </w:num>
  <w:num w:numId="633" w16cid:durableId="505483107">
    <w:abstractNumId w:val="1444"/>
  </w:num>
  <w:num w:numId="634" w16cid:durableId="287397127">
    <w:abstractNumId w:val="187"/>
  </w:num>
  <w:num w:numId="635" w16cid:durableId="1029338415">
    <w:abstractNumId w:val="1851"/>
  </w:num>
  <w:num w:numId="636" w16cid:durableId="344358588">
    <w:abstractNumId w:val="1223"/>
  </w:num>
  <w:num w:numId="637" w16cid:durableId="964236430">
    <w:abstractNumId w:val="728"/>
  </w:num>
  <w:num w:numId="638" w16cid:durableId="1767578588">
    <w:abstractNumId w:val="374"/>
  </w:num>
  <w:num w:numId="639" w16cid:durableId="396561536">
    <w:abstractNumId w:val="246"/>
  </w:num>
  <w:num w:numId="640" w16cid:durableId="1926910945">
    <w:abstractNumId w:val="33"/>
  </w:num>
  <w:num w:numId="641" w16cid:durableId="1126971315">
    <w:abstractNumId w:val="1890"/>
  </w:num>
  <w:num w:numId="642" w16cid:durableId="333997993">
    <w:abstractNumId w:val="1060"/>
  </w:num>
  <w:num w:numId="643" w16cid:durableId="1754889429">
    <w:abstractNumId w:val="363"/>
  </w:num>
  <w:num w:numId="644" w16cid:durableId="746271399">
    <w:abstractNumId w:val="1762"/>
  </w:num>
  <w:num w:numId="645" w16cid:durableId="1471552144">
    <w:abstractNumId w:val="1226"/>
  </w:num>
  <w:num w:numId="646" w16cid:durableId="451826154">
    <w:abstractNumId w:val="1282"/>
  </w:num>
  <w:num w:numId="647" w16cid:durableId="745884654">
    <w:abstractNumId w:val="177"/>
  </w:num>
  <w:num w:numId="648" w16cid:durableId="1701934230">
    <w:abstractNumId w:val="691"/>
  </w:num>
  <w:num w:numId="649" w16cid:durableId="1452364532">
    <w:abstractNumId w:val="2128"/>
  </w:num>
  <w:num w:numId="650" w16cid:durableId="672488023">
    <w:abstractNumId w:val="347"/>
  </w:num>
  <w:num w:numId="651" w16cid:durableId="1638489585">
    <w:abstractNumId w:val="1847"/>
  </w:num>
  <w:num w:numId="652" w16cid:durableId="1084033736">
    <w:abstractNumId w:val="223"/>
  </w:num>
  <w:num w:numId="653" w16cid:durableId="351227561">
    <w:abstractNumId w:val="1721"/>
  </w:num>
  <w:num w:numId="654" w16cid:durableId="1868326617">
    <w:abstractNumId w:val="1531"/>
  </w:num>
  <w:num w:numId="655" w16cid:durableId="1555385593">
    <w:abstractNumId w:val="1264"/>
  </w:num>
  <w:num w:numId="656" w16cid:durableId="377439311">
    <w:abstractNumId w:val="1868"/>
  </w:num>
  <w:num w:numId="657" w16cid:durableId="404954098">
    <w:abstractNumId w:val="1125"/>
  </w:num>
  <w:num w:numId="658" w16cid:durableId="370695846">
    <w:abstractNumId w:val="1786"/>
  </w:num>
  <w:num w:numId="659" w16cid:durableId="291136878">
    <w:abstractNumId w:val="1198"/>
  </w:num>
  <w:num w:numId="660" w16cid:durableId="1989507369">
    <w:abstractNumId w:val="896"/>
  </w:num>
  <w:num w:numId="661" w16cid:durableId="507134535">
    <w:abstractNumId w:val="1738"/>
  </w:num>
  <w:num w:numId="662" w16cid:durableId="1711954041">
    <w:abstractNumId w:val="1526"/>
  </w:num>
  <w:num w:numId="663" w16cid:durableId="48456481">
    <w:abstractNumId w:val="166"/>
  </w:num>
  <w:num w:numId="664" w16cid:durableId="1582790993">
    <w:abstractNumId w:val="412"/>
  </w:num>
  <w:num w:numId="665" w16cid:durableId="451826123">
    <w:abstractNumId w:val="1396"/>
  </w:num>
  <w:num w:numId="666" w16cid:durableId="665136184">
    <w:abstractNumId w:val="1784"/>
  </w:num>
  <w:num w:numId="667" w16cid:durableId="834297703">
    <w:abstractNumId w:val="577"/>
  </w:num>
  <w:num w:numId="668" w16cid:durableId="1134565284">
    <w:abstractNumId w:val="1184"/>
  </w:num>
  <w:num w:numId="669" w16cid:durableId="1626503958">
    <w:abstractNumId w:val="1965"/>
  </w:num>
  <w:num w:numId="670" w16cid:durableId="1505238732">
    <w:abstractNumId w:val="579"/>
  </w:num>
  <w:num w:numId="671" w16cid:durableId="680932382">
    <w:abstractNumId w:val="86"/>
  </w:num>
  <w:num w:numId="672" w16cid:durableId="507795573">
    <w:abstractNumId w:val="1769"/>
  </w:num>
  <w:num w:numId="673" w16cid:durableId="1180313887">
    <w:abstractNumId w:val="808"/>
  </w:num>
  <w:num w:numId="674" w16cid:durableId="1484001997">
    <w:abstractNumId w:val="1431"/>
  </w:num>
  <w:num w:numId="675" w16cid:durableId="1480341497">
    <w:abstractNumId w:val="2077"/>
  </w:num>
  <w:num w:numId="676" w16cid:durableId="1867283610">
    <w:abstractNumId w:val="610"/>
  </w:num>
  <w:num w:numId="677" w16cid:durableId="1769108922">
    <w:abstractNumId w:val="1533"/>
  </w:num>
  <w:num w:numId="678" w16cid:durableId="909657303">
    <w:abstractNumId w:val="2138"/>
  </w:num>
  <w:num w:numId="679" w16cid:durableId="1060206045">
    <w:abstractNumId w:val="2003"/>
  </w:num>
  <w:num w:numId="680" w16cid:durableId="1887138458">
    <w:abstractNumId w:val="1358"/>
  </w:num>
  <w:num w:numId="681" w16cid:durableId="1184781899">
    <w:abstractNumId w:val="1086"/>
  </w:num>
  <w:num w:numId="682" w16cid:durableId="662703030">
    <w:abstractNumId w:val="672"/>
  </w:num>
  <w:num w:numId="683" w16cid:durableId="192352984">
    <w:abstractNumId w:val="781"/>
  </w:num>
  <w:num w:numId="684" w16cid:durableId="592015806">
    <w:abstractNumId w:val="856"/>
  </w:num>
  <w:num w:numId="685" w16cid:durableId="547885911">
    <w:abstractNumId w:val="461"/>
  </w:num>
  <w:num w:numId="686" w16cid:durableId="1094790895">
    <w:abstractNumId w:val="384"/>
  </w:num>
  <w:num w:numId="687" w16cid:durableId="236785486">
    <w:abstractNumId w:val="874"/>
  </w:num>
  <w:num w:numId="688" w16cid:durableId="568543808">
    <w:abstractNumId w:val="547"/>
  </w:num>
  <w:num w:numId="689" w16cid:durableId="442654853">
    <w:abstractNumId w:val="803"/>
  </w:num>
  <w:num w:numId="690" w16cid:durableId="1561481037">
    <w:abstractNumId w:val="1291"/>
  </w:num>
  <w:num w:numId="691" w16cid:durableId="742487911">
    <w:abstractNumId w:val="1070"/>
  </w:num>
  <w:num w:numId="692" w16cid:durableId="1373963159">
    <w:abstractNumId w:val="1521"/>
  </w:num>
  <w:num w:numId="693" w16cid:durableId="93785799">
    <w:abstractNumId w:val="1949"/>
  </w:num>
  <w:num w:numId="694" w16cid:durableId="569386258">
    <w:abstractNumId w:val="2086"/>
  </w:num>
  <w:num w:numId="695" w16cid:durableId="841238847">
    <w:abstractNumId w:val="1053"/>
  </w:num>
  <w:num w:numId="696" w16cid:durableId="1500578881">
    <w:abstractNumId w:val="999"/>
  </w:num>
  <w:num w:numId="697" w16cid:durableId="1238128854">
    <w:abstractNumId w:val="1027"/>
  </w:num>
  <w:num w:numId="698" w16cid:durableId="370764854">
    <w:abstractNumId w:val="1124"/>
  </w:num>
  <w:num w:numId="699" w16cid:durableId="175850017">
    <w:abstractNumId w:val="430"/>
  </w:num>
  <w:num w:numId="700" w16cid:durableId="331300164">
    <w:abstractNumId w:val="1119"/>
  </w:num>
  <w:num w:numId="701" w16cid:durableId="267349712">
    <w:abstractNumId w:val="1278"/>
  </w:num>
  <w:num w:numId="702" w16cid:durableId="401682448">
    <w:abstractNumId w:val="1279"/>
  </w:num>
  <w:num w:numId="703" w16cid:durableId="529028040">
    <w:abstractNumId w:val="2037"/>
  </w:num>
  <w:num w:numId="704" w16cid:durableId="2054847836">
    <w:abstractNumId w:val="831"/>
  </w:num>
  <w:num w:numId="705" w16cid:durableId="10228355">
    <w:abstractNumId w:val="1088"/>
  </w:num>
  <w:num w:numId="706" w16cid:durableId="1251738088">
    <w:abstractNumId w:val="619"/>
  </w:num>
  <w:num w:numId="707" w16cid:durableId="749162560">
    <w:abstractNumId w:val="809"/>
  </w:num>
  <w:num w:numId="708" w16cid:durableId="1081177518">
    <w:abstractNumId w:val="682"/>
  </w:num>
  <w:num w:numId="709" w16cid:durableId="1096831318">
    <w:abstractNumId w:val="343"/>
  </w:num>
  <w:num w:numId="710" w16cid:durableId="1286153982">
    <w:abstractNumId w:val="471"/>
  </w:num>
  <w:num w:numId="711" w16cid:durableId="325322384">
    <w:abstractNumId w:val="1621"/>
  </w:num>
  <w:num w:numId="712" w16cid:durableId="835531858">
    <w:abstractNumId w:val="967"/>
  </w:num>
  <w:num w:numId="713" w16cid:durableId="932664654">
    <w:abstractNumId w:val="1558"/>
  </w:num>
  <w:num w:numId="714" w16cid:durableId="1887251392">
    <w:abstractNumId w:val="1735"/>
  </w:num>
  <w:num w:numId="715" w16cid:durableId="977540249">
    <w:abstractNumId w:val="456"/>
  </w:num>
  <w:num w:numId="716" w16cid:durableId="1969311681">
    <w:abstractNumId w:val="546"/>
  </w:num>
  <w:num w:numId="717" w16cid:durableId="439687301">
    <w:abstractNumId w:val="794"/>
  </w:num>
  <w:num w:numId="718" w16cid:durableId="1262646095">
    <w:abstractNumId w:val="1833"/>
  </w:num>
  <w:num w:numId="719" w16cid:durableId="808399571">
    <w:abstractNumId w:val="1572"/>
  </w:num>
  <w:num w:numId="720" w16cid:durableId="796266310">
    <w:abstractNumId w:val="1940"/>
  </w:num>
  <w:num w:numId="721" w16cid:durableId="771897585">
    <w:abstractNumId w:val="1069"/>
  </w:num>
  <w:num w:numId="722" w16cid:durableId="681248604">
    <w:abstractNumId w:val="411"/>
  </w:num>
  <w:num w:numId="723" w16cid:durableId="1661619120">
    <w:abstractNumId w:val="1433"/>
  </w:num>
  <w:num w:numId="724" w16cid:durableId="1878009150">
    <w:abstractNumId w:val="1328"/>
  </w:num>
  <w:num w:numId="725" w16cid:durableId="1266308775">
    <w:abstractNumId w:val="345"/>
  </w:num>
  <w:num w:numId="726" w16cid:durableId="1132866419">
    <w:abstractNumId w:val="1192"/>
  </w:num>
  <w:num w:numId="727" w16cid:durableId="384833913">
    <w:abstractNumId w:val="1823"/>
  </w:num>
  <w:num w:numId="728" w16cid:durableId="1471051297">
    <w:abstractNumId w:val="2089"/>
  </w:num>
  <w:num w:numId="729" w16cid:durableId="1188712011">
    <w:abstractNumId w:val="1038"/>
  </w:num>
  <w:num w:numId="730" w16cid:durableId="2107997030">
    <w:abstractNumId w:val="1857"/>
  </w:num>
  <w:num w:numId="731" w16cid:durableId="246308466">
    <w:abstractNumId w:val="1739"/>
  </w:num>
  <w:num w:numId="732" w16cid:durableId="1109010787">
    <w:abstractNumId w:val="1522"/>
  </w:num>
  <w:num w:numId="733" w16cid:durableId="883981749">
    <w:abstractNumId w:val="1989"/>
  </w:num>
  <w:num w:numId="734" w16cid:durableId="93062715">
    <w:abstractNumId w:val="1944"/>
  </w:num>
  <w:num w:numId="735" w16cid:durableId="619144326">
    <w:abstractNumId w:val="240"/>
  </w:num>
  <w:num w:numId="736" w16cid:durableId="1862933702">
    <w:abstractNumId w:val="1219"/>
  </w:num>
  <w:num w:numId="737" w16cid:durableId="77363171">
    <w:abstractNumId w:val="1494"/>
  </w:num>
  <w:num w:numId="738" w16cid:durableId="1254243648">
    <w:abstractNumId w:val="1473"/>
  </w:num>
  <w:num w:numId="739" w16cid:durableId="1056781446">
    <w:abstractNumId w:val="438"/>
  </w:num>
  <w:num w:numId="740" w16cid:durableId="793405020">
    <w:abstractNumId w:val="2000"/>
  </w:num>
  <w:num w:numId="741" w16cid:durableId="352148361">
    <w:abstractNumId w:val="2063"/>
  </w:num>
  <w:num w:numId="742" w16cid:durableId="467479016">
    <w:abstractNumId w:val="1570"/>
  </w:num>
  <w:num w:numId="743" w16cid:durableId="1637056172">
    <w:abstractNumId w:val="1908"/>
  </w:num>
  <w:num w:numId="744" w16cid:durableId="1017578203">
    <w:abstractNumId w:val="306"/>
  </w:num>
  <w:num w:numId="745" w16cid:durableId="1448155062">
    <w:abstractNumId w:val="962"/>
  </w:num>
  <w:num w:numId="746" w16cid:durableId="1499541138">
    <w:abstractNumId w:val="688"/>
  </w:num>
  <w:num w:numId="747" w16cid:durableId="1336032245">
    <w:abstractNumId w:val="766"/>
  </w:num>
  <w:num w:numId="748" w16cid:durableId="326785632">
    <w:abstractNumId w:val="121"/>
  </w:num>
  <w:num w:numId="749" w16cid:durableId="1656493103">
    <w:abstractNumId w:val="911"/>
  </w:num>
  <w:num w:numId="750" w16cid:durableId="1369991165">
    <w:abstractNumId w:val="490"/>
  </w:num>
  <w:num w:numId="751" w16cid:durableId="1776435765">
    <w:abstractNumId w:val="1239"/>
  </w:num>
  <w:num w:numId="752" w16cid:durableId="134299899">
    <w:abstractNumId w:val="493"/>
  </w:num>
  <w:num w:numId="753" w16cid:durableId="1537161815">
    <w:abstractNumId w:val="578"/>
  </w:num>
  <w:num w:numId="754" w16cid:durableId="1374384083">
    <w:abstractNumId w:val="309"/>
  </w:num>
  <w:num w:numId="755" w16cid:durableId="163404517">
    <w:abstractNumId w:val="1713"/>
  </w:num>
  <w:num w:numId="756" w16cid:durableId="938680207">
    <w:abstractNumId w:val="625"/>
  </w:num>
  <w:num w:numId="757" w16cid:durableId="362022996">
    <w:abstractNumId w:val="1377"/>
  </w:num>
  <w:num w:numId="758" w16cid:durableId="1880511666">
    <w:abstractNumId w:val="772"/>
  </w:num>
  <w:num w:numId="759" w16cid:durableId="1093162502">
    <w:abstractNumId w:val="300"/>
  </w:num>
  <w:num w:numId="760" w16cid:durableId="299266790">
    <w:abstractNumId w:val="31"/>
  </w:num>
  <w:num w:numId="761" w16cid:durableId="1648318398">
    <w:abstractNumId w:val="1580"/>
  </w:num>
  <w:num w:numId="762" w16cid:durableId="1115369194">
    <w:abstractNumId w:val="128"/>
  </w:num>
  <w:num w:numId="763" w16cid:durableId="1807503269">
    <w:abstractNumId w:val="1763"/>
  </w:num>
  <w:num w:numId="764" w16cid:durableId="1486046696">
    <w:abstractNumId w:val="596"/>
  </w:num>
  <w:num w:numId="765" w16cid:durableId="1395470310">
    <w:abstractNumId w:val="464"/>
  </w:num>
  <w:num w:numId="766" w16cid:durableId="740325661">
    <w:abstractNumId w:val="686"/>
  </w:num>
  <w:num w:numId="767" w16cid:durableId="553784479">
    <w:abstractNumId w:val="846"/>
  </w:num>
  <w:num w:numId="768" w16cid:durableId="364910200">
    <w:abstractNumId w:val="605"/>
  </w:num>
  <w:num w:numId="769" w16cid:durableId="1341004281">
    <w:abstractNumId w:val="1776"/>
  </w:num>
  <w:num w:numId="770" w16cid:durableId="98839434">
    <w:abstractNumId w:val="1617"/>
  </w:num>
  <w:num w:numId="771" w16cid:durableId="1763993956">
    <w:abstractNumId w:val="814"/>
  </w:num>
  <w:num w:numId="772" w16cid:durableId="1858543386">
    <w:abstractNumId w:val="1685"/>
  </w:num>
  <w:num w:numId="773" w16cid:durableId="1103302356">
    <w:abstractNumId w:val="1785"/>
  </w:num>
  <w:num w:numId="774" w16cid:durableId="217253816">
    <w:abstractNumId w:val="710"/>
  </w:num>
  <w:num w:numId="775" w16cid:durableId="1358846661">
    <w:abstractNumId w:val="28"/>
  </w:num>
  <w:num w:numId="776" w16cid:durableId="1312565875">
    <w:abstractNumId w:val="1267"/>
  </w:num>
  <w:num w:numId="777" w16cid:durableId="1638947631">
    <w:abstractNumId w:val="179"/>
  </w:num>
  <w:num w:numId="778" w16cid:durableId="555970534">
    <w:abstractNumId w:val="932"/>
  </w:num>
  <w:num w:numId="779" w16cid:durableId="1330673414">
    <w:abstractNumId w:val="1316"/>
  </w:num>
  <w:num w:numId="780" w16cid:durableId="1464734732">
    <w:abstractNumId w:val="305"/>
  </w:num>
  <w:num w:numId="781" w16cid:durableId="1937203966">
    <w:abstractNumId w:val="1778"/>
  </w:num>
  <w:num w:numId="782" w16cid:durableId="1925800179">
    <w:abstractNumId w:val="1206"/>
  </w:num>
  <w:num w:numId="783" w16cid:durableId="1374769333">
    <w:abstractNumId w:val="897"/>
  </w:num>
  <w:num w:numId="784" w16cid:durableId="474183452">
    <w:abstractNumId w:val="479"/>
  </w:num>
  <w:num w:numId="785" w16cid:durableId="1766611049">
    <w:abstractNumId w:val="1516"/>
  </w:num>
  <w:num w:numId="786" w16cid:durableId="452359773">
    <w:abstractNumId w:val="813"/>
  </w:num>
  <w:num w:numId="787" w16cid:durableId="710497208">
    <w:abstractNumId w:val="1511"/>
  </w:num>
  <w:num w:numId="788" w16cid:durableId="985010119">
    <w:abstractNumId w:val="727"/>
  </w:num>
  <w:num w:numId="789" w16cid:durableId="17587311">
    <w:abstractNumId w:val="488"/>
  </w:num>
  <w:num w:numId="790" w16cid:durableId="1679885924">
    <w:abstractNumId w:val="352"/>
  </w:num>
  <w:num w:numId="791" w16cid:durableId="1594508579">
    <w:abstractNumId w:val="1020"/>
  </w:num>
  <w:num w:numId="792" w16cid:durableId="529805500">
    <w:abstractNumId w:val="1372"/>
  </w:num>
  <w:num w:numId="793" w16cid:durableId="1757288964">
    <w:abstractNumId w:val="285"/>
  </w:num>
  <w:num w:numId="794" w16cid:durableId="1594120503">
    <w:abstractNumId w:val="132"/>
  </w:num>
  <w:num w:numId="795" w16cid:durableId="1920559684">
    <w:abstractNumId w:val="649"/>
  </w:num>
  <w:num w:numId="796" w16cid:durableId="935867802">
    <w:abstractNumId w:val="1901"/>
  </w:num>
  <w:num w:numId="797" w16cid:durableId="59063860">
    <w:abstractNumId w:val="2091"/>
  </w:num>
  <w:num w:numId="798" w16cid:durableId="687291868">
    <w:abstractNumId w:val="968"/>
  </w:num>
  <w:num w:numId="799" w16cid:durableId="1191724587">
    <w:abstractNumId w:val="2011"/>
  </w:num>
  <w:num w:numId="800" w16cid:durableId="815269476">
    <w:abstractNumId w:val="286"/>
  </w:num>
  <w:num w:numId="801" w16cid:durableId="1925605327">
    <w:abstractNumId w:val="1233"/>
  </w:num>
  <w:num w:numId="802" w16cid:durableId="751389422">
    <w:abstractNumId w:val="1010"/>
  </w:num>
  <w:num w:numId="803" w16cid:durableId="1255242101">
    <w:abstractNumId w:val="16"/>
  </w:num>
  <w:num w:numId="804" w16cid:durableId="1272081361">
    <w:abstractNumId w:val="321"/>
  </w:num>
  <w:num w:numId="805" w16cid:durableId="1989557124">
    <w:abstractNumId w:val="1186"/>
  </w:num>
  <w:num w:numId="806" w16cid:durableId="215317396">
    <w:abstractNumId w:val="294"/>
  </w:num>
  <w:num w:numId="807" w16cid:durableId="746000867">
    <w:abstractNumId w:val="1456"/>
  </w:num>
  <w:num w:numId="808" w16cid:durableId="263004821">
    <w:abstractNumId w:val="992"/>
  </w:num>
  <w:num w:numId="809" w16cid:durableId="996032928">
    <w:abstractNumId w:val="1637"/>
  </w:num>
  <w:num w:numId="810" w16cid:durableId="1461453744">
    <w:abstractNumId w:val="729"/>
  </w:num>
  <w:num w:numId="811" w16cid:durableId="58872056">
    <w:abstractNumId w:val="239"/>
  </w:num>
  <w:num w:numId="812" w16cid:durableId="352344631">
    <w:abstractNumId w:val="1012"/>
  </w:num>
  <w:num w:numId="813" w16cid:durableId="1453205227">
    <w:abstractNumId w:val="262"/>
  </w:num>
  <w:num w:numId="814" w16cid:durableId="932279818">
    <w:abstractNumId w:val="1528"/>
  </w:num>
  <w:num w:numId="815" w16cid:durableId="1712463137">
    <w:abstractNumId w:val="920"/>
  </w:num>
  <w:num w:numId="816" w16cid:durableId="1161121712">
    <w:abstractNumId w:val="1435"/>
  </w:num>
  <w:num w:numId="817" w16cid:durableId="1241406291">
    <w:abstractNumId w:val="666"/>
  </w:num>
  <w:num w:numId="818" w16cid:durableId="1643655458">
    <w:abstractNumId w:val="1527"/>
  </w:num>
  <w:num w:numId="819" w16cid:durableId="597373919">
    <w:abstractNumId w:val="2024"/>
  </w:num>
  <w:num w:numId="820" w16cid:durableId="1827504012">
    <w:abstractNumId w:val="837"/>
  </w:num>
  <w:num w:numId="821" w16cid:durableId="879242242">
    <w:abstractNumId w:val="1754"/>
  </w:num>
  <w:num w:numId="822" w16cid:durableId="406876721">
    <w:abstractNumId w:val="253"/>
  </w:num>
  <w:num w:numId="823" w16cid:durableId="602539005">
    <w:abstractNumId w:val="903"/>
  </w:num>
  <w:num w:numId="824" w16cid:durableId="1691107774">
    <w:abstractNumId w:val="1966"/>
  </w:num>
  <w:num w:numId="825" w16cid:durableId="1371799647">
    <w:abstractNumId w:val="174"/>
  </w:num>
  <w:num w:numId="826" w16cid:durableId="297877872">
    <w:abstractNumId w:val="1426"/>
  </w:num>
  <w:num w:numId="827" w16cid:durableId="1361930854">
    <w:abstractNumId w:val="1427"/>
  </w:num>
  <w:num w:numId="828" w16cid:durableId="1847673955">
    <w:abstractNumId w:val="2008"/>
  </w:num>
  <w:num w:numId="829" w16cid:durableId="978458721">
    <w:abstractNumId w:val="1937"/>
  </w:num>
  <w:num w:numId="830" w16cid:durableId="595747542">
    <w:abstractNumId w:val="450"/>
  </w:num>
  <w:num w:numId="831" w16cid:durableId="1316909995">
    <w:abstractNumId w:val="498"/>
  </w:num>
  <w:num w:numId="832" w16cid:durableId="1128086304">
    <w:abstractNumId w:val="738"/>
  </w:num>
  <w:num w:numId="833" w16cid:durableId="869224898">
    <w:abstractNumId w:val="2006"/>
  </w:num>
  <w:num w:numId="834" w16cid:durableId="1723362405">
    <w:abstractNumId w:val="1430"/>
  </w:num>
  <w:num w:numId="835" w16cid:durableId="1765296311">
    <w:abstractNumId w:val="1879"/>
  </w:num>
  <w:num w:numId="836" w16cid:durableId="641231843">
    <w:abstractNumId w:val="1188"/>
  </w:num>
  <w:num w:numId="837" w16cid:durableId="388260934">
    <w:abstractNumId w:val="1201"/>
  </w:num>
  <w:num w:numId="838" w16cid:durableId="65497319">
    <w:abstractNumId w:val="1359"/>
  </w:num>
  <w:num w:numId="839" w16cid:durableId="87577281">
    <w:abstractNumId w:val="614"/>
  </w:num>
  <w:num w:numId="840" w16cid:durableId="671684658">
    <w:abstractNumId w:val="398"/>
  </w:num>
  <w:num w:numId="841" w16cid:durableId="2007172477">
    <w:abstractNumId w:val="1951"/>
  </w:num>
  <w:num w:numId="842" w16cid:durableId="1127553123">
    <w:abstractNumId w:val="71"/>
  </w:num>
  <w:num w:numId="843" w16cid:durableId="931012592">
    <w:abstractNumId w:val="553"/>
  </w:num>
  <w:num w:numId="844" w16cid:durableId="628708298">
    <w:abstractNumId w:val="1447"/>
  </w:num>
  <w:num w:numId="845" w16cid:durableId="1537542155">
    <w:abstractNumId w:val="1503"/>
  </w:num>
  <w:num w:numId="846" w16cid:durableId="2042783417">
    <w:abstractNumId w:val="1439"/>
  </w:num>
  <w:num w:numId="847" w16cid:durableId="930550296">
    <w:abstractNumId w:val="698"/>
  </w:num>
  <w:num w:numId="848" w16cid:durableId="384449909">
    <w:abstractNumId w:val="830"/>
  </w:num>
  <w:num w:numId="849" w16cid:durableId="748231273">
    <w:abstractNumId w:val="2115"/>
  </w:num>
  <w:num w:numId="850" w16cid:durableId="364596913">
    <w:abstractNumId w:val="1971"/>
  </w:num>
  <w:num w:numId="851" w16cid:durableId="86007628">
    <w:abstractNumId w:val="81"/>
  </w:num>
  <w:num w:numId="852" w16cid:durableId="1360886501">
    <w:abstractNumId w:val="406"/>
  </w:num>
  <w:num w:numId="853" w16cid:durableId="824125672">
    <w:abstractNumId w:val="715"/>
  </w:num>
  <w:num w:numId="854" w16cid:durableId="195123154">
    <w:abstractNumId w:val="994"/>
  </w:num>
  <w:num w:numId="855" w16cid:durableId="1520243026">
    <w:abstractNumId w:val="1691"/>
  </w:num>
  <w:num w:numId="856" w16cid:durableId="1970279848">
    <w:abstractNumId w:val="2130"/>
  </w:num>
  <w:num w:numId="857" w16cid:durableId="478158135">
    <w:abstractNumId w:val="2068"/>
  </w:num>
  <w:num w:numId="858" w16cid:durableId="82844575">
    <w:abstractNumId w:val="13"/>
  </w:num>
  <w:num w:numId="859" w16cid:durableId="1135026512">
    <w:abstractNumId w:val="383"/>
  </w:num>
  <w:num w:numId="860" w16cid:durableId="515735497">
    <w:abstractNumId w:val="1455"/>
  </w:num>
  <w:num w:numId="861" w16cid:durableId="1779250316">
    <w:abstractNumId w:val="985"/>
  </w:num>
  <w:num w:numId="862" w16cid:durableId="2045517210">
    <w:abstractNumId w:val="151"/>
  </w:num>
  <w:num w:numId="863" w16cid:durableId="196043565">
    <w:abstractNumId w:val="702"/>
  </w:num>
  <w:num w:numId="864" w16cid:durableId="169293687">
    <w:abstractNumId w:val="45"/>
  </w:num>
  <w:num w:numId="865" w16cid:durableId="1325277761">
    <w:abstractNumId w:val="1593"/>
  </w:num>
  <w:num w:numId="866" w16cid:durableId="1862015849">
    <w:abstractNumId w:val="1335"/>
  </w:num>
  <w:num w:numId="867" w16cid:durableId="1711998594">
    <w:abstractNumId w:val="1869"/>
  </w:num>
  <w:num w:numId="868" w16cid:durableId="2051147190">
    <w:abstractNumId w:val="1758"/>
  </w:num>
  <w:num w:numId="869" w16cid:durableId="935014920">
    <w:abstractNumId w:val="225"/>
  </w:num>
  <w:num w:numId="870" w16cid:durableId="1552379360">
    <w:abstractNumId w:val="113"/>
  </w:num>
  <w:num w:numId="871" w16cid:durableId="1290165638">
    <w:abstractNumId w:val="1363"/>
  </w:num>
  <w:num w:numId="872" w16cid:durableId="86193097">
    <w:abstractNumId w:val="2080"/>
  </w:num>
  <w:num w:numId="873" w16cid:durableId="1757048866">
    <w:abstractNumId w:val="1818"/>
  </w:num>
  <w:num w:numId="874" w16cid:durableId="1327048077">
    <w:abstractNumId w:val="586"/>
  </w:num>
  <w:num w:numId="875" w16cid:durableId="164824276">
    <w:abstractNumId w:val="551"/>
  </w:num>
  <w:num w:numId="876" w16cid:durableId="1657034069">
    <w:abstractNumId w:val="404"/>
  </w:num>
  <w:num w:numId="877" w16cid:durableId="1773933662">
    <w:abstractNumId w:val="1952"/>
  </w:num>
  <w:num w:numId="878" w16cid:durableId="1038093043">
    <w:abstractNumId w:val="1334"/>
  </w:num>
  <w:num w:numId="879" w16cid:durableId="1596286141">
    <w:abstractNumId w:val="1820"/>
  </w:num>
  <w:num w:numId="880" w16cid:durableId="1817184607">
    <w:abstractNumId w:val="622"/>
  </w:num>
  <w:num w:numId="881" w16cid:durableId="1946038550">
    <w:abstractNumId w:val="689"/>
  </w:num>
  <w:num w:numId="882" w16cid:durableId="757671806">
    <w:abstractNumId w:val="785"/>
  </w:num>
  <w:num w:numId="883" w16cid:durableId="527455062">
    <w:abstractNumId w:val="335"/>
  </w:num>
  <w:num w:numId="884" w16cid:durableId="1028682174">
    <w:abstractNumId w:val="257"/>
  </w:num>
  <w:num w:numId="885" w16cid:durableId="1501968648">
    <w:abstractNumId w:val="891"/>
  </w:num>
  <w:num w:numId="886" w16cid:durableId="1996566245">
    <w:abstractNumId w:val="394"/>
  </w:num>
  <w:num w:numId="887" w16cid:durableId="168914874">
    <w:abstractNumId w:val="1326"/>
  </w:num>
  <w:num w:numId="888" w16cid:durableId="698432875">
    <w:abstractNumId w:val="1064"/>
  </w:num>
  <w:num w:numId="889" w16cid:durableId="2103867020">
    <w:abstractNumId w:val="2078"/>
  </w:num>
  <w:num w:numId="890" w16cid:durableId="1779136036">
    <w:abstractNumId w:val="1680"/>
  </w:num>
  <w:num w:numId="891" w16cid:durableId="1860118555">
    <w:abstractNumId w:val="654"/>
  </w:num>
  <w:num w:numId="892" w16cid:durableId="1014382309">
    <w:abstractNumId w:val="591"/>
  </w:num>
  <w:num w:numId="893" w16cid:durableId="98570107">
    <w:abstractNumId w:val="407"/>
  </w:num>
  <w:num w:numId="894" w16cid:durableId="397438960">
    <w:abstractNumId w:val="1488"/>
  </w:num>
  <w:num w:numId="895" w16cid:durableId="1101608037">
    <w:abstractNumId w:val="1245"/>
  </w:num>
  <w:num w:numId="896" w16cid:durableId="1086537212">
    <w:abstractNumId w:val="938"/>
  </w:num>
  <w:num w:numId="897" w16cid:durableId="1479806234">
    <w:abstractNumId w:val="1759"/>
  </w:num>
  <w:num w:numId="898" w16cid:durableId="644816486">
    <w:abstractNumId w:val="359"/>
  </w:num>
  <w:num w:numId="899" w16cid:durableId="1092435553">
    <w:abstractNumId w:val="1720"/>
  </w:num>
  <w:num w:numId="900" w16cid:durableId="1808665846">
    <w:abstractNumId w:val="1208"/>
  </w:num>
  <w:num w:numId="901" w16cid:durableId="1119954058">
    <w:abstractNumId w:val="521"/>
  </w:num>
  <w:num w:numId="902" w16cid:durableId="344792312">
    <w:abstractNumId w:val="1910"/>
  </w:num>
  <w:num w:numId="903" w16cid:durableId="84543678">
    <w:abstractNumId w:val="608"/>
  </w:num>
  <w:num w:numId="904" w16cid:durableId="927617593">
    <w:abstractNumId w:val="1782"/>
  </w:num>
  <w:num w:numId="905" w16cid:durableId="1937668855">
    <w:abstractNumId w:val="298"/>
  </w:num>
  <w:num w:numId="906" w16cid:durableId="2083678556">
    <w:abstractNumId w:val="1209"/>
  </w:num>
  <w:num w:numId="907" w16cid:durableId="1431849976">
    <w:abstractNumId w:val="589"/>
  </w:num>
  <w:num w:numId="908" w16cid:durableId="487408406">
    <w:abstractNumId w:val="1702"/>
  </w:num>
  <w:num w:numId="909" w16cid:durableId="2080979673">
    <w:abstractNumId w:val="98"/>
  </w:num>
  <w:num w:numId="910" w16cid:durableId="331489147">
    <w:abstractNumId w:val="1941"/>
  </w:num>
  <w:num w:numId="911" w16cid:durableId="1429420716">
    <w:abstractNumId w:val="1829"/>
  </w:num>
  <w:num w:numId="912" w16cid:durableId="548028321">
    <w:abstractNumId w:val="2058"/>
  </w:num>
  <w:num w:numId="913" w16cid:durableId="429736339">
    <w:abstractNumId w:val="818"/>
  </w:num>
  <w:num w:numId="914" w16cid:durableId="2103144501">
    <w:abstractNumId w:val="292"/>
  </w:num>
  <w:num w:numId="915" w16cid:durableId="1975332209">
    <w:abstractNumId w:val="1613"/>
  </w:num>
  <w:num w:numId="916" w16cid:durableId="1351026462">
    <w:abstractNumId w:val="554"/>
  </w:num>
  <w:num w:numId="917" w16cid:durableId="559170056">
    <w:abstractNumId w:val="1899"/>
  </w:num>
  <w:num w:numId="918" w16cid:durableId="879828655">
    <w:abstractNumId w:val="477"/>
  </w:num>
  <w:num w:numId="919" w16cid:durableId="592324941">
    <w:abstractNumId w:val="844"/>
  </w:num>
  <w:num w:numId="920" w16cid:durableId="405344116">
    <w:abstractNumId w:val="1261"/>
  </w:num>
  <w:num w:numId="921" w16cid:durableId="558827288">
    <w:abstractNumId w:val="1391"/>
  </w:num>
  <w:num w:numId="922" w16cid:durableId="1012342602">
    <w:abstractNumId w:val="790"/>
  </w:num>
  <w:num w:numId="923" w16cid:durableId="1915818095">
    <w:abstractNumId w:val="1479"/>
  </w:num>
  <w:num w:numId="924" w16cid:durableId="32506351">
    <w:abstractNumId w:val="375"/>
  </w:num>
  <w:num w:numId="925" w16cid:durableId="1701275140">
    <w:abstractNumId w:val="1380"/>
  </w:num>
  <w:num w:numId="926" w16cid:durableId="1881820218">
    <w:abstractNumId w:val="61"/>
  </w:num>
  <w:num w:numId="927" w16cid:durableId="945846083">
    <w:abstractNumId w:val="1480"/>
  </w:num>
  <w:num w:numId="928" w16cid:durableId="2008971823">
    <w:abstractNumId w:val="1654"/>
  </w:num>
  <w:num w:numId="929" w16cid:durableId="1779836046">
    <w:abstractNumId w:val="1512"/>
  </w:num>
  <w:num w:numId="930" w16cid:durableId="422649188">
    <w:abstractNumId w:val="930"/>
  </w:num>
  <w:num w:numId="931" w16cid:durableId="1467972225">
    <w:abstractNumId w:val="1047"/>
  </w:num>
  <w:num w:numId="932" w16cid:durableId="1680736839">
    <w:abstractNumId w:val="1594"/>
  </w:num>
  <w:num w:numId="933" w16cid:durableId="393435148">
    <w:abstractNumId w:val="720"/>
  </w:num>
  <w:num w:numId="934" w16cid:durableId="1281954764">
    <w:abstractNumId w:val="326"/>
  </w:num>
  <w:num w:numId="935" w16cid:durableId="165100417">
    <w:abstractNumId w:val="1968"/>
  </w:num>
  <w:num w:numId="936" w16cid:durableId="1330794406">
    <w:abstractNumId w:val="1707"/>
  </w:num>
  <w:num w:numId="937" w16cid:durableId="1843545642">
    <w:abstractNumId w:val="475"/>
  </w:num>
  <w:num w:numId="938" w16cid:durableId="1769541528">
    <w:abstractNumId w:val="2005"/>
  </w:num>
  <w:num w:numId="939" w16cid:durableId="746533386">
    <w:abstractNumId w:val="1175"/>
  </w:num>
  <w:num w:numId="940" w16cid:durableId="1292829849">
    <w:abstractNumId w:val="1329"/>
  </w:num>
  <w:num w:numId="941" w16cid:durableId="1417173407">
    <w:abstractNumId w:val="791"/>
  </w:num>
  <w:num w:numId="942" w16cid:durableId="263612962">
    <w:abstractNumId w:val="1958"/>
  </w:num>
  <w:num w:numId="943" w16cid:durableId="377584319">
    <w:abstractNumId w:val="1768"/>
  </w:num>
  <w:num w:numId="944" w16cid:durableId="309676573">
    <w:abstractNumId w:val="1831"/>
  </w:num>
  <w:num w:numId="945" w16cid:durableId="1856458214">
    <w:abstractNumId w:val="1356"/>
  </w:num>
  <w:num w:numId="946" w16cid:durableId="1095596246">
    <w:abstractNumId w:val="331"/>
  </w:num>
  <w:num w:numId="947" w16cid:durableId="455031328">
    <w:abstractNumId w:val="1599"/>
  </w:num>
  <w:num w:numId="948" w16cid:durableId="1633362664">
    <w:abstractNumId w:val="2084"/>
  </w:num>
  <w:num w:numId="949" w16cid:durableId="1185436912">
    <w:abstractNumId w:val="1904"/>
  </w:num>
  <w:num w:numId="950" w16cid:durableId="537472927">
    <w:abstractNumId w:val="1420"/>
  </w:num>
  <w:num w:numId="951" w16cid:durableId="793407824">
    <w:abstractNumId w:val="2065"/>
  </w:num>
  <w:num w:numId="952" w16cid:durableId="766926339">
    <w:abstractNumId w:val="1077"/>
  </w:num>
  <w:num w:numId="953" w16cid:durableId="509224997">
    <w:abstractNumId w:val="1808"/>
  </w:num>
  <w:num w:numId="954" w16cid:durableId="149635669">
    <w:abstractNumId w:val="1628"/>
  </w:num>
  <w:num w:numId="955" w16cid:durableId="918558473">
    <w:abstractNumId w:val="1017"/>
  </w:num>
  <w:num w:numId="956" w16cid:durableId="1549340150">
    <w:abstractNumId w:val="1147"/>
  </w:num>
  <w:num w:numId="957" w16cid:durableId="304622663">
    <w:abstractNumId w:val="247"/>
  </w:num>
  <w:num w:numId="958" w16cid:durableId="639531469">
    <w:abstractNumId w:val="68"/>
  </w:num>
  <w:num w:numId="959" w16cid:durableId="2074306381">
    <w:abstractNumId w:val="1414"/>
  </w:num>
  <w:num w:numId="960" w16cid:durableId="1812091002">
    <w:abstractNumId w:val="743"/>
  </w:num>
  <w:num w:numId="961" w16cid:durableId="133646299">
    <w:abstractNumId w:val="566"/>
  </w:num>
  <w:num w:numId="962" w16cid:durableId="1936594178">
    <w:abstractNumId w:val="1128"/>
  </w:num>
  <w:num w:numId="963" w16cid:durableId="1123841948">
    <w:abstractNumId w:val="714"/>
  </w:num>
  <w:num w:numId="964" w16cid:durableId="1901091007">
    <w:abstractNumId w:val="1681"/>
  </w:num>
  <w:num w:numId="965" w16cid:durableId="57437231">
    <w:abstractNumId w:val="595"/>
  </w:num>
  <w:num w:numId="966" w16cid:durableId="236676903">
    <w:abstractNumId w:val="1189"/>
  </w:num>
  <w:num w:numId="967" w16cid:durableId="2125492721">
    <w:abstractNumId w:val="866"/>
  </w:num>
  <w:num w:numId="968" w16cid:durableId="1980650309">
    <w:abstractNumId w:val="506"/>
  </w:num>
  <w:num w:numId="969" w16cid:durableId="1972638526">
    <w:abstractNumId w:val="425"/>
  </w:num>
  <w:num w:numId="970" w16cid:durableId="1353803304">
    <w:abstractNumId w:val="909"/>
  </w:num>
  <w:num w:numId="971" w16cid:durableId="1523126549">
    <w:abstractNumId w:val="221"/>
  </w:num>
  <w:num w:numId="972" w16cid:durableId="162356127">
    <w:abstractNumId w:val="996"/>
  </w:num>
  <w:num w:numId="973" w16cid:durableId="1042096889">
    <w:abstractNumId w:val="186"/>
  </w:num>
  <w:num w:numId="974" w16cid:durableId="200409179">
    <w:abstractNumId w:val="1793"/>
  </w:num>
  <w:num w:numId="975" w16cid:durableId="329985368">
    <w:abstractNumId w:val="1142"/>
  </w:num>
  <w:num w:numId="976" w16cid:durableId="2133741940">
    <w:abstractNumId w:val="594"/>
  </w:num>
  <w:num w:numId="977" w16cid:durableId="1171337434">
    <w:abstractNumId w:val="1297"/>
  </w:num>
  <w:num w:numId="978" w16cid:durableId="58405045">
    <w:abstractNumId w:val="1457"/>
  </w:num>
  <w:num w:numId="979" w16cid:durableId="1859542927">
    <w:abstractNumId w:val="1145"/>
  </w:num>
  <w:num w:numId="980" w16cid:durableId="2134202734">
    <w:abstractNumId w:val="1544"/>
  </w:num>
  <w:num w:numId="981" w16cid:durableId="2034265968">
    <w:abstractNumId w:val="279"/>
  </w:num>
  <w:num w:numId="982" w16cid:durableId="498664788">
    <w:abstractNumId w:val="871"/>
  </w:num>
  <w:num w:numId="983" w16cid:durableId="1914658949">
    <w:abstractNumId w:val="203"/>
  </w:num>
  <w:num w:numId="984" w16cid:durableId="271085801">
    <w:abstractNumId w:val="1954"/>
  </w:num>
  <w:num w:numId="985" w16cid:durableId="2113357117">
    <w:abstractNumId w:val="1155"/>
  </w:num>
  <w:num w:numId="986" w16cid:durableId="1202861723">
    <w:abstractNumId w:val="1854"/>
  </w:num>
  <w:num w:numId="987" w16cid:durableId="1291089107">
    <w:abstractNumId w:val="581"/>
  </w:num>
  <w:num w:numId="988" w16cid:durableId="1006905015">
    <w:abstractNumId w:val="332"/>
  </w:num>
  <w:num w:numId="989" w16cid:durableId="1122725424">
    <w:abstractNumId w:val="771"/>
  </w:num>
  <w:num w:numId="990" w16cid:durableId="2085372086">
    <w:abstractNumId w:val="1731"/>
  </w:num>
  <w:num w:numId="991" w16cid:durableId="1452044559">
    <w:abstractNumId w:val="904"/>
  </w:num>
  <w:num w:numId="992" w16cid:durableId="740370749">
    <w:abstractNumId w:val="1341"/>
  </w:num>
  <w:num w:numId="993" w16cid:durableId="1510868748">
    <w:abstractNumId w:val="644"/>
  </w:num>
  <w:num w:numId="994" w16cid:durableId="312217542">
    <w:abstractNumId w:val="215"/>
  </w:num>
  <w:num w:numId="995" w16cid:durableId="718672710">
    <w:abstractNumId w:val="209"/>
  </w:num>
  <w:num w:numId="996" w16cid:durableId="1378119558">
    <w:abstractNumId w:val="1469"/>
  </w:num>
  <w:num w:numId="997" w16cid:durableId="1700161290">
    <w:abstractNumId w:val="1454"/>
  </w:num>
  <w:num w:numId="998" w16cid:durableId="1358120339">
    <w:abstractNumId w:val="983"/>
  </w:num>
  <w:num w:numId="999" w16cid:durableId="1903441025">
    <w:abstractNumId w:val="934"/>
  </w:num>
  <w:num w:numId="1000" w16cid:durableId="1767338131">
    <w:abstractNumId w:val="1963"/>
  </w:num>
  <w:num w:numId="1001" w16cid:durableId="2059429502">
    <w:abstractNumId w:val="646"/>
  </w:num>
  <w:num w:numId="1002" w16cid:durableId="1973557529">
    <w:abstractNumId w:val="278"/>
  </w:num>
  <w:num w:numId="1003" w16cid:durableId="1020471130">
    <w:abstractNumId w:val="898"/>
  </w:num>
  <w:num w:numId="1004" w16cid:durableId="103040151">
    <w:abstractNumId w:val="1642"/>
  </w:num>
  <w:num w:numId="1005" w16cid:durableId="587078997">
    <w:abstractNumId w:val="525"/>
  </w:num>
  <w:num w:numId="1006" w16cid:durableId="1316453710">
    <w:abstractNumId w:val="1260"/>
  </w:num>
  <w:num w:numId="1007" w16cid:durableId="172885489">
    <w:abstractNumId w:val="978"/>
  </w:num>
  <w:num w:numId="1008" w16cid:durableId="943995539">
    <w:abstractNumId w:val="501"/>
  </w:num>
  <w:num w:numId="1009" w16cid:durableId="411317679">
    <w:abstractNumId w:val="197"/>
  </w:num>
  <w:num w:numId="1010" w16cid:durableId="780615493">
    <w:abstractNumId w:val="1805"/>
  </w:num>
  <w:num w:numId="1011" w16cid:durableId="1207714852">
    <w:abstractNumId w:val="2097"/>
  </w:num>
  <w:num w:numId="1012" w16cid:durableId="818810028">
    <w:abstractNumId w:val="123"/>
  </w:num>
  <w:num w:numId="1013" w16cid:durableId="1742947580">
    <w:abstractNumId w:val="1398"/>
  </w:num>
  <w:num w:numId="1014" w16cid:durableId="2005085853">
    <w:abstractNumId w:val="108"/>
  </w:num>
  <w:num w:numId="1015" w16cid:durableId="1653757047">
    <w:abstractNumId w:val="1150"/>
  </w:num>
  <w:num w:numId="1016" w16cid:durableId="470027726">
    <w:abstractNumId w:val="928"/>
  </w:num>
  <w:num w:numId="1017" w16cid:durableId="1650330200">
    <w:abstractNumId w:val="1924"/>
  </w:num>
  <w:num w:numId="1018" w16cid:durableId="1788304981">
    <w:abstractNumId w:val="1054"/>
  </w:num>
  <w:num w:numId="1019" w16cid:durableId="866721886">
    <w:abstractNumId w:val="843"/>
  </w:num>
  <w:num w:numId="1020" w16cid:durableId="1188913861">
    <w:abstractNumId w:val="100"/>
  </w:num>
  <w:num w:numId="1021" w16cid:durableId="1657878877">
    <w:abstractNumId w:val="532"/>
  </w:num>
  <w:num w:numId="1022" w16cid:durableId="558832440">
    <w:abstractNumId w:val="1346"/>
  </w:num>
  <w:num w:numId="1023" w16cid:durableId="908153254">
    <w:abstractNumId w:val="1826"/>
  </w:num>
  <w:num w:numId="1024" w16cid:durableId="1294285149">
    <w:abstractNumId w:val="730"/>
  </w:num>
  <w:num w:numId="1025" w16cid:durableId="1879900219">
    <w:abstractNumId w:val="2083"/>
  </w:num>
  <w:num w:numId="1026" w16cid:durableId="887843482">
    <w:abstractNumId w:val="836"/>
  </w:num>
  <w:num w:numId="1027" w16cid:durableId="840969603">
    <w:abstractNumId w:val="35"/>
  </w:num>
  <w:num w:numId="1028" w16cid:durableId="430012588">
    <w:abstractNumId w:val="56"/>
  </w:num>
  <w:num w:numId="1029" w16cid:durableId="369108797">
    <w:abstractNumId w:val="706"/>
  </w:num>
  <w:num w:numId="1030" w16cid:durableId="1490054300">
    <w:abstractNumId w:val="889"/>
  </w:num>
  <w:num w:numId="1031" w16cid:durableId="1640575240">
    <w:abstractNumId w:val="663"/>
  </w:num>
  <w:num w:numId="1032" w16cid:durableId="1616134971">
    <w:abstractNumId w:val="1551"/>
  </w:num>
  <w:num w:numId="1033" w16cid:durableId="1211185342">
    <w:abstractNumId w:val="466"/>
  </w:num>
  <w:num w:numId="1034" w16cid:durableId="1535848974">
    <w:abstractNumId w:val="1704"/>
  </w:num>
  <w:num w:numId="1035" w16cid:durableId="334843658">
    <w:abstractNumId w:val="811"/>
  </w:num>
  <w:num w:numId="1036" w16cid:durableId="509221644">
    <w:abstractNumId w:val="50"/>
  </w:num>
  <w:num w:numId="1037" w16cid:durableId="1696615945">
    <w:abstractNumId w:val="1893"/>
  </w:num>
  <w:num w:numId="1038" w16cid:durableId="656500644">
    <w:abstractNumId w:val="536"/>
  </w:num>
  <w:num w:numId="1039" w16cid:durableId="1511022056">
    <w:abstractNumId w:val="261"/>
  </w:num>
  <w:num w:numId="1040" w16cid:durableId="1844782993">
    <w:abstractNumId w:val="184"/>
  </w:num>
  <w:num w:numId="1041" w16cid:durableId="1151557383">
    <w:abstractNumId w:val="10"/>
  </w:num>
  <w:num w:numId="1042" w16cid:durableId="1129740445">
    <w:abstractNumId w:val="1579"/>
  </w:num>
  <w:num w:numId="1043" w16cid:durableId="379941738">
    <w:abstractNumId w:val="2009"/>
  </w:num>
  <w:num w:numId="1044" w16cid:durableId="673727397">
    <w:abstractNumId w:val="162"/>
  </w:num>
  <w:num w:numId="1045" w16cid:durableId="1700232409">
    <w:abstractNumId w:val="1384"/>
  </w:num>
  <w:num w:numId="1046" w16cid:durableId="287399438">
    <w:abstractNumId w:val="2062"/>
  </w:num>
  <w:num w:numId="1047" w16cid:durableId="1279214465">
    <w:abstractNumId w:val="328"/>
  </w:num>
  <w:num w:numId="1048" w16cid:durableId="132649685">
    <w:abstractNumId w:val="1149"/>
  </w:num>
  <w:num w:numId="1049" w16cid:durableId="1146974796">
    <w:abstractNumId w:val="1286"/>
  </w:num>
  <w:num w:numId="1050" w16cid:durableId="282688199">
    <w:abstractNumId w:val="779"/>
  </w:num>
  <w:num w:numId="1051" w16cid:durableId="987242892">
    <w:abstractNumId w:val="1507"/>
  </w:num>
  <w:num w:numId="1052" w16cid:durableId="583344901">
    <w:abstractNumId w:val="770"/>
  </w:num>
  <w:num w:numId="1053" w16cid:durableId="1154486821">
    <w:abstractNumId w:val="1423"/>
  </w:num>
  <w:num w:numId="1054" w16cid:durableId="1174153622">
    <w:abstractNumId w:val="1811"/>
  </w:num>
  <w:num w:numId="1055" w16cid:durableId="1011180656">
    <w:abstractNumId w:val="1645"/>
  </w:num>
  <w:num w:numId="1056" w16cid:durableId="1145581425">
    <w:abstractNumId w:val="1920"/>
  </w:num>
  <w:num w:numId="1057" w16cid:durableId="1328434910">
    <w:abstractNumId w:val="1078"/>
  </w:num>
  <w:num w:numId="1058" w16cid:durableId="1074742598">
    <w:abstractNumId w:val="881"/>
  </w:num>
  <w:num w:numId="1059" w16cid:durableId="1467702484">
    <w:abstractNumId w:val="289"/>
  </w:num>
  <w:num w:numId="1060" w16cid:durableId="1205094426">
    <w:abstractNumId w:val="1701"/>
  </w:num>
  <w:num w:numId="1061" w16cid:durableId="1404258936">
    <w:abstractNumId w:val="704"/>
  </w:num>
  <w:num w:numId="1062" w16cid:durableId="833758808">
    <w:abstractNumId w:val="925"/>
  </w:num>
  <w:num w:numId="1063" w16cid:durableId="88161301">
    <w:abstractNumId w:val="997"/>
  </w:num>
  <w:num w:numId="1064" w16cid:durableId="641738883">
    <w:abstractNumId w:val="1446"/>
  </w:num>
  <w:num w:numId="1065" w16cid:durableId="1420634982">
    <w:abstractNumId w:val="1943"/>
  </w:num>
  <w:num w:numId="1066" w16cid:durableId="1321151506">
    <w:abstractNumId w:val="1610"/>
  </w:num>
  <w:num w:numId="1067" w16cid:durableId="2101676838">
    <w:abstractNumId w:val="2114"/>
  </w:num>
  <w:num w:numId="1068" w16cid:durableId="137891454">
    <w:abstractNumId w:val="1611"/>
  </w:num>
  <w:num w:numId="1069" w16cid:durableId="750932830">
    <w:abstractNumId w:val="1607"/>
  </w:num>
  <w:num w:numId="1070" w16cid:durableId="1511408733">
    <w:abstractNumId w:val="915"/>
  </w:num>
  <w:num w:numId="1071" w16cid:durableId="1841971289">
    <w:abstractNumId w:val="849"/>
  </w:num>
  <w:num w:numId="1072" w16cid:durableId="735325451">
    <w:abstractNumId w:val="1048"/>
  </w:num>
  <w:num w:numId="1073" w16cid:durableId="459500278">
    <w:abstractNumId w:val="1926"/>
  </w:num>
  <w:num w:numId="1074" w16cid:durableId="1870945063">
    <w:abstractNumId w:val="147"/>
  </w:num>
  <w:num w:numId="1075" w16cid:durableId="539636420">
    <w:abstractNumId w:val="645"/>
  </w:num>
  <w:num w:numId="1076" w16cid:durableId="1285698238">
    <w:abstractNumId w:val="703"/>
  </w:num>
  <w:num w:numId="1077" w16cid:durableId="845287849">
    <w:abstractNumId w:val="264"/>
  </w:num>
  <w:num w:numId="1078" w16cid:durableId="1173254364">
    <w:abstractNumId w:val="1624"/>
  </w:num>
  <w:num w:numId="1079" w16cid:durableId="1179387090">
    <w:abstractNumId w:val="1662"/>
  </w:num>
  <w:num w:numId="1080" w16cid:durableId="2028631397">
    <w:abstractNumId w:val="676"/>
  </w:num>
  <w:num w:numId="1081" w16cid:durableId="595216151">
    <w:abstractNumId w:val="1046"/>
  </w:num>
  <w:num w:numId="1082" w16cid:durableId="1673600089">
    <w:abstractNumId w:val="544"/>
  </w:num>
  <w:num w:numId="1083" w16cid:durableId="1190686036">
    <w:abstractNumId w:val="1246"/>
  </w:num>
  <w:num w:numId="1084" w16cid:durableId="143353064">
    <w:abstractNumId w:val="816"/>
  </w:num>
  <w:num w:numId="1085" w16cid:durableId="1294677591">
    <w:abstractNumId w:val="648"/>
  </w:num>
  <w:num w:numId="1086" w16cid:durableId="1564100445">
    <w:abstractNumId w:val="1004"/>
  </w:num>
  <w:num w:numId="1087" w16cid:durableId="802580056">
    <w:abstractNumId w:val="512"/>
  </w:num>
  <w:num w:numId="1088" w16cid:durableId="337387166">
    <w:abstractNumId w:val="1985"/>
  </w:num>
  <w:num w:numId="1089" w16cid:durableId="1701591702">
    <w:abstractNumId w:val="224"/>
  </w:num>
  <w:num w:numId="1090" w16cid:durableId="2063555949">
    <w:abstractNumId w:val="1825"/>
  </w:num>
  <w:num w:numId="1091" w16cid:durableId="1994948528">
    <w:abstractNumId w:val="1592"/>
  </w:num>
  <w:num w:numId="1092" w16cid:durableId="1254315394">
    <w:abstractNumId w:val="718"/>
  </w:num>
  <w:num w:numId="1093" w16cid:durableId="1727802588">
    <w:abstractNumId w:val="1810"/>
  </w:num>
  <w:num w:numId="1094" w16cid:durableId="719599599">
    <w:abstractNumId w:val="299"/>
  </w:num>
  <w:num w:numId="1095" w16cid:durableId="2129347862">
    <w:abstractNumId w:val="1519"/>
  </w:num>
  <w:num w:numId="1096" w16cid:durableId="1822890701">
    <w:abstractNumId w:val="943"/>
  </w:num>
  <w:num w:numId="1097" w16cid:durableId="424615651">
    <w:abstractNumId w:val="422"/>
  </w:num>
  <w:num w:numId="1098" w16cid:durableId="1700930555">
    <w:abstractNumId w:val="1090"/>
  </w:num>
  <w:num w:numId="1099" w16cid:durableId="1069959068">
    <w:abstractNumId w:val="802"/>
  </w:num>
  <w:num w:numId="1100" w16cid:durableId="259795697">
    <w:abstractNumId w:val="852"/>
  </w:num>
  <w:num w:numId="1101" w16cid:durableId="1347634108">
    <w:abstractNumId w:val="1667"/>
  </w:num>
  <w:num w:numId="1102" w16cid:durableId="1996252499">
    <w:abstractNumId w:val="57"/>
  </w:num>
  <w:num w:numId="1103" w16cid:durableId="711730551">
    <w:abstractNumId w:val="1878"/>
  </w:num>
  <w:num w:numId="1104" w16cid:durableId="2092726723">
    <w:abstractNumId w:val="83"/>
  </w:num>
  <w:num w:numId="1105" w16cid:durableId="2092197127">
    <w:abstractNumId w:val="126"/>
  </w:num>
  <w:num w:numId="1106" w16cid:durableId="568422382">
    <w:abstractNumId w:val="67"/>
  </w:num>
  <w:num w:numId="1107" w16cid:durableId="336855250">
    <w:abstractNumId w:val="214"/>
  </w:num>
  <w:num w:numId="1108" w16cid:durableId="1490167631">
    <w:abstractNumId w:val="602"/>
  </w:num>
  <w:num w:numId="1109" w16cid:durableId="696197625">
    <w:abstractNumId w:val="1214"/>
  </w:num>
  <w:num w:numId="1110" w16cid:durableId="256523783">
    <w:abstractNumId w:val="1959"/>
  </w:num>
  <w:num w:numId="1111" w16cid:durableId="269892930">
    <w:abstractNumId w:val="901"/>
  </w:num>
  <w:num w:numId="1112" w16cid:durableId="390350531">
    <w:abstractNumId w:val="310"/>
  </w:num>
  <w:num w:numId="1113" w16cid:durableId="449394906">
    <w:abstractNumId w:val="349"/>
  </w:num>
  <w:num w:numId="1114" w16cid:durableId="2056544080">
    <w:abstractNumId w:val="1049"/>
  </w:num>
  <w:num w:numId="1115" w16cid:durableId="849832465">
    <w:abstractNumId w:val="2066"/>
  </w:num>
  <w:num w:numId="1116" w16cid:durableId="1981112415">
    <w:abstractNumId w:val="1797"/>
  </w:num>
  <w:num w:numId="1117" w16cid:durableId="1916432181">
    <w:abstractNumId w:val="1543"/>
  </w:num>
  <w:num w:numId="1118" w16cid:durableId="978339469">
    <w:abstractNumId w:val="965"/>
  </w:num>
  <w:num w:numId="1119" w16cid:durableId="1977906792">
    <w:abstractNumId w:val="1629"/>
  </w:num>
  <w:num w:numId="1120" w16cid:durableId="1321353449">
    <w:abstractNumId w:val="189"/>
  </w:num>
  <w:num w:numId="1121" w16cid:durableId="1189678456">
    <w:abstractNumId w:val="1648"/>
  </w:num>
  <w:num w:numId="1122" w16cid:durableId="89396972">
    <w:abstractNumId w:val="1873"/>
  </w:num>
  <w:num w:numId="1123" w16cid:durableId="949170581">
    <w:abstractNumId w:val="115"/>
  </w:num>
  <w:num w:numId="1124" w16cid:durableId="1399481256">
    <w:abstractNumId w:val="1772"/>
  </w:num>
  <w:num w:numId="1125" w16cid:durableId="1550336077">
    <w:abstractNumId w:val="955"/>
  </w:num>
  <w:num w:numId="1126" w16cid:durableId="857237252">
    <w:abstractNumId w:val="18"/>
  </w:num>
  <w:num w:numId="1127" w16cid:durableId="1365405836">
    <w:abstractNumId w:val="786"/>
  </w:num>
  <w:num w:numId="1128" w16cid:durableId="863982199">
    <w:abstractNumId w:val="1288"/>
  </w:num>
  <w:num w:numId="1129" w16cid:durableId="1666663423">
    <w:abstractNumId w:val="1518"/>
  </w:num>
  <w:num w:numId="1130" w16cid:durableId="436680147">
    <w:abstractNumId w:val="878"/>
  </w:num>
  <w:num w:numId="1131" w16cid:durableId="1744910321">
    <w:abstractNumId w:val="169"/>
  </w:num>
  <w:num w:numId="1132" w16cid:durableId="1466653681">
    <w:abstractNumId w:val="1919"/>
  </w:num>
  <w:num w:numId="1133" w16cid:durableId="1217162409">
    <w:abstractNumId w:val="1673"/>
  </w:num>
  <w:num w:numId="1134" w16cid:durableId="2052144870">
    <w:abstractNumId w:val="1858"/>
  </w:num>
  <w:num w:numId="1135" w16cid:durableId="185558938">
    <w:abstractNumId w:val="1578"/>
  </w:num>
  <w:num w:numId="1136" w16cid:durableId="382294931">
    <w:abstractNumId w:val="822"/>
  </w:num>
  <w:num w:numId="1137" w16cid:durableId="314727450">
    <w:abstractNumId w:val="516"/>
  </w:num>
  <w:num w:numId="1138" w16cid:durableId="1415130577">
    <w:abstractNumId w:val="107"/>
  </w:num>
  <w:num w:numId="1139" w16cid:durableId="1195070747">
    <w:abstractNumId w:val="637"/>
  </w:num>
  <w:num w:numId="1140" w16cid:durableId="449856617">
    <w:abstractNumId w:val="1303"/>
  </w:num>
  <w:num w:numId="1141" w16cid:durableId="2083023859">
    <w:abstractNumId w:val="429"/>
  </w:num>
  <w:num w:numId="1142" w16cid:durableId="193160318">
    <w:abstractNumId w:val="905"/>
  </w:num>
  <w:num w:numId="1143" w16cid:durableId="1100760378">
    <w:abstractNumId w:val="1596"/>
  </w:num>
  <w:num w:numId="1144" w16cid:durableId="1087769445">
    <w:abstractNumId w:val="440"/>
  </w:num>
  <w:num w:numId="1145" w16cid:durableId="10643237">
    <w:abstractNumId w:val="2055"/>
  </w:num>
  <w:num w:numId="1146" w16cid:durableId="918447135">
    <w:abstractNumId w:val="1137"/>
  </w:num>
  <w:num w:numId="1147" w16cid:durableId="1696882628">
    <w:abstractNumId w:val="685"/>
  </w:num>
  <w:num w:numId="1148" w16cid:durableId="667709009">
    <w:abstractNumId w:val="1305"/>
  </w:num>
  <w:num w:numId="1149" w16cid:durableId="1127163185">
    <w:abstractNumId w:val="1849"/>
  </w:num>
  <w:num w:numId="1150" w16cid:durableId="1726103386">
    <w:abstractNumId w:val="2073"/>
  </w:num>
  <w:num w:numId="1151" w16cid:durableId="1499348885">
    <w:abstractNumId w:val="585"/>
  </w:num>
  <w:num w:numId="1152" w16cid:durableId="631254532">
    <w:abstractNumId w:val="2033"/>
  </w:num>
  <w:num w:numId="1153" w16cid:durableId="1960333944">
    <w:abstractNumId w:val="988"/>
  </w:num>
  <w:num w:numId="1154" w16cid:durableId="830415402">
    <w:abstractNumId w:val="559"/>
  </w:num>
  <w:num w:numId="1155" w16cid:durableId="1605065563">
    <w:abstractNumId w:val="1172"/>
  </w:num>
  <w:num w:numId="1156" w16cid:durableId="930940855">
    <w:abstractNumId w:val="2034"/>
  </w:num>
  <w:num w:numId="1157" w16cid:durableId="919287466">
    <w:abstractNumId w:val="1801"/>
  </w:num>
  <w:num w:numId="1158" w16cid:durableId="683897200">
    <w:abstractNumId w:val="1050"/>
  </w:num>
  <w:num w:numId="1159" w16cid:durableId="541330200">
    <w:abstractNumId w:val="304"/>
  </w:num>
  <w:num w:numId="1160" w16cid:durableId="2001350662">
    <w:abstractNumId w:val="19"/>
  </w:num>
  <w:num w:numId="1161" w16cid:durableId="1368027649">
    <w:abstractNumId w:val="845"/>
  </w:num>
  <w:num w:numId="1162" w16cid:durableId="391579729">
    <w:abstractNumId w:val="208"/>
  </w:num>
  <w:num w:numId="1163" w16cid:durableId="331760896">
    <w:abstractNumId w:val="1404"/>
  </w:num>
  <w:num w:numId="1164" w16cid:durableId="1610162993">
    <w:abstractNumId w:val="1000"/>
  </w:num>
  <w:num w:numId="1165" w16cid:durableId="920021801">
    <w:abstractNumId w:val="762"/>
  </w:num>
  <w:num w:numId="1166" w16cid:durableId="1878157864">
    <w:abstractNumId w:val="795"/>
  </w:num>
  <w:num w:numId="1167" w16cid:durableId="1669019040">
    <w:abstractNumId w:val="607"/>
  </w:num>
  <w:num w:numId="1168" w16cid:durableId="1562642301">
    <w:abstractNumId w:val="1478"/>
  </w:num>
  <w:num w:numId="1169" w16cid:durableId="834686815">
    <w:abstractNumId w:val="139"/>
  </w:num>
  <w:num w:numId="1170" w16cid:durableId="1020592605">
    <w:abstractNumId w:val="875"/>
  </w:num>
  <w:num w:numId="1171" w16cid:durableId="1278607429">
    <w:abstractNumId w:val="505"/>
  </w:num>
  <w:num w:numId="1172" w16cid:durableId="2060392849">
    <w:abstractNumId w:val="1299"/>
  </w:num>
  <w:num w:numId="1173" w16cid:durableId="1838500696">
    <w:abstractNumId w:val="1067"/>
  </w:num>
  <w:num w:numId="1174" w16cid:durableId="1351830966">
    <w:abstractNumId w:val="502"/>
  </w:num>
  <w:num w:numId="1175" w16cid:durableId="157966276">
    <w:abstractNumId w:val="1490"/>
  </w:num>
  <w:num w:numId="1176" w16cid:durableId="2040929002">
    <w:abstractNumId w:val="454"/>
  </w:num>
  <w:num w:numId="1177" w16cid:durableId="278731781">
    <w:abstractNumId w:val="1087"/>
  </w:num>
  <w:num w:numId="1178" w16cid:durableId="105005772">
    <w:abstractNumId w:val="1640"/>
  </w:num>
  <w:num w:numId="1179" w16cid:durableId="1794401668">
    <w:abstractNumId w:val="1110"/>
  </w:num>
  <w:num w:numId="1180" w16cid:durableId="1652563332">
    <w:abstractNumId w:val="652"/>
  </w:num>
  <w:num w:numId="1181" w16cid:durableId="868033499">
    <w:abstractNumId w:val="1476"/>
  </w:num>
  <w:num w:numId="1182" w16cid:durableId="1314483954">
    <w:abstractNumId w:val="136"/>
  </w:num>
  <w:num w:numId="1183" w16cid:durableId="924803281">
    <w:abstractNumId w:val="200"/>
  </w:num>
  <w:num w:numId="1184" w16cid:durableId="824779522">
    <w:abstractNumId w:val="459"/>
  </w:num>
  <w:num w:numId="1185" w16cid:durableId="1407993572">
    <w:abstractNumId w:val="628"/>
  </w:num>
  <w:num w:numId="1186" w16cid:durableId="1673223117">
    <w:abstractNumId w:val="1143"/>
  </w:num>
  <w:num w:numId="1187" w16cid:durableId="1084037370">
    <w:abstractNumId w:val="2123"/>
  </w:num>
  <w:num w:numId="1188" w16cid:durableId="793249454">
    <w:abstractNumId w:val="153"/>
  </w:num>
  <w:num w:numId="1189" w16cid:durableId="450512160">
    <w:abstractNumId w:val="1162"/>
  </w:num>
  <w:num w:numId="1190" w16cid:durableId="1116217722">
    <w:abstractNumId w:val="1716"/>
  </w:num>
  <w:num w:numId="1191" w16cid:durableId="1576234252">
    <w:abstractNumId w:val="1903"/>
  </w:num>
  <w:num w:numId="1192" w16cid:durableId="642346100">
    <w:abstractNumId w:val="51"/>
  </w:num>
  <w:num w:numId="1193" w16cid:durableId="618991249">
    <w:abstractNumId w:val="2072"/>
  </w:num>
  <w:num w:numId="1194" w16cid:durableId="1380205182">
    <w:abstractNumId w:val="841"/>
  </w:num>
  <w:num w:numId="1195" w16cid:durableId="1763068158">
    <w:abstractNumId w:val="1973"/>
  </w:num>
  <w:num w:numId="1196" w16cid:durableId="1099910204">
    <w:abstractNumId w:val="1009"/>
  </w:num>
  <w:num w:numId="1197" w16cid:durableId="1568413034">
    <w:abstractNumId w:val="2002"/>
  </w:num>
  <w:num w:numId="1198" w16cid:durableId="1718820505">
    <w:abstractNumId w:val="736"/>
  </w:num>
  <w:num w:numId="1199" w16cid:durableId="806509768">
    <w:abstractNumId w:val="1902"/>
  </w:num>
  <w:num w:numId="1200" w16cid:durableId="544024446">
    <w:abstractNumId w:val="2038"/>
  </w:num>
  <w:num w:numId="1201" w16cid:durableId="151877311">
    <w:abstractNumId w:val="254"/>
  </w:num>
  <w:num w:numId="1202" w16cid:durableId="483935279">
    <w:abstractNumId w:val="117"/>
  </w:num>
  <w:num w:numId="1203" w16cid:durableId="1392148426">
    <w:abstractNumId w:val="1310"/>
  </w:num>
  <w:num w:numId="1204" w16cid:durableId="218982944">
    <w:abstractNumId w:val="630"/>
  </w:num>
  <w:num w:numId="1205" w16cid:durableId="237985869">
    <w:abstractNumId w:val="1870"/>
  </w:num>
  <w:num w:numId="1206" w16cid:durableId="936058592">
    <w:abstractNumId w:val="1250"/>
  </w:num>
  <w:num w:numId="1207" w16cid:durableId="1913613736">
    <w:abstractNumId w:val="1275"/>
  </w:num>
  <w:num w:numId="1208" w16cid:durableId="1265921239">
    <w:abstractNumId w:val="2129"/>
  </w:num>
  <w:num w:numId="1209" w16cid:durableId="1623655932">
    <w:abstractNumId w:val="1203"/>
  </w:num>
  <w:num w:numId="1210" w16cid:durableId="1455824694">
    <w:abstractNumId w:val="539"/>
  </w:num>
  <w:num w:numId="1211" w16cid:durableId="549465763">
    <w:abstractNumId w:val="175"/>
  </w:num>
  <w:num w:numId="1212" w16cid:durableId="116337105">
    <w:abstractNumId w:val="1538"/>
  </w:num>
  <w:num w:numId="1213" w16cid:durableId="1114596656">
    <w:abstractNumId w:val="1846"/>
  </w:num>
  <w:num w:numId="1214" w16cid:durableId="1310014415">
    <w:abstractNumId w:val="1725"/>
  </w:num>
  <w:num w:numId="1215" w16cid:durableId="770391895">
    <w:abstractNumId w:val="1506"/>
  </w:num>
  <w:num w:numId="1216" w16cid:durableId="2091075701">
    <w:abstractNumId w:val="1002"/>
  </w:num>
  <w:num w:numId="1217" w16cid:durableId="1242566434">
    <w:abstractNumId w:val="353"/>
  </w:num>
  <w:num w:numId="1218" w16cid:durableId="793140708">
    <w:abstractNumId w:val="1608"/>
  </w:num>
  <w:num w:numId="1219" w16cid:durableId="1959216978">
    <w:abstractNumId w:val="1388"/>
  </w:num>
  <w:num w:numId="1220" w16cid:durableId="2090735854">
    <w:abstractNumId w:val="325"/>
  </w:num>
  <w:num w:numId="1221" w16cid:durableId="2028018670">
    <w:abstractNumId w:val="140"/>
  </w:num>
  <w:num w:numId="1222" w16cid:durableId="425033486">
    <w:abstractNumId w:val="742"/>
  </w:num>
  <w:num w:numId="1223" w16cid:durableId="1496995267">
    <w:abstractNumId w:val="248"/>
  </w:num>
  <w:num w:numId="1224" w16cid:durableId="1279877606">
    <w:abstractNumId w:val="1714"/>
  </w:num>
  <w:num w:numId="1225" w16cid:durableId="987057935">
    <w:abstractNumId w:val="1397"/>
  </w:num>
  <w:num w:numId="1226" w16cid:durableId="686172690">
    <w:abstractNumId w:val="1146"/>
  </w:num>
  <w:num w:numId="1227" w16cid:durableId="709452910">
    <w:abstractNumId w:val="213"/>
  </w:num>
  <w:num w:numId="1228" w16cid:durableId="535897649">
    <w:abstractNumId w:val="2045"/>
  </w:num>
  <w:num w:numId="1229" w16cid:durableId="1222793326">
    <w:abstractNumId w:val="1270"/>
  </w:num>
  <w:num w:numId="1230" w16cid:durableId="590626527">
    <w:abstractNumId w:val="1635"/>
  </w:num>
  <w:num w:numId="1231" w16cid:durableId="1526407062">
    <w:abstractNumId w:val="569"/>
  </w:num>
  <w:num w:numId="1232" w16cid:durableId="1902977689">
    <w:abstractNumId w:val="2031"/>
  </w:num>
  <w:num w:numId="1233" w16cid:durableId="743378318">
    <w:abstractNumId w:val="1151"/>
  </w:num>
  <w:num w:numId="1234" w16cid:durableId="361639445">
    <w:abstractNumId w:val="1491"/>
  </w:num>
  <w:num w:numId="1235" w16cid:durableId="1485270648">
    <w:abstractNumId w:val="907"/>
  </w:num>
  <w:num w:numId="1236" w16cid:durableId="547843917">
    <w:abstractNumId w:val="1755"/>
  </w:num>
  <w:num w:numId="1237" w16cid:durableId="1109541612">
    <w:abstractNumId w:val="1872"/>
  </w:num>
  <w:num w:numId="1238" w16cid:durableId="828525041">
    <w:abstractNumId w:val="571"/>
  </w:num>
  <w:num w:numId="1239" w16cid:durableId="617836029">
    <w:abstractNumId w:val="451"/>
  </w:num>
  <w:num w:numId="1240" w16cid:durableId="2093776890">
    <w:abstractNumId w:val="236"/>
  </w:num>
  <w:num w:numId="1241" w16cid:durableId="1159543691">
    <w:abstractNumId w:val="745"/>
  </w:num>
  <w:num w:numId="1242" w16cid:durableId="978002187">
    <w:abstractNumId w:val="1259"/>
  </w:num>
  <w:num w:numId="1243" w16cid:durableId="427696113">
    <w:abstractNumId w:val="1217"/>
  </w:num>
  <w:num w:numId="1244" w16cid:durableId="203293409">
    <w:abstractNumId w:val="890"/>
  </w:num>
  <w:num w:numId="1245" w16cid:durableId="1573348387">
    <w:abstractNumId w:val="1842"/>
  </w:num>
  <w:num w:numId="1246" w16cid:durableId="135725478">
    <w:abstractNumId w:val="1855"/>
  </w:num>
  <w:num w:numId="1247" w16cid:durableId="287010272">
    <w:abstractNumId w:val="641"/>
  </w:num>
  <w:num w:numId="1248" w16cid:durableId="1122652752">
    <w:abstractNumId w:val="1220"/>
  </w:num>
  <w:num w:numId="1249" w16cid:durableId="979768607">
    <w:abstractNumId w:val="333"/>
  </w:num>
  <w:num w:numId="1250" w16cid:durableId="561913704">
    <w:abstractNumId w:val="131"/>
  </w:num>
  <w:num w:numId="1251" w16cid:durableId="1386297312">
    <w:abstractNumId w:val="1234"/>
  </w:num>
  <w:num w:numId="1252" w16cid:durableId="2131045826">
    <w:abstractNumId w:val="1165"/>
  </w:num>
  <w:num w:numId="1253" w16cid:durableId="844981380">
    <w:abstractNumId w:val="806"/>
  </w:num>
  <w:num w:numId="1254" w16cid:durableId="1877694420">
    <w:abstractNumId w:val="1225"/>
  </w:num>
  <w:num w:numId="1255" w16cid:durableId="580990276">
    <w:abstractNumId w:val="1161"/>
  </w:num>
  <w:num w:numId="1256" w16cid:durableId="1338533520">
    <w:abstractNumId w:val="39"/>
  </w:num>
  <w:num w:numId="1257" w16cid:durableId="1339766831">
    <w:abstractNumId w:val="1425"/>
  </w:num>
  <w:num w:numId="1258" w16cid:durableId="1414619088">
    <w:abstractNumId w:val="827"/>
  </w:num>
  <w:num w:numId="1259" w16cid:durableId="473181753">
    <w:abstractNumId w:val="496"/>
  </w:num>
  <w:num w:numId="1260" w16cid:durableId="496576300">
    <w:abstractNumId w:val="1406"/>
  </w:num>
  <w:num w:numId="1261" w16cid:durableId="1826238928">
    <w:abstractNumId w:val="1227"/>
  </w:num>
  <w:num w:numId="1262" w16cid:durableId="1096557082">
    <w:abstractNumId w:val="1554"/>
  </w:num>
  <w:num w:numId="1263" w16cid:durableId="1906794887">
    <w:abstractNumId w:val="2111"/>
  </w:num>
  <w:num w:numId="1264" w16cid:durableId="1631589757">
    <w:abstractNumId w:val="902"/>
  </w:num>
  <w:num w:numId="1265" w16cid:durableId="529026685">
    <w:abstractNumId w:val="1311"/>
  </w:num>
  <w:num w:numId="1266" w16cid:durableId="74016407">
    <w:abstractNumId w:val="1980"/>
  </w:num>
  <w:num w:numId="1267" w16cid:durableId="1688293196">
    <w:abstractNumId w:val="1950"/>
  </w:num>
  <w:num w:numId="1268" w16cid:durableId="135998242">
    <w:abstractNumId w:val="193"/>
  </w:num>
  <w:num w:numId="1269" w16cid:durableId="1761635473">
    <w:abstractNumId w:val="43"/>
  </w:num>
  <w:num w:numId="1270" w16cid:durableId="789009946">
    <w:abstractNumId w:val="1748"/>
  </w:num>
  <w:num w:numId="1271" w16cid:durableId="218248915">
    <w:abstractNumId w:val="1663"/>
  </w:num>
  <w:num w:numId="1272" w16cid:durableId="1713729997">
    <w:abstractNumId w:val="2139"/>
  </w:num>
  <w:num w:numId="1273" w16cid:durableId="1815293134">
    <w:abstractNumId w:val="575"/>
  </w:num>
  <w:num w:numId="1274" w16cid:durableId="1989630003">
    <w:abstractNumId w:val="1057"/>
  </w:num>
  <w:num w:numId="1275" w16cid:durableId="1094133874">
    <w:abstractNumId w:val="1726"/>
  </w:num>
  <w:num w:numId="1276" w16cid:durableId="585724847">
    <w:abstractNumId w:val="1353"/>
  </w:num>
  <w:num w:numId="1277" w16cid:durableId="1115716119">
    <w:abstractNumId w:val="1116"/>
  </w:num>
  <w:num w:numId="1278" w16cid:durableId="1750155032">
    <w:abstractNumId w:val="2116"/>
  </w:num>
  <w:num w:numId="1279" w16cid:durableId="750354320">
    <w:abstractNumId w:val="989"/>
  </w:num>
  <w:num w:numId="1280" w16cid:durableId="1390347459">
    <w:abstractNumId w:val="497"/>
  </w:num>
  <w:num w:numId="1281" w16cid:durableId="1544446270">
    <w:abstractNumId w:val="1144"/>
  </w:num>
  <w:num w:numId="1282" w16cid:durableId="402334591">
    <w:abstractNumId w:val="1269"/>
  </w:num>
  <w:num w:numId="1283" w16cid:durableId="551773813">
    <w:abstractNumId w:val="1371"/>
  </w:num>
  <w:num w:numId="1284" w16cid:durableId="1343313107">
    <w:abstractNumId w:val="2113"/>
  </w:num>
  <w:num w:numId="1285" w16cid:durableId="368532197">
    <w:abstractNumId w:val="1913"/>
  </w:num>
  <w:num w:numId="1286" w16cid:durableId="1718163559">
    <w:abstractNumId w:val="1461"/>
  </w:num>
  <w:num w:numId="1287" w16cid:durableId="1041783025">
    <w:abstractNumId w:val="1906"/>
  </w:num>
  <w:num w:numId="1288" w16cid:durableId="812527665">
    <w:abstractNumId w:val="1520"/>
  </w:num>
  <w:num w:numId="1289" w16cid:durableId="2139179405">
    <w:abstractNumId w:val="135"/>
  </w:num>
  <w:num w:numId="1290" w16cid:durableId="1831871421">
    <w:abstractNumId w:val="804"/>
  </w:num>
  <w:num w:numId="1291" w16cid:durableId="1644196993">
    <w:abstractNumId w:val="1466"/>
  </w:num>
  <w:num w:numId="1292" w16cid:durableId="1212301286">
    <w:abstractNumId w:val="1082"/>
  </w:num>
  <w:num w:numId="1293" w16cid:durableId="250552538">
    <w:abstractNumId w:val="1014"/>
  </w:num>
  <w:num w:numId="1294" w16cid:durableId="683555596">
    <w:abstractNumId w:val="2021"/>
  </w:num>
  <w:num w:numId="1295" w16cid:durableId="1051224067">
    <w:abstractNumId w:val="769"/>
  </w:num>
  <w:num w:numId="1296" w16cid:durableId="565918468">
    <w:abstractNumId w:val="669"/>
  </w:num>
  <w:num w:numId="1297" w16cid:durableId="1373968010">
    <w:abstractNumId w:val="1644"/>
  </w:num>
  <w:num w:numId="1298" w16cid:durableId="788008934">
    <w:abstractNumId w:val="1892"/>
  </w:num>
  <w:num w:numId="1299" w16cid:durableId="61876257">
    <w:abstractNumId w:val="1173"/>
  </w:num>
  <w:num w:numId="1300" w16cid:durableId="675964898">
    <w:abstractNumId w:val="1666"/>
  </w:num>
  <w:num w:numId="1301" w16cid:durableId="185021653">
    <w:abstractNumId w:val="297"/>
  </w:num>
  <w:num w:numId="1302" w16cid:durableId="1699432546">
    <w:abstractNumId w:val="72"/>
  </w:num>
  <w:num w:numId="1303" w16cid:durableId="876284681">
    <w:abstractNumId w:val="1032"/>
  </w:num>
  <w:num w:numId="1304" w16cid:durableId="1435977067">
    <w:abstractNumId w:val="687"/>
  </w:num>
  <w:num w:numId="1305" w16cid:durableId="235288491">
    <w:abstractNumId w:val="49"/>
  </w:num>
  <w:num w:numId="1306" w16cid:durableId="1541626190">
    <w:abstractNumId w:val="1101"/>
  </w:num>
  <w:num w:numId="1307" w16cid:durableId="1910531998">
    <w:abstractNumId w:val="1730"/>
  </w:num>
  <w:num w:numId="1308" w16cid:durableId="57746585">
    <w:abstractNumId w:val="865"/>
  </w:num>
  <w:num w:numId="1309" w16cid:durableId="1480227808">
    <w:abstractNumId w:val="190"/>
  </w:num>
  <w:num w:numId="1310" w16cid:durableId="1867862854">
    <w:abstractNumId w:val="22"/>
  </w:num>
  <w:num w:numId="1311" w16cid:durableId="2108963870">
    <w:abstractNumId w:val="2027"/>
  </w:num>
  <w:num w:numId="1312" w16cid:durableId="999239322">
    <w:abstractNumId w:val="759"/>
  </w:num>
  <w:num w:numId="1313" w16cid:durableId="1163080338">
    <w:abstractNumId w:val="2117"/>
  </w:num>
  <w:num w:numId="1314" w16cid:durableId="2052344109">
    <w:abstractNumId w:val="1134"/>
  </w:num>
  <w:num w:numId="1315" w16cid:durableId="760102945">
    <w:abstractNumId w:val="1881"/>
  </w:num>
  <w:num w:numId="1316" w16cid:durableId="297685289">
    <w:abstractNumId w:val="59"/>
  </w:num>
  <w:num w:numId="1317" w16cid:durableId="1275790058">
    <w:abstractNumId w:val="1357"/>
  </w:num>
  <w:num w:numId="1318" w16cid:durableId="1266497300">
    <w:abstractNumId w:val="161"/>
  </w:num>
  <w:num w:numId="1319" w16cid:durableId="208306171">
    <w:abstractNumId w:val="601"/>
  </w:num>
  <w:num w:numId="1320" w16cid:durableId="871191626">
    <w:abstractNumId w:val="1585"/>
  </w:num>
  <w:num w:numId="1321" w16cid:durableId="959721377">
    <w:abstractNumId w:val="1541"/>
  </w:num>
  <w:num w:numId="1322" w16cid:durableId="2018538736">
    <w:abstractNumId w:val="1272"/>
  </w:num>
  <w:num w:numId="1323" w16cid:durableId="290283981">
    <w:abstractNumId w:val="869"/>
  </w:num>
  <w:num w:numId="1324" w16cid:durableId="1718434055">
    <w:abstractNumId w:val="793"/>
  </w:num>
  <w:num w:numId="1325" w16cid:durableId="1196624643">
    <w:abstractNumId w:val="660"/>
  </w:num>
  <w:num w:numId="1326" w16cid:durableId="386222718">
    <w:abstractNumId w:val="1866"/>
  </w:num>
  <w:num w:numId="1327" w16cid:durableId="2030452417">
    <w:abstractNumId w:val="457"/>
  </w:num>
  <w:num w:numId="1328" w16cid:durableId="89665960">
    <w:abstractNumId w:val="807"/>
  </w:num>
  <w:num w:numId="1329" w16cid:durableId="760833802">
    <w:abstractNumId w:val="1415"/>
  </w:num>
  <w:num w:numId="1330" w16cid:durableId="380642847">
    <w:abstractNumId w:val="1859"/>
  </w:num>
  <w:num w:numId="1331" w16cid:durableId="1537693577">
    <w:abstractNumId w:val="707"/>
  </w:num>
  <w:num w:numId="1332" w16cid:durableId="1559441366">
    <w:abstractNumId w:val="452"/>
  </w:num>
  <w:num w:numId="1333" w16cid:durableId="1106458452">
    <w:abstractNumId w:val="1467"/>
  </w:num>
  <w:num w:numId="1334" w16cid:durableId="1727337361">
    <w:abstractNumId w:val="1995"/>
  </w:num>
  <w:num w:numId="1335" w16cid:durableId="1887521002">
    <w:abstractNumId w:val="1204"/>
  </w:num>
  <w:num w:numId="1336" w16cid:durableId="1698652394">
    <w:abstractNumId w:val="1015"/>
  </w:num>
  <w:num w:numId="1337" w16cid:durableId="248512695">
    <w:abstractNumId w:val="1092"/>
  </w:num>
  <w:num w:numId="1338" w16cid:durableId="536550805">
    <w:abstractNumId w:val="2060"/>
  </w:num>
  <w:num w:numId="1339" w16cid:durableId="829102385">
    <w:abstractNumId w:val="2026"/>
  </w:num>
  <w:num w:numId="1340" w16cid:durableId="1672878207">
    <w:abstractNumId w:val="116"/>
  </w:num>
  <w:num w:numId="1341" w16cid:durableId="122509038">
    <w:abstractNumId w:val="780"/>
  </w:num>
  <w:num w:numId="1342" w16cid:durableId="1153837970">
    <w:abstractNumId w:val="2050"/>
  </w:num>
  <w:num w:numId="1343" w16cid:durableId="1532305524">
    <w:abstractNumId w:val="900"/>
  </w:num>
  <w:num w:numId="1344" w16cid:durableId="911623235">
    <w:abstractNumId w:val="670"/>
  </w:num>
  <w:num w:numId="1345" w16cid:durableId="202719525">
    <w:abstractNumId w:val="1023"/>
  </w:num>
  <w:num w:numId="1346" w16cid:durableId="477768097">
    <w:abstractNumId w:val="673"/>
  </w:num>
  <w:num w:numId="1347" w16cid:durableId="1369255703">
    <w:abstractNumId w:val="1935"/>
  </w:num>
  <w:num w:numId="1348" w16cid:durableId="1313096032">
    <w:abstractNumId w:val="1029"/>
  </w:num>
  <w:num w:numId="1349" w16cid:durableId="166480341">
    <w:abstractNumId w:val="1523"/>
  </w:num>
  <w:num w:numId="1350" w16cid:durableId="831066379">
    <w:abstractNumId w:val="58"/>
  </w:num>
  <w:num w:numId="1351" w16cid:durableId="851796484">
    <w:abstractNumId w:val="1979"/>
  </w:num>
  <w:num w:numId="1352" w16cid:durableId="623270054">
    <w:abstractNumId w:val="757"/>
  </w:num>
  <w:num w:numId="1353" w16cid:durableId="1959946223">
    <w:abstractNumId w:val="847"/>
  </w:num>
  <w:num w:numId="1354" w16cid:durableId="1263143388">
    <w:abstractNumId w:val="1568"/>
  </w:num>
  <w:num w:numId="1355" w16cid:durableId="602419724">
    <w:abstractNumId w:val="1509"/>
  </w:num>
  <w:num w:numId="1356" w16cid:durableId="1733962325">
    <w:abstractNumId w:val="77"/>
  </w:num>
  <w:num w:numId="1357" w16cid:durableId="302930112">
    <w:abstractNumId w:val="34"/>
  </w:num>
  <w:num w:numId="1358" w16cid:durableId="2116824668">
    <w:abstractNumId w:val="1097"/>
  </w:num>
  <w:num w:numId="1359" w16cid:durableId="1182891129">
    <w:abstractNumId w:val="658"/>
  </w:num>
  <w:num w:numId="1360" w16cid:durableId="1502816340">
    <w:abstractNumId w:val="2112"/>
  </w:num>
  <w:num w:numId="1361" w16cid:durableId="213542368">
    <w:abstractNumId w:val="1081"/>
  </w:num>
  <w:num w:numId="1362" w16cid:durableId="1910849810">
    <w:abstractNumId w:val="395"/>
  </w:num>
  <w:num w:numId="1363" w16cid:durableId="1322930727">
    <w:abstractNumId w:val="1079"/>
  </w:num>
  <w:num w:numId="1364" w16cid:durableId="1273971761">
    <w:abstractNumId w:val="1961"/>
  </w:num>
  <w:num w:numId="1365" w16cid:durableId="1842163831">
    <w:abstractNumId w:val="75"/>
  </w:num>
  <w:num w:numId="1366" w16cid:durableId="1229270308">
    <w:abstractNumId w:val="1548"/>
  </w:num>
  <w:num w:numId="1367" w16cid:durableId="663245518">
    <w:abstractNumId w:val="1343"/>
  </w:num>
  <w:num w:numId="1368" w16cid:durableId="1480613203">
    <w:abstractNumId w:val="1031"/>
  </w:num>
  <w:num w:numId="1369" w16cid:durableId="2066292464">
    <w:abstractNumId w:val="1213"/>
  </w:num>
  <w:num w:numId="1370" w16cid:durableId="1277441020">
    <w:abstractNumId w:val="1742"/>
  </w:num>
  <w:num w:numId="1371" w16cid:durableId="436750479">
    <w:abstractNumId w:val="1698"/>
  </w:num>
  <w:num w:numId="1372" w16cid:durableId="2120031272">
    <w:abstractNumId w:val="1055"/>
  </w:num>
  <w:num w:numId="1373" w16cid:durableId="779108911">
    <w:abstractNumId w:val="788"/>
  </w:num>
  <w:num w:numId="1374" w16cid:durableId="1952277249">
    <w:abstractNumId w:val="2087"/>
  </w:num>
  <w:num w:numId="1375" w16cid:durableId="579799999">
    <w:abstractNumId w:val="397"/>
  </w:num>
  <w:num w:numId="1376" w16cid:durableId="1832214470">
    <w:abstractNumId w:val="1689"/>
  </w:num>
  <w:num w:numId="1377" w16cid:durableId="769621311">
    <w:abstractNumId w:val="1484"/>
  </w:num>
  <w:num w:numId="1378" w16cid:durableId="1128737385">
    <w:abstractNumId w:val="680"/>
  </w:num>
  <w:num w:numId="1379" w16cid:durableId="1768963949">
    <w:abstractNumId w:val="787"/>
  </w:num>
  <w:num w:numId="1380" w16cid:durableId="217939206">
    <w:abstractNumId w:val="1421"/>
  </w:num>
  <w:num w:numId="1381" w16cid:durableId="1861116763">
    <w:abstractNumId w:val="405"/>
  </w:num>
  <w:num w:numId="1382" w16cid:durableId="1373841204">
    <w:abstractNumId w:val="220"/>
  </w:num>
  <w:num w:numId="1383" w16cid:durableId="1982464965">
    <w:abstractNumId w:val="1318"/>
  </w:num>
  <w:num w:numId="1384" w16cid:durableId="1555697298">
    <w:abstractNumId w:val="1108"/>
  </w:num>
  <w:num w:numId="1385" w16cid:durableId="303386817">
    <w:abstractNumId w:val="260"/>
  </w:num>
  <w:num w:numId="1386" w16cid:durableId="781845479">
    <w:abstractNumId w:val="12"/>
  </w:num>
  <w:num w:numId="1387" w16cid:durableId="1967202486">
    <w:abstractNumId w:val="984"/>
  </w:num>
  <w:num w:numId="1388" w16cid:durableId="341902809">
    <w:abstractNumId w:val="339"/>
  </w:num>
  <w:num w:numId="1389" w16cid:durableId="86772795">
    <w:abstractNumId w:val="2122"/>
  </w:num>
  <w:num w:numId="1390" w16cid:durableId="697970128">
    <w:abstractNumId w:val="749"/>
  </w:num>
  <w:num w:numId="1391" w16cid:durableId="669219878">
    <w:abstractNumId w:val="2081"/>
  </w:num>
  <w:num w:numId="1392" w16cid:durableId="8526727">
    <w:abstractNumId w:val="725"/>
  </w:num>
  <w:num w:numId="1393" w16cid:durableId="279529261">
    <w:abstractNumId w:val="485"/>
  </w:num>
  <w:num w:numId="1394" w16cid:durableId="1688671207">
    <w:abstractNumId w:val="1179"/>
  </w:num>
  <w:num w:numId="1395" w16cid:durableId="397173527">
    <w:abstractNumId w:val="918"/>
  </w:num>
  <w:num w:numId="1396" w16cid:durableId="1105806385">
    <w:abstractNumId w:val="1285"/>
  </w:num>
  <w:num w:numId="1397" w16cid:durableId="245964015">
    <w:abstractNumId w:val="1200"/>
  </w:num>
  <w:num w:numId="1398" w16cid:durableId="1443693897">
    <w:abstractNumId w:val="1837"/>
  </w:num>
  <w:num w:numId="1399" w16cid:durableId="1381250856">
    <w:abstractNumId w:val="782"/>
  </w:num>
  <w:num w:numId="1400" w16cid:durableId="1724058783">
    <w:abstractNumId w:val="1123"/>
  </w:num>
  <w:num w:numId="1401" w16cid:durableId="1198852742">
    <w:abstractNumId w:val="1011"/>
  </w:num>
  <w:num w:numId="1402" w16cid:durableId="2088914387">
    <w:abstractNumId w:val="1905"/>
  </w:num>
  <w:num w:numId="1403" w16cid:durableId="1683970787">
    <w:abstractNumId w:val="40"/>
  </w:num>
  <w:num w:numId="1404" w16cid:durableId="2104377363">
    <w:abstractNumId w:val="1688"/>
  </w:num>
  <w:num w:numId="1405" w16cid:durableId="441649168">
    <w:abstractNumId w:val="1218"/>
  </w:num>
  <w:num w:numId="1406" w16cid:durableId="1364214709">
    <w:abstractNumId w:val="1638"/>
  </w:num>
  <w:num w:numId="1407" w16cid:durableId="1236696846">
    <w:abstractNumId w:val="1978"/>
  </w:num>
  <w:num w:numId="1408" w16cid:durableId="101539727">
    <w:abstractNumId w:val="358"/>
  </w:num>
  <w:num w:numId="1409" w16cid:durableId="155385991">
    <w:abstractNumId w:val="719"/>
  </w:num>
  <w:num w:numId="1410" w16cid:durableId="467549751">
    <w:abstractNumId w:val="1429"/>
  </w:num>
  <w:num w:numId="1411" w16cid:durableId="588588095">
    <w:abstractNumId w:val="1653"/>
  </w:num>
  <w:num w:numId="1412" w16cid:durableId="1092436336">
    <w:abstractNumId w:val="558"/>
  </w:num>
  <w:num w:numId="1413" w16cid:durableId="351687123">
    <w:abstractNumId w:val="1773"/>
  </w:num>
  <w:num w:numId="1414" w16cid:durableId="1146315404">
    <w:abstractNumId w:val="443"/>
  </w:num>
  <w:num w:numId="1415" w16cid:durableId="1997103575">
    <w:abstractNumId w:val="1093"/>
  </w:num>
  <w:num w:numId="1416" w16cid:durableId="1422607048">
    <w:abstractNumId w:val="1900"/>
  </w:num>
  <w:num w:numId="1417" w16cid:durableId="1569221794">
    <w:abstractNumId w:val="1113"/>
  </w:num>
  <w:num w:numId="1418" w16cid:durableId="213541510">
    <w:abstractNumId w:val="1587"/>
  </w:num>
  <w:num w:numId="1419" w16cid:durableId="496119897">
    <w:abstractNumId w:val="884"/>
  </w:num>
  <w:num w:numId="1420" w16cid:durableId="1663241764">
    <w:abstractNumId w:val="1987"/>
  </w:num>
  <w:num w:numId="1421" w16cid:durableId="713192951">
    <w:abstractNumId w:val="820"/>
  </w:num>
  <w:num w:numId="1422" w16cid:durableId="302346808">
    <w:abstractNumId w:val="1066"/>
  </w:num>
  <w:num w:numId="1423" w16cid:durableId="1515878568">
    <w:abstractNumId w:val="1477"/>
  </w:num>
  <w:num w:numId="1424" w16cid:durableId="233900695">
    <w:abstractNumId w:val="1792"/>
  </w:num>
  <w:num w:numId="1425" w16cid:durableId="1175146542">
    <w:abstractNumId w:val="919"/>
  </w:num>
  <w:num w:numId="1426" w16cid:durableId="1689452987">
    <w:abstractNumId w:val="1194"/>
  </w:num>
  <w:num w:numId="1427" w16cid:durableId="1391345441">
    <w:abstractNumId w:val="2119"/>
  </w:num>
  <w:num w:numId="1428" w16cid:durableId="1802726099">
    <w:abstractNumId w:val="1909"/>
  </w:num>
  <w:num w:numId="1429" w16cid:durableId="1222449078">
    <w:abstractNumId w:val="1517"/>
  </w:num>
  <w:num w:numId="1430" w16cid:durableId="1195850910">
    <w:abstractNumId w:val="960"/>
  </w:num>
  <w:num w:numId="1431" w16cid:durableId="911428346">
    <w:abstractNumId w:val="1302"/>
  </w:num>
  <w:num w:numId="1432" w16cid:durableId="1102071491">
    <w:abstractNumId w:val="888"/>
  </w:num>
  <w:num w:numId="1433" w16cid:durableId="543252451">
    <w:abstractNumId w:val="1193"/>
  </w:num>
  <w:num w:numId="1434" w16cid:durableId="463279279">
    <w:abstractNumId w:val="1166"/>
  </w:num>
  <w:num w:numId="1435" w16cid:durableId="1444575439">
    <w:abstractNumId w:val="1325"/>
  </w:num>
  <w:num w:numId="1436" w16cid:durableId="2080787254">
    <w:abstractNumId w:val="939"/>
  </w:num>
  <w:num w:numId="1437" w16cid:durableId="2106802589">
    <w:abstractNumId w:val="1268"/>
  </w:num>
  <w:num w:numId="1438" w16cid:durableId="1874608954">
    <w:abstractNumId w:val="2098"/>
  </w:num>
  <w:num w:numId="1439" w16cid:durableId="33508607">
    <w:abstractNumId w:val="1013"/>
  </w:num>
  <w:num w:numId="1440" w16cid:durableId="1629584455">
    <w:abstractNumId w:val="1127"/>
  </w:num>
  <w:num w:numId="1441" w16cid:durableId="1106003901">
    <w:abstractNumId w:val="2118"/>
  </w:num>
  <w:num w:numId="1442" w16cid:durableId="567620259">
    <w:abstractNumId w:val="1361"/>
  </w:num>
  <w:num w:numId="1443" w16cid:durableId="1292133070">
    <w:abstractNumId w:val="982"/>
  </w:num>
  <w:num w:numId="1444" w16cid:durableId="133376274">
    <w:abstractNumId w:val="157"/>
  </w:num>
  <w:num w:numId="1445" w16cid:durableId="2141025098">
    <w:abstractNumId w:val="1085"/>
  </w:num>
  <w:num w:numId="1446" w16cid:durableId="413167787">
    <w:abstractNumId w:val="979"/>
  </w:num>
  <w:num w:numId="1447" w16cid:durableId="1558280459">
    <w:abstractNumId w:val="1348"/>
  </w:num>
  <w:num w:numId="1448" w16cid:durableId="1748530061">
    <w:abstractNumId w:val="23"/>
  </w:num>
  <w:num w:numId="1449" w16cid:durableId="1268661591">
    <w:abstractNumId w:val="882"/>
  </w:num>
  <w:num w:numId="1450" w16cid:durableId="1482690887">
    <w:abstractNumId w:val="976"/>
  </w:num>
  <w:num w:numId="1451" w16cid:durableId="2057659059">
    <w:abstractNumId w:val="435"/>
  </w:num>
  <w:num w:numId="1452" w16cid:durableId="1147551376">
    <w:abstractNumId w:val="2085"/>
  </w:num>
  <w:num w:numId="1453" w16cid:durableId="2037197619">
    <w:abstractNumId w:val="917"/>
  </w:num>
  <w:num w:numId="1454" w16cid:durableId="1297104228">
    <w:abstractNumId w:val="1240"/>
  </w:num>
  <w:num w:numId="1455" w16cid:durableId="2075003911">
    <w:abstractNumId w:val="697"/>
  </w:num>
  <w:num w:numId="1456" w16cid:durableId="332495722">
    <w:abstractNumId w:val="1767"/>
  </w:num>
  <w:num w:numId="1457" w16cid:durableId="353112665">
    <w:abstractNumId w:val="1230"/>
  </w:num>
  <w:num w:numId="1458" w16cid:durableId="1411732441">
    <w:abstractNumId w:val="1967"/>
  </w:num>
  <w:num w:numId="1459" w16cid:durableId="1592155430">
    <w:abstractNumId w:val="1807"/>
  </w:num>
  <w:num w:numId="1460" w16cid:durableId="1588879464">
    <w:abstractNumId w:val="877"/>
  </w:num>
  <w:num w:numId="1461" w16cid:durableId="1194539349">
    <w:abstractNumId w:val="1679"/>
  </w:num>
  <w:num w:numId="1462" w16cid:durableId="647435804">
    <w:abstractNumId w:val="2101"/>
  </w:num>
  <w:num w:numId="1463" w16cid:durableId="1973947746">
    <w:abstractNumId w:val="360"/>
  </w:num>
  <w:num w:numId="1464" w16cid:durableId="582418857">
    <w:abstractNumId w:val="880"/>
  </w:num>
  <w:num w:numId="1465" w16cid:durableId="1341348939">
    <w:abstractNumId w:val="1170"/>
  </w:num>
  <w:num w:numId="1466" w16cid:durableId="929699211">
    <w:abstractNumId w:val="1822"/>
  </w:num>
  <w:num w:numId="1467" w16cid:durableId="531577264">
    <w:abstractNumId w:val="1882"/>
  </w:num>
  <w:num w:numId="1468" w16cid:durableId="256327870">
    <w:abstractNumId w:val="2030"/>
  </w:num>
  <w:num w:numId="1469" w16cid:durableId="996112070">
    <w:abstractNumId w:val="1481"/>
  </w:num>
  <w:num w:numId="1470" w16cid:durableId="1384600675">
    <w:abstractNumId w:val="453"/>
  </w:num>
  <w:num w:numId="1471" w16cid:durableId="776945488">
    <w:abstractNumId w:val="2075"/>
  </w:num>
  <w:num w:numId="1472" w16cid:durableId="301084635">
    <w:abstractNumId w:val="17"/>
  </w:num>
  <w:num w:numId="1473" w16cid:durableId="1861816303">
    <w:abstractNumId w:val="2047"/>
  </w:num>
  <w:num w:numId="1474" w16cid:durableId="2080202144">
    <w:abstractNumId w:val="863"/>
  </w:num>
  <w:num w:numId="1475" w16cid:durableId="1834953319">
    <w:abstractNumId w:val="1389"/>
  </w:num>
  <w:num w:numId="1476" w16cid:durableId="267584923">
    <w:abstractNumId w:val="1080"/>
  </w:num>
  <w:num w:numId="1477" w16cid:durableId="1858809651">
    <w:abstractNumId w:val="1118"/>
  </w:num>
  <w:num w:numId="1478" w16cid:durableId="1731029009">
    <w:abstractNumId w:val="390"/>
  </w:num>
  <w:num w:numId="1479" w16cid:durableId="1396660765">
    <w:abstractNumId w:val="509"/>
  </w:num>
  <w:num w:numId="1480" w16cid:durableId="1248076448">
    <w:abstractNumId w:val="864"/>
  </w:num>
  <w:num w:numId="1481" w16cid:durableId="556431516">
    <w:abstractNumId w:val="1247"/>
  </w:num>
  <w:num w:numId="1482" w16cid:durableId="855389234">
    <w:abstractNumId w:val="1158"/>
  </w:num>
  <w:num w:numId="1483" w16cid:durableId="545336637">
    <w:abstractNumId w:val="1211"/>
  </w:num>
  <w:num w:numId="1484" w16cid:durableId="969551137">
    <w:abstractNumId w:val="665"/>
  </w:num>
  <w:num w:numId="1485" w16cid:durableId="370231654">
    <w:abstractNumId w:val="79"/>
  </w:num>
  <w:num w:numId="1486" w16cid:durableId="1756976367">
    <w:abstractNumId w:val="334"/>
  </w:num>
  <w:num w:numId="1487" w16cid:durableId="449323007">
    <w:abstractNumId w:val="1932"/>
  </w:num>
  <w:num w:numId="1488" w16cid:durableId="229004940">
    <w:abstractNumId w:val="1242"/>
  </w:num>
  <w:num w:numId="1489" w16cid:durableId="2060938661">
    <w:abstractNumId w:val="65"/>
  </w:num>
  <w:num w:numId="1490" w16cid:durableId="949049540">
    <w:abstractNumId w:val="1314"/>
  </w:num>
  <w:num w:numId="1491" w16cid:durableId="809976510">
    <w:abstractNumId w:val="2029"/>
  </w:num>
  <w:num w:numId="1492" w16cid:durableId="1685014587">
    <w:abstractNumId w:val="537"/>
  </w:num>
  <w:num w:numId="1493" w16cid:durableId="70586982">
    <w:abstractNumId w:val="951"/>
  </w:num>
  <w:num w:numId="1494" w16cid:durableId="1690331503">
    <w:abstractNumId w:val="1493"/>
  </w:num>
  <w:num w:numId="1495" w16cid:durableId="1969778027">
    <w:abstractNumId w:val="1955"/>
  </w:num>
  <w:num w:numId="1496" w16cid:durableId="1191916137">
    <w:abstractNumId w:val="899"/>
  </w:num>
  <w:num w:numId="1497" w16cid:durableId="1562205922">
    <w:abstractNumId w:val="1729"/>
  </w:num>
  <w:num w:numId="1498" w16cid:durableId="154303685">
    <w:abstractNumId w:val="668"/>
  </w:num>
  <w:num w:numId="1499" w16cid:durableId="1255288605">
    <w:abstractNumId w:val="1671"/>
  </w:num>
  <w:num w:numId="1500" w16cid:durableId="790519464">
    <w:abstractNumId w:val="432"/>
  </w:num>
  <w:num w:numId="1501" w16cid:durableId="630136947">
    <w:abstractNumId w:val="1918"/>
  </w:num>
  <w:num w:numId="1502" w16cid:durableId="2098087616">
    <w:abstractNumId w:val="936"/>
  </w:num>
  <w:num w:numId="1503" w16cid:durableId="814297554">
    <w:abstractNumId w:val="606"/>
  </w:num>
  <w:num w:numId="1504" w16cid:durableId="956061600">
    <w:abstractNumId w:val="1001"/>
  </w:num>
  <w:num w:numId="1505" w16cid:durableId="185870613">
    <w:abstractNumId w:val="656"/>
  </w:num>
  <w:num w:numId="1506" w16cid:durableId="857810628">
    <w:abstractNumId w:val="244"/>
  </w:num>
  <w:num w:numId="1507" w16cid:durableId="329259229">
    <w:abstractNumId w:val="357"/>
  </w:num>
  <w:num w:numId="1508" w16cid:durableId="169413965">
    <w:abstractNumId w:val="1458"/>
  </w:num>
  <w:num w:numId="1509" w16cid:durableId="2143036863">
    <w:abstractNumId w:val="2133"/>
  </w:num>
  <w:num w:numId="1510" w16cid:durableId="52511111">
    <w:abstractNumId w:val="2103"/>
  </w:num>
  <w:num w:numId="1511" w16cid:durableId="129596631">
    <w:abstractNumId w:val="1202"/>
  </w:num>
  <w:num w:numId="1512" w16cid:durableId="1601766034">
    <w:abstractNumId w:val="487"/>
  </w:num>
  <w:num w:numId="1513" w16cid:durableId="810680750">
    <w:abstractNumId w:val="1065"/>
  </w:num>
  <w:num w:numId="1514" w16cid:durableId="1871989474">
    <w:abstractNumId w:val="194"/>
  </w:num>
  <w:num w:numId="1515" w16cid:durableId="1266889102">
    <w:abstractNumId w:val="1402"/>
  </w:num>
  <w:num w:numId="1516" w16cid:durableId="182204993">
    <w:abstractNumId w:val="1535"/>
  </w:num>
  <w:num w:numId="1517" w16cid:durableId="683553781">
    <w:abstractNumId w:val="616"/>
  </w:num>
  <w:num w:numId="1518" w16cid:durableId="2073892594">
    <w:abstractNumId w:val="319"/>
  </w:num>
  <w:num w:numId="1519" w16cid:durableId="1797333952">
    <w:abstractNumId w:val="604"/>
  </w:num>
  <w:num w:numId="1520" w16cid:durableId="1593393198">
    <w:abstractNumId w:val="1251"/>
  </w:num>
  <w:num w:numId="1521" w16cid:durableId="636684555">
    <w:abstractNumId w:val="1586"/>
  </w:num>
  <w:num w:numId="1522" w16cid:durableId="627708153">
    <w:abstractNumId w:val="275"/>
  </w:num>
  <w:num w:numId="1523" w16cid:durableId="995720910">
    <w:abstractNumId w:val="302"/>
  </w:num>
  <w:num w:numId="1524" w16cid:durableId="1514414324">
    <w:abstractNumId w:val="972"/>
  </w:num>
  <w:num w:numId="1525" w16cid:durableId="336269148">
    <w:abstractNumId w:val="1845"/>
  </w:num>
  <w:num w:numId="1526" w16cid:durableId="485509253">
    <w:abstractNumId w:val="1633"/>
  </w:num>
  <w:num w:numId="1527" w16cid:durableId="366295755">
    <w:abstractNumId w:val="1844"/>
  </w:num>
  <w:num w:numId="1528" w16cid:durableId="319776786">
    <w:abstractNumId w:val="872"/>
  </w:num>
  <w:num w:numId="1529" w16cid:durableId="685324581">
    <w:abstractNumId w:val="1475"/>
  </w:num>
  <w:num w:numId="1530" w16cid:durableId="177350011">
    <w:abstractNumId w:val="1390"/>
  </w:num>
  <w:num w:numId="1531" w16cid:durableId="1302419167">
    <w:abstractNumId w:val="1280"/>
  </w:num>
  <w:num w:numId="1532" w16cid:durableId="604579421">
    <w:abstractNumId w:val="765"/>
  </w:num>
  <w:num w:numId="1533" w16cid:durableId="1180244515">
    <w:abstractNumId w:val="1252"/>
  </w:num>
  <w:num w:numId="1534" w16cid:durableId="704672893">
    <w:abstractNumId w:val="172"/>
  </w:num>
  <w:num w:numId="1535" w16cid:durableId="840195583">
    <w:abstractNumId w:val="1168"/>
  </w:num>
  <w:num w:numId="1536" w16cid:durableId="825786278">
    <w:abstractNumId w:val="127"/>
  </w:num>
  <w:num w:numId="1537" w16cid:durableId="1334726819">
    <w:abstractNumId w:val="15"/>
  </w:num>
  <w:num w:numId="1538" w16cid:durableId="258176575">
    <w:abstractNumId w:val="851"/>
  </w:num>
  <w:num w:numId="1539" w16cid:durableId="736368135">
    <w:abstractNumId w:val="1925"/>
  </w:num>
  <w:num w:numId="1540" w16cid:durableId="311065806">
    <w:abstractNumId w:val="1581"/>
  </w:num>
  <w:num w:numId="1541" w16cid:durableId="143932308">
    <w:abstractNumId w:val="1676"/>
  </w:num>
  <w:num w:numId="1542" w16cid:durableId="21369602">
    <w:abstractNumId w:val="1130"/>
  </w:num>
  <w:num w:numId="1543" w16cid:durableId="816608692">
    <w:abstractNumId w:val="271"/>
  </w:num>
  <w:num w:numId="1544" w16cid:durableId="2062903758">
    <w:abstractNumId w:val="1387"/>
  </w:num>
  <w:num w:numId="1545" w16cid:durableId="118182617">
    <w:abstractNumId w:val="1135"/>
  </w:num>
  <w:num w:numId="1546" w16cid:durableId="333924934">
    <w:abstractNumId w:val="954"/>
  </w:num>
  <w:num w:numId="1547" w16cid:durableId="77989505">
    <w:abstractNumId w:val="1705"/>
  </w:num>
  <w:num w:numId="1548" w16cid:durableId="927075881">
    <w:abstractNumId w:val="964"/>
  </w:num>
  <w:num w:numId="1549" w16cid:durableId="1856074717">
    <w:abstractNumId w:val="164"/>
  </w:num>
  <w:num w:numId="1550" w16cid:durableId="275337438">
    <w:abstractNumId w:val="201"/>
  </w:num>
  <w:num w:numId="1551" w16cid:durableId="241380660">
    <w:abstractNumId w:val="801"/>
  </w:num>
  <w:num w:numId="1552" w16cid:durableId="2120441624">
    <w:abstractNumId w:val="92"/>
  </w:num>
  <w:num w:numId="1553" w16cid:durableId="1841578609">
    <w:abstractNumId w:val="1659"/>
  </w:num>
  <w:num w:numId="1554" w16cid:durableId="1649822682">
    <w:abstractNumId w:val="154"/>
  </w:num>
  <w:num w:numId="1555" w16cid:durableId="851575639">
    <w:abstractNumId w:val="1669"/>
  </w:num>
  <w:num w:numId="1556" w16cid:durableId="357438064">
    <w:abstractNumId w:val="462"/>
  </w:num>
  <w:num w:numId="1557" w16cid:durableId="321739080">
    <w:abstractNumId w:val="1525"/>
  </w:num>
  <w:num w:numId="1558" w16cid:durableId="1658414861">
    <w:abstractNumId w:val="1160"/>
  </w:num>
  <w:num w:numId="1559" w16cid:durableId="1273973102">
    <w:abstractNumId w:val="2007"/>
  </w:num>
  <w:num w:numId="1560" w16cid:durableId="1897430123">
    <w:abstractNumId w:val="642"/>
  </w:num>
  <w:num w:numId="1561" w16cid:durableId="1066491534">
    <w:abstractNumId w:val="839"/>
  </w:num>
  <w:num w:numId="1562" w16cid:durableId="966469116">
    <w:abstractNumId w:val="105"/>
  </w:num>
  <w:num w:numId="1563" w16cid:durableId="635985930">
    <w:abstractNumId w:val="1304"/>
  </w:num>
  <w:num w:numId="1564" w16cid:durableId="268585651">
    <w:abstractNumId w:val="2036"/>
  </w:num>
  <w:num w:numId="1565" w16cid:durableId="2018458869">
    <w:abstractNumId w:val="1863"/>
  </w:num>
  <w:num w:numId="1566" w16cid:durableId="1867021962">
    <w:abstractNumId w:val="1957"/>
  </w:num>
  <w:num w:numId="1567" w16cid:durableId="248316629">
    <w:abstractNumId w:val="1994"/>
  </w:num>
  <w:num w:numId="1568" w16cid:durableId="1840659589">
    <w:abstractNumId w:val="1196"/>
  </w:num>
  <w:num w:numId="1569" w16cid:durableId="51585933">
    <w:abstractNumId w:val="1804"/>
  </w:num>
  <w:num w:numId="1570" w16cid:durableId="40176348">
    <w:abstractNumId w:val="1860"/>
  </w:num>
  <w:num w:numId="1571" w16cid:durableId="1425343779">
    <w:abstractNumId w:val="1370"/>
  </w:num>
  <w:num w:numId="1572" w16cid:durableId="2043163921">
    <w:abstractNumId w:val="583"/>
  </w:num>
  <w:num w:numId="1573" w16cid:durableId="919406798">
    <w:abstractNumId w:val="1674"/>
  </w:num>
  <w:num w:numId="1574" w16cid:durableId="233275169">
    <w:abstractNumId w:val="1100"/>
  </w:num>
  <w:num w:numId="1575" w16cid:durableId="1118642510">
    <w:abstractNumId w:val="367"/>
  </w:num>
  <w:num w:numId="1576" w16cid:durableId="1158614239">
    <w:abstractNumId w:val="1103"/>
  </w:num>
  <w:num w:numId="1577" w16cid:durableId="1341738288">
    <w:abstractNumId w:val="1819"/>
  </w:num>
  <w:num w:numId="1578" w16cid:durableId="1981030626">
    <w:abstractNumId w:val="2134"/>
  </w:num>
  <w:num w:numId="1579" w16cid:durableId="367031043">
    <w:abstractNumId w:val="2019"/>
  </w:num>
  <w:num w:numId="1580" w16cid:durableId="1770272054">
    <w:abstractNumId w:val="834"/>
  </w:num>
  <w:num w:numId="1581" w16cid:durableId="1339114174">
    <w:abstractNumId w:val="800"/>
  </w:num>
  <w:num w:numId="1582" w16cid:durableId="172652359">
    <w:abstractNumId w:val="470"/>
  </w:num>
  <w:num w:numId="1583" w16cid:durableId="916943973">
    <w:abstractNumId w:val="419"/>
  </w:num>
  <w:num w:numId="1584" w16cid:durableId="1222982794">
    <w:abstractNumId w:val="776"/>
  </w:num>
  <w:num w:numId="1585" w16cid:durableId="487403948">
    <w:abstractNumId w:val="1761"/>
  </w:num>
  <w:num w:numId="1586" w16cid:durableId="610360784">
    <w:abstractNumId w:val="557"/>
  </w:num>
  <w:num w:numId="1587" w16cid:durableId="1288391046">
    <w:abstractNumId w:val="110"/>
  </w:num>
  <w:num w:numId="1588" w16cid:durableId="1192062858">
    <w:abstractNumId w:val="1515"/>
  </w:num>
  <w:num w:numId="1589" w16cid:durableId="1205408252">
    <w:abstractNumId w:val="311"/>
  </w:num>
  <w:num w:numId="1590" w16cid:durableId="1771467914">
    <w:abstractNumId w:val="95"/>
  </w:num>
  <w:num w:numId="1591" w16cid:durableId="271280201">
    <w:abstractNumId w:val="1706"/>
  </w:num>
  <w:num w:numId="1592" w16cid:durableId="1037125843">
    <w:abstractNumId w:val="1745"/>
  </w:num>
  <w:num w:numId="1593" w16cid:durableId="1313370105">
    <w:abstractNumId w:val="1668"/>
  </w:num>
  <w:num w:numId="1594" w16cid:durableId="41950080">
    <w:abstractNumId w:val="695"/>
  </w:num>
  <w:num w:numId="1595" w16cid:durableId="1832330389">
    <w:abstractNumId w:val="990"/>
  </w:num>
  <w:num w:numId="1596" w16cid:durableId="75054510">
    <w:abstractNumId w:val="130"/>
  </w:num>
  <w:num w:numId="1597" w16cid:durableId="518274388">
    <w:abstractNumId w:val="694"/>
  </w:num>
  <w:num w:numId="1598" w16cid:durableId="1634171608">
    <w:abstractNumId w:val="323"/>
  </w:num>
  <w:num w:numId="1599" w16cid:durableId="905846637">
    <w:abstractNumId w:val="1992"/>
  </w:num>
  <w:num w:numId="1600" w16cid:durableId="149099306">
    <w:abstractNumId w:val="288"/>
  </w:num>
  <w:num w:numId="1601" w16cid:durableId="1039548152">
    <w:abstractNumId w:val="747"/>
  </w:num>
  <w:num w:numId="1602" w16cid:durableId="255091043">
    <w:abstractNumId w:val="678"/>
  </w:num>
  <w:num w:numId="1603" w16cid:durableId="1580869378">
    <w:abstractNumId w:val="1760"/>
  </w:num>
  <w:num w:numId="1604" w16cid:durableId="1207909680">
    <w:abstractNumId w:val="1298"/>
  </w:num>
  <w:num w:numId="1605" w16cid:durableId="2113430917">
    <w:abstractNumId w:val="149"/>
  </w:num>
  <w:num w:numId="1606" w16cid:durableId="855341707">
    <w:abstractNumId w:val="421"/>
  </w:num>
  <w:num w:numId="1607" w16cid:durableId="1115175181">
    <w:abstractNumId w:val="318"/>
  </w:num>
  <w:num w:numId="1608" w16cid:durableId="1979721035">
    <w:abstractNumId w:val="1441"/>
  </w:num>
  <w:num w:numId="1609" w16cid:durableId="1200972958">
    <w:abstractNumId w:val="93"/>
  </w:num>
  <w:num w:numId="1610" w16cid:durableId="913395307">
    <w:abstractNumId w:val="14"/>
  </w:num>
  <w:num w:numId="1611" w16cid:durableId="900209480">
    <w:abstractNumId w:val="1407"/>
  </w:num>
  <w:num w:numId="1612" w16cid:durableId="1580285813">
    <w:abstractNumId w:val="1751"/>
  </w:num>
  <w:num w:numId="1613" w16cid:durableId="1818062589">
    <w:abstractNumId w:val="1636"/>
  </w:num>
  <w:num w:numId="1614" w16cid:durableId="35593971">
    <w:abstractNumId w:val="1508"/>
  </w:num>
  <w:num w:numId="1615" w16cid:durableId="1509981911">
    <w:abstractNumId w:val="1747"/>
  </w:num>
  <w:num w:numId="1616" w16cid:durableId="1370841038">
    <w:abstractNumId w:val="241"/>
  </w:num>
  <w:num w:numId="1617" w16cid:durableId="1766025880">
    <w:abstractNumId w:val="679"/>
  </w:num>
  <w:num w:numId="1618" w16cid:durableId="1645038605">
    <w:abstractNumId w:val="195"/>
  </w:num>
  <w:num w:numId="1619" w16cid:durableId="1888448835">
    <w:abstractNumId w:val="1434"/>
  </w:num>
  <w:num w:numId="1620" w16cid:durableId="1005522064">
    <w:abstractNumId w:val="2127"/>
  </w:num>
  <w:num w:numId="1621" w16cid:durableId="326595736">
    <w:abstractNumId w:val="274"/>
  </w:num>
  <w:num w:numId="1622" w16cid:durableId="1021518349">
    <w:abstractNumId w:val="1345"/>
  </w:num>
  <w:num w:numId="1623" w16cid:durableId="1903904777">
    <w:abstractNumId w:val="1775"/>
  </w:num>
  <w:num w:numId="1624" w16cid:durableId="352148716">
    <w:abstractNumId w:val="758"/>
  </w:num>
  <w:num w:numId="1625" w16cid:durableId="900746859">
    <w:abstractNumId w:val="420"/>
  </w:num>
  <w:num w:numId="1626" w16cid:durableId="751044242">
    <w:abstractNumId w:val="627"/>
  </w:num>
  <w:num w:numId="1627" w16cid:durableId="292440602">
    <w:abstractNumId w:val="531"/>
  </w:num>
  <w:num w:numId="1628" w16cid:durableId="281111285">
    <w:abstractNumId w:val="1972"/>
  </w:num>
  <w:num w:numId="1629" w16cid:durableId="1120807716">
    <w:abstractNumId w:val="354"/>
  </w:num>
  <w:num w:numId="1630" w16cid:durableId="326329201">
    <w:abstractNumId w:val="1643"/>
  </w:num>
  <w:num w:numId="1631" w16cid:durableId="1447194591">
    <w:abstractNumId w:val="313"/>
  </w:num>
  <w:num w:numId="1632" w16cid:durableId="657463072">
    <w:abstractNumId w:val="1018"/>
  </w:num>
  <w:num w:numId="1633" w16cid:durableId="869416204">
    <w:abstractNumId w:val="573"/>
  </w:num>
  <w:num w:numId="1634" w16cid:durableId="205063864">
    <w:abstractNumId w:val="361"/>
  </w:num>
  <w:num w:numId="1635" w16cid:durableId="731737853">
    <w:abstractNumId w:val="940"/>
  </w:num>
  <w:num w:numId="1636" w16cid:durableId="793983880">
    <w:abstractNumId w:val="1741"/>
  </w:num>
  <w:num w:numId="1637" w16cid:durableId="247346771">
    <w:abstractNumId w:val="60"/>
  </w:num>
  <w:num w:numId="1638" w16cid:durableId="727337905">
    <w:abstractNumId w:val="1922"/>
  </w:num>
  <w:num w:numId="1639" w16cid:durableId="1163471185">
    <w:abstractNumId w:val="2041"/>
  </w:num>
  <w:num w:numId="1640" w16cid:durableId="674456490">
    <w:abstractNumId w:val="348"/>
  </w:num>
  <w:num w:numId="1641" w16cid:durableId="116947770">
    <w:abstractNumId w:val="1695"/>
  </w:num>
  <w:num w:numId="1642" w16cid:durableId="1882279818">
    <w:abstractNumId w:val="1349"/>
  </w:num>
  <w:num w:numId="1643" w16cid:durableId="2117822524">
    <w:abstractNumId w:val="1646"/>
  </w:num>
  <w:num w:numId="1644" w16cid:durableId="1610701466">
    <w:abstractNumId w:val="1410"/>
  </w:num>
  <w:num w:numId="1645" w16cid:durableId="164177267">
    <w:abstractNumId w:val="1121"/>
  </w:num>
  <w:num w:numId="1646" w16cid:durableId="1974478163">
    <w:abstractNumId w:val="483"/>
  </w:num>
  <w:num w:numId="1647" w16cid:durableId="190807418">
    <w:abstractNumId w:val="388"/>
  </w:num>
  <w:num w:numId="1648" w16cid:durableId="187565111">
    <w:abstractNumId w:val="1803"/>
  </w:num>
  <w:num w:numId="1649" w16cid:durableId="1016229574">
    <w:abstractNumId w:val="1486"/>
  </w:num>
  <w:num w:numId="1650" w16cid:durableId="1279294296">
    <w:abstractNumId w:val="2046"/>
  </w:num>
  <w:num w:numId="1651" w16cid:durableId="1569614560">
    <w:abstractNumId w:val="1355"/>
  </w:num>
  <w:num w:numId="1652" w16cid:durableId="1590238194">
    <w:abstractNumId w:val="1482"/>
  </w:num>
  <w:num w:numId="1653" w16cid:durableId="1498692912">
    <w:abstractNumId w:val="38"/>
  </w:num>
  <w:num w:numId="1654" w16cid:durableId="1574974493">
    <w:abstractNumId w:val="1236"/>
  </w:num>
  <w:num w:numId="1655" w16cid:durableId="1134955323">
    <w:abstractNumId w:val="1542"/>
  </w:num>
  <w:num w:numId="1656" w16cid:durableId="594943439">
    <w:abstractNumId w:val="1489"/>
  </w:num>
  <w:num w:numId="1657" w16cid:durableId="1585917368">
    <w:abstractNumId w:val="1574"/>
  </w:num>
  <w:num w:numId="1658" w16cid:durableId="523590892">
    <w:abstractNumId w:val="826"/>
  </w:num>
  <w:num w:numId="1659" w16cid:durableId="2138597264">
    <w:abstractNumId w:val="1177"/>
  </w:num>
  <w:num w:numId="1660" w16cid:durableId="469398698">
    <w:abstractNumId w:val="1983"/>
  </w:num>
  <w:num w:numId="1661" w16cid:durableId="477114464">
    <w:abstractNumId w:val="21"/>
  </w:num>
  <w:num w:numId="1662" w16cid:durableId="92820355">
    <w:abstractNumId w:val="751"/>
  </w:num>
  <w:num w:numId="1663" w16cid:durableId="355235450">
    <w:abstractNumId w:val="1098"/>
  </w:num>
  <w:num w:numId="1664" w16cid:durableId="1593931349">
    <w:abstractNumId w:val="2067"/>
  </w:num>
  <w:num w:numId="1665" w16cid:durableId="1035892034">
    <w:abstractNumId w:val="971"/>
  </w:num>
  <w:num w:numId="1666" w16cid:durableId="478807485">
    <w:abstractNumId w:val="1109"/>
  </w:num>
  <w:num w:numId="1667" w16cid:durableId="1755591344">
    <w:abstractNumId w:val="1075"/>
  </w:num>
  <w:num w:numId="1668" w16cid:durableId="529339365">
    <w:abstractNumId w:val="1367"/>
  </w:num>
  <w:num w:numId="1669" w16cid:durableId="1717855176">
    <w:abstractNumId w:val="1865"/>
  </w:num>
  <w:num w:numId="1670" w16cid:durableId="345250666">
    <w:abstractNumId w:val="314"/>
  </w:num>
  <w:num w:numId="1671" w16cid:durableId="2098136781">
    <w:abstractNumId w:val="914"/>
  </w:num>
  <w:num w:numId="1672" w16cid:durableId="805660848">
    <w:abstractNumId w:val="387"/>
  </w:num>
  <w:num w:numId="1673" w16cid:durableId="657733687">
    <w:abstractNumId w:val="143"/>
  </w:num>
  <w:num w:numId="1674" w16cid:durableId="1109205399">
    <w:abstractNumId w:val="713"/>
  </w:num>
  <w:num w:numId="1675" w16cid:durableId="1737512916">
    <w:abstractNumId w:val="178"/>
  </w:num>
  <w:num w:numId="1676" w16cid:durableId="824053739">
    <w:abstractNumId w:val="859"/>
  </w:num>
  <w:num w:numId="1677" w16cid:durableId="1613046871">
    <w:abstractNumId w:val="176"/>
  </w:num>
  <w:num w:numId="1678" w16cid:durableId="1342047560">
    <w:abstractNumId w:val="249"/>
  </w:num>
  <w:num w:numId="1679" w16cid:durableId="582837450">
    <w:abstractNumId w:val="840"/>
  </w:num>
  <w:num w:numId="1680" w16cid:durableId="1766806776">
    <w:abstractNumId w:val="563"/>
  </w:num>
  <w:num w:numId="1681" w16cid:durableId="262805564">
    <w:abstractNumId w:val="655"/>
  </w:num>
  <w:num w:numId="1682" w16cid:durableId="1655377326">
    <w:abstractNumId w:val="26"/>
  </w:num>
  <w:num w:numId="1683" w16cid:durableId="1184054830">
    <w:abstractNumId w:val="268"/>
  </w:num>
  <w:num w:numId="1684" w16cid:durableId="498080065">
    <w:abstractNumId w:val="1197"/>
  </w:num>
  <w:num w:numId="1685" w16cid:durableId="774248244">
    <w:abstractNumId w:val="281"/>
  </w:num>
  <w:num w:numId="1686" w16cid:durableId="842816366">
    <w:abstractNumId w:val="308"/>
  </w:num>
  <w:num w:numId="1687" w16cid:durableId="543757022">
    <w:abstractNumId w:val="592"/>
  </w:num>
  <w:num w:numId="1688" w16cid:durableId="1728449315">
    <w:abstractNumId w:val="987"/>
  </w:num>
  <w:num w:numId="1689" w16cid:durableId="73597745">
    <w:abstractNumId w:val="232"/>
  </w:num>
  <w:num w:numId="1690" w16cid:durableId="74787848">
    <w:abstractNumId w:val="2135"/>
  </w:num>
  <w:num w:numId="1691" w16cid:durableId="209852086">
    <w:abstractNumId w:val="1244"/>
  </w:num>
  <w:num w:numId="1692" w16cid:durableId="115754623">
    <w:abstractNumId w:val="1948"/>
  </w:num>
  <w:num w:numId="1693" w16cid:durableId="1793984878">
    <w:abstractNumId w:val="392"/>
  </w:num>
  <w:num w:numId="1694" w16cid:durableId="53895418">
    <w:abstractNumId w:val="693"/>
  </w:num>
  <w:num w:numId="1695" w16cid:durableId="1500929759">
    <w:abstractNumId w:val="1139"/>
  </w:num>
  <w:num w:numId="1696" w16cid:durableId="276255233">
    <w:abstractNumId w:val="1176"/>
  </w:num>
  <w:num w:numId="1697" w16cid:durableId="644239141">
    <w:abstractNumId w:val="1889"/>
  </w:num>
  <w:num w:numId="1698" w16cid:durableId="1631940417">
    <w:abstractNumId w:val="413"/>
  </w:num>
  <w:num w:numId="1699" w16cid:durableId="815024125">
    <w:abstractNumId w:val="647"/>
  </w:num>
  <w:num w:numId="1700" w16cid:durableId="1528520074">
    <w:abstractNumId w:val="1337"/>
  </w:num>
  <w:num w:numId="1701" w16cid:durableId="814219922">
    <w:abstractNumId w:val="1008"/>
  </w:num>
  <w:num w:numId="1702" w16cid:durableId="916403236">
    <w:abstractNumId w:val="1295"/>
  </w:num>
  <w:num w:numId="1703" w16cid:durableId="1831558931">
    <w:abstractNumId w:val="217"/>
  </w:num>
  <w:num w:numId="1704" w16cid:durableId="737896441">
    <w:abstractNumId w:val="833"/>
  </w:num>
  <w:num w:numId="1705" w16cid:durableId="1148205483">
    <w:abstractNumId w:val="2048"/>
  </w:num>
  <w:num w:numId="1706" w16cid:durableId="360474372">
    <w:abstractNumId w:val="402"/>
  </w:num>
  <w:num w:numId="1707" w16cid:durableId="1968973576">
    <w:abstractNumId w:val="27"/>
  </w:num>
  <w:num w:numId="1708" w16cid:durableId="281039739">
    <w:abstractNumId w:val="664"/>
  </w:num>
  <w:num w:numId="1709" w16cid:durableId="1532066666">
    <w:abstractNumId w:val="1068"/>
  </w:num>
  <w:num w:numId="1710" w16cid:durableId="2029982720">
    <w:abstractNumId w:val="2136"/>
  </w:num>
  <w:num w:numId="1711" w16cid:durableId="1927375553">
    <w:abstractNumId w:val="631"/>
  </w:num>
  <w:num w:numId="1712" w16cid:durableId="272515210">
    <w:abstractNumId w:val="168"/>
  </w:num>
  <w:num w:numId="1713" w16cid:durableId="1357737273">
    <w:abstractNumId w:val="1996"/>
  </w:num>
  <w:num w:numId="1714" w16cid:durableId="1846748393">
    <w:abstractNumId w:val="1183"/>
  </w:num>
  <w:num w:numId="1715" w16cid:durableId="1388186163">
    <w:abstractNumId w:val="465"/>
  </w:num>
  <w:num w:numId="1716" w16cid:durableId="1724982326">
    <w:abstractNumId w:val="829"/>
  </w:num>
  <w:num w:numId="1717" w16cid:durableId="443616874">
    <w:abstractNumId w:val="1131"/>
  </w:num>
  <w:num w:numId="1718" w16cid:durableId="1085614662">
    <w:abstractNumId w:val="1757"/>
  </w:num>
  <w:num w:numId="1719" w16cid:durableId="335038694">
    <w:abstractNumId w:val="1231"/>
  </w:num>
  <w:num w:numId="1720" w16cid:durableId="2114591726">
    <w:abstractNumId w:val="96"/>
  </w:num>
  <w:num w:numId="1721" w16cid:durableId="520439121">
    <w:abstractNumId w:val="756"/>
  </w:num>
  <w:num w:numId="1722" w16cid:durableId="257757626">
    <w:abstractNumId w:val="1682"/>
  </w:num>
  <w:num w:numId="1723" w16cid:durableId="334889393">
    <w:abstractNumId w:val="1376"/>
  </w:num>
  <w:num w:numId="1724" w16cid:durableId="748845358">
    <w:abstractNumId w:val="1411"/>
  </w:num>
  <w:num w:numId="1725" w16cid:durableId="389770661">
    <w:abstractNumId w:val="379"/>
  </w:num>
  <w:num w:numId="1726" w16cid:durableId="620572429">
    <w:abstractNumId w:val="2020"/>
  </w:num>
  <w:num w:numId="1727" w16cid:durableId="49807652">
    <w:abstractNumId w:val="1460"/>
  </w:num>
  <w:num w:numId="1728" w16cid:durableId="1180464508">
    <w:abstractNumId w:val="1916"/>
  </w:num>
  <w:num w:numId="1729" w16cid:durableId="811797938">
    <w:abstractNumId w:val="1591"/>
  </w:num>
  <w:num w:numId="1730" w16cid:durableId="196627291">
    <w:abstractNumId w:val="1452"/>
  </w:num>
  <w:num w:numId="1731" w16cid:durableId="1789198895">
    <w:abstractNumId w:val="552"/>
  </w:num>
  <w:num w:numId="1732" w16cid:durableId="1669864460">
    <w:abstractNumId w:val="145"/>
  </w:num>
  <w:num w:numId="1733" w16cid:durableId="1535075429">
    <w:abstractNumId w:val="1620"/>
  </w:num>
  <w:num w:numId="1734" w16cid:durableId="152724600">
    <w:abstractNumId w:val="1472"/>
  </w:num>
  <w:num w:numId="1735" w16cid:durableId="889920593">
    <w:abstractNumId w:val="514"/>
  </w:num>
  <w:num w:numId="1736" w16cid:durableId="1665471440">
    <w:abstractNumId w:val="1401"/>
  </w:num>
  <w:num w:numId="1737" w16cid:durableId="1598754222">
    <w:abstractNumId w:val="593"/>
  </w:num>
  <w:num w:numId="1738" w16cid:durableId="1383943705">
    <w:abstractNumId w:val="731"/>
  </w:num>
  <w:num w:numId="1739" w16cid:durableId="1568152694">
    <w:abstractNumId w:val="1416"/>
  </w:num>
  <w:num w:numId="1740" w16cid:durableId="1245531640">
    <w:abstractNumId w:val="1853"/>
  </w:num>
  <w:num w:numId="1741" w16cid:durableId="728114895">
    <w:abstractNumId w:val="188"/>
  </w:num>
  <w:num w:numId="1742" w16cid:durableId="1030379997">
    <w:abstractNumId w:val="91"/>
  </w:num>
  <w:num w:numId="1743" w16cid:durableId="1098449662">
    <w:abstractNumId w:val="723"/>
  </w:num>
  <w:num w:numId="1744" w16cid:durableId="1847478642">
    <w:abstractNumId w:val="1692"/>
  </w:num>
  <w:num w:numId="1745" w16cid:durableId="1744256482">
    <w:abstractNumId w:val="1749"/>
  </w:num>
  <w:num w:numId="1746" w16cid:durableId="795563731">
    <w:abstractNumId w:val="1623"/>
  </w:num>
  <w:num w:numId="1747" w16cid:durableId="537469268">
    <w:abstractNumId w:val="1524"/>
  </w:num>
  <w:num w:numId="1748" w16cid:durableId="1946689338">
    <w:abstractNumId w:val="1929"/>
  </w:num>
  <w:num w:numId="1749" w16cid:durableId="1048604521">
    <w:abstractNumId w:val="1072"/>
  </w:num>
  <w:num w:numId="1750" w16cid:durableId="1401632014">
    <w:abstractNumId w:val="1104"/>
  </w:num>
  <w:num w:numId="1751" w16cid:durableId="1450127446">
    <w:abstractNumId w:val="42"/>
  </w:num>
  <w:num w:numId="1752" w16cid:durableId="1028408988">
    <w:abstractNumId w:val="251"/>
  </w:num>
  <w:num w:numId="1753" w16cid:durableId="324862013">
    <w:abstractNumId w:val="657"/>
  </w:num>
  <w:num w:numId="1754" w16cid:durableId="385763492">
    <w:abstractNumId w:val="1557"/>
  </w:num>
  <w:num w:numId="1755" w16cid:durableId="1640186614">
    <w:abstractNumId w:val="1351"/>
  </w:num>
  <w:num w:numId="1756" w16cid:durableId="1590457692">
    <w:abstractNumId w:val="1532"/>
  </w:num>
  <w:num w:numId="1757" w16cid:durableId="1205680183">
    <w:abstractNumId w:val="1016"/>
  </w:num>
  <w:num w:numId="1758" w16cid:durableId="1319725486">
    <w:abstractNumId w:val="1584"/>
  </w:num>
  <w:num w:numId="1759" w16cid:durableId="215967444">
    <w:abstractNumId w:val="752"/>
  </w:num>
  <w:num w:numId="1760" w16cid:durableId="1228806223">
    <w:abstractNumId w:val="315"/>
  </w:num>
  <w:num w:numId="1761" w16cid:durableId="1356075394">
    <w:abstractNumId w:val="2090"/>
  </w:num>
  <w:num w:numId="1762" w16cid:durableId="1885827508">
    <w:abstractNumId w:val="1766"/>
  </w:num>
  <w:num w:numId="1763" w16cid:durableId="175658661">
    <w:abstractNumId w:val="832"/>
  </w:num>
  <w:num w:numId="1764" w16cid:durableId="1160343360">
    <w:abstractNumId w:val="1514"/>
  </w:num>
  <w:num w:numId="1765" w16cid:durableId="1061174422">
    <w:abstractNumId w:val="266"/>
  </w:num>
  <w:num w:numId="1766" w16cid:durableId="1199898676">
    <w:abstractNumId w:val="1374"/>
  </w:num>
  <w:num w:numId="1767" w16cid:durableId="2115980211">
    <w:abstractNumId w:val="1319"/>
  </w:num>
  <w:num w:numId="1768" w16cid:durableId="1838109570">
    <w:abstractNumId w:val="106"/>
  </w:num>
  <w:num w:numId="1769" w16cid:durableId="2070228935">
    <w:abstractNumId w:val="222"/>
  </w:num>
  <w:num w:numId="1770" w16cid:durableId="256643736">
    <w:abstractNumId w:val="629"/>
  </w:num>
  <w:num w:numId="1771" w16cid:durableId="2049182449">
    <w:abstractNumId w:val="1399"/>
  </w:num>
  <w:num w:numId="1772" w16cid:durableId="2094349382">
    <w:abstractNumId w:val="2054"/>
  </w:num>
  <w:num w:numId="1773" w16cid:durableId="2120299109">
    <w:abstractNumId w:val="280"/>
  </w:num>
  <w:num w:numId="1774" w16cid:durableId="2018463250">
    <w:abstractNumId w:val="283"/>
  </w:num>
  <w:num w:numId="1775" w16cid:durableId="89858148">
    <w:abstractNumId w:val="1235"/>
  </w:num>
  <w:num w:numId="1776" w16cid:durableId="1774548114">
    <w:abstractNumId w:val="870"/>
  </w:num>
  <w:num w:numId="1777" w16cid:durableId="1476028950">
    <w:abstractNumId w:val="1569"/>
  </w:num>
  <w:num w:numId="1778" w16cid:durableId="1591695598">
    <w:abstractNumId w:val="408"/>
  </w:num>
  <w:num w:numId="1779" w16cid:durableId="689113275">
    <w:abstractNumId w:val="767"/>
  </w:num>
  <w:num w:numId="1780" w16cid:durableId="1315525623">
    <w:abstractNumId w:val="150"/>
  </w:num>
  <w:num w:numId="1781" w16cid:durableId="2047093738">
    <w:abstractNumId w:val="661"/>
  </w:num>
  <w:num w:numId="1782" w16cid:durableId="1727097061">
    <w:abstractNumId w:val="684"/>
  </w:num>
  <w:num w:numId="1783" w16cid:durableId="2096434802">
    <w:abstractNumId w:val="789"/>
  </w:num>
  <w:num w:numId="1784" w16cid:durableId="940722360">
    <w:abstractNumId w:val="2023"/>
  </w:num>
  <w:num w:numId="1785" w16cid:durableId="438719534">
    <w:abstractNumId w:val="535"/>
  </w:num>
  <w:num w:numId="1786" w16cid:durableId="1636640632">
    <w:abstractNumId w:val="472"/>
  </w:num>
  <w:num w:numId="1787" w16cid:durableId="746997012">
    <w:abstractNumId w:val="63"/>
  </w:num>
  <w:num w:numId="1788" w16cid:durableId="1358235621">
    <w:abstractNumId w:val="120"/>
  </w:num>
  <w:num w:numId="1789" w16cid:durableId="1372071860">
    <w:abstractNumId w:val="1112"/>
  </w:num>
  <w:num w:numId="1790" w16cid:durableId="1465151150">
    <w:abstractNumId w:val="1898"/>
  </w:num>
  <w:num w:numId="1791" w16cid:durableId="1446195880">
    <w:abstractNumId w:val="1734"/>
  </w:num>
  <w:num w:numId="1792" w16cid:durableId="554196475">
    <w:abstractNumId w:val="185"/>
  </w:num>
  <w:num w:numId="1793" w16cid:durableId="306326702">
    <w:abstractNumId w:val="1287"/>
  </w:num>
  <w:num w:numId="1794" w16cid:durableId="697436330">
    <w:abstractNumId w:val="640"/>
  </w:num>
  <w:num w:numId="1795" w16cid:durableId="2120443039">
    <w:abstractNumId w:val="1800"/>
  </w:num>
  <w:num w:numId="1796" w16cid:durableId="730345921">
    <w:abstractNumId w:val="1432"/>
  </w:num>
  <w:num w:numId="1797" w16cid:durableId="1250696878">
    <w:abstractNumId w:val="1914"/>
  </w:num>
  <w:num w:numId="1798" w16cid:durableId="286008158">
    <w:abstractNumId w:val="737"/>
  </w:num>
  <w:num w:numId="1799" w16cid:durableId="1759516702">
    <w:abstractNumId w:val="1641"/>
  </w:num>
  <w:num w:numId="1800" w16cid:durableId="57213980">
    <w:abstractNumId w:val="1336"/>
  </w:num>
  <w:num w:numId="1801" w16cid:durableId="1923759751">
    <w:abstractNumId w:val="491"/>
  </w:num>
  <w:num w:numId="1802" w16cid:durableId="1879900441">
    <w:abstractNumId w:val="448"/>
  </w:num>
  <w:num w:numId="1803" w16cid:durableId="80445115">
    <w:abstractNumId w:val="726"/>
  </w:num>
  <w:num w:numId="1804" w16cid:durableId="1662349041">
    <w:abstractNumId w:val="109"/>
  </w:num>
  <w:num w:numId="1805" w16cid:durableId="672336322">
    <w:abstractNumId w:val="613"/>
  </w:num>
  <w:num w:numId="1806" w16cid:durableId="203643751">
    <w:abstractNumId w:val="1561"/>
  </w:num>
  <w:num w:numId="1807" w16cid:durableId="641152200">
    <w:abstractNumId w:val="574"/>
  </w:num>
  <w:num w:numId="1808" w16cid:durableId="1746300283">
    <w:abstractNumId w:val="1171"/>
  </w:num>
  <w:num w:numId="1809" w16cid:durableId="1357076692">
    <w:abstractNumId w:val="538"/>
  </w:num>
  <w:num w:numId="1810" w16cid:durableId="2106997469">
    <w:abstractNumId w:val="104"/>
  </w:num>
  <w:num w:numId="1811" w16cid:durableId="389960136">
    <w:abstractNumId w:val="1812"/>
  </w:num>
  <w:num w:numId="1812" w16cid:durableId="1639527235">
    <w:abstractNumId w:val="1590"/>
  </w:num>
  <w:num w:numId="1813" w16cid:durableId="910045644">
    <w:abstractNumId w:val="603"/>
  </w:num>
  <w:num w:numId="1814" w16cid:durableId="1627613341">
    <w:abstractNumId w:val="2057"/>
  </w:num>
  <w:num w:numId="1815" w16cid:durableId="1067456692">
    <w:abstractNumId w:val="1770"/>
  </w:num>
  <w:num w:numId="1816" w16cid:durableId="17196600">
    <w:abstractNumId w:val="84"/>
  </w:num>
  <w:num w:numId="1817" w16cid:durableId="580217088">
    <w:abstractNumId w:val="1777"/>
  </w:num>
  <w:num w:numId="1818" w16cid:durableId="843013646">
    <w:abstractNumId w:val="1255"/>
  </w:num>
  <w:num w:numId="1819" w16cid:durableId="146826447">
    <w:abstractNumId w:val="545"/>
  </w:num>
  <w:num w:numId="1820" w16cid:durableId="730734589">
    <w:abstractNumId w:val="885"/>
  </w:num>
  <w:num w:numId="1821" w16cid:durableId="1553151023">
    <w:abstractNumId w:val="350"/>
  </w:num>
  <w:num w:numId="1822" w16cid:durableId="1612592280">
    <w:abstractNumId w:val="1728"/>
  </w:num>
  <w:num w:numId="1823" w16cid:durableId="1359744184">
    <w:abstractNumId w:val="1744"/>
  </w:num>
  <w:num w:numId="1824" w16cid:durableId="1969236696">
    <w:abstractNumId w:val="1565"/>
  </w:num>
  <w:num w:numId="1825" w16cid:durableId="1761026556">
    <w:abstractNumId w:val="1274"/>
  </w:num>
  <w:num w:numId="1826" w16cid:durableId="1234898085">
    <w:abstractNumId w:val="235"/>
  </w:num>
  <w:num w:numId="1827" w16cid:durableId="521356051">
    <w:abstractNumId w:val="696"/>
  </w:num>
  <w:num w:numId="1828" w16cid:durableId="1572815046">
    <w:abstractNumId w:val="1575"/>
  </w:num>
  <w:num w:numId="1829" w16cid:durableId="540020221">
    <w:abstractNumId w:val="517"/>
  </w:num>
  <w:num w:numId="1830" w16cid:durableId="1123379000">
    <w:abstractNumId w:val="446"/>
  </w:num>
  <w:num w:numId="1831" w16cid:durableId="700784441">
    <w:abstractNumId w:val="1383"/>
  </w:num>
  <w:num w:numId="1832" w16cid:durableId="335348154">
    <w:abstractNumId w:val="1700"/>
  </w:num>
  <w:num w:numId="1833" w16cid:durableId="1538546439">
    <w:abstractNumId w:val="1418"/>
  </w:num>
  <w:num w:numId="1834" w16cid:durableId="261886390">
    <w:abstractNumId w:val="1656"/>
  </w:num>
  <w:num w:numId="1835" w16cid:durableId="1221137891">
    <w:abstractNumId w:val="926"/>
  </w:num>
  <w:num w:numId="1836" w16cid:durableId="471026058">
    <w:abstractNumId w:val="709"/>
  </w:num>
  <w:num w:numId="1837" w16cid:durableId="154033372">
    <w:abstractNumId w:val="1956"/>
  </w:num>
  <w:num w:numId="1838" w16cid:durableId="1415542475">
    <w:abstractNumId w:val="1708"/>
  </w:num>
  <w:num w:numId="1839" w16cid:durableId="877669148">
    <w:abstractNumId w:val="861"/>
  </w:num>
  <w:num w:numId="1840" w16cid:durableId="1955360713">
    <w:abstractNumId w:val="478"/>
  </w:num>
  <w:num w:numId="1841" w16cid:durableId="448938318">
    <w:abstractNumId w:val="1933"/>
  </w:num>
  <w:num w:numId="1842" w16cid:durableId="1910114434">
    <w:abstractNumId w:val="519"/>
  </w:num>
  <w:num w:numId="1843" w16cid:durableId="306011430">
    <w:abstractNumId w:val="1266"/>
  </w:num>
  <w:num w:numId="1844" w16cid:durableId="631790808">
    <w:abstractNumId w:val="1583"/>
  </w:num>
  <w:num w:numId="1845" w16cid:durableId="1901670772">
    <w:abstractNumId w:val="520"/>
  </w:num>
  <w:num w:numId="1846" w16cid:durableId="396587144">
    <w:abstractNumId w:val="1727"/>
  </w:num>
  <w:num w:numId="1847" w16cid:durableId="2053340920">
    <w:abstractNumId w:val="1499"/>
  </w:num>
  <w:num w:numId="1848" w16cid:durableId="946547016">
    <w:abstractNumId w:val="293"/>
  </w:num>
  <w:num w:numId="1849" w16cid:durableId="777602493">
    <w:abstractNumId w:val="1265"/>
  </w:num>
  <w:num w:numId="1850" w16cid:durableId="1863585857">
    <w:abstractNumId w:val="1052"/>
  </w:num>
  <w:num w:numId="1851" w16cid:durableId="7605042">
    <w:abstractNumId w:val="1566"/>
  </w:num>
  <w:num w:numId="1852" w16cid:durableId="1525360354">
    <w:abstractNumId w:val="1115"/>
  </w:num>
  <w:num w:numId="1853" w16cid:durableId="1879320603">
    <w:abstractNumId w:val="1105"/>
  </w:num>
  <w:num w:numId="1854" w16cid:durableId="1500581533">
    <w:abstractNumId w:val="11"/>
  </w:num>
  <w:num w:numId="1855" w16cid:durableId="2125151803">
    <w:abstractNumId w:val="530"/>
  </w:num>
  <w:num w:numId="1856" w16cid:durableId="38089669">
    <w:abstractNumId w:val="598"/>
  </w:num>
  <w:num w:numId="1857" w16cid:durableId="1081415427">
    <w:abstractNumId w:val="1790"/>
  </w:num>
  <w:num w:numId="1858" w16cid:durableId="873494221">
    <w:abstractNumId w:val="320"/>
  </w:num>
  <w:num w:numId="1859" w16cid:durableId="696737130">
    <w:abstractNumId w:val="970"/>
  </w:num>
  <w:num w:numId="1860" w16cid:durableId="1318420382">
    <w:abstractNumId w:val="1450"/>
  </w:num>
  <w:num w:numId="1861" w16cid:durableId="301466004">
    <w:abstractNumId w:val="1022"/>
  </w:num>
  <w:num w:numId="1862" w16cid:durableId="1036006746">
    <w:abstractNumId w:val="1717"/>
  </w:num>
  <w:num w:numId="1863" w16cid:durableId="974141552">
    <w:abstractNumId w:val="892"/>
  </w:num>
  <w:num w:numId="1864" w16cid:durableId="81270063">
    <w:abstractNumId w:val="270"/>
  </w:num>
  <w:num w:numId="1865" w16cid:durableId="1755129157">
    <w:abstractNumId w:val="1043"/>
  </w:num>
  <w:num w:numId="1866" w16cid:durableId="1641960040">
    <w:abstractNumId w:val="739"/>
  </w:num>
  <w:num w:numId="1867" w16cid:durableId="1770810196">
    <w:abstractNumId w:val="626"/>
  </w:num>
  <w:num w:numId="1868" w16cid:durableId="939945346">
    <w:abstractNumId w:val="1612"/>
  </w:num>
  <w:num w:numId="1869" w16cid:durableId="1965041705">
    <w:abstractNumId w:val="2102"/>
  </w:num>
  <w:num w:numId="1870" w16cid:durableId="321978885">
    <w:abstractNumId w:val="510"/>
  </w:num>
  <w:num w:numId="1871" w16cid:durableId="2047673996">
    <w:abstractNumId w:val="2096"/>
  </w:num>
  <w:num w:numId="1872" w16cid:durableId="1914926320">
    <w:abstractNumId w:val="1471"/>
  </w:num>
  <w:num w:numId="1873" w16cid:durableId="1685983724">
    <w:abstractNumId w:val="611"/>
  </w:num>
  <w:num w:numId="1874" w16cid:durableId="712002781">
    <w:abstractNumId w:val="838"/>
  </w:num>
  <w:num w:numId="1875" w16cid:durableId="74478315">
    <w:abstractNumId w:val="1647"/>
  </w:num>
  <w:num w:numId="1876" w16cid:durableId="1309162949">
    <w:abstractNumId w:val="507"/>
  </w:num>
  <w:num w:numId="1877" w16cid:durableId="2052537217">
    <w:abstractNumId w:val="1256"/>
  </w:num>
  <w:num w:numId="1878" w16cid:durableId="828904830">
    <w:abstractNumId w:val="1912"/>
  </w:num>
  <w:num w:numId="1879" w16cid:durableId="564948034">
    <w:abstractNumId w:val="1788"/>
  </w:num>
  <w:num w:numId="1880" w16cid:durableId="792601279">
    <w:abstractNumId w:val="1136"/>
  </w:num>
  <w:num w:numId="1881" w16cid:durableId="1966962173">
    <w:abstractNumId w:val="922"/>
  </w:num>
  <w:num w:numId="1882" w16cid:durableId="1719821385">
    <w:abstractNumId w:val="1207"/>
  </w:num>
  <w:num w:numId="1883" w16cid:durableId="431974702">
    <w:abstractNumId w:val="489"/>
  </w:num>
  <w:num w:numId="1884" w16cid:durableId="46026581">
    <w:abstractNumId w:val="1504"/>
  </w:num>
  <w:num w:numId="1885" w16cid:durableId="1313485263">
    <w:abstractNumId w:val="1445"/>
  </w:num>
  <w:num w:numId="1886" w16cid:durableId="277225180">
    <w:abstractNumId w:val="1582"/>
  </w:num>
  <w:num w:numId="1887" w16cid:durableId="1576815247">
    <w:abstractNumId w:val="340"/>
  </w:num>
  <w:num w:numId="1888" w16cid:durableId="709694725">
    <w:abstractNumId w:val="1436"/>
  </w:num>
  <w:num w:numId="1889" w16cid:durableId="779497205">
    <w:abstractNumId w:val="1946"/>
  </w:num>
  <w:num w:numId="1890" w16cid:durableId="358436075">
    <w:abstractNumId w:val="1715"/>
  </w:num>
  <w:num w:numId="1891" w16cid:durableId="940340028">
    <w:abstractNumId w:val="1284"/>
  </w:num>
  <w:num w:numId="1892" w16cid:durableId="1913347423">
    <w:abstractNumId w:val="2051"/>
  </w:num>
  <w:num w:numId="1893" w16cid:durableId="1468351398">
    <w:abstractNumId w:val="467"/>
  </w:num>
  <w:num w:numId="1894" w16cid:durableId="1181239039">
    <w:abstractNumId w:val="1254"/>
  </w:num>
  <w:num w:numId="1895" w16cid:durableId="1840849161">
    <w:abstractNumId w:val="910"/>
  </w:num>
  <w:num w:numId="1896" w16cid:durableId="2029720114">
    <w:abstractNumId w:val="1753"/>
  </w:num>
  <w:num w:numId="1897" w16cid:durableId="185294962">
    <w:abstractNumId w:val="1221"/>
  </w:num>
  <w:num w:numId="1898" w16cid:durableId="411779415">
    <w:abstractNumId w:val="612"/>
  </w:num>
  <w:num w:numId="1899" w16cid:durableId="258678252">
    <w:abstractNumId w:val="1342"/>
  </w:num>
  <w:num w:numId="1900" w16cid:durableId="1589390835">
    <w:abstractNumId w:val="324"/>
  </w:num>
  <w:num w:numId="1901" w16cid:durableId="1122501805">
    <w:abstractNumId w:val="662"/>
  </w:num>
  <w:num w:numId="1902" w16cid:durableId="1206481102">
    <w:abstractNumId w:val="351"/>
  </w:num>
  <w:num w:numId="1903" w16cid:durableId="1705515357">
    <w:abstractNumId w:val="1324"/>
  </w:num>
  <w:num w:numId="1904" w16cid:durableId="541593419">
    <w:abstractNumId w:val="433"/>
  </w:num>
  <w:num w:numId="1905" w16cid:durableId="768163574">
    <w:abstractNumId w:val="947"/>
  </w:num>
  <w:num w:numId="1906" w16cid:durableId="407580084">
    <w:abstractNumId w:val="1111"/>
  </w:num>
  <w:num w:numId="1907" w16cid:durableId="619923401">
    <w:abstractNumId w:val="494"/>
  </w:num>
  <w:num w:numId="1908" w16cid:durableId="557713556">
    <w:abstractNumId w:val="296"/>
  </w:num>
  <w:num w:numId="1909" w16cid:durableId="1142387606">
    <w:abstractNumId w:val="129"/>
  </w:num>
  <w:num w:numId="1910" w16cid:durableId="344093869">
    <w:abstractNumId w:val="282"/>
  </w:num>
  <w:num w:numId="1911" w16cid:durableId="1455099759">
    <w:abstractNumId w:val="1988"/>
  </w:num>
  <w:num w:numId="1912" w16cid:durableId="57556100">
    <w:abstractNumId w:val="1283"/>
  </w:num>
  <w:num w:numId="1913" w16cid:durableId="217202946">
    <w:abstractNumId w:val="1106"/>
  </w:num>
  <w:num w:numId="1914" w16cid:durableId="439879011">
    <w:abstractNumId w:val="364"/>
  </w:num>
  <w:num w:numId="1915" w16cid:durableId="566846272">
    <w:abstractNumId w:val="941"/>
  </w:num>
  <w:num w:numId="1916" w16cid:durableId="1523784773">
    <w:abstractNumId w:val="480"/>
  </w:num>
  <w:num w:numId="1917" w16cid:durableId="1506745215">
    <w:abstractNumId w:val="216"/>
  </w:num>
  <w:num w:numId="1918" w16cid:durableId="228000852">
    <w:abstractNumId w:val="373"/>
  </w:num>
  <w:num w:numId="1919" w16cid:durableId="291063915">
    <w:abstractNumId w:val="1026"/>
  </w:num>
  <w:num w:numId="1920" w16cid:durableId="1115834910">
    <w:abstractNumId w:val="97"/>
  </w:num>
  <w:num w:numId="1921" w16cid:durableId="366028887">
    <w:abstractNumId w:val="675"/>
  </w:num>
  <w:num w:numId="1922" w16cid:durableId="162822768">
    <w:abstractNumId w:val="1567"/>
  </w:num>
  <w:num w:numId="1923" w16cid:durableId="234321831">
    <w:abstractNumId w:val="1930"/>
  </w:num>
  <w:num w:numId="1924" w16cid:durableId="841089285">
    <w:abstractNumId w:val="1634"/>
  </w:num>
  <w:num w:numId="1925" w16cid:durableId="1934708144">
    <w:abstractNumId w:val="1034"/>
  </w:num>
  <w:num w:numId="1926" w16cid:durableId="2103185641">
    <w:abstractNumId w:val="1962"/>
  </w:num>
  <w:num w:numId="1927" w16cid:durableId="1935627938">
    <w:abstractNumId w:val="699"/>
  </w:num>
  <w:num w:numId="1928" w16cid:durableId="190262136">
    <w:abstractNumId w:val="1876"/>
  </w:num>
  <w:num w:numId="1929" w16cid:durableId="182789756">
    <w:abstractNumId w:val="1422"/>
  </w:num>
  <w:num w:numId="1930" w16cid:durableId="76248563">
    <w:abstractNumId w:val="1464"/>
  </w:num>
  <w:num w:numId="1931" w16cid:durableId="1559052078">
    <w:abstractNumId w:val="226"/>
  </w:num>
  <w:num w:numId="1932" w16cid:durableId="2117673874">
    <w:abstractNumId w:val="1841"/>
  </w:num>
  <w:num w:numId="1933" w16cid:durableId="1844776460">
    <w:abstractNumId w:val="570"/>
  </w:num>
  <w:num w:numId="1934" w16cid:durableId="1018236784">
    <w:abstractNumId w:val="2035"/>
  </w:num>
  <w:num w:numId="1935" w16cid:durableId="701710245">
    <w:abstractNumId w:val="1375"/>
  </w:num>
  <w:num w:numId="1936" w16cid:durableId="775557223">
    <w:abstractNumId w:val="562"/>
  </w:num>
  <w:num w:numId="1937" w16cid:durableId="785537780">
    <w:abstractNumId w:val="683"/>
  </w:num>
  <w:num w:numId="1938" w16cid:durableId="1426608889">
    <w:abstractNumId w:val="1733"/>
  </w:num>
  <w:num w:numId="1939" w16cid:durableId="1848708786">
    <w:abstractNumId w:val="1039"/>
  </w:num>
  <w:num w:numId="1940" w16cid:durableId="107894406">
    <w:abstractNumId w:val="362"/>
  </w:num>
  <w:num w:numId="1941" w16cid:durableId="1787118188">
    <w:abstractNumId w:val="1237"/>
  </w:num>
  <w:num w:numId="1942" w16cid:durableId="1977292164">
    <w:abstractNumId w:val="163"/>
  </w:num>
  <w:num w:numId="1943" w16cid:durableId="1846237764">
    <w:abstractNumId w:val="423"/>
  </w:num>
  <w:num w:numId="1944" w16cid:durableId="1360928815">
    <w:abstractNumId w:val="1369"/>
  </w:num>
  <w:num w:numId="1945" w16cid:durableId="110706547">
    <w:abstractNumId w:val="948"/>
  </w:num>
  <w:num w:numId="1946" w16cid:durableId="1952929616">
    <w:abstractNumId w:val="173"/>
  </w:num>
  <w:num w:numId="1947" w16cid:durableId="1284120847">
    <w:abstractNumId w:val="1560"/>
  </w:num>
  <w:num w:numId="1948" w16cid:durableId="1126973053">
    <w:abstractNumId w:val="850"/>
  </w:num>
  <w:num w:numId="1949" w16cid:durableId="224344118">
    <w:abstractNumId w:val="481"/>
  </w:num>
  <w:num w:numId="1950" w16cid:durableId="871109639">
    <w:abstractNumId w:val="528"/>
  </w:num>
  <w:num w:numId="1951" w16cid:durableId="1128985">
    <w:abstractNumId w:val="2100"/>
  </w:num>
  <w:num w:numId="1952" w16cid:durableId="1771271711">
    <w:abstractNumId w:val="857"/>
  </w:num>
  <w:num w:numId="1953" w16cid:durableId="1527595665">
    <w:abstractNumId w:val="1945"/>
  </w:num>
  <w:num w:numId="1954" w16cid:durableId="359089726">
    <w:abstractNumId w:val="617"/>
  </w:num>
  <w:num w:numId="1955" w16cid:durableId="1656567087">
    <w:abstractNumId w:val="2070"/>
  </w:num>
  <w:num w:numId="1956" w16cid:durableId="1789271652">
    <w:abstractNumId w:val="1262"/>
  </w:num>
  <w:num w:numId="1957" w16cid:durableId="1787388763">
    <w:abstractNumId w:val="196"/>
  </w:num>
  <w:num w:numId="1958" w16cid:durableId="524102705">
    <w:abstractNumId w:val="956"/>
  </w:num>
  <w:num w:numId="1959" w16cid:durableId="1921787810">
    <w:abstractNumId w:val="447"/>
  </w:num>
  <w:num w:numId="1960" w16cid:durableId="673917817">
    <w:abstractNumId w:val="1993"/>
  </w:num>
  <w:num w:numId="1961" w16cid:durableId="1195537594">
    <w:abstractNumId w:val="1630"/>
  </w:num>
  <w:num w:numId="1962" w16cid:durableId="1239050265">
    <w:abstractNumId w:val="1939"/>
  </w:num>
  <w:num w:numId="1963" w16cid:durableId="241375577">
    <w:abstractNumId w:val="1071"/>
  </w:num>
  <w:num w:numId="1964" w16cid:durableId="1293973495">
    <w:abstractNumId w:val="1089"/>
  </w:num>
  <w:num w:numId="1965" w16cid:durableId="963776767">
    <w:abstractNumId w:val="2109"/>
  </w:num>
  <w:num w:numId="1966" w16cid:durableId="2072918127">
    <w:abstractNumId w:val="1229"/>
  </w:num>
  <w:num w:numId="1967" w16cid:durableId="2045909891">
    <w:abstractNumId w:val="524"/>
  </w:num>
  <w:num w:numId="1968" w16cid:durableId="241569021">
    <w:abstractNumId w:val="1529"/>
  </w:num>
  <w:num w:numId="1969" w16cid:durableId="1828933817">
    <w:abstractNumId w:val="961"/>
  </w:num>
  <w:num w:numId="1970" w16cid:durableId="929116370">
    <w:abstractNumId w:val="52"/>
  </w:num>
  <w:num w:numId="1971" w16cid:durableId="1482573639">
    <w:abstractNumId w:val="1806"/>
  </w:num>
  <w:num w:numId="1972" w16cid:durableId="1460301705">
    <w:abstractNumId w:val="921"/>
  </w:num>
  <w:num w:numId="1973" w16cid:durableId="1977638292">
    <w:abstractNumId w:val="906"/>
  </w:num>
  <w:num w:numId="1974" w16cid:durableId="841436972">
    <w:abstractNumId w:val="588"/>
  </w:num>
  <w:num w:numId="1975" w16cid:durableId="911427397">
    <w:abstractNumId w:val="560"/>
  </w:num>
  <w:num w:numId="1976" w16cid:durableId="331640618">
    <w:abstractNumId w:val="1796"/>
  </w:num>
  <w:num w:numId="1977" w16cid:durableId="1952201915">
    <w:abstractNumId w:val="165"/>
  </w:num>
  <w:num w:numId="1978" w16cid:durableId="1069574703">
    <w:abstractNumId w:val="1133"/>
  </w:num>
  <w:num w:numId="1979" w16cid:durableId="421797092">
    <w:abstractNumId w:val="908"/>
  </w:num>
  <w:num w:numId="1980" w16cid:durableId="2132749366">
    <w:abstractNumId w:val="1502"/>
  </w:num>
  <w:num w:numId="1981" w16cid:durableId="1801920521">
    <w:abstractNumId w:val="2095"/>
  </w:num>
  <w:num w:numId="1982" w16cid:durableId="316763322">
    <w:abstractNumId w:val="1366"/>
  </w:num>
  <w:num w:numId="1983" w16cid:durableId="1300496646">
    <w:abstractNumId w:val="1340"/>
  </w:num>
  <w:num w:numId="1984" w16cid:durableId="1091901173">
    <w:abstractNumId w:val="513"/>
  </w:num>
  <w:num w:numId="1985" w16cid:durableId="207844836">
    <w:abstractNumId w:val="1487"/>
  </w:num>
  <w:num w:numId="1986" w16cid:durableId="1403403313">
    <w:abstractNumId w:val="504"/>
  </w:num>
  <w:num w:numId="1987" w16cid:durableId="1761291126">
    <w:abstractNumId w:val="732"/>
  </w:num>
  <w:num w:numId="1988" w16cid:durableId="577373236">
    <w:abstractNumId w:val="548"/>
  </w:num>
  <w:num w:numId="1989" w16cid:durableId="1119835860">
    <w:abstractNumId w:val="1424"/>
  </w:num>
  <w:num w:numId="1990" w16cid:durableId="235093967">
    <w:abstractNumId w:val="1443"/>
  </w:num>
  <w:num w:numId="1991" w16cid:durableId="1435049718">
    <w:abstractNumId w:val="1871"/>
  </w:num>
  <w:num w:numId="1992" w16cid:durableId="1307079346">
    <w:abstractNumId w:val="873"/>
  </w:num>
  <w:num w:numId="1993" w16cid:durableId="742290478">
    <w:abstractNumId w:val="944"/>
  </w:num>
  <w:num w:numId="1994" w16cid:durableId="1443108171">
    <w:abstractNumId w:val="1817"/>
  </w:num>
  <w:num w:numId="1995" w16cid:durableId="1767920170">
    <w:abstractNumId w:val="1651"/>
  </w:num>
  <w:num w:numId="1996" w16cid:durableId="1637905345">
    <w:abstractNumId w:val="1771"/>
  </w:num>
  <w:num w:numId="1997" w16cid:durableId="700519131">
    <w:abstractNumId w:val="2079"/>
  </w:num>
  <w:num w:numId="1998" w16cid:durableId="848956313">
    <w:abstractNumId w:val="1061"/>
  </w:num>
  <w:num w:numId="1999" w16cid:durableId="841746754">
    <w:abstractNumId w:val="437"/>
  </w:num>
  <w:num w:numId="2000" w16cid:durableId="2113623328">
    <w:abstractNumId w:val="1498"/>
  </w:num>
  <w:num w:numId="2001" w16cid:durableId="85730699">
    <w:abstractNumId w:val="396"/>
  </w:num>
  <w:num w:numId="2002" w16cid:durableId="87309478">
    <w:abstractNumId w:val="1652"/>
  </w:num>
  <w:num w:numId="2003" w16cid:durableId="1208252391">
    <w:abstractNumId w:val="69"/>
  </w:num>
  <w:num w:numId="2004" w16cid:durableId="375619314">
    <w:abstractNumId w:val="597"/>
  </w:num>
  <w:num w:numId="2005" w16cid:durableId="1415056975">
    <w:abstractNumId w:val="269"/>
  </w:num>
  <w:num w:numId="2006" w16cid:durableId="498889201">
    <w:abstractNumId w:val="542"/>
  </w:num>
  <w:num w:numId="2007" w16cid:durableId="1400900338">
    <w:abstractNumId w:val="53"/>
  </w:num>
  <w:num w:numId="2008" w16cid:durableId="1236358280">
    <w:abstractNumId w:val="1631"/>
  </w:num>
  <w:num w:numId="2009" w16cid:durableId="316735777">
    <w:abstractNumId w:val="1409"/>
  </w:num>
  <w:num w:numId="2010" w16cid:durableId="1648823596">
    <w:abstractNumId w:val="2093"/>
  </w:num>
  <w:num w:numId="2011" w16cid:durableId="1082071536">
    <w:abstractNumId w:val="620"/>
  </w:num>
  <w:num w:numId="2012" w16cid:durableId="1229464477">
    <w:abstractNumId w:val="1331"/>
  </w:num>
  <w:num w:numId="2013" w16cid:durableId="58358683">
    <w:abstractNumId w:val="1655"/>
  </w:num>
  <w:num w:numId="2014" w16cid:durableId="526211021">
    <w:abstractNumId w:val="2015"/>
  </w:num>
  <w:num w:numId="2015" w16cid:durableId="739331426">
    <w:abstractNumId w:val="1981"/>
  </w:num>
  <w:num w:numId="2016" w16cid:durableId="532883004">
    <w:abstractNumId w:val="998"/>
  </w:num>
  <w:num w:numId="2017" w16cid:durableId="1860923898">
    <w:abstractNumId w:val="1120"/>
  </w:num>
  <w:num w:numId="2018" w16cid:durableId="3632184">
    <w:abstractNumId w:val="584"/>
  </w:num>
  <w:num w:numId="2019" w16cid:durableId="1951281341">
    <w:abstractNumId w:val="1550"/>
  </w:num>
  <w:num w:numId="2020" w16cid:durableId="51001861">
    <w:abstractNumId w:val="381"/>
  </w:num>
  <w:num w:numId="2021" w16cid:durableId="1615863158">
    <w:abstractNumId w:val="722"/>
  </w:num>
  <w:num w:numId="2022" w16cid:durableId="1339693075">
    <w:abstractNumId w:val="1307"/>
  </w:num>
  <w:num w:numId="2023" w16cid:durableId="692340365">
    <w:abstractNumId w:val="639"/>
  </w:num>
  <w:num w:numId="2024" w16cid:durableId="621689609">
    <w:abstractNumId w:val="111"/>
  </w:num>
  <w:num w:numId="2025" w16cid:durableId="916283872">
    <w:abstractNumId w:val="47"/>
  </w:num>
  <w:num w:numId="2026" w16cid:durableId="1016619699">
    <w:abstractNumId w:val="301"/>
  </w:num>
  <w:num w:numId="2027" w16cid:durableId="1137455464">
    <w:abstractNumId w:val="753"/>
  </w:num>
  <w:num w:numId="2028" w16cid:durableId="1296715596">
    <w:abstractNumId w:val="2064"/>
  </w:num>
  <w:num w:numId="2029" w16cid:durableId="561913163">
    <w:abstractNumId w:val="2022"/>
  </w:num>
  <w:num w:numId="2030" w16cid:durableId="178472050">
    <w:abstractNumId w:val="1875"/>
  </w:num>
  <w:num w:numId="2031" w16cid:durableId="66929511">
    <w:abstractNumId w:val="1442"/>
  </w:num>
  <w:num w:numId="2032" w16cid:durableId="1902861571">
    <w:abstractNumId w:val="621"/>
  </w:num>
  <w:num w:numId="2033" w16cid:durableId="1211184392">
    <w:abstractNumId w:val="474"/>
  </w:num>
  <w:num w:numId="2034" w16cid:durableId="567572167">
    <w:abstractNumId w:val="378"/>
  </w:num>
  <w:num w:numId="2035" w16cid:durableId="2030911673">
    <w:abstractNumId w:val="923"/>
  </w:num>
  <w:num w:numId="2036" w16cid:durableId="672998992">
    <w:abstractNumId w:val="134"/>
  </w:num>
  <w:num w:numId="2037" w16cid:durableId="1101416051">
    <w:abstractNumId w:val="2028"/>
  </w:num>
  <w:num w:numId="2038" w16cid:durableId="50229796">
    <w:abstractNumId w:val="2052"/>
  </w:num>
  <w:num w:numId="2039" w16cid:durableId="898709318">
    <w:abstractNumId w:val="2124"/>
  </w:num>
  <w:num w:numId="2040" w16cid:durableId="1131217370">
    <w:abstractNumId w:val="1339"/>
  </w:num>
  <w:num w:numId="2041" w16cid:durableId="1156454609">
    <w:abstractNumId w:val="895"/>
  </w:num>
  <w:num w:numId="2042" w16cid:durableId="1237320696">
    <w:abstractNumId w:val="2071"/>
  </w:num>
  <w:num w:numId="2043" w16cid:durableId="1312325071">
    <w:abstractNumId w:val="1024"/>
  </w:num>
  <w:num w:numId="2044" w16cid:durableId="1736127428">
    <w:abstractNumId w:val="1141"/>
  </w:num>
  <w:num w:numId="2045" w16cid:durableId="1989700771">
    <w:abstractNumId w:val="912"/>
  </w:num>
  <w:num w:numId="2046" w16cid:durableId="1455175229">
    <w:abstractNumId w:val="1626"/>
  </w:num>
  <w:num w:numId="2047" w16cid:durableId="903296269">
    <w:abstractNumId w:val="17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E42E6"/>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22294"/>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07446"/>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EE80B4"/>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unhideWhenUsed/>
    <w:rsid w:val="0080724B"/>
    <w:pPr>
      <w:spacing w:after="100"/>
      <w:ind w:left="880"/>
    </w:pPr>
  </w:style>
  <w:style w:type="paragraph" w:styleId="Verzeichnis6">
    <w:name w:val="toc 6"/>
    <w:basedOn w:val="Standard"/>
    <w:next w:val="Standard"/>
    <w:autoRedefine/>
    <w:uiPriority w:val="39"/>
    <w:unhideWhenUsed/>
    <w:rsid w:val="0080724B"/>
    <w:pPr>
      <w:spacing w:after="100"/>
      <w:ind w:left="1100"/>
    </w:pPr>
  </w:style>
  <w:style w:type="paragraph" w:styleId="Verzeichnis7">
    <w:name w:val="toc 7"/>
    <w:basedOn w:val="Standard"/>
    <w:next w:val="Standard"/>
    <w:autoRedefine/>
    <w:uiPriority w:val="39"/>
    <w:unhideWhenUsed/>
    <w:rsid w:val="0080724B"/>
    <w:pPr>
      <w:spacing w:after="100"/>
      <w:ind w:left="1320"/>
    </w:pPr>
  </w:style>
  <w:style w:type="paragraph" w:styleId="Verzeichnis8">
    <w:name w:val="toc 8"/>
    <w:basedOn w:val="Standard"/>
    <w:next w:val="Standard"/>
    <w:autoRedefine/>
    <w:uiPriority w:val="39"/>
    <w:unhideWhenUsed/>
    <w:rsid w:val="0080724B"/>
    <w:pPr>
      <w:spacing w:after="100"/>
      <w:ind w:left="1540"/>
    </w:pPr>
  </w:style>
  <w:style w:type="paragraph" w:styleId="Verzeichnis9">
    <w:name w:val="toc 9"/>
    <w:basedOn w:val="Standard"/>
    <w:next w:val="Standard"/>
    <w:autoRedefine/>
    <w:uiPriority w:val="39"/>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0"/>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0"/>
      </w:numPr>
    </w:pPr>
  </w:style>
  <w:style w:type="numbering" w:customStyle="1" w:styleId="TabellenlisteIQTIGPunkte">
    <w:name w:val="Tabellenliste_IQTIG_Punkte"/>
    <w:uiPriority w:val="99"/>
    <w:rsid w:val="00A67A9A"/>
    <w:pPr>
      <w:numPr>
        <w:numId w:val="0"/>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0"/>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0"/>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 w:type="character" w:styleId="NichtaufgelsteErwhnung">
    <w:name w:val="Unresolved Mention"/>
    <w:basedOn w:val="Absatz-Standardschriftart"/>
    <w:uiPriority w:val="99"/>
    <w:semiHidden/>
    <w:unhideWhenUsed/>
    <w:rsid w:val="00722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header" Target="header8.xml"/><Relationship Id="rId63" Type="http://schemas.openxmlformats.org/officeDocument/2006/relationships/header" Target="header29.xml"/><Relationship Id="rId159" Type="http://schemas.openxmlformats.org/officeDocument/2006/relationships/header" Target="header77.xml"/><Relationship Id="rId170" Type="http://schemas.openxmlformats.org/officeDocument/2006/relationships/footer" Target="footer81.xml"/><Relationship Id="rId226" Type="http://schemas.openxmlformats.org/officeDocument/2006/relationships/footer" Target="footer109.xml"/><Relationship Id="rId268" Type="http://schemas.openxmlformats.org/officeDocument/2006/relationships/footer" Target="footer130.xml"/><Relationship Id="rId32" Type="http://schemas.openxmlformats.org/officeDocument/2006/relationships/footer" Target="footer12.xml"/><Relationship Id="rId74" Type="http://schemas.openxmlformats.org/officeDocument/2006/relationships/footer" Target="footer33.xml"/><Relationship Id="rId128" Type="http://schemas.openxmlformats.org/officeDocument/2006/relationships/footer" Target="footer60.xml"/><Relationship Id="rId5" Type="http://schemas.openxmlformats.org/officeDocument/2006/relationships/webSettings" Target="webSettings.xml"/><Relationship Id="rId181" Type="http://schemas.openxmlformats.org/officeDocument/2006/relationships/header" Target="header88.xml"/><Relationship Id="rId237" Type="http://schemas.openxmlformats.org/officeDocument/2006/relationships/header" Target="header116.xml"/><Relationship Id="rId258" Type="http://schemas.openxmlformats.org/officeDocument/2006/relationships/footer" Target="footer125.xml"/><Relationship Id="rId279" Type="http://schemas.openxmlformats.org/officeDocument/2006/relationships/fontTable" Target="fontTable.xml"/><Relationship Id="rId22" Type="http://schemas.openxmlformats.org/officeDocument/2006/relationships/footer" Target="footer7.xml"/><Relationship Id="rId43" Type="http://schemas.openxmlformats.org/officeDocument/2006/relationships/header" Target="header19.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7.xml"/><Relationship Id="rId85" Type="http://schemas.openxmlformats.org/officeDocument/2006/relationships/header" Target="header40.xml"/><Relationship Id="rId150" Type="http://schemas.openxmlformats.org/officeDocument/2006/relationships/footer" Target="footer71.xml"/><Relationship Id="rId171" Type="http://schemas.openxmlformats.org/officeDocument/2006/relationships/header" Target="header83.xml"/><Relationship Id="rId192" Type="http://schemas.openxmlformats.org/officeDocument/2006/relationships/footer" Target="footer92.xml"/><Relationship Id="rId206" Type="http://schemas.openxmlformats.org/officeDocument/2006/relationships/footer" Target="footer99.xml"/><Relationship Id="rId227" Type="http://schemas.openxmlformats.org/officeDocument/2006/relationships/header" Target="header111.xml"/><Relationship Id="rId248" Type="http://schemas.openxmlformats.org/officeDocument/2006/relationships/footer" Target="footer120.xml"/><Relationship Id="rId269" Type="http://schemas.openxmlformats.org/officeDocument/2006/relationships/header" Target="header132.xml"/><Relationship Id="rId12" Type="http://schemas.openxmlformats.org/officeDocument/2006/relationships/footer" Target="footer2.xml"/><Relationship Id="rId33" Type="http://schemas.openxmlformats.org/officeDocument/2006/relationships/header" Target="header14.xml"/><Relationship Id="rId108" Type="http://schemas.openxmlformats.org/officeDocument/2006/relationships/footer" Target="footer50.xml"/><Relationship Id="rId129" Type="http://schemas.openxmlformats.org/officeDocument/2006/relationships/header" Target="header62.xml"/><Relationship Id="rId280" Type="http://schemas.openxmlformats.org/officeDocument/2006/relationships/theme" Target="theme/theme1.xml"/><Relationship Id="rId54" Type="http://schemas.openxmlformats.org/officeDocument/2006/relationships/footer" Target="footer23.xml"/><Relationship Id="rId75" Type="http://schemas.openxmlformats.org/officeDocument/2006/relationships/header" Target="header35.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8.xml"/><Relationship Id="rId182" Type="http://schemas.openxmlformats.org/officeDocument/2006/relationships/footer" Target="footer87.xml"/><Relationship Id="rId217" Type="http://schemas.openxmlformats.org/officeDocument/2006/relationships/header" Target="header106.xml"/><Relationship Id="rId6" Type="http://schemas.openxmlformats.org/officeDocument/2006/relationships/footnotes" Target="footnotes.xml"/><Relationship Id="rId238" Type="http://schemas.openxmlformats.org/officeDocument/2006/relationships/footer" Target="footer115.xml"/><Relationship Id="rId259" Type="http://schemas.openxmlformats.org/officeDocument/2006/relationships/header" Target="header127.xml"/><Relationship Id="rId23" Type="http://schemas.openxmlformats.org/officeDocument/2006/relationships/header" Target="header9.xml"/><Relationship Id="rId119" Type="http://schemas.openxmlformats.org/officeDocument/2006/relationships/header" Target="header57.xml"/><Relationship Id="rId270" Type="http://schemas.openxmlformats.org/officeDocument/2006/relationships/footer" Target="footer131.xml"/><Relationship Id="rId44" Type="http://schemas.openxmlformats.org/officeDocument/2006/relationships/footer" Target="footer18.xml"/><Relationship Id="rId65" Type="http://schemas.openxmlformats.org/officeDocument/2006/relationships/header" Target="header30.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3.xml"/><Relationship Id="rId172" Type="http://schemas.openxmlformats.org/officeDocument/2006/relationships/footer" Target="footer82.xml"/><Relationship Id="rId193" Type="http://schemas.openxmlformats.org/officeDocument/2006/relationships/header" Target="header94.xml"/><Relationship Id="rId207" Type="http://schemas.openxmlformats.org/officeDocument/2006/relationships/header" Target="header101.xml"/><Relationship Id="rId228" Type="http://schemas.openxmlformats.org/officeDocument/2006/relationships/footer" Target="footer110.xml"/><Relationship Id="rId249" Type="http://schemas.openxmlformats.org/officeDocument/2006/relationships/header" Target="header122.xml"/><Relationship Id="rId13" Type="http://schemas.openxmlformats.org/officeDocument/2006/relationships/header" Target="header4.xml"/><Relationship Id="rId109" Type="http://schemas.openxmlformats.org/officeDocument/2006/relationships/header" Target="header52.xml"/><Relationship Id="rId260" Type="http://schemas.openxmlformats.org/officeDocument/2006/relationships/footer" Target="footer126.xml"/><Relationship Id="rId34" Type="http://schemas.openxmlformats.org/officeDocument/2006/relationships/footer" Target="footer13.xml"/><Relationship Id="rId55" Type="http://schemas.openxmlformats.org/officeDocument/2006/relationships/header" Target="header25.xml"/><Relationship Id="rId76" Type="http://schemas.openxmlformats.org/officeDocument/2006/relationships/footer" Target="footer34.xml"/><Relationship Id="rId97" Type="http://schemas.openxmlformats.org/officeDocument/2006/relationships/header" Target="header46.xml"/><Relationship Id="rId120" Type="http://schemas.openxmlformats.org/officeDocument/2006/relationships/footer" Target="footer56.xml"/><Relationship Id="rId141" Type="http://schemas.openxmlformats.org/officeDocument/2006/relationships/header" Target="header68.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9.xml"/><Relationship Id="rId218" Type="http://schemas.openxmlformats.org/officeDocument/2006/relationships/footer" Target="footer105.xml"/><Relationship Id="rId239" Type="http://schemas.openxmlformats.org/officeDocument/2006/relationships/header" Target="header117.xml"/><Relationship Id="rId250" Type="http://schemas.openxmlformats.org/officeDocument/2006/relationships/footer" Target="footer121.xml"/><Relationship Id="rId271" Type="http://schemas.openxmlformats.org/officeDocument/2006/relationships/header" Target="header133.xml"/><Relationship Id="rId24" Type="http://schemas.openxmlformats.org/officeDocument/2006/relationships/footer" Target="footer8.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header" Target="header41.xml"/><Relationship Id="rId110" Type="http://schemas.openxmlformats.org/officeDocument/2006/relationships/footer" Target="footer51.xml"/><Relationship Id="rId131" Type="http://schemas.openxmlformats.org/officeDocument/2006/relationships/header" Target="header63.xml"/><Relationship Id="rId152" Type="http://schemas.openxmlformats.org/officeDocument/2006/relationships/footer" Target="footer72.xml"/><Relationship Id="rId173" Type="http://schemas.openxmlformats.org/officeDocument/2006/relationships/header" Target="header84.xml"/><Relationship Id="rId194" Type="http://schemas.openxmlformats.org/officeDocument/2006/relationships/footer" Target="footer93.xml"/><Relationship Id="rId208" Type="http://schemas.openxmlformats.org/officeDocument/2006/relationships/footer" Target="footer100.xml"/><Relationship Id="rId229" Type="http://schemas.openxmlformats.org/officeDocument/2006/relationships/header" Target="header112.xml"/><Relationship Id="rId240" Type="http://schemas.openxmlformats.org/officeDocument/2006/relationships/footer" Target="footer116.xml"/><Relationship Id="rId261" Type="http://schemas.openxmlformats.org/officeDocument/2006/relationships/header" Target="header128.xml"/><Relationship Id="rId14" Type="http://schemas.openxmlformats.org/officeDocument/2006/relationships/footer" Target="footer3.xml"/><Relationship Id="rId35" Type="http://schemas.openxmlformats.org/officeDocument/2006/relationships/header" Target="header15.xml"/><Relationship Id="rId56" Type="http://schemas.openxmlformats.org/officeDocument/2006/relationships/footer" Target="footer24.xml"/><Relationship Id="rId77" Type="http://schemas.openxmlformats.org/officeDocument/2006/relationships/header" Target="header36.xml"/><Relationship Id="rId100" Type="http://schemas.openxmlformats.org/officeDocument/2006/relationships/footer" Target="footer46.xml"/><Relationship Id="rId8" Type="http://schemas.openxmlformats.org/officeDocument/2006/relationships/header" Target="header1.xml"/><Relationship Id="rId98" Type="http://schemas.openxmlformats.org/officeDocument/2006/relationships/footer" Target="footer45.xml"/><Relationship Id="rId121" Type="http://schemas.openxmlformats.org/officeDocument/2006/relationships/header" Target="header58.xml"/><Relationship Id="rId142" Type="http://schemas.openxmlformats.org/officeDocument/2006/relationships/footer" Target="footer67.xml"/><Relationship Id="rId163" Type="http://schemas.openxmlformats.org/officeDocument/2006/relationships/header" Target="header79.xml"/><Relationship Id="rId184" Type="http://schemas.openxmlformats.org/officeDocument/2006/relationships/footer" Target="footer88.xml"/><Relationship Id="rId219" Type="http://schemas.openxmlformats.org/officeDocument/2006/relationships/header" Target="header107.xml"/><Relationship Id="rId230" Type="http://schemas.openxmlformats.org/officeDocument/2006/relationships/footer" Target="footer111.xml"/><Relationship Id="rId251" Type="http://schemas.openxmlformats.org/officeDocument/2006/relationships/header" Target="header123.xml"/><Relationship Id="rId25" Type="http://schemas.openxmlformats.org/officeDocument/2006/relationships/header" Target="header10.xml"/><Relationship Id="rId46" Type="http://schemas.openxmlformats.org/officeDocument/2006/relationships/footer" Target="footer19.xml"/><Relationship Id="rId67" Type="http://schemas.openxmlformats.org/officeDocument/2006/relationships/header" Target="header31.xml"/><Relationship Id="rId272" Type="http://schemas.openxmlformats.org/officeDocument/2006/relationships/footer" Target="footer132.xml"/><Relationship Id="rId88" Type="http://schemas.openxmlformats.org/officeDocument/2006/relationships/footer" Target="footer40.xml"/><Relationship Id="rId111" Type="http://schemas.openxmlformats.org/officeDocument/2006/relationships/header" Target="header53.xml"/><Relationship Id="rId132" Type="http://schemas.openxmlformats.org/officeDocument/2006/relationships/footer" Target="footer62.xml"/><Relationship Id="rId153" Type="http://schemas.openxmlformats.org/officeDocument/2006/relationships/header" Target="header74.xml"/><Relationship Id="rId174" Type="http://schemas.openxmlformats.org/officeDocument/2006/relationships/footer" Target="footer83.xml"/><Relationship Id="rId195" Type="http://schemas.openxmlformats.org/officeDocument/2006/relationships/header" Target="header95.xml"/><Relationship Id="rId209" Type="http://schemas.openxmlformats.org/officeDocument/2006/relationships/header" Target="header102.xml"/><Relationship Id="rId220" Type="http://schemas.openxmlformats.org/officeDocument/2006/relationships/footer" Target="footer106.xml"/><Relationship Id="rId241" Type="http://schemas.openxmlformats.org/officeDocument/2006/relationships/header" Target="header118.xml"/><Relationship Id="rId15" Type="http://schemas.openxmlformats.org/officeDocument/2006/relationships/header" Target="header5.xml"/><Relationship Id="rId36" Type="http://schemas.openxmlformats.org/officeDocument/2006/relationships/footer" Target="footer14.xml"/><Relationship Id="rId57" Type="http://schemas.openxmlformats.org/officeDocument/2006/relationships/header" Target="header26.xml"/><Relationship Id="rId262" Type="http://schemas.openxmlformats.org/officeDocument/2006/relationships/footer" Target="footer127.xml"/><Relationship Id="rId78" Type="http://schemas.openxmlformats.org/officeDocument/2006/relationships/footer" Target="footer35.xml"/><Relationship Id="rId99" Type="http://schemas.openxmlformats.org/officeDocument/2006/relationships/header" Target="header47.xml"/><Relationship Id="rId101" Type="http://schemas.openxmlformats.org/officeDocument/2006/relationships/header" Target="header48.xml"/><Relationship Id="rId122" Type="http://schemas.openxmlformats.org/officeDocument/2006/relationships/footer" Target="footer57.xml"/><Relationship Id="rId143" Type="http://schemas.openxmlformats.org/officeDocument/2006/relationships/header" Target="header69.xml"/><Relationship Id="rId164" Type="http://schemas.openxmlformats.org/officeDocument/2006/relationships/footer" Target="footer78.xml"/><Relationship Id="rId185" Type="http://schemas.openxmlformats.org/officeDocument/2006/relationships/header" Target="header90.xml"/><Relationship Id="rId9" Type="http://schemas.openxmlformats.org/officeDocument/2006/relationships/footer" Target="footer1.xml"/><Relationship Id="rId210" Type="http://schemas.openxmlformats.org/officeDocument/2006/relationships/footer" Target="footer101.xml"/><Relationship Id="rId26" Type="http://schemas.openxmlformats.org/officeDocument/2006/relationships/footer" Target="footer9.xml"/><Relationship Id="rId231" Type="http://schemas.openxmlformats.org/officeDocument/2006/relationships/header" Target="header113.xml"/><Relationship Id="rId252" Type="http://schemas.openxmlformats.org/officeDocument/2006/relationships/footer" Target="footer122.xml"/><Relationship Id="rId273" Type="http://schemas.openxmlformats.org/officeDocument/2006/relationships/header" Target="header134.xml"/><Relationship Id="rId47" Type="http://schemas.openxmlformats.org/officeDocument/2006/relationships/header" Target="header21.xml"/><Relationship Id="rId68" Type="http://schemas.openxmlformats.org/officeDocument/2006/relationships/footer" Target="footer30.xml"/><Relationship Id="rId89" Type="http://schemas.openxmlformats.org/officeDocument/2006/relationships/header" Target="header42.xml"/><Relationship Id="rId112" Type="http://schemas.openxmlformats.org/officeDocument/2006/relationships/footer" Target="footer52.xml"/><Relationship Id="rId133" Type="http://schemas.openxmlformats.org/officeDocument/2006/relationships/header" Target="header64.xml"/><Relationship Id="rId154" Type="http://schemas.openxmlformats.org/officeDocument/2006/relationships/footer" Target="footer73.xml"/><Relationship Id="rId175" Type="http://schemas.openxmlformats.org/officeDocument/2006/relationships/header" Target="header85.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221" Type="http://schemas.openxmlformats.org/officeDocument/2006/relationships/header" Target="header108.xml"/><Relationship Id="rId242" Type="http://schemas.openxmlformats.org/officeDocument/2006/relationships/footer" Target="footer117.xml"/><Relationship Id="rId263" Type="http://schemas.openxmlformats.org/officeDocument/2006/relationships/header" Target="header129.xml"/><Relationship Id="rId37" Type="http://schemas.openxmlformats.org/officeDocument/2006/relationships/header" Target="header16.xml"/><Relationship Id="rId58" Type="http://schemas.openxmlformats.org/officeDocument/2006/relationships/footer" Target="footer25.xml"/><Relationship Id="rId79" Type="http://schemas.openxmlformats.org/officeDocument/2006/relationships/header" Target="header37.xml"/><Relationship Id="rId102" Type="http://schemas.openxmlformats.org/officeDocument/2006/relationships/footer" Target="footer47.xml"/><Relationship Id="rId123" Type="http://schemas.openxmlformats.org/officeDocument/2006/relationships/header" Target="header59.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80.xml"/><Relationship Id="rId186" Type="http://schemas.openxmlformats.org/officeDocument/2006/relationships/footer" Target="footer89.xml"/><Relationship Id="rId211" Type="http://schemas.openxmlformats.org/officeDocument/2006/relationships/header" Target="header103.xml"/><Relationship Id="rId232" Type="http://schemas.openxmlformats.org/officeDocument/2006/relationships/footer" Target="footer112.xml"/><Relationship Id="rId253" Type="http://schemas.openxmlformats.org/officeDocument/2006/relationships/header" Target="header124.xml"/><Relationship Id="rId274" Type="http://schemas.openxmlformats.org/officeDocument/2006/relationships/footer" Target="footer133.xml"/><Relationship Id="rId27" Type="http://schemas.openxmlformats.org/officeDocument/2006/relationships/header" Target="header11.xml"/><Relationship Id="rId48" Type="http://schemas.openxmlformats.org/officeDocument/2006/relationships/footer" Target="footer20.xml"/><Relationship Id="rId69" Type="http://schemas.openxmlformats.org/officeDocument/2006/relationships/header" Target="header32.xml"/><Relationship Id="rId113" Type="http://schemas.openxmlformats.org/officeDocument/2006/relationships/header" Target="header54.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5.xml"/><Relationship Id="rId176" Type="http://schemas.openxmlformats.org/officeDocument/2006/relationships/footer" Target="footer84.xml"/><Relationship Id="rId197" Type="http://schemas.openxmlformats.org/officeDocument/2006/relationships/header" Target="header96.xml"/><Relationship Id="rId201" Type="http://schemas.openxmlformats.org/officeDocument/2006/relationships/header" Target="header98.xml"/><Relationship Id="rId222" Type="http://schemas.openxmlformats.org/officeDocument/2006/relationships/footer" Target="footer107.xml"/><Relationship Id="rId243" Type="http://schemas.openxmlformats.org/officeDocument/2006/relationships/header" Target="header119.xml"/><Relationship Id="rId264" Type="http://schemas.openxmlformats.org/officeDocument/2006/relationships/footer" Target="footer128.xml"/><Relationship Id="rId17" Type="http://schemas.openxmlformats.org/officeDocument/2006/relationships/header" Target="header6.xml"/><Relationship Id="rId38" Type="http://schemas.openxmlformats.org/officeDocument/2006/relationships/footer" Target="footer15.xml"/><Relationship Id="rId59" Type="http://schemas.openxmlformats.org/officeDocument/2006/relationships/header" Target="header27.xml"/><Relationship Id="rId103" Type="http://schemas.openxmlformats.org/officeDocument/2006/relationships/header" Target="header49.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3.xml"/><Relationship Id="rId145" Type="http://schemas.openxmlformats.org/officeDocument/2006/relationships/header" Target="header70.xml"/><Relationship Id="rId166" Type="http://schemas.openxmlformats.org/officeDocument/2006/relationships/footer" Target="footer79.xml"/><Relationship Id="rId187" Type="http://schemas.openxmlformats.org/officeDocument/2006/relationships/header" Target="header91.xml"/><Relationship Id="rId1" Type="http://schemas.openxmlformats.org/officeDocument/2006/relationships/customXml" Target="../customXml/item1.xml"/><Relationship Id="rId212" Type="http://schemas.openxmlformats.org/officeDocument/2006/relationships/footer" Target="footer102.xml"/><Relationship Id="rId233" Type="http://schemas.openxmlformats.org/officeDocument/2006/relationships/header" Target="header114.xml"/><Relationship Id="rId254" Type="http://schemas.openxmlformats.org/officeDocument/2006/relationships/footer" Target="footer123.xml"/><Relationship Id="rId28" Type="http://schemas.openxmlformats.org/officeDocument/2006/relationships/footer" Target="footer10.xml"/><Relationship Id="rId49" Type="http://schemas.openxmlformats.org/officeDocument/2006/relationships/header" Target="header22.xml"/><Relationship Id="rId114" Type="http://schemas.openxmlformats.org/officeDocument/2006/relationships/footer" Target="footer53.xml"/><Relationship Id="rId275" Type="http://schemas.openxmlformats.org/officeDocument/2006/relationships/hyperlink" Target="mailto:info@iqtig.org" TargetMode="External"/><Relationship Id="rId60" Type="http://schemas.openxmlformats.org/officeDocument/2006/relationships/footer" Target="footer26.xml"/><Relationship Id="rId81" Type="http://schemas.openxmlformats.org/officeDocument/2006/relationships/header" Target="header38.xml"/><Relationship Id="rId135" Type="http://schemas.openxmlformats.org/officeDocument/2006/relationships/header" Target="header65.xml"/><Relationship Id="rId156" Type="http://schemas.openxmlformats.org/officeDocument/2006/relationships/footer" Target="footer74.xml"/><Relationship Id="rId177" Type="http://schemas.openxmlformats.org/officeDocument/2006/relationships/header" Target="header86.xml"/><Relationship Id="rId198" Type="http://schemas.openxmlformats.org/officeDocument/2006/relationships/footer" Target="footer95.xml"/><Relationship Id="rId202" Type="http://schemas.openxmlformats.org/officeDocument/2006/relationships/footer" Target="footer97.xml"/><Relationship Id="rId223" Type="http://schemas.openxmlformats.org/officeDocument/2006/relationships/header" Target="header109.xml"/><Relationship Id="rId244" Type="http://schemas.openxmlformats.org/officeDocument/2006/relationships/footer" Target="footer118.xml"/><Relationship Id="rId18" Type="http://schemas.openxmlformats.org/officeDocument/2006/relationships/footer" Target="footer5.xml"/><Relationship Id="rId39" Type="http://schemas.openxmlformats.org/officeDocument/2006/relationships/header" Target="header17.xml"/><Relationship Id="rId265" Type="http://schemas.openxmlformats.org/officeDocument/2006/relationships/header" Target="header130.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60.xml"/><Relationship Id="rId146" Type="http://schemas.openxmlformats.org/officeDocument/2006/relationships/footer" Target="footer69.xml"/><Relationship Id="rId167" Type="http://schemas.openxmlformats.org/officeDocument/2006/relationships/header" Target="header81.xml"/><Relationship Id="rId188" Type="http://schemas.openxmlformats.org/officeDocument/2006/relationships/footer" Target="footer90.xml"/><Relationship Id="rId71" Type="http://schemas.openxmlformats.org/officeDocument/2006/relationships/header" Target="header33.xml"/><Relationship Id="rId92" Type="http://schemas.openxmlformats.org/officeDocument/2006/relationships/footer" Target="footer42.xml"/><Relationship Id="rId213" Type="http://schemas.openxmlformats.org/officeDocument/2006/relationships/header" Target="header104.xml"/><Relationship Id="rId234" Type="http://schemas.openxmlformats.org/officeDocument/2006/relationships/footer" Target="footer113.xml"/><Relationship Id="rId2" Type="http://schemas.openxmlformats.org/officeDocument/2006/relationships/numbering" Target="numbering.xml"/><Relationship Id="rId29" Type="http://schemas.openxmlformats.org/officeDocument/2006/relationships/header" Target="header12.xml"/><Relationship Id="rId255" Type="http://schemas.openxmlformats.org/officeDocument/2006/relationships/header" Target="header125.xml"/><Relationship Id="rId276" Type="http://schemas.openxmlformats.org/officeDocument/2006/relationships/hyperlink" Target="https://iqtig.org/" TargetMode="External"/><Relationship Id="rId40" Type="http://schemas.openxmlformats.org/officeDocument/2006/relationships/footer" Target="footer16.xml"/><Relationship Id="rId115" Type="http://schemas.openxmlformats.org/officeDocument/2006/relationships/header" Target="header55.xml"/><Relationship Id="rId136" Type="http://schemas.openxmlformats.org/officeDocument/2006/relationships/footer" Target="footer64.xml"/><Relationship Id="rId157" Type="http://schemas.openxmlformats.org/officeDocument/2006/relationships/header" Target="header76.xml"/><Relationship Id="rId178" Type="http://schemas.openxmlformats.org/officeDocument/2006/relationships/footer" Target="footer85.xml"/><Relationship Id="rId61" Type="http://schemas.openxmlformats.org/officeDocument/2006/relationships/header" Target="header28.xml"/><Relationship Id="rId82" Type="http://schemas.openxmlformats.org/officeDocument/2006/relationships/footer" Target="footer37.xml"/><Relationship Id="rId199" Type="http://schemas.openxmlformats.org/officeDocument/2006/relationships/header" Target="header97.xml"/><Relationship Id="rId203" Type="http://schemas.openxmlformats.org/officeDocument/2006/relationships/header" Target="header99.xml"/><Relationship Id="rId19" Type="http://schemas.openxmlformats.org/officeDocument/2006/relationships/header" Target="header7.xml"/><Relationship Id="rId224" Type="http://schemas.openxmlformats.org/officeDocument/2006/relationships/footer" Target="footer108.xml"/><Relationship Id="rId245" Type="http://schemas.openxmlformats.org/officeDocument/2006/relationships/header" Target="header120.xml"/><Relationship Id="rId266" Type="http://schemas.openxmlformats.org/officeDocument/2006/relationships/footer" Target="footer129.xml"/><Relationship Id="rId30" Type="http://schemas.openxmlformats.org/officeDocument/2006/relationships/footer" Target="footer11.xml"/><Relationship Id="rId105" Type="http://schemas.openxmlformats.org/officeDocument/2006/relationships/header" Target="header50.xml"/><Relationship Id="rId126" Type="http://schemas.openxmlformats.org/officeDocument/2006/relationships/footer" Target="footer59.xml"/><Relationship Id="rId147" Type="http://schemas.openxmlformats.org/officeDocument/2006/relationships/header" Target="header71.xml"/><Relationship Id="rId168" Type="http://schemas.openxmlformats.org/officeDocument/2006/relationships/footer" Target="footer80.xml"/><Relationship Id="rId51" Type="http://schemas.openxmlformats.org/officeDocument/2006/relationships/header" Target="header23.xml"/><Relationship Id="rId72" Type="http://schemas.openxmlformats.org/officeDocument/2006/relationships/footer" Target="footer32.xml"/><Relationship Id="rId93" Type="http://schemas.openxmlformats.org/officeDocument/2006/relationships/header" Target="header44.xml"/><Relationship Id="rId189" Type="http://schemas.openxmlformats.org/officeDocument/2006/relationships/header" Target="header92.xml"/><Relationship Id="rId3" Type="http://schemas.openxmlformats.org/officeDocument/2006/relationships/styles" Target="styles.xml"/><Relationship Id="rId214" Type="http://schemas.openxmlformats.org/officeDocument/2006/relationships/footer" Target="footer103.xml"/><Relationship Id="rId235" Type="http://schemas.openxmlformats.org/officeDocument/2006/relationships/header" Target="header115.xml"/><Relationship Id="rId256" Type="http://schemas.openxmlformats.org/officeDocument/2006/relationships/footer" Target="footer124.xml"/><Relationship Id="rId277" Type="http://schemas.openxmlformats.org/officeDocument/2006/relationships/header" Target="header135.xml"/><Relationship Id="rId116" Type="http://schemas.openxmlformats.org/officeDocument/2006/relationships/footer" Target="footer54.xml"/><Relationship Id="rId137" Type="http://schemas.openxmlformats.org/officeDocument/2006/relationships/header" Target="header66.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8.xml"/><Relationship Id="rId62" Type="http://schemas.openxmlformats.org/officeDocument/2006/relationships/footer" Target="footer27.xml"/><Relationship Id="rId83" Type="http://schemas.openxmlformats.org/officeDocument/2006/relationships/header" Target="header39.xml"/><Relationship Id="rId179" Type="http://schemas.openxmlformats.org/officeDocument/2006/relationships/header" Target="header87.xml"/><Relationship Id="rId190" Type="http://schemas.openxmlformats.org/officeDocument/2006/relationships/footer" Target="footer91.xml"/><Relationship Id="rId204" Type="http://schemas.openxmlformats.org/officeDocument/2006/relationships/footer" Target="footer98.xml"/><Relationship Id="rId225" Type="http://schemas.openxmlformats.org/officeDocument/2006/relationships/header" Target="header110.xml"/><Relationship Id="rId246" Type="http://schemas.openxmlformats.org/officeDocument/2006/relationships/footer" Target="footer119.xml"/><Relationship Id="rId267" Type="http://schemas.openxmlformats.org/officeDocument/2006/relationships/header" Target="header131.xml"/><Relationship Id="rId106" Type="http://schemas.openxmlformats.org/officeDocument/2006/relationships/footer" Target="footer49.xml"/><Relationship Id="rId127" Type="http://schemas.openxmlformats.org/officeDocument/2006/relationships/header" Target="header61.xml"/><Relationship Id="rId10" Type="http://schemas.openxmlformats.org/officeDocument/2006/relationships/header" Target="header2.xml"/><Relationship Id="rId31" Type="http://schemas.openxmlformats.org/officeDocument/2006/relationships/header" Target="header13.xml"/><Relationship Id="rId52" Type="http://schemas.openxmlformats.org/officeDocument/2006/relationships/footer" Target="footer22.xml"/><Relationship Id="rId73" Type="http://schemas.openxmlformats.org/officeDocument/2006/relationships/header" Target="header34.xml"/><Relationship Id="rId94" Type="http://schemas.openxmlformats.org/officeDocument/2006/relationships/footer" Target="footer43.xml"/><Relationship Id="rId148" Type="http://schemas.openxmlformats.org/officeDocument/2006/relationships/footer" Target="footer70.xml"/><Relationship Id="rId169" Type="http://schemas.openxmlformats.org/officeDocument/2006/relationships/header" Target="header82.xml"/><Relationship Id="rId4" Type="http://schemas.openxmlformats.org/officeDocument/2006/relationships/settings" Target="settings.xml"/><Relationship Id="rId180" Type="http://schemas.openxmlformats.org/officeDocument/2006/relationships/footer" Target="footer86.xml"/><Relationship Id="rId215" Type="http://schemas.openxmlformats.org/officeDocument/2006/relationships/header" Target="header105.xml"/><Relationship Id="rId236" Type="http://schemas.openxmlformats.org/officeDocument/2006/relationships/footer" Target="footer114.xml"/><Relationship Id="rId257" Type="http://schemas.openxmlformats.org/officeDocument/2006/relationships/header" Target="header126.xml"/><Relationship Id="rId278" Type="http://schemas.openxmlformats.org/officeDocument/2006/relationships/footer" Target="footer134.xml"/><Relationship Id="rId42" Type="http://schemas.openxmlformats.org/officeDocument/2006/relationships/footer" Target="footer17.xml"/><Relationship Id="rId84" Type="http://schemas.openxmlformats.org/officeDocument/2006/relationships/footer" Target="footer38.xml"/><Relationship Id="rId138" Type="http://schemas.openxmlformats.org/officeDocument/2006/relationships/footer" Target="footer65.xml"/><Relationship Id="rId191" Type="http://schemas.openxmlformats.org/officeDocument/2006/relationships/header" Target="header93.xml"/><Relationship Id="rId205" Type="http://schemas.openxmlformats.org/officeDocument/2006/relationships/header" Target="header100.xml"/><Relationship Id="rId247" Type="http://schemas.openxmlformats.org/officeDocument/2006/relationships/header" Target="header121.xml"/><Relationship Id="rId107" Type="http://schemas.openxmlformats.org/officeDocument/2006/relationships/header" Target="header51.xml"/><Relationship Id="rId11" Type="http://schemas.openxmlformats.org/officeDocument/2006/relationships/header" Target="header3.xml"/><Relationship Id="rId53" Type="http://schemas.openxmlformats.org/officeDocument/2006/relationships/header" Target="header24.xml"/><Relationship Id="rId149" Type="http://schemas.openxmlformats.org/officeDocument/2006/relationships/header" Target="header72.xml"/><Relationship Id="rId95" Type="http://schemas.openxmlformats.org/officeDocument/2006/relationships/header" Target="header45.xml"/><Relationship Id="rId160" Type="http://schemas.openxmlformats.org/officeDocument/2006/relationships/footer" Target="footer76.xml"/><Relationship Id="rId216" Type="http://schemas.openxmlformats.org/officeDocument/2006/relationships/footer" Target="footer104.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335</Pages>
  <Words>62081</Words>
  <Characters>391112</Characters>
  <Application>Microsoft Office Word</Application>
  <DocSecurity>0</DocSecurity>
  <Lines>3259</Lines>
  <Paragraphs>904</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452289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PCI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2026-05-21T09:29:00Z</dcterms:created>
  <dcterms:modified xsi:type="dcterms:W3CDTF">2026-05-21T09:30:00Z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2024,2025</vt:lpwstr>
  </property>
  <property fmtid="{D5CDD505-2E9C-101B-9397-08002B2CF9AE}" pid="5" name="auswertungsmodul">
    <vt:lpwstr>PCI</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