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C7201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Transplantationsmedizin</w:t>
      </w:r>
      <w:r w:rsidRPr="00936FDE">
        <w:t>:</w:t>
      </w:r>
    </w:p>
    <w:p w14:paraId="30EE6C87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Lebertransplantationen</w:t>
      </w:r>
    </w:p>
    <w:p w14:paraId="45C63A8E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60C12650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6CE7A4E6" w14:textId="77777777" w:rsidR="006D596B" w:rsidRDefault="006D596B" w:rsidP="006D596B">
      <w:pPr>
        <w:pStyle w:val="Titel-Berichtsart"/>
        <w:framePr w:h="2373" w:hRule="exact" w:wrap="around"/>
      </w:pPr>
      <w:r>
        <w:t>Berichtszeitraum Q1/2022 – Q4/2025</w:t>
      </w:r>
    </w:p>
    <w:p w14:paraId="0DAE0398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67CC9165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2DF2ABDB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51B7B411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Transplantationsmedizin: Lebertransplantationen. Rechenregeln für das Auswertungsjahr 2026</w:t>
      </w:r>
    </w:p>
    <w:p w14:paraId="0F83E345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51B2818B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4820832B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2254E203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33309B5D" w14:textId="2CC47554" w:rsidR="004805B4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142" w:history="1">
        <w:r w:rsidR="004805B4" w:rsidRPr="00F72068">
          <w:rPr>
            <w:rStyle w:val="Hyperlink"/>
            <w:rFonts w:eastAsia="Calibri"/>
            <w:noProof/>
          </w:rPr>
          <w:t>Auff</w:t>
        </w:r>
        <w:r w:rsidR="004805B4" w:rsidRPr="00F72068">
          <w:rPr>
            <w:rStyle w:val="Hyperlink"/>
            <w:rFonts w:eastAsia="Calibri" w:hint="eastAsia"/>
            <w:noProof/>
          </w:rPr>
          <w:t>ä</w:t>
        </w:r>
        <w:r w:rsidR="004805B4" w:rsidRPr="00F72068">
          <w:rPr>
            <w:rStyle w:val="Hyperlink"/>
            <w:rFonts w:eastAsia="Calibri"/>
            <w:noProof/>
          </w:rPr>
          <w:t>lligkeitskriterien zur Plausibilit</w:t>
        </w:r>
        <w:r w:rsidR="004805B4" w:rsidRPr="00F72068">
          <w:rPr>
            <w:rStyle w:val="Hyperlink"/>
            <w:rFonts w:eastAsia="Calibri" w:hint="eastAsia"/>
            <w:noProof/>
          </w:rPr>
          <w:t>ä</w:t>
        </w:r>
        <w:r w:rsidR="004805B4" w:rsidRPr="00F72068">
          <w:rPr>
            <w:rStyle w:val="Hyperlink"/>
            <w:rFonts w:eastAsia="Calibri"/>
            <w:noProof/>
          </w:rPr>
          <w:t>t und Vollst</w:t>
        </w:r>
        <w:r w:rsidR="004805B4" w:rsidRPr="00F72068">
          <w:rPr>
            <w:rStyle w:val="Hyperlink"/>
            <w:rFonts w:eastAsia="Calibri" w:hint="eastAsia"/>
            <w:noProof/>
          </w:rPr>
          <w:t>ä</w:t>
        </w:r>
        <w:r w:rsidR="004805B4" w:rsidRPr="00F72068">
          <w:rPr>
            <w:rStyle w:val="Hyperlink"/>
            <w:rFonts w:eastAsia="Calibri"/>
            <w:noProof/>
          </w:rPr>
          <w:t>ndigkeit</w:t>
        </w:r>
        <w:r w:rsidR="004805B4">
          <w:rPr>
            <w:noProof/>
            <w:webHidden/>
          </w:rPr>
          <w:tab/>
        </w:r>
        <w:r w:rsidR="004805B4">
          <w:rPr>
            <w:noProof/>
            <w:webHidden/>
          </w:rPr>
          <w:fldChar w:fldCharType="begin"/>
        </w:r>
        <w:r w:rsidR="004805B4">
          <w:rPr>
            <w:noProof/>
            <w:webHidden/>
          </w:rPr>
          <w:instrText xml:space="preserve"> PAGEREF _Toc230254142 \h </w:instrText>
        </w:r>
        <w:r w:rsidR="004805B4">
          <w:rPr>
            <w:noProof/>
            <w:webHidden/>
          </w:rPr>
        </w:r>
        <w:r w:rsidR="004805B4">
          <w:rPr>
            <w:noProof/>
            <w:webHidden/>
          </w:rPr>
          <w:fldChar w:fldCharType="separate"/>
        </w:r>
        <w:r w:rsidR="004805B4">
          <w:rPr>
            <w:noProof/>
            <w:webHidden/>
          </w:rPr>
          <w:t>4</w:t>
        </w:r>
        <w:r w:rsidR="004805B4">
          <w:rPr>
            <w:noProof/>
            <w:webHidden/>
          </w:rPr>
          <w:fldChar w:fldCharType="end"/>
        </w:r>
      </w:hyperlink>
    </w:p>
    <w:p w14:paraId="6AC51147" w14:textId="343771A3" w:rsidR="004805B4" w:rsidRDefault="004805B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43" w:history="1">
        <w:r w:rsidRPr="00F72068">
          <w:rPr>
            <w:rStyle w:val="Hyperlink"/>
          </w:rPr>
          <w:t>852313: Angabe eines nicht spezifizierten Entlassungsgrundes bei Lebertransplantationen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534D079" w14:textId="3E408170" w:rsidR="004805B4" w:rsidRDefault="004805B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44" w:history="1">
        <w:r w:rsidRPr="00F7206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62E7936" w14:textId="196314C3" w:rsidR="004805B4" w:rsidRDefault="004805B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45" w:history="1">
        <w:r w:rsidRPr="00F72068">
          <w:rPr>
            <w:rStyle w:val="Hyperlink"/>
            <w:rFonts w:eastAsia="Calibri"/>
            <w:noProof/>
          </w:rPr>
          <w:t>Auff</w:t>
        </w:r>
        <w:r w:rsidRPr="00F72068">
          <w:rPr>
            <w:rStyle w:val="Hyperlink"/>
            <w:rFonts w:eastAsia="Calibri" w:hint="eastAsia"/>
            <w:noProof/>
          </w:rPr>
          <w:t>ä</w:t>
        </w:r>
        <w:r w:rsidRPr="00F72068">
          <w:rPr>
            <w:rStyle w:val="Hyperlink"/>
            <w:rFonts w:eastAsia="Calibri"/>
            <w:noProof/>
          </w:rPr>
          <w:t>lligkeitskriterien zur Vollz</w:t>
        </w:r>
        <w:r w:rsidRPr="00F72068">
          <w:rPr>
            <w:rStyle w:val="Hyperlink"/>
            <w:rFonts w:eastAsia="Calibri" w:hint="eastAsia"/>
            <w:noProof/>
          </w:rPr>
          <w:t>ä</w:t>
        </w:r>
        <w:r w:rsidRPr="00F72068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FED02DA" w14:textId="33EFF954" w:rsidR="004805B4" w:rsidRDefault="004805B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46" w:history="1">
        <w:r w:rsidRPr="00F72068">
          <w:rPr>
            <w:rStyle w:val="Hyperlink"/>
          </w:rPr>
          <w:t>850243: Auff</w:t>
        </w:r>
        <w:r w:rsidRPr="00F72068">
          <w:rPr>
            <w:rStyle w:val="Hyperlink"/>
            <w:rFonts w:hint="eastAsia"/>
          </w:rPr>
          <w:t>ä</w:t>
        </w:r>
        <w:r w:rsidRPr="00F72068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293574F" w14:textId="7470F7A2" w:rsidR="004805B4" w:rsidRDefault="004805B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47" w:history="1">
        <w:r w:rsidRPr="00F7206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989641E" w14:textId="180BF4A2" w:rsidR="004805B4" w:rsidRDefault="004805B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48" w:history="1">
        <w:r w:rsidRPr="00F72068">
          <w:rPr>
            <w:rStyle w:val="Hyperlink"/>
          </w:rPr>
          <w:t>850244: Auff</w:t>
        </w:r>
        <w:r w:rsidRPr="00F72068">
          <w:rPr>
            <w:rStyle w:val="Hyperlink"/>
            <w:rFonts w:hint="eastAsia"/>
          </w:rPr>
          <w:t>ä</w:t>
        </w:r>
        <w:r w:rsidRPr="00F72068">
          <w:rPr>
            <w:rStyle w:val="Hyperlink"/>
          </w:rPr>
          <w:t xml:space="preserve">lligkeitskriterium zur </w:t>
        </w:r>
        <w:r w:rsidRPr="00F72068">
          <w:rPr>
            <w:rStyle w:val="Hyperlink"/>
            <w:rFonts w:hint="eastAsia"/>
          </w:rPr>
          <w:t>Ü</w:t>
        </w:r>
        <w:r w:rsidRPr="00F72068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6D29476" w14:textId="351C6ED6" w:rsidR="004805B4" w:rsidRDefault="004805B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49" w:history="1">
        <w:r w:rsidRPr="00F7206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7964A3D" w14:textId="6524623A" w:rsidR="004805B4" w:rsidRDefault="004805B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50" w:history="1">
        <w:r w:rsidRPr="00F72068">
          <w:rPr>
            <w:rStyle w:val="Hyperlink"/>
          </w:rPr>
          <w:t>850263: Zeitgerechte Durchf</w:t>
        </w:r>
        <w:r w:rsidRPr="00F72068">
          <w:rPr>
            <w:rStyle w:val="Hyperlink"/>
            <w:rFonts w:hint="eastAsia"/>
          </w:rPr>
          <w:t>ü</w:t>
        </w:r>
        <w:r w:rsidRPr="00F72068">
          <w:rPr>
            <w:rStyle w:val="Hyperlink"/>
          </w:rPr>
          <w:t>hrung des 1-Jahres-Follow-up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BAAB1B1" w14:textId="08F0EA3E" w:rsidR="004805B4" w:rsidRDefault="004805B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51" w:history="1">
        <w:r w:rsidRPr="00F7206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E6FC198" w14:textId="2D4EB5AF" w:rsidR="004805B4" w:rsidRDefault="004805B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52" w:history="1">
        <w:r w:rsidRPr="00F72068">
          <w:rPr>
            <w:rStyle w:val="Hyperlink"/>
          </w:rPr>
          <w:t>850264: Zeitgerechte Durchf</w:t>
        </w:r>
        <w:r w:rsidRPr="00F72068">
          <w:rPr>
            <w:rStyle w:val="Hyperlink"/>
            <w:rFonts w:hint="eastAsia"/>
          </w:rPr>
          <w:t>ü</w:t>
        </w:r>
        <w:r w:rsidRPr="00F72068">
          <w:rPr>
            <w:rStyle w:val="Hyperlink"/>
          </w:rPr>
          <w:t>hrung des 2-Jahres-Follow-up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062CC73" w14:textId="7AA28550" w:rsidR="004805B4" w:rsidRDefault="004805B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53" w:history="1">
        <w:r w:rsidRPr="00F7206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6949FE4A" w14:textId="2684DAE8" w:rsidR="004805B4" w:rsidRDefault="004805B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54" w:history="1">
        <w:r w:rsidRPr="00F72068">
          <w:rPr>
            <w:rStyle w:val="Hyperlink"/>
          </w:rPr>
          <w:t>850265: Zeitgerechte Durchf</w:t>
        </w:r>
        <w:r w:rsidRPr="00F72068">
          <w:rPr>
            <w:rStyle w:val="Hyperlink"/>
            <w:rFonts w:hint="eastAsia"/>
          </w:rPr>
          <w:t>ü</w:t>
        </w:r>
        <w:r w:rsidRPr="00F72068">
          <w:rPr>
            <w:rStyle w:val="Hyperlink"/>
          </w:rPr>
          <w:t>hrung des 3-Jahres-Follow-up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56AD44A9" w14:textId="042D3CCB" w:rsidR="004805B4" w:rsidRDefault="004805B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55" w:history="1">
        <w:r w:rsidRPr="00F7206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02FDF36" w14:textId="51FB91F0" w:rsidR="004805B4" w:rsidRDefault="004805B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56" w:history="1">
        <w:r w:rsidRPr="00F72068">
          <w:rPr>
            <w:rStyle w:val="Hyperlink"/>
            <w:noProof/>
          </w:rPr>
          <w:t>Anhang I: Schl</w:t>
        </w:r>
        <w:r w:rsidRPr="00F72068">
          <w:rPr>
            <w:rStyle w:val="Hyperlink"/>
            <w:rFonts w:hint="eastAsia"/>
            <w:noProof/>
          </w:rPr>
          <w:t>ü</w:t>
        </w:r>
        <w:r w:rsidRPr="00F72068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792EFF6" w14:textId="03393A85" w:rsidR="004805B4" w:rsidRDefault="004805B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57" w:history="1">
        <w:r w:rsidRPr="00F72068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B0C85F0" w14:textId="5B47A8F2" w:rsidR="004805B4" w:rsidRDefault="004805B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58" w:history="1">
        <w:r w:rsidRPr="00F72068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A7B0C4C" w14:textId="3299D7C4" w:rsidR="004805B4" w:rsidRDefault="004805B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59" w:history="1">
        <w:r w:rsidRPr="00F72068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D939DB9" w14:textId="749C8476" w:rsidR="004805B4" w:rsidRDefault="004805B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60" w:history="1">
        <w:r w:rsidRPr="00F72068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2D6F5B51" w14:textId="73167B13" w:rsidR="00863369" w:rsidRPr="00650DEE" w:rsidRDefault="00AE6908" w:rsidP="008B01CE">
      <w:r>
        <w:rPr>
          <w:b/>
          <w:bCs/>
          <w:noProof/>
        </w:rPr>
        <w:fldChar w:fldCharType="end"/>
      </w:r>
    </w:p>
    <w:p w14:paraId="240EFE2E" w14:textId="77777777" w:rsidR="000255FA" w:rsidRDefault="000255FA">
      <w:pPr>
        <w:sectPr w:rsidR="000255FA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6E39F6B0" w14:textId="77777777" w:rsidR="004805B4" w:rsidRPr="00ED2C9F" w:rsidRDefault="004805B4" w:rsidP="00065199">
      <w:pPr>
        <w:pStyle w:val="berschrift1ohneGliederung"/>
      </w:pPr>
      <w:bookmarkStart w:id="2" w:name="_Toc230254142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40B99ED2" w14:textId="77777777" w:rsidR="004805B4" w:rsidRPr="00ED2C9F" w:rsidRDefault="004805B4" w:rsidP="00091E43">
      <w:pPr>
        <w:pStyle w:val="Absatzberschriftebene2nurinNavigation"/>
        <w:rPr>
          <w:sz w:val="21"/>
          <w:szCs w:val="21"/>
        </w:rPr>
      </w:pPr>
      <w:bookmarkStart w:id="3" w:name="_Toc230254143"/>
      <w:r>
        <w:rPr>
          <w:sz w:val="21"/>
          <w:szCs w:val="21"/>
        </w:rPr>
        <w:t>852313: Angabe eines nicht spezifizierten Entlassungsgrundes bei Lebertransplantationen</w:t>
      </w:r>
      <w:bookmarkEnd w:id="3"/>
    </w:p>
    <w:p w14:paraId="2C0EB2E2" w14:textId="77777777" w:rsidR="004805B4" w:rsidRPr="00091E43" w:rsidRDefault="004805B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3C5648A8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AF164B6" w14:textId="77777777" w:rsidR="004805B4" w:rsidRPr="00ED2C9F" w:rsidRDefault="004805B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9B18770" w14:textId="77777777" w:rsidR="004805B4" w:rsidRPr="00ED2C9F" w:rsidRDefault="004805B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AA5AE0E" w14:textId="77777777" w:rsidR="004805B4" w:rsidRPr="00ED2C9F" w:rsidRDefault="004805B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11304CF" w14:textId="77777777" w:rsidR="004805B4" w:rsidRPr="00ED2C9F" w:rsidRDefault="004805B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1AC5C1B" w14:textId="77777777" w:rsidR="004805B4" w:rsidRPr="00ED2C9F" w:rsidRDefault="004805B4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341EAEC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52E2E7F" w14:textId="77777777" w:rsidR="004805B4" w:rsidRPr="00091E43" w:rsidRDefault="004805B4" w:rsidP="000361A4">
            <w:pPr>
              <w:pStyle w:val="Tabellentext"/>
            </w:pPr>
            <w:r>
              <w:t>43:B</w:t>
            </w:r>
          </w:p>
        </w:tc>
        <w:tc>
          <w:tcPr>
            <w:tcW w:w="1075" w:type="pct"/>
          </w:tcPr>
          <w:p w14:paraId="67BA9354" w14:textId="77777777" w:rsidR="004805B4" w:rsidRPr="00091E43" w:rsidRDefault="004805B4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7BB2EB82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A01CCF2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22016FC" w14:textId="77777777" w:rsidR="004805B4" w:rsidRPr="00091E43" w:rsidRDefault="004805B4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457E0CE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8247525" w14:textId="77777777" w:rsidR="004805B4" w:rsidRPr="00091E43" w:rsidRDefault="004805B4" w:rsidP="000361A4">
            <w:pPr>
              <w:pStyle w:val="Tabellentext"/>
            </w:pPr>
            <w:r>
              <w:t>46.2:B</w:t>
            </w:r>
          </w:p>
        </w:tc>
        <w:tc>
          <w:tcPr>
            <w:tcW w:w="1075" w:type="pct"/>
          </w:tcPr>
          <w:p w14:paraId="49AEC649" w14:textId="77777777" w:rsidR="004805B4" w:rsidRPr="00091E43" w:rsidRDefault="004805B4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50F9C10D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86FE418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78E346E" w14:textId="77777777" w:rsidR="004805B4" w:rsidRPr="00091E43" w:rsidRDefault="004805B4" w:rsidP="000361A4">
            <w:pPr>
              <w:pStyle w:val="Tabellentext"/>
            </w:pPr>
            <w:r>
              <w:t>NICHTSPEZENTLGRUND</w:t>
            </w:r>
          </w:p>
        </w:tc>
      </w:tr>
    </w:tbl>
    <w:p w14:paraId="0FC26C9D" w14:textId="77777777" w:rsidR="000255FA" w:rsidRDefault="000255FA">
      <w:pPr>
        <w:sectPr w:rsidR="000255FA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0CD8353" w14:textId="77777777" w:rsidR="004805B4" w:rsidRPr="005A79E5" w:rsidRDefault="004805B4" w:rsidP="0094520C">
      <w:pPr>
        <w:pStyle w:val="Absatzberschriftebene3nurinNavigation"/>
        <w:rPr>
          <w:sz w:val="21"/>
          <w:szCs w:val="21"/>
        </w:rPr>
      </w:pPr>
      <w:bookmarkStart w:id="4" w:name="_Toc23025414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54B976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33DB25" w14:textId="77777777" w:rsidR="004805B4" w:rsidRPr="005A79E5" w:rsidRDefault="004805B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B6B0C08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852313</w:t>
            </w:r>
          </w:p>
        </w:tc>
      </w:tr>
      <w:tr w:rsidR="00BB7A43" w14:paraId="7B5FCF5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10A0D1" w14:textId="77777777" w:rsidR="004805B4" w:rsidRPr="005A79E5" w:rsidRDefault="004805B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AF67128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2713F1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A22535" w14:textId="77777777" w:rsidR="004805B4" w:rsidRPr="005A79E5" w:rsidRDefault="004805B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87A2B9C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1E7D2D7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(FU-)Sterblichkeits-QIs und –Kennzahlen haben.</w:t>
            </w:r>
          </w:p>
          <w:p w14:paraId="159073C6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61B63B75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3709E8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15B7CE" w14:textId="77777777" w:rsidR="004805B4" w:rsidRPr="005A79E5" w:rsidRDefault="004805B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339449C" w14:textId="77777777" w:rsidR="004805B4" w:rsidRPr="00470DAB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2097: Tod durch operative Komplikationen </w:t>
            </w:r>
            <w:r>
              <w:br/>
              <w:t xml:space="preserve">2096: Sterblichkeit im Krankenhaus </w:t>
            </w:r>
            <w:r>
              <w:br/>
              <w:t xml:space="preserve">12349: 1-Jahres-Überleben bei bekanntem Status </w:t>
            </w:r>
            <w:r>
              <w:br/>
              <w:t xml:space="preserve">12365: 2-Jahres-Überleben bei bekanntem Status </w:t>
            </w:r>
            <w:r>
              <w:br/>
              <w:t xml:space="preserve">12385: 3-Jahres-Überleben bei bekanntem Status </w:t>
            </w:r>
            <w:r>
              <w:br/>
              <w:t>272300: Unbekannter Follow-up-Status innerhalb von 3 Jahren nach der Transplantation</w:t>
            </w:r>
          </w:p>
        </w:tc>
      </w:tr>
      <w:tr w:rsidR="007B38FA" w14:paraId="53F03B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215400" w14:textId="77777777" w:rsidR="004805B4" w:rsidRPr="005A79E5" w:rsidRDefault="004805B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3A033CE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3EA763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20E905" w14:textId="77777777" w:rsidR="004805B4" w:rsidRPr="005A79E5" w:rsidRDefault="004805B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398470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203347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C61A89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EF4CB97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339ED09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3E9C0E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EF5B7F3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4BC5669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B4756F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C0A21F5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0AD96A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FD2CE8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01B0A4C4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AC90B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E790E8F" w14:textId="77777777" w:rsidR="004805B4" w:rsidRPr="005A79E5" w:rsidRDefault="004805B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53073F8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EDDB9C5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1B2CC21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F1F9CA4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Lebertransplantation während eines stationären Aufenthaltes, die im Erfassungsjahr 2025 entlassen wurden</w:t>
            </w:r>
          </w:p>
        </w:tc>
      </w:tr>
      <w:tr w:rsidR="000955B5" w14:paraId="1399FD9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D2E736" w14:textId="77777777" w:rsidR="004805B4" w:rsidRPr="005A79E5" w:rsidRDefault="004805B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EFCCEE6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ADF17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A22788" w14:textId="77777777" w:rsidR="004805B4" w:rsidRPr="005A79E5" w:rsidRDefault="004805B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8D33D30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LTX:B</w:t>
            </w:r>
          </w:p>
        </w:tc>
      </w:tr>
      <w:tr w:rsidR="007B38FA" w14:paraId="02211A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92AB41" w14:textId="77777777" w:rsidR="004805B4" w:rsidRPr="005A79E5" w:rsidRDefault="004805B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4C0C3B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8C6EE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12A899" w14:textId="77777777" w:rsidR="004805B4" w:rsidRPr="005A79E5" w:rsidRDefault="004805B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5DADFC2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E67AE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C0C921" w14:textId="77777777" w:rsidR="004805B4" w:rsidRPr="005A79E5" w:rsidRDefault="004805B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8F0F159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022415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A08BE1" w14:textId="77777777" w:rsidR="004805B4" w:rsidRPr="005A79E5" w:rsidRDefault="004805B4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1C22E7D2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fn_EntlassungInEJ</w:t>
            </w:r>
          </w:p>
        </w:tc>
      </w:tr>
      <w:tr w:rsidR="007B38FA" w14:paraId="5B56D1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64D08F" w14:textId="77777777" w:rsidR="004805B4" w:rsidRPr="005A79E5" w:rsidRDefault="004805B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5FA1C030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</w:r>
            <w:r>
              <w:t>fn_EntlassungInEJ</w:t>
            </w:r>
            <w:r>
              <w:br/>
              <w:t>fn_EntlassungJahr</w:t>
            </w:r>
          </w:p>
        </w:tc>
      </w:tr>
      <w:tr w:rsidR="007B38FA" w14:paraId="6C22EDA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BB4937" w14:textId="77777777" w:rsidR="004805B4" w:rsidRPr="005A79E5" w:rsidRDefault="004805B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7F48F1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06C9F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0305C5" w14:textId="77777777" w:rsidR="004805B4" w:rsidRPr="005A79E5" w:rsidRDefault="004805B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60106BE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9FFBE3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2A5B7A" w14:textId="77777777" w:rsidR="004805B4" w:rsidRPr="005A79E5" w:rsidRDefault="004805B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E03FCA3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B2B2E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318CB7" w14:textId="77777777" w:rsidR="004805B4" w:rsidRPr="005A79E5" w:rsidRDefault="004805B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EF0138E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2B48CE0" w14:textId="77777777" w:rsidR="004805B4" w:rsidRDefault="004805B4" w:rsidP="00AA7E2B">
      <w:pPr>
        <w:pStyle w:val="Tabellentext"/>
        <w:spacing w:before="0" w:after="0" w:line="20" w:lineRule="exact"/>
        <w:ind w:left="0" w:right="0"/>
      </w:pPr>
    </w:p>
    <w:p w14:paraId="338D1F21" w14:textId="77777777" w:rsidR="000255FA" w:rsidRDefault="000255FA">
      <w:pPr>
        <w:sectPr w:rsidR="000255FA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7EFFFD7" w14:textId="77777777" w:rsidR="004805B4" w:rsidRPr="00ED2C9F" w:rsidRDefault="004805B4" w:rsidP="00065199">
      <w:pPr>
        <w:pStyle w:val="berschrift1ohneGliederung"/>
      </w:pPr>
      <w:bookmarkStart w:id="5" w:name="_Toc230254145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5"/>
    </w:p>
    <w:p w14:paraId="5D36C68D" w14:textId="77777777" w:rsidR="004805B4" w:rsidRPr="00ED2C9F" w:rsidRDefault="004805B4" w:rsidP="00091E43">
      <w:pPr>
        <w:pStyle w:val="Absatzberschriftebene2nurinNavigation"/>
        <w:rPr>
          <w:sz w:val="21"/>
          <w:szCs w:val="21"/>
        </w:rPr>
      </w:pPr>
      <w:bookmarkStart w:id="6" w:name="_Toc230254146"/>
      <w:r>
        <w:rPr>
          <w:sz w:val="21"/>
          <w:szCs w:val="21"/>
        </w:rPr>
        <w:t>850243: Auffälligkeitskriterium zur Unterdokumentation</w:t>
      </w:r>
      <w:bookmarkEnd w:id="6"/>
    </w:p>
    <w:p w14:paraId="196BFB32" w14:textId="77777777" w:rsidR="004805B4" w:rsidRPr="00091E43" w:rsidRDefault="004805B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3A77031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E907D30" w14:textId="77777777" w:rsidR="004805B4" w:rsidRPr="00ED2C9F" w:rsidRDefault="004805B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681F73FA" w14:textId="77777777" w:rsidR="004805B4" w:rsidRPr="00ED2C9F" w:rsidRDefault="004805B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9B119FC" w14:textId="77777777" w:rsidR="004805B4" w:rsidRPr="00ED2C9F" w:rsidRDefault="004805B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A3E9C0F" w14:textId="77777777" w:rsidR="004805B4" w:rsidRPr="00ED2C9F" w:rsidRDefault="004805B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EF5B82E" w14:textId="77777777" w:rsidR="004805B4" w:rsidRPr="00ED2C9F" w:rsidRDefault="004805B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1B46DCC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987B31C" w14:textId="77777777" w:rsidR="004805B4" w:rsidRPr="00091E43" w:rsidRDefault="004805B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5EF128F" w14:textId="77777777" w:rsidR="004805B4" w:rsidRPr="00091E43" w:rsidRDefault="004805B4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6FA7EC89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82A35E3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26621185" w14:textId="77777777" w:rsidR="004805B4" w:rsidRPr="00091E43" w:rsidRDefault="004805B4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796186F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8919B3D" w14:textId="77777777" w:rsidR="004805B4" w:rsidRPr="00091E43" w:rsidRDefault="004805B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4FD22D0" w14:textId="77777777" w:rsidR="004805B4" w:rsidRPr="00091E43" w:rsidRDefault="004805B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0E2D737C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0B4216F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19735A72" w14:textId="77777777" w:rsidR="004805B4" w:rsidRPr="00091E43" w:rsidRDefault="004805B4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1DF4829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D83252E" w14:textId="77777777" w:rsidR="004805B4" w:rsidRPr="00091E43" w:rsidRDefault="004805B4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1B36328D" w14:textId="77777777" w:rsidR="004805B4" w:rsidRPr="00091E43" w:rsidRDefault="004805B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093E00BA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AAE8736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0485D978" w14:textId="77777777" w:rsidR="004805B4" w:rsidRPr="00091E43" w:rsidRDefault="004805B4" w:rsidP="000361A4">
            <w:pPr>
              <w:pStyle w:val="Tabellentext"/>
            </w:pPr>
            <w:r>
              <w:t>entlquartal</w:t>
            </w:r>
          </w:p>
        </w:tc>
      </w:tr>
    </w:tbl>
    <w:p w14:paraId="4841FACC" w14:textId="77777777" w:rsidR="004805B4" w:rsidRPr="00065199" w:rsidRDefault="004805B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263F4332" w14:textId="77777777" w:rsidR="004805B4" w:rsidRPr="00091E43" w:rsidRDefault="004805B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64019BE5" w14:textId="77777777" w:rsidR="000255FA" w:rsidRDefault="000255FA">
      <w:pPr>
        <w:sectPr w:rsidR="000255FA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CC68C04" w14:textId="77777777" w:rsidR="004805B4" w:rsidRPr="005A79E5" w:rsidRDefault="004805B4" w:rsidP="0094520C">
      <w:pPr>
        <w:pStyle w:val="Absatzberschriftebene3nurinNavigation"/>
        <w:rPr>
          <w:sz w:val="21"/>
          <w:szCs w:val="21"/>
        </w:rPr>
      </w:pPr>
      <w:bookmarkStart w:id="7" w:name="_Toc230254147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1870E6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F6378A" w14:textId="77777777" w:rsidR="004805B4" w:rsidRPr="005A79E5" w:rsidRDefault="004805B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BBD8AEB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850243</w:t>
            </w:r>
          </w:p>
        </w:tc>
      </w:tr>
      <w:tr w:rsidR="00BB7A43" w14:paraId="77F7981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410FCA" w14:textId="77777777" w:rsidR="004805B4" w:rsidRPr="005A79E5" w:rsidRDefault="004805B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C0787F4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11EA3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92C5AE" w14:textId="77777777" w:rsidR="004805B4" w:rsidRPr="005A79E5" w:rsidRDefault="004805B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9B692E1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C2DA683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des Leistungsbereichs abschätzen zu können. Im Rahmen des Stellungnahmeverfahrens ist es möglich, den Ursachen für eine Unterdokumentation nachzugehen und Optimierungsmaßnahmen einzuleiten.</w:t>
            </w:r>
          </w:p>
          <w:p w14:paraId="7E59FB8D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D145C1D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53BB20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669245" w14:textId="77777777" w:rsidR="004805B4" w:rsidRPr="005A79E5" w:rsidRDefault="004805B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5D063F66" w14:textId="77777777" w:rsidR="004805B4" w:rsidRPr="00470DAB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2096: Sterblichkeit im Krankenhaus </w:t>
            </w:r>
            <w:r>
              <w:br/>
              <w:t xml:space="preserve">2097: Tod durch operative Komplikationen </w:t>
            </w:r>
            <w:r>
              <w:br/>
            </w:r>
            <w:r>
              <w:t>2133: Postoperative Verweildauer</w:t>
            </w:r>
          </w:p>
        </w:tc>
      </w:tr>
      <w:tr w:rsidR="007B38FA" w14:paraId="32D038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CEE678" w14:textId="77777777" w:rsidR="004805B4" w:rsidRPr="005A79E5" w:rsidRDefault="004805B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86C6E4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B4D21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0A8C2B" w14:textId="77777777" w:rsidR="004805B4" w:rsidRPr="005A79E5" w:rsidRDefault="004805B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4B0522C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7330D8A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1A4C11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0E52E60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7A9396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F3D529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C455326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4A71A51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0905DB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4325848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283681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D627AA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6BC57DC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94F8DB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63E0E88" w14:textId="77777777" w:rsidR="004805B4" w:rsidRPr="005A79E5" w:rsidRDefault="004805B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5C043C2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BF446D7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554E6605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BACA555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0B43B26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FC652C" w14:textId="77777777" w:rsidR="004805B4" w:rsidRPr="005A79E5" w:rsidRDefault="004805B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CC20B99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2BF0D59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207170" w14:textId="77777777" w:rsidR="004805B4" w:rsidRPr="005A79E5" w:rsidRDefault="004805B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5AACA2DD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LTX:B</w:t>
            </w:r>
          </w:p>
        </w:tc>
      </w:tr>
      <w:tr w:rsidR="007B38FA" w14:paraId="1E20BF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3E2159" w14:textId="77777777" w:rsidR="004805B4" w:rsidRPr="005A79E5" w:rsidRDefault="004805B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7922EF8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96C14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616DCB" w14:textId="77777777" w:rsidR="004805B4" w:rsidRPr="005A79E5" w:rsidRDefault="004805B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9BE0253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056AC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5A5C7E" w14:textId="77777777" w:rsidR="004805B4" w:rsidRPr="005A79E5" w:rsidRDefault="004805B4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0F9B3541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'LTX'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'LTX'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7EB53E3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1AB81E" w14:textId="77777777" w:rsidR="004805B4" w:rsidRPr="005A79E5" w:rsidRDefault="004805B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4161876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EA0705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2155B2" w14:textId="77777777" w:rsidR="004805B4" w:rsidRPr="005A79E5" w:rsidRDefault="004805B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BE155A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3167C5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019C2E" w14:textId="77777777" w:rsidR="004805B4" w:rsidRPr="005A79E5" w:rsidRDefault="004805B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64D178D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9E456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AD0F71" w14:textId="77777777" w:rsidR="004805B4" w:rsidRPr="005A79E5" w:rsidRDefault="004805B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A3622DE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115DD27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DEBF68" w14:textId="77777777" w:rsidR="004805B4" w:rsidRPr="005A79E5" w:rsidRDefault="004805B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761E36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75FF639" w14:textId="77777777" w:rsidR="004805B4" w:rsidRDefault="004805B4" w:rsidP="00AA7E2B">
      <w:pPr>
        <w:pStyle w:val="Tabellentext"/>
        <w:spacing w:before="0" w:after="0" w:line="20" w:lineRule="exact"/>
        <w:ind w:left="0" w:right="0"/>
      </w:pPr>
    </w:p>
    <w:p w14:paraId="1775BE21" w14:textId="77777777" w:rsidR="000255FA" w:rsidRDefault="000255FA">
      <w:pPr>
        <w:sectPr w:rsidR="000255FA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B0BAE2A" w14:textId="77777777" w:rsidR="004805B4" w:rsidRPr="00ED2C9F" w:rsidRDefault="004805B4" w:rsidP="00091E43">
      <w:pPr>
        <w:pStyle w:val="Absatzberschriftebene2nurinNavigation"/>
        <w:rPr>
          <w:sz w:val="21"/>
          <w:szCs w:val="21"/>
        </w:rPr>
      </w:pPr>
      <w:bookmarkStart w:id="8" w:name="_Toc230254148"/>
      <w:r>
        <w:rPr>
          <w:sz w:val="21"/>
          <w:szCs w:val="21"/>
        </w:rPr>
        <w:lastRenderedPageBreak/>
        <w:t>850244: Auffälligkeitskriterium zur Überdokumentation</w:t>
      </w:r>
      <w:bookmarkEnd w:id="8"/>
    </w:p>
    <w:p w14:paraId="2A254140" w14:textId="77777777" w:rsidR="004805B4" w:rsidRPr="00091E43" w:rsidRDefault="004805B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4834867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244EC5E" w14:textId="77777777" w:rsidR="004805B4" w:rsidRPr="00ED2C9F" w:rsidRDefault="004805B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92CD439" w14:textId="77777777" w:rsidR="004805B4" w:rsidRPr="00ED2C9F" w:rsidRDefault="004805B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7D67523" w14:textId="77777777" w:rsidR="004805B4" w:rsidRPr="00ED2C9F" w:rsidRDefault="004805B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9587ECD" w14:textId="77777777" w:rsidR="004805B4" w:rsidRPr="00ED2C9F" w:rsidRDefault="004805B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3057C6E" w14:textId="77777777" w:rsidR="004805B4" w:rsidRPr="00ED2C9F" w:rsidRDefault="004805B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2BF91E2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B7D52FD" w14:textId="77777777" w:rsidR="004805B4" w:rsidRPr="00091E43" w:rsidRDefault="004805B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1E58DE4" w14:textId="77777777" w:rsidR="004805B4" w:rsidRPr="00091E43" w:rsidRDefault="004805B4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6E813426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DBA8B37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287BAF19" w14:textId="77777777" w:rsidR="004805B4" w:rsidRPr="00091E43" w:rsidRDefault="004805B4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5589F5DF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F05E635" w14:textId="77777777" w:rsidR="004805B4" w:rsidRPr="00091E43" w:rsidRDefault="004805B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705D2949" w14:textId="77777777" w:rsidR="004805B4" w:rsidRPr="00091E43" w:rsidRDefault="004805B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4105D1E7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752527A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C32D7B4" w14:textId="77777777" w:rsidR="004805B4" w:rsidRPr="00091E43" w:rsidRDefault="004805B4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6AC6CBC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8AA51EA" w14:textId="77777777" w:rsidR="004805B4" w:rsidRPr="00091E43" w:rsidRDefault="004805B4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2915590C" w14:textId="77777777" w:rsidR="004805B4" w:rsidRPr="00091E43" w:rsidRDefault="004805B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305EF70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5BF5982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8D97E16" w14:textId="77777777" w:rsidR="004805B4" w:rsidRPr="00091E43" w:rsidRDefault="004805B4" w:rsidP="000361A4">
            <w:pPr>
              <w:pStyle w:val="Tabellentext"/>
            </w:pPr>
            <w:r>
              <w:t>entlquartal</w:t>
            </w:r>
          </w:p>
        </w:tc>
      </w:tr>
    </w:tbl>
    <w:p w14:paraId="6783D366" w14:textId="77777777" w:rsidR="004805B4" w:rsidRPr="00065199" w:rsidRDefault="004805B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751EF0F" w14:textId="77777777" w:rsidR="004805B4" w:rsidRPr="00091E43" w:rsidRDefault="004805B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2D4CE7B8" w14:textId="77777777" w:rsidR="000255FA" w:rsidRDefault="000255FA">
      <w:pPr>
        <w:sectPr w:rsidR="000255FA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A624C71" w14:textId="77777777" w:rsidR="004805B4" w:rsidRPr="005A79E5" w:rsidRDefault="004805B4" w:rsidP="0094520C">
      <w:pPr>
        <w:pStyle w:val="Absatzberschriftebene3nurinNavigation"/>
        <w:rPr>
          <w:sz w:val="21"/>
          <w:szCs w:val="21"/>
        </w:rPr>
      </w:pPr>
      <w:bookmarkStart w:id="9" w:name="_Toc23025414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91FAB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1B79A6" w14:textId="77777777" w:rsidR="004805B4" w:rsidRPr="005A79E5" w:rsidRDefault="004805B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1168CA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850244</w:t>
            </w:r>
          </w:p>
        </w:tc>
      </w:tr>
      <w:tr w:rsidR="00BB7A43" w14:paraId="6A6E31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071C38" w14:textId="77777777" w:rsidR="004805B4" w:rsidRPr="005A79E5" w:rsidRDefault="004805B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ED2720C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604B941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610D5F" w14:textId="77777777" w:rsidR="004805B4" w:rsidRPr="005A79E5" w:rsidRDefault="004805B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64ACBAE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E74A7B4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des Leistungsbereichs abschätzen zu können. Im Rahmen des Stellungnahmeverfahrens ist es möglich, den Ursachen für eine Überdokumentation nachzugehen und Optimierungsmaßnahmen einzuleiten.</w:t>
            </w:r>
          </w:p>
          <w:p w14:paraId="1C5287E6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5343E6D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6D0FDC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7D34E9" w14:textId="77777777" w:rsidR="004805B4" w:rsidRPr="005A79E5" w:rsidRDefault="004805B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463A078" w14:textId="77777777" w:rsidR="004805B4" w:rsidRPr="00470DAB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2096: Sterblichkeit im Krankenhaus </w:t>
            </w:r>
            <w:r>
              <w:br/>
              <w:t xml:space="preserve">2097: Tod durch operative Komplikationen </w:t>
            </w:r>
            <w:r>
              <w:br/>
              <w:t>2133: Postoperative Verweildauer</w:t>
            </w:r>
          </w:p>
        </w:tc>
      </w:tr>
      <w:tr w:rsidR="007B38FA" w14:paraId="26C67B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8D1FEF" w14:textId="77777777" w:rsidR="004805B4" w:rsidRPr="005A79E5" w:rsidRDefault="004805B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50EE07B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2ECFAB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70DC98" w14:textId="77777777" w:rsidR="004805B4" w:rsidRPr="005A79E5" w:rsidRDefault="004805B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FCB8C3C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3BA3F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F4D3DA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E7042AA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4E4A42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348FCB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A7D26E8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73CD501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ED1A74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501C96A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93E719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85D1F4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6D44A97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9B746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B98E667" w14:textId="77777777" w:rsidR="004805B4" w:rsidRPr="005A79E5" w:rsidRDefault="004805B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3CBE5DE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03E5795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62B2B21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C67EB35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57306C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295A9A" w14:textId="77777777" w:rsidR="004805B4" w:rsidRPr="005A79E5" w:rsidRDefault="004805B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88591A0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3996A0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B1395A" w14:textId="77777777" w:rsidR="004805B4" w:rsidRPr="005A79E5" w:rsidRDefault="004805B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4F22C33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LTX:B</w:t>
            </w:r>
          </w:p>
        </w:tc>
      </w:tr>
      <w:tr w:rsidR="007B38FA" w14:paraId="476EF5A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89F8A3" w14:textId="77777777" w:rsidR="004805B4" w:rsidRPr="005A79E5" w:rsidRDefault="004805B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2147F92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AA1A9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D2096B" w14:textId="77777777" w:rsidR="004805B4" w:rsidRPr="005A79E5" w:rsidRDefault="004805B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2BFFEE0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48474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E7AA5D" w14:textId="77777777" w:rsidR="004805B4" w:rsidRPr="005A79E5" w:rsidRDefault="004805B4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007F73A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'LTX'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'LTX'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564EB25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69F07D" w14:textId="77777777" w:rsidR="004805B4" w:rsidRPr="005A79E5" w:rsidRDefault="004805B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33BC05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13CA8F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1D2480" w14:textId="77777777" w:rsidR="004805B4" w:rsidRPr="005A79E5" w:rsidRDefault="004805B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D0E1B5E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E7582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2AA79B" w14:textId="77777777" w:rsidR="004805B4" w:rsidRPr="005A79E5" w:rsidRDefault="004805B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626CAEA9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18E717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2CAFC3" w14:textId="77777777" w:rsidR="004805B4" w:rsidRPr="005A79E5" w:rsidRDefault="004805B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65FBACF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D4D22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A49D88" w14:textId="77777777" w:rsidR="004805B4" w:rsidRPr="005A79E5" w:rsidRDefault="004805B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63C2B11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31EAA14" w14:textId="77777777" w:rsidR="004805B4" w:rsidRDefault="004805B4" w:rsidP="00AA7E2B">
      <w:pPr>
        <w:pStyle w:val="Tabellentext"/>
        <w:spacing w:before="0" w:after="0" w:line="20" w:lineRule="exact"/>
        <w:ind w:left="0" w:right="0"/>
      </w:pPr>
    </w:p>
    <w:p w14:paraId="4A6F84B3" w14:textId="77777777" w:rsidR="000255FA" w:rsidRDefault="000255FA">
      <w:pPr>
        <w:sectPr w:rsidR="000255FA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342B327" w14:textId="77777777" w:rsidR="004805B4" w:rsidRPr="00ED2C9F" w:rsidRDefault="004805B4" w:rsidP="00091E43">
      <w:pPr>
        <w:pStyle w:val="Absatzberschriftebene2nurinNavigation"/>
        <w:rPr>
          <w:sz w:val="21"/>
          <w:szCs w:val="21"/>
        </w:rPr>
      </w:pPr>
      <w:bookmarkStart w:id="10" w:name="_Toc230254150"/>
      <w:r>
        <w:rPr>
          <w:sz w:val="21"/>
          <w:szCs w:val="21"/>
        </w:rPr>
        <w:lastRenderedPageBreak/>
        <w:t>850263: Zeitgerechte Durchführung des 1-Jahres-Follow-up</w:t>
      </w:r>
      <w:bookmarkEnd w:id="10"/>
    </w:p>
    <w:p w14:paraId="20DFADC5" w14:textId="77777777" w:rsidR="004805B4" w:rsidRPr="00091E43" w:rsidRDefault="004805B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3FDF2246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01A26CC" w14:textId="77777777" w:rsidR="004805B4" w:rsidRPr="00ED2C9F" w:rsidRDefault="004805B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64F3DD8" w14:textId="77777777" w:rsidR="004805B4" w:rsidRPr="00ED2C9F" w:rsidRDefault="004805B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69046A39" w14:textId="77777777" w:rsidR="004805B4" w:rsidRPr="00ED2C9F" w:rsidRDefault="004805B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96BF5FB" w14:textId="77777777" w:rsidR="004805B4" w:rsidRPr="00ED2C9F" w:rsidRDefault="004805B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DC87FE3" w14:textId="77777777" w:rsidR="004805B4" w:rsidRPr="00ED2C9F" w:rsidRDefault="004805B4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49D8B02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E32A62D" w14:textId="77777777" w:rsidR="004805B4" w:rsidRPr="00091E43" w:rsidRDefault="004805B4" w:rsidP="000361A4">
            <w:pPr>
              <w:pStyle w:val="Tabellentext"/>
            </w:pPr>
            <w:r>
              <w:t>19:T</w:t>
            </w:r>
          </w:p>
        </w:tc>
        <w:tc>
          <w:tcPr>
            <w:tcW w:w="1075" w:type="pct"/>
          </w:tcPr>
          <w:p w14:paraId="281E08E1" w14:textId="77777777" w:rsidR="004805B4" w:rsidRPr="00091E43" w:rsidRDefault="004805B4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23477562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76EFBAF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47BA1C33" w14:textId="77777777" w:rsidR="004805B4" w:rsidRPr="00091E43" w:rsidRDefault="004805B4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5C7BD75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8E9FFDD" w14:textId="77777777" w:rsidR="004805B4" w:rsidRPr="00091E43" w:rsidRDefault="004805B4" w:rsidP="000361A4">
            <w:pPr>
              <w:pStyle w:val="Tabellentext"/>
            </w:pPr>
            <w:r>
              <w:t>35:T</w:t>
            </w:r>
          </w:p>
        </w:tc>
        <w:tc>
          <w:tcPr>
            <w:tcW w:w="1075" w:type="pct"/>
          </w:tcPr>
          <w:p w14:paraId="64099042" w14:textId="77777777" w:rsidR="004805B4" w:rsidRPr="00091E43" w:rsidRDefault="004805B4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5DF01F0C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FE3FEDA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48B4D5D3" w14:textId="77777777" w:rsidR="004805B4" w:rsidRPr="00091E43" w:rsidRDefault="004805B4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14732FD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6002C33" w14:textId="77777777" w:rsidR="004805B4" w:rsidRPr="00091E43" w:rsidRDefault="004805B4" w:rsidP="000361A4">
            <w:pPr>
              <w:pStyle w:val="Tabellentext"/>
            </w:pPr>
            <w:r>
              <w:t>37:T</w:t>
            </w:r>
          </w:p>
        </w:tc>
        <w:tc>
          <w:tcPr>
            <w:tcW w:w="1075" w:type="pct"/>
          </w:tcPr>
          <w:p w14:paraId="1FAC57FA" w14:textId="77777777" w:rsidR="004805B4" w:rsidRPr="00091E43" w:rsidRDefault="004805B4" w:rsidP="000361A4">
            <w:pPr>
              <w:pStyle w:val="Tabellentext"/>
            </w:pPr>
            <w:r>
              <w:t>Lebertransplantation bei Multiviszeraltransplantation</w:t>
            </w:r>
          </w:p>
        </w:tc>
        <w:tc>
          <w:tcPr>
            <w:tcW w:w="326" w:type="pct"/>
          </w:tcPr>
          <w:p w14:paraId="31B7D52F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47A2ADC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DCB425F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9BDE125" w14:textId="77777777" w:rsidR="004805B4" w:rsidRPr="00091E43" w:rsidRDefault="004805B4" w:rsidP="000361A4">
            <w:pPr>
              <w:pStyle w:val="Tabellentext"/>
            </w:pPr>
            <w:r>
              <w:t>LEBERTRANSMULTIVIS</w:t>
            </w:r>
          </w:p>
        </w:tc>
      </w:tr>
      <w:tr w:rsidR="00275B01" w:rsidRPr="00743DF3" w14:paraId="4D0B8F65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1FF3E6C" w14:textId="77777777" w:rsidR="004805B4" w:rsidRPr="00091E43" w:rsidRDefault="004805B4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580A7D9D" w14:textId="77777777" w:rsidR="004805B4" w:rsidRPr="00091E43" w:rsidRDefault="004805B4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2581DBB6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1D68945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1E5CDFBB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BFFBD3C" w14:textId="77777777" w:rsidR="004805B4" w:rsidRPr="00091E43" w:rsidRDefault="004805B4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7A1DE6A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F890569" w14:textId="77777777" w:rsidR="004805B4" w:rsidRPr="00091E43" w:rsidRDefault="004805B4" w:rsidP="000361A4">
            <w:pPr>
              <w:pStyle w:val="Tabellentext"/>
            </w:pPr>
            <w:r>
              <w:t>46.1:B</w:t>
            </w:r>
          </w:p>
        </w:tc>
        <w:tc>
          <w:tcPr>
            <w:tcW w:w="1075" w:type="pct"/>
          </w:tcPr>
          <w:p w14:paraId="56A16050" w14:textId="77777777" w:rsidR="004805B4" w:rsidRPr="00091E43" w:rsidRDefault="004805B4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07F8CEBC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F1FA476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2BF53C7A" w14:textId="77777777" w:rsidR="004805B4" w:rsidRPr="00091E43" w:rsidRDefault="004805B4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4AB4398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826F97F" w14:textId="77777777" w:rsidR="004805B4" w:rsidRPr="00091E43" w:rsidRDefault="004805B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3A3E7326" w14:textId="77777777" w:rsidR="004805B4" w:rsidRPr="00091E43" w:rsidRDefault="004805B4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08D455DF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4EEF00D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6D7C0AB8" w14:textId="77777777" w:rsidR="004805B4" w:rsidRPr="00091E43" w:rsidRDefault="004805B4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299DE31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F105758" w14:textId="77777777" w:rsidR="004805B4" w:rsidRPr="00091E43" w:rsidRDefault="004805B4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30F3C09C" w14:textId="77777777" w:rsidR="004805B4" w:rsidRPr="00091E43" w:rsidRDefault="004805B4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1230DB0B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74FFB93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52733AA6" w14:textId="77777777" w:rsidR="004805B4" w:rsidRPr="00091E43" w:rsidRDefault="004805B4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1C20B72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91D118B" w14:textId="77777777" w:rsidR="004805B4" w:rsidRPr="00091E43" w:rsidRDefault="004805B4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5B36B977" w14:textId="77777777" w:rsidR="004805B4" w:rsidRPr="00091E43" w:rsidRDefault="004805B4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5D75FE5E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2AC4AD2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76BF18A0" w14:textId="77777777" w:rsidR="004805B4" w:rsidRPr="00091E43" w:rsidRDefault="004805B4" w:rsidP="000361A4">
            <w:pPr>
              <w:pStyle w:val="Tabellentext"/>
            </w:pPr>
            <w:r>
              <w:t>FU_abstTodTxDatum</w:t>
            </w:r>
          </w:p>
        </w:tc>
      </w:tr>
    </w:tbl>
    <w:p w14:paraId="2E1E09FD" w14:textId="77777777" w:rsidR="004805B4" w:rsidRPr="00065199" w:rsidRDefault="004805B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171EDB3" w14:textId="77777777" w:rsidR="004805B4" w:rsidRPr="00065199" w:rsidRDefault="004805B4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1AB8CE1C" w14:textId="77777777" w:rsidR="000255FA" w:rsidRDefault="000255FA">
      <w:pPr>
        <w:sectPr w:rsidR="000255FA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EC7D918" w14:textId="77777777" w:rsidR="004805B4" w:rsidRPr="005A79E5" w:rsidRDefault="004805B4" w:rsidP="0094520C">
      <w:pPr>
        <w:pStyle w:val="Absatzberschriftebene3nurinNavigation"/>
        <w:rPr>
          <w:sz w:val="21"/>
          <w:szCs w:val="21"/>
        </w:rPr>
      </w:pPr>
      <w:bookmarkStart w:id="11" w:name="_Toc23025415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CA6B5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E04E28" w14:textId="77777777" w:rsidR="004805B4" w:rsidRPr="005A79E5" w:rsidRDefault="004805B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F22FF3E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850263</w:t>
            </w:r>
          </w:p>
        </w:tc>
      </w:tr>
      <w:tr w:rsidR="00BB7A43" w14:paraId="4DE4382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8EEB3D" w14:textId="77777777" w:rsidR="004805B4" w:rsidRPr="005A79E5" w:rsidRDefault="004805B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FE34BE9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382051D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4B42F4" w14:textId="77777777" w:rsidR="004805B4" w:rsidRPr="005A79E5" w:rsidRDefault="004805B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D545E1D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8AB3F5A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7CAA17BD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45DA8C5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2476463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EFF7B3" w14:textId="77777777" w:rsidR="004805B4" w:rsidRPr="005A79E5" w:rsidRDefault="004805B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2FE6504" w14:textId="77777777" w:rsidR="004805B4" w:rsidRPr="00470DAB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12349: 1-Jahres-Überleben bei bekanntem Status </w:t>
            </w:r>
            <w:r>
              <w:br/>
              <w:t>272300: Unbekannter Follow-up-Status innerhalb von 3 Jahren nach der Transplantation</w:t>
            </w:r>
          </w:p>
        </w:tc>
      </w:tr>
      <w:tr w:rsidR="007B38FA" w14:paraId="1CB174E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714855" w14:textId="77777777" w:rsidR="004805B4" w:rsidRPr="005A79E5" w:rsidRDefault="004805B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CF0CB3B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38889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DF3715" w14:textId="77777777" w:rsidR="004805B4" w:rsidRPr="005A79E5" w:rsidRDefault="004805B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3451070F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FC468A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114AB9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A6C8202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8293C6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EFDE61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93317EA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BD8A7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FF37CD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A0C7B08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22476E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96A35D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B060CC3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9EC186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BF30CA7" w14:textId="77777777" w:rsidR="004805B4" w:rsidRPr="005A79E5" w:rsidRDefault="004805B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6396977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38FCB60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1-Jahres-Follow-up</w:t>
            </w:r>
          </w:p>
          <w:p w14:paraId="4E7A1736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CD95DB1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Lebertransplantation, für die das 1-Jahres-Follow-up im Erfassungsjahr 2025 fällig ist. Patientinnen und Patienten mit einer darauffolgenden Retransplantation werden ausgeschlossen.</w:t>
            </w:r>
          </w:p>
        </w:tc>
      </w:tr>
      <w:tr w:rsidR="000955B5" w14:paraId="71232C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721896" w14:textId="77777777" w:rsidR="004805B4" w:rsidRPr="005A79E5" w:rsidRDefault="004805B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1263099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1-Jahres Follow-up Zeitraum ist eingegrenzt auf maximal einen Monat vor bis zwei Monate nach OP-Datum + 1 Jahr.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57E3D1B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5D0F90" w14:textId="77777777" w:rsidR="004805B4" w:rsidRPr="005A79E5" w:rsidRDefault="004805B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62AED71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LTX:P</w:t>
            </w:r>
          </w:p>
        </w:tc>
      </w:tr>
      <w:tr w:rsidR="007B38FA" w14:paraId="2CA319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F0D56F" w14:textId="77777777" w:rsidR="004805B4" w:rsidRPr="005A79E5" w:rsidRDefault="004805B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738E483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A8F362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0CBE24" w14:textId="77777777" w:rsidR="004805B4" w:rsidRPr="005A79E5" w:rsidRDefault="004805B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6BE7114A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720E4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1D29CC" w14:textId="77777777" w:rsidR="004805B4" w:rsidRPr="005A79E5" w:rsidRDefault="004805B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0D9305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fn_FollowUp1Dokumentiert</w:t>
            </w:r>
          </w:p>
        </w:tc>
      </w:tr>
      <w:tr w:rsidR="007B38FA" w14:paraId="2C5710E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DFAB3B" w14:textId="77777777" w:rsidR="004805B4" w:rsidRPr="005A79E5" w:rsidRDefault="004805B4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76B8D883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fn_FU1JFaelligInEJ &amp;  </w:t>
            </w:r>
            <w:r>
              <w:br/>
            </w:r>
            <w:r>
              <w:t xml:space="preserve">fn_IstLetzteTransplantation &amp;  </w:t>
            </w:r>
            <w:r>
              <w:br/>
              <w:t>!fn_TodInHospital</w:t>
            </w:r>
          </w:p>
        </w:tc>
      </w:tr>
      <w:tr w:rsidR="007B38FA" w14:paraId="7DDF0C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2F41CF" w14:textId="77777777" w:rsidR="004805B4" w:rsidRPr="005A79E5" w:rsidRDefault="004805B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6FC7345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fn_DatumFaelligkeitFU1J</w:t>
            </w:r>
            <w:r>
              <w:br/>
              <w:t>fn_EJ</w:t>
            </w:r>
            <w:r>
              <w:br/>
              <w:t>fn_FollowUp1Dokumentiert</w:t>
            </w:r>
            <w:r>
              <w:br/>
              <w:t>fn_FU1JFaelligInEJ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fn_Poopvwdauer_LfdNrEingriff_exklMVTX</w:t>
            </w:r>
            <w:r>
              <w:br/>
              <w:t>fn_TodInHospital</w:t>
            </w:r>
            <w:r>
              <w:br/>
              <w:t>fn_TodInnerhalb1Jahr</w:t>
            </w:r>
            <w:r>
              <w:br/>
              <w:t>fn_ZeitbisTod</w:t>
            </w:r>
          </w:p>
        </w:tc>
      </w:tr>
      <w:tr w:rsidR="007B38FA" w14:paraId="391B2AC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ECED84" w14:textId="77777777" w:rsidR="004805B4" w:rsidRPr="005A79E5" w:rsidRDefault="004805B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C60D012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B0FB8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446E14" w14:textId="77777777" w:rsidR="004805B4" w:rsidRPr="005A79E5" w:rsidRDefault="004805B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63FDD0A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207CBB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2307BC" w14:textId="77777777" w:rsidR="004805B4" w:rsidRPr="005A79E5" w:rsidRDefault="004805B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5BECA4D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E91C3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32E156" w14:textId="77777777" w:rsidR="004805B4" w:rsidRPr="005A79E5" w:rsidRDefault="004805B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6FBA264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911517C" w14:textId="77777777" w:rsidR="004805B4" w:rsidRDefault="004805B4" w:rsidP="00AA7E2B">
      <w:pPr>
        <w:pStyle w:val="Tabellentext"/>
        <w:spacing w:before="0" w:after="0" w:line="20" w:lineRule="exact"/>
        <w:ind w:left="0" w:right="0"/>
      </w:pPr>
    </w:p>
    <w:p w14:paraId="186FDCDD" w14:textId="77777777" w:rsidR="000255FA" w:rsidRDefault="000255FA">
      <w:pPr>
        <w:sectPr w:rsidR="000255FA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678C375" w14:textId="77777777" w:rsidR="004805B4" w:rsidRPr="00ED2C9F" w:rsidRDefault="004805B4" w:rsidP="00091E43">
      <w:pPr>
        <w:pStyle w:val="Absatzberschriftebene2nurinNavigation"/>
        <w:rPr>
          <w:sz w:val="21"/>
          <w:szCs w:val="21"/>
        </w:rPr>
      </w:pPr>
      <w:bookmarkStart w:id="12" w:name="_Toc230254152"/>
      <w:r>
        <w:rPr>
          <w:sz w:val="21"/>
          <w:szCs w:val="21"/>
        </w:rPr>
        <w:lastRenderedPageBreak/>
        <w:t>850264: Zeitgerechte Durchführung des 2-Jahres-Follow-up</w:t>
      </w:r>
      <w:bookmarkEnd w:id="12"/>
    </w:p>
    <w:p w14:paraId="31EF29AF" w14:textId="77777777" w:rsidR="004805B4" w:rsidRPr="00091E43" w:rsidRDefault="004805B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98E418E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F1EF1AC" w14:textId="77777777" w:rsidR="004805B4" w:rsidRPr="00ED2C9F" w:rsidRDefault="004805B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12A17D2" w14:textId="77777777" w:rsidR="004805B4" w:rsidRPr="00ED2C9F" w:rsidRDefault="004805B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66E09FF0" w14:textId="77777777" w:rsidR="004805B4" w:rsidRPr="00ED2C9F" w:rsidRDefault="004805B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264B36C" w14:textId="77777777" w:rsidR="004805B4" w:rsidRPr="00ED2C9F" w:rsidRDefault="004805B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7C440C06" w14:textId="77777777" w:rsidR="004805B4" w:rsidRPr="00ED2C9F" w:rsidRDefault="004805B4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4BACE21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175DCB2" w14:textId="77777777" w:rsidR="004805B4" w:rsidRPr="00091E43" w:rsidRDefault="004805B4" w:rsidP="000361A4">
            <w:pPr>
              <w:pStyle w:val="Tabellentext"/>
            </w:pPr>
            <w:r>
              <w:t>19:T</w:t>
            </w:r>
          </w:p>
        </w:tc>
        <w:tc>
          <w:tcPr>
            <w:tcW w:w="1075" w:type="pct"/>
          </w:tcPr>
          <w:p w14:paraId="61A07905" w14:textId="77777777" w:rsidR="004805B4" w:rsidRPr="00091E43" w:rsidRDefault="004805B4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644FA548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E84ADA5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30681C3" w14:textId="77777777" w:rsidR="004805B4" w:rsidRPr="00091E43" w:rsidRDefault="004805B4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3A2DF44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26B6F4A" w14:textId="77777777" w:rsidR="004805B4" w:rsidRPr="00091E43" w:rsidRDefault="004805B4" w:rsidP="000361A4">
            <w:pPr>
              <w:pStyle w:val="Tabellentext"/>
            </w:pPr>
            <w:r>
              <w:t>35:T</w:t>
            </w:r>
          </w:p>
        </w:tc>
        <w:tc>
          <w:tcPr>
            <w:tcW w:w="1075" w:type="pct"/>
          </w:tcPr>
          <w:p w14:paraId="2E995448" w14:textId="77777777" w:rsidR="004805B4" w:rsidRPr="00091E43" w:rsidRDefault="004805B4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4B43254C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9FAB7F6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2705306" w14:textId="77777777" w:rsidR="004805B4" w:rsidRPr="00091E43" w:rsidRDefault="004805B4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7F553B3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001459A" w14:textId="77777777" w:rsidR="004805B4" w:rsidRPr="00091E43" w:rsidRDefault="004805B4" w:rsidP="000361A4">
            <w:pPr>
              <w:pStyle w:val="Tabellentext"/>
            </w:pPr>
            <w:r>
              <w:t>37:T</w:t>
            </w:r>
          </w:p>
        </w:tc>
        <w:tc>
          <w:tcPr>
            <w:tcW w:w="1075" w:type="pct"/>
          </w:tcPr>
          <w:p w14:paraId="1BD7D773" w14:textId="77777777" w:rsidR="004805B4" w:rsidRPr="00091E43" w:rsidRDefault="004805B4" w:rsidP="000361A4">
            <w:pPr>
              <w:pStyle w:val="Tabellentext"/>
            </w:pPr>
            <w:r>
              <w:t>Lebertransplantation bei Multiviszeraltransplantation</w:t>
            </w:r>
          </w:p>
        </w:tc>
        <w:tc>
          <w:tcPr>
            <w:tcW w:w="326" w:type="pct"/>
          </w:tcPr>
          <w:p w14:paraId="42711A96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815D519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489CC313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0F48313" w14:textId="77777777" w:rsidR="004805B4" w:rsidRPr="00091E43" w:rsidRDefault="004805B4" w:rsidP="000361A4">
            <w:pPr>
              <w:pStyle w:val="Tabellentext"/>
            </w:pPr>
            <w:r>
              <w:t>LEBERTRANSMULTIVIS</w:t>
            </w:r>
          </w:p>
        </w:tc>
      </w:tr>
      <w:tr w:rsidR="00275B01" w:rsidRPr="00743DF3" w14:paraId="0F687152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3CD28CA" w14:textId="77777777" w:rsidR="004805B4" w:rsidRPr="00091E43" w:rsidRDefault="004805B4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70A27A43" w14:textId="77777777" w:rsidR="004805B4" w:rsidRPr="00091E43" w:rsidRDefault="004805B4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243954FA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67DBF61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6123CDCB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359AD19E" w14:textId="77777777" w:rsidR="004805B4" w:rsidRPr="00091E43" w:rsidRDefault="004805B4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4AFFAC2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4CFFEE0" w14:textId="77777777" w:rsidR="004805B4" w:rsidRPr="00091E43" w:rsidRDefault="004805B4" w:rsidP="000361A4">
            <w:pPr>
              <w:pStyle w:val="Tabellentext"/>
            </w:pPr>
            <w:r>
              <w:t>46.1:B</w:t>
            </w:r>
          </w:p>
        </w:tc>
        <w:tc>
          <w:tcPr>
            <w:tcW w:w="1075" w:type="pct"/>
          </w:tcPr>
          <w:p w14:paraId="2A71B809" w14:textId="77777777" w:rsidR="004805B4" w:rsidRPr="00091E43" w:rsidRDefault="004805B4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67ADF0E2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6FEF01C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4D4E2C20" w14:textId="77777777" w:rsidR="004805B4" w:rsidRPr="00091E43" w:rsidRDefault="004805B4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2964D30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D7D3169" w14:textId="77777777" w:rsidR="004805B4" w:rsidRPr="00091E43" w:rsidRDefault="004805B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6DD54AC" w14:textId="77777777" w:rsidR="004805B4" w:rsidRPr="00091E43" w:rsidRDefault="004805B4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040627ED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B364F9D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6D9933CB" w14:textId="77777777" w:rsidR="004805B4" w:rsidRPr="00091E43" w:rsidRDefault="004805B4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1031B31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C009D1F" w14:textId="77777777" w:rsidR="004805B4" w:rsidRPr="00091E43" w:rsidRDefault="004805B4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5E985F1D" w14:textId="77777777" w:rsidR="004805B4" w:rsidRPr="00091E43" w:rsidRDefault="004805B4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1685C5DC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5045919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32DAD532" w14:textId="77777777" w:rsidR="004805B4" w:rsidRPr="00091E43" w:rsidRDefault="004805B4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151CB42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DB01740" w14:textId="77777777" w:rsidR="004805B4" w:rsidRPr="00091E43" w:rsidRDefault="004805B4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4778DE4C" w14:textId="77777777" w:rsidR="004805B4" w:rsidRPr="00091E43" w:rsidRDefault="004805B4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02F4E09B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759495E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07605154" w14:textId="77777777" w:rsidR="004805B4" w:rsidRPr="00091E43" w:rsidRDefault="004805B4" w:rsidP="000361A4">
            <w:pPr>
              <w:pStyle w:val="Tabellentext"/>
            </w:pPr>
            <w:r>
              <w:t>FU_abstTodTxDatum</w:t>
            </w:r>
          </w:p>
        </w:tc>
      </w:tr>
    </w:tbl>
    <w:p w14:paraId="093768E1" w14:textId="77777777" w:rsidR="004805B4" w:rsidRPr="00065199" w:rsidRDefault="004805B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2DBF3B3C" w14:textId="77777777" w:rsidR="004805B4" w:rsidRPr="00065199" w:rsidRDefault="004805B4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1C5028D1" w14:textId="77777777" w:rsidR="000255FA" w:rsidRDefault="000255FA">
      <w:pPr>
        <w:sectPr w:rsidR="000255FA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A3AA05C" w14:textId="77777777" w:rsidR="004805B4" w:rsidRPr="005A79E5" w:rsidRDefault="004805B4" w:rsidP="0094520C">
      <w:pPr>
        <w:pStyle w:val="Absatzberschriftebene3nurinNavigation"/>
        <w:rPr>
          <w:sz w:val="21"/>
          <w:szCs w:val="21"/>
        </w:rPr>
      </w:pPr>
      <w:bookmarkStart w:id="13" w:name="_Toc23025415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A1AB9E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26B95F" w14:textId="77777777" w:rsidR="004805B4" w:rsidRPr="005A79E5" w:rsidRDefault="004805B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6A24415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850264</w:t>
            </w:r>
          </w:p>
        </w:tc>
      </w:tr>
      <w:tr w:rsidR="00BB7A43" w14:paraId="2C736E6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5B0924" w14:textId="77777777" w:rsidR="004805B4" w:rsidRPr="005A79E5" w:rsidRDefault="004805B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57AA0B0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BB5E72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5E7566" w14:textId="77777777" w:rsidR="004805B4" w:rsidRPr="005A79E5" w:rsidRDefault="004805B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39CAB50E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0909C40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36C705A3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C301583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64A8F9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71B595" w14:textId="77777777" w:rsidR="004805B4" w:rsidRPr="005A79E5" w:rsidRDefault="004805B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14FFCFB" w14:textId="77777777" w:rsidR="004805B4" w:rsidRPr="00470DAB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12365: 2-Jahres-Überleben bei bekanntem Status </w:t>
            </w:r>
            <w:r>
              <w:br/>
              <w:t>272300: Unbekannter Follow-up-Status innerhalb von 3 Jahren nach der Transplantation</w:t>
            </w:r>
          </w:p>
        </w:tc>
      </w:tr>
      <w:tr w:rsidR="007B38FA" w14:paraId="04D221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815EE3" w14:textId="77777777" w:rsidR="004805B4" w:rsidRPr="005A79E5" w:rsidRDefault="004805B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B221025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EDA20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C5EDED8" w14:textId="77777777" w:rsidR="004805B4" w:rsidRPr="005A79E5" w:rsidRDefault="004805B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E97C129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BBB53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24846E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0F96C44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49AE07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851D8A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9CAF1E1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07D436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6E0CC1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CEC1450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0EC15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491159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52B8076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9749C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C10C2A9" w14:textId="77777777" w:rsidR="004805B4" w:rsidRPr="005A79E5" w:rsidRDefault="004805B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2A08D0BF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F3CFE70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2-Jahres-Follow-up</w:t>
            </w:r>
          </w:p>
          <w:p w14:paraId="51F9DA5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93B0D27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Lebertransplantation, für die das 2-Jahres-Follow-up im Erfassungsjahr 2025 fällig ist. Patientinnen und Patienten mit einer darauffolgenden Retransplantation werden ausgeschlossen.</w:t>
            </w:r>
          </w:p>
        </w:tc>
      </w:tr>
      <w:tr w:rsidR="000955B5" w14:paraId="27BDF8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A607EA" w14:textId="77777777" w:rsidR="004805B4" w:rsidRPr="005A79E5" w:rsidRDefault="004805B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318A752C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2-Jahres Follow-up Zeitraum ist eingegrenzt auf maximal einen Monat vor bis drei Monate nach OP-Datum + 2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0BC141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F9903D" w14:textId="77777777" w:rsidR="004805B4" w:rsidRPr="005A79E5" w:rsidRDefault="004805B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A1F3F04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LTX:P</w:t>
            </w:r>
          </w:p>
        </w:tc>
      </w:tr>
      <w:tr w:rsidR="007B38FA" w14:paraId="2E9CBAE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FC10BF" w14:textId="77777777" w:rsidR="004805B4" w:rsidRPr="005A79E5" w:rsidRDefault="004805B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41B190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3547AC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BAE5B7" w14:textId="77777777" w:rsidR="004805B4" w:rsidRPr="005A79E5" w:rsidRDefault="004805B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60B875B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A66BF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F74ADB" w14:textId="77777777" w:rsidR="004805B4" w:rsidRPr="005A79E5" w:rsidRDefault="004805B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2BFFAB98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fn_FollowUp2Dokumentiert</w:t>
            </w:r>
          </w:p>
        </w:tc>
      </w:tr>
      <w:tr w:rsidR="007B38FA" w14:paraId="436673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D751A4" w14:textId="77777777" w:rsidR="004805B4" w:rsidRPr="005A79E5" w:rsidRDefault="004805B4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3963C41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fn_FU2JFaelligInEJ &amp;  </w:t>
            </w:r>
            <w:r>
              <w:br/>
            </w:r>
            <w:r>
              <w:t xml:space="preserve">fn_IstLetzteTransplantation &amp;  </w:t>
            </w:r>
            <w:r>
              <w:br/>
              <w:t>!fn_TodInnerhalb1Jahr</w:t>
            </w:r>
          </w:p>
        </w:tc>
      </w:tr>
      <w:tr w:rsidR="007B38FA" w14:paraId="7B5FF9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59C678" w14:textId="77777777" w:rsidR="004805B4" w:rsidRPr="005A79E5" w:rsidRDefault="004805B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B1FBB44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fn_DatumFaelligkeitFU2J</w:t>
            </w:r>
            <w:r>
              <w:br/>
              <w:t>fn_EJ</w:t>
            </w:r>
            <w:r>
              <w:br/>
              <w:t>fn_FollowUp2Dokumentiert</w:t>
            </w:r>
            <w:r>
              <w:br/>
              <w:t>fn_FU2JFaelligInEJ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fn_Poopvwdauer_LfdNrEingriff_exklMVTX</w:t>
            </w:r>
            <w:r>
              <w:br/>
              <w:t>fn_TodInnerhalb1Jahr</w:t>
            </w:r>
            <w:r>
              <w:br/>
              <w:t>fn_TodInnerhalb2Jahr</w:t>
            </w:r>
            <w:r>
              <w:br/>
              <w:t>fn_ZeitbisTod</w:t>
            </w:r>
          </w:p>
        </w:tc>
      </w:tr>
      <w:tr w:rsidR="007B38FA" w14:paraId="57C8D21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E3DBF2" w14:textId="77777777" w:rsidR="004805B4" w:rsidRPr="005A79E5" w:rsidRDefault="004805B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F799EAA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9ADD5E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30E9F7" w14:textId="77777777" w:rsidR="004805B4" w:rsidRPr="005A79E5" w:rsidRDefault="004805B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58C7D40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537EA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F37D45" w14:textId="77777777" w:rsidR="004805B4" w:rsidRPr="005A79E5" w:rsidRDefault="004805B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4199A0F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468FBD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337FD0" w14:textId="77777777" w:rsidR="004805B4" w:rsidRPr="005A79E5" w:rsidRDefault="004805B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BBB1D8A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A92569A" w14:textId="77777777" w:rsidR="004805B4" w:rsidRDefault="004805B4" w:rsidP="00AA7E2B">
      <w:pPr>
        <w:pStyle w:val="Tabellentext"/>
        <w:spacing w:before="0" w:after="0" w:line="20" w:lineRule="exact"/>
        <w:ind w:left="0" w:right="0"/>
      </w:pPr>
    </w:p>
    <w:p w14:paraId="2B111036" w14:textId="77777777" w:rsidR="000255FA" w:rsidRDefault="000255FA">
      <w:pPr>
        <w:sectPr w:rsidR="000255FA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8A7BF48" w14:textId="77777777" w:rsidR="004805B4" w:rsidRPr="00ED2C9F" w:rsidRDefault="004805B4" w:rsidP="00091E43">
      <w:pPr>
        <w:pStyle w:val="Absatzberschriftebene2nurinNavigation"/>
        <w:rPr>
          <w:sz w:val="21"/>
          <w:szCs w:val="21"/>
        </w:rPr>
      </w:pPr>
      <w:bookmarkStart w:id="14" w:name="_Toc230254154"/>
      <w:r>
        <w:rPr>
          <w:sz w:val="21"/>
          <w:szCs w:val="21"/>
        </w:rPr>
        <w:lastRenderedPageBreak/>
        <w:t>850265: Zeitgerechte Durchführung des 3-Jahres-Follow-up</w:t>
      </w:r>
      <w:bookmarkEnd w:id="14"/>
    </w:p>
    <w:p w14:paraId="66621AED" w14:textId="77777777" w:rsidR="004805B4" w:rsidRPr="00091E43" w:rsidRDefault="004805B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B1F903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CAFD3E8" w14:textId="77777777" w:rsidR="004805B4" w:rsidRPr="00ED2C9F" w:rsidRDefault="004805B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60615501" w14:textId="77777777" w:rsidR="004805B4" w:rsidRPr="00ED2C9F" w:rsidRDefault="004805B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106EC85" w14:textId="77777777" w:rsidR="004805B4" w:rsidRPr="00ED2C9F" w:rsidRDefault="004805B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1AC6609" w14:textId="77777777" w:rsidR="004805B4" w:rsidRPr="00ED2C9F" w:rsidRDefault="004805B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DD33831" w14:textId="77777777" w:rsidR="004805B4" w:rsidRPr="00ED2C9F" w:rsidRDefault="004805B4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6315A6B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4ED1EDE" w14:textId="77777777" w:rsidR="004805B4" w:rsidRPr="00091E43" w:rsidRDefault="004805B4" w:rsidP="000361A4">
            <w:pPr>
              <w:pStyle w:val="Tabellentext"/>
            </w:pPr>
            <w:r>
              <w:t>19:T</w:t>
            </w:r>
          </w:p>
        </w:tc>
        <w:tc>
          <w:tcPr>
            <w:tcW w:w="1075" w:type="pct"/>
          </w:tcPr>
          <w:p w14:paraId="27C61905" w14:textId="77777777" w:rsidR="004805B4" w:rsidRPr="00091E43" w:rsidRDefault="004805B4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75BA9DA5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33EB210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741D1AC" w14:textId="77777777" w:rsidR="004805B4" w:rsidRPr="00091E43" w:rsidRDefault="004805B4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685AB9B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0A9EEFB" w14:textId="77777777" w:rsidR="004805B4" w:rsidRPr="00091E43" w:rsidRDefault="004805B4" w:rsidP="000361A4">
            <w:pPr>
              <w:pStyle w:val="Tabellentext"/>
            </w:pPr>
            <w:r>
              <w:t>35:T</w:t>
            </w:r>
          </w:p>
        </w:tc>
        <w:tc>
          <w:tcPr>
            <w:tcW w:w="1075" w:type="pct"/>
          </w:tcPr>
          <w:p w14:paraId="224202FB" w14:textId="77777777" w:rsidR="004805B4" w:rsidRPr="00091E43" w:rsidRDefault="004805B4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59790AF5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3A6468D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CED5820" w14:textId="77777777" w:rsidR="004805B4" w:rsidRPr="00091E43" w:rsidRDefault="004805B4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41CE27E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B935F25" w14:textId="77777777" w:rsidR="004805B4" w:rsidRPr="00091E43" w:rsidRDefault="004805B4" w:rsidP="000361A4">
            <w:pPr>
              <w:pStyle w:val="Tabellentext"/>
            </w:pPr>
            <w:r>
              <w:t>37:T</w:t>
            </w:r>
          </w:p>
        </w:tc>
        <w:tc>
          <w:tcPr>
            <w:tcW w:w="1075" w:type="pct"/>
          </w:tcPr>
          <w:p w14:paraId="5FB5FB16" w14:textId="77777777" w:rsidR="004805B4" w:rsidRPr="00091E43" w:rsidRDefault="004805B4" w:rsidP="000361A4">
            <w:pPr>
              <w:pStyle w:val="Tabellentext"/>
            </w:pPr>
            <w:r>
              <w:t>Lebertransplantation bei Multiviszeraltransplantation</w:t>
            </w:r>
          </w:p>
        </w:tc>
        <w:tc>
          <w:tcPr>
            <w:tcW w:w="326" w:type="pct"/>
          </w:tcPr>
          <w:p w14:paraId="636E6384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CECA7B5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3DEA7BAF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797B380" w14:textId="77777777" w:rsidR="004805B4" w:rsidRPr="00091E43" w:rsidRDefault="004805B4" w:rsidP="000361A4">
            <w:pPr>
              <w:pStyle w:val="Tabellentext"/>
            </w:pPr>
            <w:r>
              <w:t>LEBERTRANSMULTIVIS</w:t>
            </w:r>
          </w:p>
        </w:tc>
      </w:tr>
      <w:tr w:rsidR="00275B01" w:rsidRPr="00743DF3" w14:paraId="1D2E971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CDE23DC" w14:textId="77777777" w:rsidR="004805B4" w:rsidRPr="00091E43" w:rsidRDefault="004805B4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11127F53" w14:textId="77777777" w:rsidR="004805B4" w:rsidRPr="00091E43" w:rsidRDefault="004805B4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0DAB42CF" w14:textId="77777777" w:rsidR="004805B4" w:rsidRPr="00091E43" w:rsidRDefault="004805B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E2EC6C1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638BC5DC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04326A8F" w14:textId="77777777" w:rsidR="004805B4" w:rsidRPr="00091E43" w:rsidRDefault="004805B4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596AB46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F66139C" w14:textId="77777777" w:rsidR="004805B4" w:rsidRPr="00091E43" w:rsidRDefault="004805B4" w:rsidP="000361A4">
            <w:pPr>
              <w:pStyle w:val="Tabellentext"/>
            </w:pPr>
            <w:r>
              <w:t>46.1:B</w:t>
            </w:r>
          </w:p>
        </w:tc>
        <w:tc>
          <w:tcPr>
            <w:tcW w:w="1075" w:type="pct"/>
          </w:tcPr>
          <w:p w14:paraId="2A0B1680" w14:textId="77777777" w:rsidR="004805B4" w:rsidRPr="00091E43" w:rsidRDefault="004805B4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066AE347" w14:textId="77777777" w:rsidR="004805B4" w:rsidRPr="00091E43" w:rsidRDefault="004805B4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D9DC5CD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38BA2D5A" w14:textId="77777777" w:rsidR="004805B4" w:rsidRPr="00091E43" w:rsidRDefault="004805B4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292E50F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D97C408" w14:textId="77777777" w:rsidR="004805B4" w:rsidRPr="00091E43" w:rsidRDefault="004805B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2486755" w14:textId="77777777" w:rsidR="004805B4" w:rsidRPr="00091E43" w:rsidRDefault="004805B4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5EB10E9B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98A2B59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54ADC368" w14:textId="77777777" w:rsidR="004805B4" w:rsidRPr="00091E43" w:rsidRDefault="004805B4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0BD0035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0E4C195" w14:textId="77777777" w:rsidR="004805B4" w:rsidRPr="00091E43" w:rsidRDefault="004805B4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12E377A1" w14:textId="77777777" w:rsidR="004805B4" w:rsidRPr="00091E43" w:rsidRDefault="004805B4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3B7110C3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B9CE84C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4D88952F" w14:textId="77777777" w:rsidR="004805B4" w:rsidRPr="00091E43" w:rsidRDefault="004805B4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09C516B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61DF814" w14:textId="77777777" w:rsidR="004805B4" w:rsidRPr="00091E43" w:rsidRDefault="004805B4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6C2E352" w14:textId="77777777" w:rsidR="004805B4" w:rsidRPr="00091E43" w:rsidRDefault="004805B4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7D978246" w14:textId="77777777" w:rsidR="004805B4" w:rsidRPr="00091E43" w:rsidRDefault="004805B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86DAE31" w14:textId="77777777" w:rsidR="004805B4" w:rsidRPr="00091E43" w:rsidRDefault="004805B4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62C063E4" w14:textId="77777777" w:rsidR="004805B4" w:rsidRPr="00091E43" w:rsidRDefault="004805B4" w:rsidP="000361A4">
            <w:pPr>
              <w:pStyle w:val="Tabellentext"/>
            </w:pPr>
            <w:r>
              <w:t>FU_abstTodTxDatum</w:t>
            </w:r>
          </w:p>
        </w:tc>
      </w:tr>
    </w:tbl>
    <w:p w14:paraId="6905521B" w14:textId="77777777" w:rsidR="004805B4" w:rsidRPr="00065199" w:rsidRDefault="004805B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C2BB7AB" w14:textId="77777777" w:rsidR="004805B4" w:rsidRPr="00065199" w:rsidRDefault="004805B4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0431D725" w14:textId="77777777" w:rsidR="000255FA" w:rsidRDefault="000255FA">
      <w:pPr>
        <w:sectPr w:rsidR="000255FA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7174684" w14:textId="77777777" w:rsidR="004805B4" w:rsidRPr="005A79E5" w:rsidRDefault="004805B4" w:rsidP="0094520C">
      <w:pPr>
        <w:pStyle w:val="Absatzberschriftebene3nurinNavigation"/>
        <w:rPr>
          <w:sz w:val="21"/>
          <w:szCs w:val="21"/>
        </w:rPr>
      </w:pPr>
      <w:bookmarkStart w:id="15" w:name="_Toc23025415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25D70A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F8DF8A" w14:textId="77777777" w:rsidR="004805B4" w:rsidRPr="005A79E5" w:rsidRDefault="004805B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0A483B4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850265</w:t>
            </w:r>
          </w:p>
        </w:tc>
      </w:tr>
      <w:tr w:rsidR="00BB7A43" w14:paraId="4B426F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B85FFB" w14:textId="77777777" w:rsidR="004805B4" w:rsidRPr="005A79E5" w:rsidRDefault="004805B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D4716CD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2505BC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B097E5" w14:textId="77777777" w:rsidR="004805B4" w:rsidRPr="005A79E5" w:rsidRDefault="004805B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7C01803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F66138A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1A0876EB" w14:textId="77777777" w:rsidR="004805B4" w:rsidRPr="00BB7A4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1C6CA6B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493F41A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DE23F4" w14:textId="77777777" w:rsidR="004805B4" w:rsidRPr="005A79E5" w:rsidRDefault="004805B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8164419" w14:textId="77777777" w:rsidR="004805B4" w:rsidRPr="00470DAB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12385: 3-Jahres-Überleben bei bekanntem Status </w:t>
            </w:r>
            <w:r>
              <w:br/>
              <w:t>272300: Unbekannter Follow-up-Status innerhalb von 3 Jahren nach der Transplantation</w:t>
            </w:r>
          </w:p>
        </w:tc>
      </w:tr>
      <w:tr w:rsidR="007B38FA" w14:paraId="404F1D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C79ECF" w14:textId="77777777" w:rsidR="004805B4" w:rsidRPr="005A79E5" w:rsidRDefault="004805B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7242291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68187E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36DE2C" w14:textId="77777777" w:rsidR="004805B4" w:rsidRPr="005A79E5" w:rsidRDefault="004805B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1F60743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F2024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479EC8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0A32DC9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69175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1D8539" w14:textId="77777777" w:rsidR="004805B4" w:rsidRPr="005A79E5" w:rsidRDefault="004805B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A8CCC97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2998B41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61151D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873B2A2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C5FDB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40A107" w14:textId="77777777" w:rsidR="004805B4" w:rsidRPr="005A79E5" w:rsidRDefault="004805B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46E73DD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2C3050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480EEC5" w14:textId="77777777" w:rsidR="004805B4" w:rsidRPr="005A79E5" w:rsidRDefault="004805B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154A932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7EBD4C2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3-Jahres-Follow-up</w:t>
            </w:r>
          </w:p>
          <w:p w14:paraId="7D4DD809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E65CF00" w14:textId="77777777" w:rsidR="004805B4" w:rsidRPr="00164913" w:rsidRDefault="004805B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Lebertransplantation, für die das 3-Jahres-Follow-up im Erfassungsjahr 2025 fällig ist. Patientinnen und Patienten mit einer darauffolgenden Retransplantation werden ausgeschlossen.</w:t>
            </w:r>
          </w:p>
        </w:tc>
      </w:tr>
      <w:tr w:rsidR="000955B5" w14:paraId="6838DEB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A5733A" w14:textId="77777777" w:rsidR="004805B4" w:rsidRPr="005A79E5" w:rsidRDefault="004805B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C42580F" w14:textId="77777777" w:rsidR="004805B4" w:rsidRPr="00164913" w:rsidRDefault="004805B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3-Jahres Follow-up Zeitraum ist eingegrenzt auf maximal einen Monat vor bis drei Monate nach OP-Datum + 3 Jahre. 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7A92E92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C4CCD9" w14:textId="77777777" w:rsidR="004805B4" w:rsidRPr="005A79E5" w:rsidRDefault="004805B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0F38DC7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LTX:P</w:t>
            </w:r>
          </w:p>
        </w:tc>
      </w:tr>
      <w:tr w:rsidR="007B38FA" w14:paraId="232D30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08540A" w14:textId="77777777" w:rsidR="004805B4" w:rsidRPr="005A79E5" w:rsidRDefault="004805B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78CE4AA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AADE1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A25B41" w14:textId="77777777" w:rsidR="004805B4" w:rsidRPr="005A79E5" w:rsidRDefault="004805B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A939452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F4C48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A1C86A" w14:textId="77777777" w:rsidR="004805B4" w:rsidRPr="005A79E5" w:rsidRDefault="004805B4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28924ACC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fn_FollowUp3Dokumentiert</w:t>
            </w:r>
          </w:p>
        </w:tc>
      </w:tr>
      <w:tr w:rsidR="007B38FA" w14:paraId="619929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76FF09" w14:textId="77777777" w:rsidR="004805B4" w:rsidRPr="005A79E5" w:rsidRDefault="004805B4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7C22E431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fn_FU3JFaelligInEJ &amp;  </w:t>
            </w:r>
            <w:r>
              <w:br/>
            </w:r>
            <w:r>
              <w:t xml:space="preserve">fn_IstLetzteTransplantation &amp;  </w:t>
            </w:r>
            <w:r>
              <w:br/>
              <w:t>!fn_TodInnerhalb2Jahr</w:t>
            </w:r>
          </w:p>
        </w:tc>
      </w:tr>
      <w:tr w:rsidR="007B38FA" w14:paraId="3E1B43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DDF840" w14:textId="77777777" w:rsidR="004805B4" w:rsidRPr="005A79E5" w:rsidRDefault="004805B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D897A08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fn_DatumFaelligkeitFU3J</w:t>
            </w:r>
            <w:r>
              <w:br/>
              <w:t>fn_EJ</w:t>
            </w:r>
            <w:r>
              <w:br/>
              <w:t>fn_FollowUp3Dokumentiert</w:t>
            </w:r>
            <w:r>
              <w:br/>
              <w:t>fn_FU3JFaelligInEJ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fn_Poopvwdauer_LfdNrEingriff_exklMVTX</w:t>
            </w:r>
            <w:r>
              <w:br/>
              <w:t>fn_TodInnerhalb2Jahr</w:t>
            </w:r>
            <w:r>
              <w:br/>
              <w:t>fn_TodInnerhalb3Jahr</w:t>
            </w:r>
            <w:r>
              <w:br/>
              <w:t>fn_ZeitbisTod</w:t>
            </w:r>
          </w:p>
        </w:tc>
      </w:tr>
      <w:tr w:rsidR="007B38FA" w14:paraId="35DC624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E706E9" w14:textId="77777777" w:rsidR="004805B4" w:rsidRPr="005A79E5" w:rsidRDefault="004805B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800E84B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2B7BF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B43B1A" w14:textId="77777777" w:rsidR="004805B4" w:rsidRPr="005A79E5" w:rsidRDefault="004805B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374C3C72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6848F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43F686" w14:textId="77777777" w:rsidR="004805B4" w:rsidRPr="005A79E5" w:rsidRDefault="004805B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0556159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855C32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704846" w14:textId="77777777" w:rsidR="004805B4" w:rsidRPr="005A79E5" w:rsidRDefault="004805B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C9196DF" w14:textId="77777777" w:rsidR="004805B4" w:rsidRPr="00164913" w:rsidRDefault="004805B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D2C7659" w14:textId="77777777" w:rsidR="004805B4" w:rsidRDefault="004805B4" w:rsidP="00AA7E2B">
      <w:pPr>
        <w:pStyle w:val="Tabellentext"/>
        <w:spacing w:before="0" w:after="0" w:line="20" w:lineRule="exact"/>
        <w:ind w:left="0" w:right="0"/>
      </w:pPr>
    </w:p>
    <w:p w14:paraId="0DC5239B" w14:textId="77777777" w:rsidR="000255FA" w:rsidRDefault="000255FA">
      <w:pPr>
        <w:sectPr w:rsidR="000255FA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EF39AAB" w14:textId="77777777" w:rsidR="004805B4" w:rsidRPr="00CD5DC2" w:rsidRDefault="004805B4" w:rsidP="00FB2556">
      <w:pPr>
        <w:pStyle w:val="berschrift1ohneGliederung"/>
      </w:pPr>
      <w:bookmarkStart w:id="16" w:name="_Toc230254156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B9E7C73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42817627" w14:textId="77777777" w:rsidR="004805B4" w:rsidRPr="00CD5DC2" w:rsidRDefault="004805B4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0DA2B69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A193028" w14:textId="77777777" w:rsidR="004805B4" w:rsidRPr="00B73FBD" w:rsidRDefault="004805B4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0359230F" w14:textId="77777777" w:rsidR="004805B4" w:rsidRPr="00B73FBD" w:rsidRDefault="004805B4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06D3A78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4384EA" w14:textId="77777777" w:rsidR="004805B4" w:rsidRPr="00B73FBD" w:rsidRDefault="004805B4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574ED87A" w14:textId="77777777" w:rsidR="004805B4" w:rsidRPr="00B73FBD" w:rsidRDefault="004805B4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0F9A0A7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CD918D" w14:textId="77777777" w:rsidR="004805B4" w:rsidRPr="00B73FBD" w:rsidRDefault="004805B4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69557C9A" w14:textId="77777777" w:rsidR="004805B4" w:rsidRPr="00B73FBD" w:rsidRDefault="004805B4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038E4B0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917451" w14:textId="77777777" w:rsidR="004805B4" w:rsidRPr="00B73FBD" w:rsidRDefault="004805B4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1E281A86" w14:textId="77777777" w:rsidR="004805B4" w:rsidRPr="00B73FBD" w:rsidRDefault="004805B4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3A6E1C0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E0A51C" w14:textId="77777777" w:rsidR="004805B4" w:rsidRPr="00B73FBD" w:rsidRDefault="004805B4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392ACFAE" w14:textId="77777777" w:rsidR="004805B4" w:rsidRPr="00B73FBD" w:rsidRDefault="004805B4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57FC18E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352B61" w14:textId="77777777" w:rsidR="004805B4" w:rsidRPr="00B73FBD" w:rsidRDefault="004805B4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6BCDF9FC" w14:textId="77777777" w:rsidR="004805B4" w:rsidRPr="00B73FBD" w:rsidRDefault="004805B4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438C051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544688" w14:textId="77777777" w:rsidR="004805B4" w:rsidRPr="00B73FBD" w:rsidRDefault="004805B4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2522CFD6" w14:textId="77777777" w:rsidR="004805B4" w:rsidRPr="00B73FBD" w:rsidRDefault="004805B4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6F42B7A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ACB7C5" w14:textId="77777777" w:rsidR="004805B4" w:rsidRPr="00B73FBD" w:rsidRDefault="004805B4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1612EE0A" w14:textId="77777777" w:rsidR="004805B4" w:rsidRPr="00B73FBD" w:rsidRDefault="004805B4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4881308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8C0FC1" w14:textId="77777777" w:rsidR="004805B4" w:rsidRPr="00B73FBD" w:rsidRDefault="004805B4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31453EA6" w14:textId="77777777" w:rsidR="004805B4" w:rsidRPr="00B73FBD" w:rsidRDefault="004805B4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274E3A2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30B804" w14:textId="77777777" w:rsidR="004805B4" w:rsidRPr="00B73FBD" w:rsidRDefault="004805B4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2B1031AB" w14:textId="77777777" w:rsidR="004805B4" w:rsidRPr="00B73FBD" w:rsidRDefault="004805B4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12ED3BE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199326" w14:textId="77777777" w:rsidR="004805B4" w:rsidRPr="00B73FBD" w:rsidRDefault="004805B4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132F26B9" w14:textId="77777777" w:rsidR="004805B4" w:rsidRPr="00B73FBD" w:rsidRDefault="004805B4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51AA1C4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1F1B2E" w14:textId="77777777" w:rsidR="004805B4" w:rsidRPr="00B73FBD" w:rsidRDefault="004805B4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6E627186" w14:textId="77777777" w:rsidR="004805B4" w:rsidRPr="00B73FBD" w:rsidRDefault="004805B4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66E2F5C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0B167A" w14:textId="77777777" w:rsidR="004805B4" w:rsidRPr="00B73FBD" w:rsidRDefault="004805B4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7269FB84" w14:textId="77777777" w:rsidR="004805B4" w:rsidRPr="00B73FBD" w:rsidRDefault="004805B4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7294159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FCCD9C" w14:textId="77777777" w:rsidR="004805B4" w:rsidRPr="00B73FBD" w:rsidRDefault="004805B4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1C68911F" w14:textId="77777777" w:rsidR="004805B4" w:rsidRPr="00B73FBD" w:rsidRDefault="004805B4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098C2B0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0E59EA" w14:textId="77777777" w:rsidR="004805B4" w:rsidRPr="00B73FBD" w:rsidRDefault="004805B4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5F9C483D" w14:textId="77777777" w:rsidR="004805B4" w:rsidRPr="00B73FBD" w:rsidRDefault="004805B4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3292F73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5B3701" w14:textId="77777777" w:rsidR="004805B4" w:rsidRPr="00B73FBD" w:rsidRDefault="004805B4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035A198D" w14:textId="77777777" w:rsidR="004805B4" w:rsidRPr="00B73FBD" w:rsidRDefault="004805B4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6DD1089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21B26C" w14:textId="77777777" w:rsidR="004805B4" w:rsidRPr="00B73FBD" w:rsidRDefault="004805B4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66C6A5BC" w14:textId="77777777" w:rsidR="004805B4" w:rsidRPr="00B73FBD" w:rsidRDefault="004805B4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12A6466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438D42" w14:textId="77777777" w:rsidR="004805B4" w:rsidRPr="00B73FBD" w:rsidRDefault="004805B4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458ECEF4" w14:textId="77777777" w:rsidR="004805B4" w:rsidRPr="00B73FBD" w:rsidRDefault="004805B4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0FE79624" w14:textId="77777777" w:rsidR="000255FA" w:rsidRDefault="000255FA">
      <w:pPr>
        <w:sectPr w:rsidR="000255FA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03BA5606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4277A9D0" w14:textId="77777777" w:rsidR="004805B4" w:rsidRPr="00CD5DC2" w:rsidRDefault="004805B4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11C1907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82E645" w14:textId="77777777" w:rsidR="004805B4" w:rsidRPr="00B73FBD" w:rsidRDefault="004805B4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1EC8A07D" w14:textId="77777777" w:rsidR="004805B4" w:rsidRPr="00B73FBD" w:rsidRDefault="004805B4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14F1F24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CFC96C" w14:textId="77777777" w:rsidR="004805B4" w:rsidRPr="00B73FBD" w:rsidRDefault="004805B4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436F03CF" w14:textId="77777777" w:rsidR="004805B4" w:rsidRPr="00B73FBD" w:rsidRDefault="004805B4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64752FA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E8F5C6" w14:textId="77777777" w:rsidR="004805B4" w:rsidRPr="00B73FBD" w:rsidRDefault="004805B4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24296E32" w14:textId="77777777" w:rsidR="004805B4" w:rsidRPr="00B73FBD" w:rsidRDefault="004805B4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1080A78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B22269" w14:textId="77777777" w:rsidR="004805B4" w:rsidRPr="00B73FBD" w:rsidRDefault="004805B4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12DF02F2" w14:textId="77777777" w:rsidR="004805B4" w:rsidRPr="00B73FBD" w:rsidRDefault="004805B4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655977C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A6AC12" w14:textId="77777777" w:rsidR="004805B4" w:rsidRPr="00B73FBD" w:rsidRDefault="004805B4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3F240ED3" w14:textId="77777777" w:rsidR="004805B4" w:rsidRPr="00B73FBD" w:rsidRDefault="004805B4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3AC686A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5550A2" w14:textId="77777777" w:rsidR="004805B4" w:rsidRPr="00B73FBD" w:rsidRDefault="004805B4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48031EEF" w14:textId="77777777" w:rsidR="004805B4" w:rsidRPr="00B73FBD" w:rsidRDefault="004805B4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173EE3D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276CC2" w14:textId="77777777" w:rsidR="004805B4" w:rsidRPr="00B73FBD" w:rsidRDefault="004805B4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1C843701" w14:textId="77777777" w:rsidR="004805B4" w:rsidRPr="00B73FBD" w:rsidRDefault="004805B4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7583045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B6F3E9" w14:textId="77777777" w:rsidR="004805B4" w:rsidRPr="00B73FBD" w:rsidRDefault="004805B4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1FB81ED1" w14:textId="77777777" w:rsidR="004805B4" w:rsidRPr="00B73FBD" w:rsidRDefault="004805B4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0DD0800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4AD506" w14:textId="77777777" w:rsidR="004805B4" w:rsidRPr="00B73FBD" w:rsidRDefault="004805B4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57DB2969" w14:textId="77777777" w:rsidR="004805B4" w:rsidRPr="00B73FBD" w:rsidRDefault="004805B4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060180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CB7E8F" w14:textId="77777777" w:rsidR="004805B4" w:rsidRPr="00B73FBD" w:rsidRDefault="004805B4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23C2DF69" w14:textId="77777777" w:rsidR="004805B4" w:rsidRPr="00B73FBD" w:rsidRDefault="004805B4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5476153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9C7829" w14:textId="77777777" w:rsidR="004805B4" w:rsidRPr="00B73FBD" w:rsidRDefault="004805B4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47BA6308" w14:textId="77777777" w:rsidR="004805B4" w:rsidRPr="00B73FBD" w:rsidRDefault="004805B4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78BB820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1860EE" w14:textId="77777777" w:rsidR="004805B4" w:rsidRPr="00B73FBD" w:rsidRDefault="004805B4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2F4B59A9" w14:textId="77777777" w:rsidR="004805B4" w:rsidRPr="00B73FBD" w:rsidRDefault="004805B4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4D27960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7769DB" w14:textId="77777777" w:rsidR="004805B4" w:rsidRPr="00B73FBD" w:rsidRDefault="004805B4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1C24DC63" w14:textId="77777777" w:rsidR="004805B4" w:rsidRPr="00B73FBD" w:rsidRDefault="004805B4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5E82170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2B3A978" w14:textId="77777777" w:rsidR="004805B4" w:rsidRPr="00B73FBD" w:rsidRDefault="004805B4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41791E09" w14:textId="77777777" w:rsidR="004805B4" w:rsidRPr="00B73FBD" w:rsidRDefault="004805B4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3681CFE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B9B378" w14:textId="77777777" w:rsidR="004805B4" w:rsidRPr="00B73FBD" w:rsidRDefault="004805B4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5226D337" w14:textId="77777777" w:rsidR="004805B4" w:rsidRPr="00B73FBD" w:rsidRDefault="004805B4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52D773E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11B27A" w14:textId="77777777" w:rsidR="004805B4" w:rsidRPr="00B73FBD" w:rsidRDefault="004805B4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1AF8B8D5" w14:textId="77777777" w:rsidR="004805B4" w:rsidRPr="00B73FBD" w:rsidRDefault="004805B4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031E6DF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876647" w14:textId="77777777" w:rsidR="004805B4" w:rsidRPr="00B73FBD" w:rsidRDefault="004805B4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1B6B6C17" w14:textId="77777777" w:rsidR="004805B4" w:rsidRPr="00B73FBD" w:rsidRDefault="004805B4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570D649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6DA51A" w14:textId="77777777" w:rsidR="004805B4" w:rsidRPr="00B73FBD" w:rsidRDefault="004805B4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2663A067" w14:textId="77777777" w:rsidR="004805B4" w:rsidRPr="00B73FBD" w:rsidRDefault="004805B4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10966D5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D9A2AB" w14:textId="77777777" w:rsidR="004805B4" w:rsidRPr="00B73FBD" w:rsidRDefault="004805B4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33424679" w14:textId="77777777" w:rsidR="004805B4" w:rsidRPr="00B73FBD" w:rsidRDefault="004805B4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09EB661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5ECA2B3" w14:textId="77777777" w:rsidR="004805B4" w:rsidRPr="00B73FBD" w:rsidRDefault="004805B4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122AAAE9" w14:textId="77777777" w:rsidR="004805B4" w:rsidRPr="00B73FBD" w:rsidRDefault="004805B4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2044646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B94C97" w14:textId="77777777" w:rsidR="004805B4" w:rsidRPr="00B73FBD" w:rsidRDefault="004805B4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2DBBFF78" w14:textId="77777777" w:rsidR="004805B4" w:rsidRPr="00B73FBD" w:rsidRDefault="004805B4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7C7FA7C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CD8E86" w14:textId="77777777" w:rsidR="004805B4" w:rsidRPr="00B73FBD" w:rsidRDefault="004805B4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3AE19E38" w14:textId="77777777" w:rsidR="004805B4" w:rsidRPr="00B73FBD" w:rsidRDefault="004805B4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2201F1F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546A8A" w14:textId="77777777" w:rsidR="004805B4" w:rsidRPr="00B73FBD" w:rsidRDefault="004805B4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698803AD" w14:textId="77777777" w:rsidR="004805B4" w:rsidRPr="00B73FBD" w:rsidRDefault="004805B4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6B40F6F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AD7790" w14:textId="77777777" w:rsidR="004805B4" w:rsidRPr="00B73FBD" w:rsidRDefault="004805B4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7CD0A46D" w14:textId="77777777" w:rsidR="004805B4" w:rsidRPr="00B73FBD" w:rsidRDefault="004805B4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27D1620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501876" w14:textId="77777777" w:rsidR="004805B4" w:rsidRPr="00B73FBD" w:rsidRDefault="004805B4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39C72489" w14:textId="77777777" w:rsidR="004805B4" w:rsidRPr="00B73FBD" w:rsidRDefault="004805B4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23ECA2B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AB751A" w14:textId="77777777" w:rsidR="004805B4" w:rsidRPr="00B73FBD" w:rsidRDefault="004805B4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1AB81AE6" w14:textId="77777777" w:rsidR="004805B4" w:rsidRPr="00B73FBD" w:rsidRDefault="004805B4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2CBA5C2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2B83C0" w14:textId="77777777" w:rsidR="004805B4" w:rsidRPr="00B73FBD" w:rsidRDefault="004805B4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486A2FD8" w14:textId="77777777" w:rsidR="004805B4" w:rsidRPr="00B73FBD" w:rsidRDefault="004805B4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6CD5E9C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6EAA47" w14:textId="77777777" w:rsidR="004805B4" w:rsidRPr="00B73FBD" w:rsidRDefault="004805B4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2487124D" w14:textId="77777777" w:rsidR="004805B4" w:rsidRPr="00B73FBD" w:rsidRDefault="004805B4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287C75B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575DD37" w14:textId="77777777" w:rsidR="004805B4" w:rsidRPr="00B73FBD" w:rsidRDefault="004805B4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75B47F16" w14:textId="77777777" w:rsidR="004805B4" w:rsidRPr="00B73FBD" w:rsidRDefault="004805B4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512C8CF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BCB7BC" w14:textId="77777777" w:rsidR="004805B4" w:rsidRPr="00B73FBD" w:rsidRDefault="004805B4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67E1815C" w14:textId="77777777" w:rsidR="004805B4" w:rsidRPr="00B73FBD" w:rsidRDefault="004805B4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3C26576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2A0607" w14:textId="77777777" w:rsidR="004805B4" w:rsidRPr="00B73FBD" w:rsidRDefault="004805B4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283609E5" w14:textId="77777777" w:rsidR="004805B4" w:rsidRPr="00B73FBD" w:rsidRDefault="004805B4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03F8990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F2FF21" w14:textId="77777777" w:rsidR="004805B4" w:rsidRPr="00B73FBD" w:rsidRDefault="004805B4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76325520" w14:textId="77777777" w:rsidR="004805B4" w:rsidRPr="00B73FBD" w:rsidRDefault="004805B4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1B5DF04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1434E7" w14:textId="77777777" w:rsidR="004805B4" w:rsidRPr="00B73FBD" w:rsidRDefault="004805B4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693E700F" w14:textId="77777777" w:rsidR="004805B4" w:rsidRPr="00B73FBD" w:rsidRDefault="004805B4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3744E3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D6AA4D" w14:textId="77777777" w:rsidR="004805B4" w:rsidRPr="00B73FBD" w:rsidRDefault="004805B4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2F50511F" w14:textId="77777777" w:rsidR="004805B4" w:rsidRPr="00B73FBD" w:rsidRDefault="004805B4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1C6C70F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DAC1DC" w14:textId="77777777" w:rsidR="004805B4" w:rsidRPr="00B73FBD" w:rsidRDefault="004805B4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2B4BF7C1" w14:textId="77777777" w:rsidR="004805B4" w:rsidRPr="00B73FBD" w:rsidRDefault="004805B4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23A7A52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379DDD" w14:textId="77777777" w:rsidR="004805B4" w:rsidRPr="00B73FBD" w:rsidRDefault="004805B4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7BAFD5BD" w14:textId="77777777" w:rsidR="004805B4" w:rsidRPr="00B73FBD" w:rsidRDefault="004805B4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0FF8693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789061" w14:textId="77777777" w:rsidR="004805B4" w:rsidRPr="00B73FBD" w:rsidRDefault="004805B4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3947BBB2" w14:textId="77777777" w:rsidR="004805B4" w:rsidRPr="00B73FBD" w:rsidRDefault="004805B4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0A43EDD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E93CBF" w14:textId="77777777" w:rsidR="004805B4" w:rsidRPr="00B73FBD" w:rsidRDefault="004805B4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59CC3617" w14:textId="77777777" w:rsidR="004805B4" w:rsidRPr="00B73FBD" w:rsidRDefault="004805B4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194938A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B092B7F" w14:textId="77777777" w:rsidR="004805B4" w:rsidRPr="00B73FBD" w:rsidRDefault="004805B4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59D69CC6" w14:textId="77777777" w:rsidR="004805B4" w:rsidRPr="00B73FBD" w:rsidRDefault="004805B4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7448EF1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90F9858" w14:textId="77777777" w:rsidR="004805B4" w:rsidRPr="00B73FBD" w:rsidRDefault="004805B4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56541F7D" w14:textId="77777777" w:rsidR="004805B4" w:rsidRPr="00B73FBD" w:rsidRDefault="004805B4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2D09997B" w14:textId="77777777" w:rsidR="000255FA" w:rsidRDefault="000255FA">
      <w:pPr>
        <w:sectPr w:rsidR="000255FA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6451BFD9" w14:textId="77777777" w:rsidR="004805B4" w:rsidRPr="007A1096" w:rsidRDefault="004805B4" w:rsidP="00650406">
      <w:pPr>
        <w:pStyle w:val="berschrift1ohneGliederung"/>
      </w:pPr>
      <w:bookmarkStart w:id="17" w:name="_Toc230254157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p w14:paraId="2F39E291" w14:textId="77777777" w:rsidR="004805B4" w:rsidRPr="00A36F56" w:rsidRDefault="004805B4" w:rsidP="00E55889">
      <w:pPr>
        <w:pStyle w:val="Legende"/>
      </w:pPr>
      <w:r>
        <w:t>Keine Listen in Verwendung.</w:t>
      </w:r>
    </w:p>
    <w:p w14:paraId="5AB59C61" w14:textId="77777777" w:rsidR="000255FA" w:rsidRDefault="000255FA">
      <w:pPr>
        <w:sectPr w:rsidR="000255FA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043D2EED" w14:textId="77777777" w:rsidR="004805B4" w:rsidRPr="00FA6327" w:rsidRDefault="004805B4" w:rsidP="008A2735">
      <w:pPr>
        <w:pStyle w:val="berschrift1ohneGliederung"/>
      </w:pPr>
      <w:bookmarkStart w:id="18" w:name="_Toc230254158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26558DB4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3A3DECFA" w14:textId="77777777" w:rsidR="004805B4" w:rsidRPr="00471D87" w:rsidRDefault="004805B4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74B8F31B" w14:textId="77777777" w:rsidR="004805B4" w:rsidRPr="00471D87" w:rsidRDefault="004805B4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76534D2A" w14:textId="77777777" w:rsidR="004805B4" w:rsidRPr="00471D87" w:rsidRDefault="004805B4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74C435EC" w14:textId="77777777" w:rsidR="004805B4" w:rsidRPr="00471D87" w:rsidRDefault="004805B4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2D391415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B2A0CAE" w14:textId="77777777" w:rsidR="004805B4" w:rsidRPr="00471D87" w:rsidRDefault="004805B4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57354454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318B318B" w14:textId="77777777" w:rsidR="004805B4" w:rsidRPr="00471D87" w:rsidRDefault="004805B4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43F871F8" w14:textId="77777777" w:rsidR="004805B4" w:rsidRPr="00471D87" w:rsidRDefault="004805B4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394B98A3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1C42D12" w14:textId="77777777" w:rsidR="004805B4" w:rsidRPr="00471D87" w:rsidRDefault="004805B4" w:rsidP="00C559B2">
            <w:pPr>
              <w:pStyle w:val="Tabellentext"/>
            </w:pPr>
            <w:r>
              <w:t>MinAbstand1JFU</w:t>
            </w:r>
          </w:p>
        </w:tc>
        <w:tc>
          <w:tcPr>
            <w:tcW w:w="1375" w:type="dxa"/>
          </w:tcPr>
          <w:p w14:paraId="5E01AAEF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010770CA" w14:textId="77777777" w:rsidR="004805B4" w:rsidRPr="00471D87" w:rsidRDefault="004805B4" w:rsidP="006855FA">
            <w:pPr>
              <w:pStyle w:val="Tabellentext"/>
            </w:pPr>
            <w:r>
              <w:t>Mindestabstand für 1-Jahres-Follow-up</w:t>
            </w:r>
          </w:p>
        </w:tc>
        <w:tc>
          <w:tcPr>
            <w:tcW w:w="3588" w:type="dxa"/>
          </w:tcPr>
          <w:p w14:paraId="157EB753" w14:textId="77777777" w:rsidR="004805B4" w:rsidRPr="00471D87" w:rsidRDefault="004805B4" w:rsidP="00C559B2">
            <w:pPr>
              <w:pStyle w:val="Tabellentext"/>
            </w:pPr>
            <w:r>
              <w:t>335</w:t>
            </w:r>
          </w:p>
        </w:tc>
      </w:tr>
      <w:tr w:rsidR="00AB192A" w:rsidRPr="00743DF3" w14:paraId="3B201E95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42B6E02" w14:textId="77777777" w:rsidR="004805B4" w:rsidRPr="00471D87" w:rsidRDefault="004805B4" w:rsidP="00C559B2">
            <w:pPr>
              <w:pStyle w:val="Tabellentext"/>
            </w:pPr>
            <w:r>
              <w:t>MinAbstand2JFU</w:t>
            </w:r>
          </w:p>
        </w:tc>
        <w:tc>
          <w:tcPr>
            <w:tcW w:w="1375" w:type="dxa"/>
          </w:tcPr>
          <w:p w14:paraId="31281B25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AA61ACD" w14:textId="77777777" w:rsidR="004805B4" w:rsidRPr="00471D87" w:rsidRDefault="004805B4" w:rsidP="006855FA">
            <w:pPr>
              <w:pStyle w:val="Tabellentext"/>
            </w:pPr>
            <w:r>
              <w:t>Mindestabstand für 2-Jahres-Follow-up</w:t>
            </w:r>
          </w:p>
        </w:tc>
        <w:tc>
          <w:tcPr>
            <w:tcW w:w="3588" w:type="dxa"/>
          </w:tcPr>
          <w:p w14:paraId="015F2BCE" w14:textId="77777777" w:rsidR="004805B4" w:rsidRPr="00471D87" w:rsidRDefault="004805B4" w:rsidP="00C559B2">
            <w:pPr>
              <w:pStyle w:val="Tabellentext"/>
            </w:pPr>
            <w:r>
              <w:t>700</w:t>
            </w:r>
          </w:p>
        </w:tc>
      </w:tr>
      <w:tr w:rsidR="00AB192A" w:rsidRPr="00743DF3" w14:paraId="577EF47B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A41FC11" w14:textId="77777777" w:rsidR="004805B4" w:rsidRPr="00471D87" w:rsidRDefault="004805B4" w:rsidP="00C559B2">
            <w:pPr>
              <w:pStyle w:val="Tabellentext"/>
            </w:pPr>
            <w:r>
              <w:t>MinAbstand3JFU</w:t>
            </w:r>
          </w:p>
        </w:tc>
        <w:tc>
          <w:tcPr>
            <w:tcW w:w="1375" w:type="dxa"/>
          </w:tcPr>
          <w:p w14:paraId="306FF77C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2762BAF" w14:textId="77777777" w:rsidR="004805B4" w:rsidRPr="00471D87" w:rsidRDefault="004805B4" w:rsidP="006855FA">
            <w:pPr>
              <w:pStyle w:val="Tabellentext"/>
            </w:pPr>
            <w:r>
              <w:t>Mindestabstand für 3-Jahres-Follow-up</w:t>
            </w:r>
          </w:p>
        </w:tc>
        <w:tc>
          <w:tcPr>
            <w:tcW w:w="3588" w:type="dxa"/>
          </w:tcPr>
          <w:p w14:paraId="1A76B809" w14:textId="77777777" w:rsidR="004805B4" w:rsidRPr="00471D87" w:rsidRDefault="004805B4" w:rsidP="00C559B2">
            <w:pPr>
              <w:pStyle w:val="Tabellentext"/>
            </w:pPr>
            <w:r>
              <w:t>1065</w:t>
            </w:r>
          </w:p>
        </w:tc>
      </w:tr>
      <w:tr w:rsidR="00AB192A" w:rsidRPr="00743DF3" w14:paraId="6A86E02E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C75E9E7" w14:textId="77777777" w:rsidR="004805B4" w:rsidRPr="00471D87" w:rsidRDefault="004805B4" w:rsidP="00C559B2">
            <w:pPr>
              <w:pStyle w:val="Tabellentext"/>
            </w:pPr>
            <w:r>
              <w:t>ToleranzFU1J</w:t>
            </w:r>
          </w:p>
        </w:tc>
        <w:tc>
          <w:tcPr>
            <w:tcW w:w="1375" w:type="dxa"/>
          </w:tcPr>
          <w:p w14:paraId="129B06E2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063B5E9" w14:textId="77777777" w:rsidR="004805B4" w:rsidRPr="00471D87" w:rsidRDefault="004805B4" w:rsidP="006855FA">
            <w:pPr>
              <w:pStyle w:val="Tabellentext"/>
            </w:pPr>
            <w:r>
              <w:t>Zeittoleranz für 1-Jahres-Follow-up-Erhebung in Tagen</w:t>
            </w:r>
          </w:p>
        </w:tc>
        <w:tc>
          <w:tcPr>
            <w:tcW w:w="3588" w:type="dxa"/>
          </w:tcPr>
          <w:p w14:paraId="6C46931E" w14:textId="77777777" w:rsidR="004805B4" w:rsidRPr="00471D87" w:rsidRDefault="004805B4" w:rsidP="00C559B2">
            <w:pPr>
              <w:pStyle w:val="Tabellentext"/>
            </w:pPr>
            <w:r>
              <w:t>60</w:t>
            </w:r>
          </w:p>
        </w:tc>
      </w:tr>
      <w:tr w:rsidR="00AB192A" w:rsidRPr="00743DF3" w14:paraId="35576D78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3532F55" w14:textId="77777777" w:rsidR="004805B4" w:rsidRPr="00471D87" w:rsidRDefault="004805B4" w:rsidP="00C559B2">
            <w:pPr>
              <w:pStyle w:val="Tabellentext"/>
            </w:pPr>
            <w:r>
              <w:t>ToleranzFU2J</w:t>
            </w:r>
          </w:p>
        </w:tc>
        <w:tc>
          <w:tcPr>
            <w:tcW w:w="1375" w:type="dxa"/>
          </w:tcPr>
          <w:p w14:paraId="394BBBED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9754A17" w14:textId="77777777" w:rsidR="004805B4" w:rsidRPr="00471D87" w:rsidRDefault="004805B4" w:rsidP="006855FA">
            <w:pPr>
              <w:pStyle w:val="Tabellentext"/>
            </w:pPr>
            <w:r>
              <w:t>Zeittoleranz für 2-Jahres-Follow-up-Erhebung in Tagen</w:t>
            </w:r>
          </w:p>
        </w:tc>
        <w:tc>
          <w:tcPr>
            <w:tcW w:w="3588" w:type="dxa"/>
          </w:tcPr>
          <w:p w14:paraId="13A829C7" w14:textId="77777777" w:rsidR="004805B4" w:rsidRPr="00471D87" w:rsidRDefault="004805B4" w:rsidP="00C559B2">
            <w:pPr>
              <w:pStyle w:val="Tabellentext"/>
            </w:pPr>
            <w:r>
              <w:t>90</w:t>
            </w:r>
          </w:p>
        </w:tc>
      </w:tr>
      <w:tr w:rsidR="00AB192A" w:rsidRPr="00743DF3" w14:paraId="25404BE8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60F5494" w14:textId="77777777" w:rsidR="004805B4" w:rsidRPr="00471D87" w:rsidRDefault="004805B4" w:rsidP="00C559B2">
            <w:pPr>
              <w:pStyle w:val="Tabellentext"/>
            </w:pPr>
            <w:r>
              <w:t>ToleranzFU3J</w:t>
            </w:r>
          </w:p>
        </w:tc>
        <w:tc>
          <w:tcPr>
            <w:tcW w:w="1375" w:type="dxa"/>
          </w:tcPr>
          <w:p w14:paraId="452CB69D" w14:textId="77777777" w:rsidR="004805B4" w:rsidRPr="00471D87" w:rsidRDefault="004805B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F6680D2" w14:textId="77777777" w:rsidR="004805B4" w:rsidRPr="00471D87" w:rsidRDefault="004805B4" w:rsidP="006855FA">
            <w:pPr>
              <w:pStyle w:val="Tabellentext"/>
            </w:pPr>
            <w:r>
              <w:t>Zeittoleranz für 3-Jahres-Follow-up-Erhebung in Tagen</w:t>
            </w:r>
          </w:p>
        </w:tc>
        <w:tc>
          <w:tcPr>
            <w:tcW w:w="3588" w:type="dxa"/>
          </w:tcPr>
          <w:p w14:paraId="7A68E5AE" w14:textId="77777777" w:rsidR="004805B4" w:rsidRPr="00471D87" w:rsidRDefault="004805B4" w:rsidP="00C559B2">
            <w:pPr>
              <w:pStyle w:val="Tabellentext"/>
            </w:pPr>
            <w:r>
              <w:t>90</w:t>
            </w:r>
          </w:p>
        </w:tc>
      </w:tr>
    </w:tbl>
    <w:p w14:paraId="2EACDB53" w14:textId="77777777" w:rsidR="000255FA" w:rsidRDefault="000255FA">
      <w:pPr>
        <w:sectPr w:rsidR="000255FA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866C30A" w14:textId="77777777" w:rsidR="004805B4" w:rsidRPr="000F4C64" w:rsidRDefault="004805B4" w:rsidP="00B3109F">
      <w:pPr>
        <w:pStyle w:val="berschrift1ohneGliederung"/>
      </w:pPr>
      <w:bookmarkStart w:id="19" w:name="_Toc230254159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3986CC91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9551FD6" w14:textId="77777777" w:rsidR="004805B4" w:rsidRPr="00F16ED2" w:rsidRDefault="004805B4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31B34057" w14:textId="77777777" w:rsidR="004805B4" w:rsidRPr="00F16ED2" w:rsidRDefault="004805B4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44B81D27" w14:textId="77777777" w:rsidR="004805B4" w:rsidRPr="00F16ED2" w:rsidRDefault="004805B4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664328F2" w14:textId="77777777" w:rsidR="004805B4" w:rsidRPr="00F16ED2" w:rsidRDefault="004805B4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29DC460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362ABCC" w14:textId="77777777" w:rsidR="004805B4" w:rsidRPr="00103FC4" w:rsidRDefault="004805B4" w:rsidP="004F23F4">
            <w:pPr>
              <w:pStyle w:val="Tabellentext"/>
            </w:pPr>
            <w:r>
              <w:t>fn_DatumFaelligkeitFU1J</w:t>
            </w:r>
          </w:p>
        </w:tc>
        <w:tc>
          <w:tcPr>
            <w:tcW w:w="949" w:type="dxa"/>
          </w:tcPr>
          <w:p w14:paraId="7B6571C5" w14:textId="77777777" w:rsidR="004805B4" w:rsidRPr="00103FC4" w:rsidRDefault="004805B4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7DCA8966" w14:textId="77777777" w:rsidR="004805B4" w:rsidRPr="00103FC4" w:rsidRDefault="004805B4" w:rsidP="004F23F4">
            <w:pPr>
              <w:pStyle w:val="Tabellentext"/>
            </w:pPr>
            <w:r>
              <w:t>Fälligkeitsdatum für die 1-Jahres-Follow-up-Erhebung</w:t>
            </w:r>
          </w:p>
        </w:tc>
        <w:tc>
          <w:tcPr>
            <w:tcW w:w="5987" w:type="dxa"/>
          </w:tcPr>
          <w:p w14:paraId="5E06118D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+ 365 + VB$ToleranzFU1J)</w:t>
            </w:r>
          </w:p>
        </w:tc>
      </w:tr>
      <w:tr w:rsidR="004F23F4" w:rsidRPr="00743DF3" w14:paraId="39B3CEB1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2778BC2" w14:textId="77777777" w:rsidR="004805B4" w:rsidRPr="00103FC4" w:rsidRDefault="004805B4" w:rsidP="004F23F4">
            <w:pPr>
              <w:pStyle w:val="Tabellentext"/>
            </w:pPr>
            <w:r>
              <w:t>fn_DatumFaelligkeitFU2J</w:t>
            </w:r>
          </w:p>
        </w:tc>
        <w:tc>
          <w:tcPr>
            <w:tcW w:w="949" w:type="dxa"/>
          </w:tcPr>
          <w:p w14:paraId="3F3945B4" w14:textId="77777777" w:rsidR="004805B4" w:rsidRPr="00103FC4" w:rsidRDefault="004805B4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1333D506" w14:textId="77777777" w:rsidR="004805B4" w:rsidRPr="00103FC4" w:rsidRDefault="004805B4" w:rsidP="004F23F4">
            <w:pPr>
              <w:pStyle w:val="Tabellentext"/>
            </w:pPr>
            <w:r>
              <w:t>Fälligkeitsdatum für die 2-Jahres-Follow-up-Erhebung</w:t>
            </w:r>
          </w:p>
        </w:tc>
        <w:tc>
          <w:tcPr>
            <w:tcW w:w="5987" w:type="dxa"/>
          </w:tcPr>
          <w:p w14:paraId="46800E5D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+ 730 + VB$ToleranzFU2J)</w:t>
            </w:r>
          </w:p>
        </w:tc>
      </w:tr>
      <w:tr w:rsidR="004F23F4" w:rsidRPr="00743DF3" w14:paraId="15946B47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20D2C06" w14:textId="77777777" w:rsidR="004805B4" w:rsidRPr="00103FC4" w:rsidRDefault="004805B4" w:rsidP="004F23F4">
            <w:pPr>
              <w:pStyle w:val="Tabellentext"/>
            </w:pPr>
            <w:r>
              <w:t>fn_DatumFaelligkeitFU3J</w:t>
            </w:r>
          </w:p>
        </w:tc>
        <w:tc>
          <w:tcPr>
            <w:tcW w:w="949" w:type="dxa"/>
          </w:tcPr>
          <w:p w14:paraId="0E5EC636" w14:textId="77777777" w:rsidR="004805B4" w:rsidRPr="00103FC4" w:rsidRDefault="004805B4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64E6CBE6" w14:textId="77777777" w:rsidR="004805B4" w:rsidRPr="00103FC4" w:rsidRDefault="004805B4" w:rsidP="004F23F4">
            <w:pPr>
              <w:pStyle w:val="Tabellentext"/>
            </w:pPr>
            <w:r>
              <w:t>Fälligkeitsdatum für die 3-Jahres-Follow-up-Erhebung</w:t>
            </w:r>
          </w:p>
        </w:tc>
        <w:tc>
          <w:tcPr>
            <w:tcW w:w="5987" w:type="dxa"/>
          </w:tcPr>
          <w:p w14:paraId="05291EEF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+ 1095 + VB$ToleranzFU3J)</w:t>
            </w:r>
          </w:p>
        </w:tc>
      </w:tr>
      <w:tr w:rsidR="004F23F4" w:rsidRPr="00743DF3" w14:paraId="2CE723D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9E43BF6" w14:textId="77777777" w:rsidR="004805B4" w:rsidRPr="00103FC4" w:rsidRDefault="004805B4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43DD3CE9" w14:textId="77777777" w:rsidR="004805B4" w:rsidRPr="00103FC4" w:rsidRDefault="004805B4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97689E4" w14:textId="77777777" w:rsidR="004805B4" w:rsidRPr="00103FC4" w:rsidRDefault="004805B4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7394C219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5A7DB1B6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A575C41" w14:textId="77777777" w:rsidR="004805B4" w:rsidRPr="00103FC4" w:rsidRDefault="004805B4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447AFF55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DA231ED" w14:textId="77777777" w:rsidR="004805B4" w:rsidRPr="00103FC4" w:rsidRDefault="004805B4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126226F8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4DB0717F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317871C" w14:textId="77777777" w:rsidR="004805B4" w:rsidRPr="00103FC4" w:rsidRDefault="004805B4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58A6F78A" w14:textId="77777777" w:rsidR="004805B4" w:rsidRPr="00103FC4" w:rsidRDefault="004805B4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8735615" w14:textId="77777777" w:rsidR="004805B4" w:rsidRPr="00103FC4" w:rsidRDefault="004805B4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1BBA1B27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to_year(ENTLDATUM)</w:t>
            </w:r>
          </w:p>
        </w:tc>
      </w:tr>
      <w:tr w:rsidR="004F23F4" w:rsidRPr="00743DF3" w14:paraId="0F2CC23A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4FEF62C" w14:textId="77777777" w:rsidR="004805B4" w:rsidRPr="00103FC4" w:rsidRDefault="004805B4" w:rsidP="004F23F4">
            <w:pPr>
              <w:pStyle w:val="Tabellentext"/>
            </w:pPr>
            <w:r>
              <w:t>fn_FollowUp1Dokumentiert</w:t>
            </w:r>
          </w:p>
        </w:tc>
        <w:tc>
          <w:tcPr>
            <w:tcW w:w="949" w:type="dxa"/>
          </w:tcPr>
          <w:p w14:paraId="4436B214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15A76AC" w14:textId="77777777" w:rsidR="004805B4" w:rsidRPr="00103FC4" w:rsidRDefault="004805B4" w:rsidP="004F23F4">
            <w:pPr>
              <w:pStyle w:val="Tabellentext"/>
            </w:pPr>
            <w:r>
              <w:t>1-Jahres-Follow-up dokumentiert</w:t>
            </w:r>
          </w:p>
        </w:tc>
        <w:tc>
          <w:tcPr>
            <w:tcW w:w="5987" w:type="dxa"/>
          </w:tcPr>
          <w:p w14:paraId="068749F4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VB$MinAbstand1JFU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(VB$MinAbstand1JFU + 90))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 xml:space="preserve">fn_TodInnerhalb1Jahr | </w:t>
            </w:r>
            <w:r>
              <w:rPr>
                <w:rFonts w:ascii="Barlow" w:hAnsi="Barlow"/>
              </w:rPr>
              <w:br/>
              <w:t>poopvwdauer %&gt;=% VB$MinAbstand1JFU</w:t>
            </w:r>
          </w:p>
        </w:tc>
      </w:tr>
      <w:tr w:rsidR="004F23F4" w:rsidRPr="00743DF3" w14:paraId="65F5978D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323ECF7" w14:textId="77777777" w:rsidR="004805B4" w:rsidRPr="00103FC4" w:rsidRDefault="004805B4" w:rsidP="004F23F4">
            <w:pPr>
              <w:pStyle w:val="Tabellentext"/>
            </w:pPr>
            <w:r>
              <w:t>fn_FollowUp2Dokumentiert</w:t>
            </w:r>
          </w:p>
        </w:tc>
        <w:tc>
          <w:tcPr>
            <w:tcW w:w="949" w:type="dxa"/>
          </w:tcPr>
          <w:p w14:paraId="54469BA6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3CE0C24" w14:textId="77777777" w:rsidR="004805B4" w:rsidRPr="00103FC4" w:rsidRDefault="004805B4" w:rsidP="004F23F4">
            <w:pPr>
              <w:pStyle w:val="Tabellentext"/>
            </w:pPr>
            <w:r>
              <w:t>2-Jahres-Follow-up dokumentiert</w:t>
            </w:r>
          </w:p>
        </w:tc>
        <w:tc>
          <w:tcPr>
            <w:tcW w:w="5987" w:type="dxa"/>
          </w:tcPr>
          <w:p w14:paraId="02B49CF2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VB$MinAbstand2JFU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(VB$MinAbstand2JFU + 120))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lastRenderedPageBreak/>
              <w:t xml:space="preserve">) | </w:t>
            </w:r>
            <w:r>
              <w:rPr>
                <w:rFonts w:ascii="Barlow" w:hAnsi="Barlow"/>
              </w:rPr>
              <w:br/>
              <w:t>fn_TodInnerhalb2Jahr</w:t>
            </w:r>
          </w:p>
        </w:tc>
      </w:tr>
      <w:tr w:rsidR="004F23F4" w:rsidRPr="00743DF3" w14:paraId="5D208B9D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9C3D970" w14:textId="77777777" w:rsidR="004805B4" w:rsidRPr="00103FC4" w:rsidRDefault="004805B4" w:rsidP="004F23F4">
            <w:pPr>
              <w:pStyle w:val="Tabellentext"/>
            </w:pPr>
            <w:r>
              <w:lastRenderedPageBreak/>
              <w:t>fn_FollowUp3Dokumentiert</w:t>
            </w:r>
          </w:p>
        </w:tc>
        <w:tc>
          <w:tcPr>
            <w:tcW w:w="949" w:type="dxa"/>
          </w:tcPr>
          <w:p w14:paraId="097966AC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16484D1" w14:textId="77777777" w:rsidR="004805B4" w:rsidRPr="00103FC4" w:rsidRDefault="004805B4" w:rsidP="004F23F4">
            <w:pPr>
              <w:pStyle w:val="Tabellentext"/>
            </w:pPr>
            <w:r>
              <w:t>3-Jahres-Follow-up dokumentiert</w:t>
            </w:r>
          </w:p>
        </w:tc>
        <w:tc>
          <w:tcPr>
            <w:tcW w:w="5987" w:type="dxa"/>
          </w:tcPr>
          <w:p w14:paraId="5847FF78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VB$MinAbstand3JFU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(VB$MinAbstand3JFU + 120))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>fn_TodInnerhalb3Jahr</w:t>
            </w:r>
          </w:p>
        </w:tc>
      </w:tr>
      <w:tr w:rsidR="004F23F4" w:rsidRPr="00743DF3" w14:paraId="5D91DFD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498EAE4" w14:textId="77777777" w:rsidR="004805B4" w:rsidRPr="00103FC4" w:rsidRDefault="004805B4" w:rsidP="004F23F4">
            <w:pPr>
              <w:pStyle w:val="Tabellentext"/>
            </w:pPr>
            <w:r>
              <w:t>fn_FU1JFaelligInEJ</w:t>
            </w:r>
          </w:p>
        </w:tc>
        <w:tc>
          <w:tcPr>
            <w:tcW w:w="949" w:type="dxa"/>
          </w:tcPr>
          <w:p w14:paraId="3977F309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9B381AD" w14:textId="77777777" w:rsidR="004805B4" w:rsidRPr="00103FC4" w:rsidRDefault="004805B4" w:rsidP="004F23F4">
            <w:pPr>
              <w:pStyle w:val="Tabellentext"/>
            </w:pPr>
            <w:r>
              <w:t>1-Jahres-Follow-up-Erhebung ist fällig im Erfassungsjahr</w:t>
            </w:r>
          </w:p>
        </w:tc>
        <w:tc>
          <w:tcPr>
            <w:tcW w:w="5987" w:type="dxa"/>
          </w:tcPr>
          <w:p w14:paraId="0682A8C9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to_year(fn_DatumFaelligkeitFU1J) %==% fn_EJ</w:t>
            </w:r>
          </w:p>
        </w:tc>
      </w:tr>
      <w:tr w:rsidR="004F23F4" w:rsidRPr="00743DF3" w14:paraId="6F870EE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04422A0" w14:textId="77777777" w:rsidR="004805B4" w:rsidRPr="00103FC4" w:rsidRDefault="004805B4" w:rsidP="004F23F4">
            <w:pPr>
              <w:pStyle w:val="Tabellentext"/>
            </w:pPr>
            <w:r>
              <w:t>fn_FU2JFaelligInEJ</w:t>
            </w:r>
          </w:p>
        </w:tc>
        <w:tc>
          <w:tcPr>
            <w:tcW w:w="949" w:type="dxa"/>
          </w:tcPr>
          <w:p w14:paraId="10F13BD4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190F67B" w14:textId="77777777" w:rsidR="004805B4" w:rsidRPr="00103FC4" w:rsidRDefault="004805B4" w:rsidP="004F23F4">
            <w:pPr>
              <w:pStyle w:val="Tabellentext"/>
            </w:pPr>
            <w:r>
              <w:t>2-Jahres-Follow-up-Erhebung ist fällig im Erfassungsjahr</w:t>
            </w:r>
          </w:p>
        </w:tc>
        <w:tc>
          <w:tcPr>
            <w:tcW w:w="5987" w:type="dxa"/>
          </w:tcPr>
          <w:p w14:paraId="014C8496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to_year(fn_DatumFaelligkeitFU2J) %==% fn_EJ</w:t>
            </w:r>
          </w:p>
        </w:tc>
      </w:tr>
      <w:tr w:rsidR="004F23F4" w:rsidRPr="00743DF3" w14:paraId="0F6A64A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B54D99E" w14:textId="77777777" w:rsidR="004805B4" w:rsidRPr="00103FC4" w:rsidRDefault="004805B4" w:rsidP="004F23F4">
            <w:pPr>
              <w:pStyle w:val="Tabellentext"/>
            </w:pPr>
            <w:r>
              <w:t>fn_FU3JFaelligInEJ</w:t>
            </w:r>
          </w:p>
        </w:tc>
        <w:tc>
          <w:tcPr>
            <w:tcW w:w="949" w:type="dxa"/>
          </w:tcPr>
          <w:p w14:paraId="712D4BE7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1C5BE06" w14:textId="77777777" w:rsidR="004805B4" w:rsidRPr="00103FC4" w:rsidRDefault="004805B4" w:rsidP="004F23F4">
            <w:pPr>
              <w:pStyle w:val="Tabellentext"/>
            </w:pPr>
            <w:r>
              <w:t>3-Jahres-Follow-up-Erhebung ist fällig im Erfassungsjahr</w:t>
            </w:r>
          </w:p>
        </w:tc>
        <w:tc>
          <w:tcPr>
            <w:tcW w:w="5987" w:type="dxa"/>
          </w:tcPr>
          <w:p w14:paraId="4A17D59A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to_year(fn_DatumFaelligkeitFU3J) %==% fn_EJ</w:t>
            </w:r>
          </w:p>
        </w:tc>
      </w:tr>
      <w:tr w:rsidR="004F23F4" w:rsidRPr="00743DF3" w14:paraId="4D2B3BA8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FA4A0ED" w14:textId="77777777" w:rsidR="004805B4" w:rsidRPr="00103FC4" w:rsidRDefault="004805B4" w:rsidP="004F23F4">
            <w:pPr>
              <w:pStyle w:val="Tabellentext"/>
            </w:pPr>
            <w:r>
              <w:t>fn_IstLetzteTransplantation</w:t>
            </w:r>
          </w:p>
        </w:tc>
        <w:tc>
          <w:tcPr>
            <w:tcW w:w="949" w:type="dxa"/>
          </w:tcPr>
          <w:p w14:paraId="69BE95C3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F8448CF" w14:textId="77777777" w:rsidR="004805B4" w:rsidRPr="00103FC4" w:rsidRDefault="004805B4" w:rsidP="004F23F4">
            <w:pPr>
              <w:pStyle w:val="Tabellentext"/>
            </w:pPr>
            <w:r>
              <w:t>Transplantation ist die letzte Transplantation der Patientin bzw. des Patienten</w:t>
            </w:r>
          </w:p>
        </w:tc>
        <w:tc>
          <w:tcPr>
            <w:tcW w:w="5987" w:type="dxa"/>
          </w:tcPr>
          <w:p w14:paraId="20EA076A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fn_IstLetzteTxInAufenthalt &amp;  </w:t>
            </w:r>
            <w:r>
              <w:rPr>
                <w:rFonts w:ascii="Barlow" w:hAnsi="Barlow"/>
              </w:rPr>
              <w:br/>
              <w:t>OPDATUM %==% fn_MaxOPDatum</w:t>
            </w:r>
          </w:p>
        </w:tc>
      </w:tr>
      <w:tr w:rsidR="004F23F4" w:rsidRPr="00743DF3" w14:paraId="0FFF98FF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E9C872F" w14:textId="77777777" w:rsidR="004805B4" w:rsidRPr="00103FC4" w:rsidRDefault="004805B4" w:rsidP="004F23F4">
            <w:pPr>
              <w:pStyle w:val="Tabellentext"/>
            </w:pPr>
            <w:r>
              <w:t>fn_IstLetzteTxInAufenthalt</w:t>
            </w:r>
          </w:p>
        </w:tc>
        <w:tc>
          <w:tcPr>
            <w:tcW w:w="949" w:type="dxa"/>
          </w:tcPr>
          <w:p w14:paraId="25FABFD0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F9D48B6" w14:textId="77777777" w:rsidR="004805B4" w:rsidRPr="00103FC4" w:rsidRDefault="004805B4" w:rsidP="004F23F4">
            <w:pPr>
              <w:pStyle w:val="Tabellentext"/>
            </w:pPr>
            <w:r>
              <w:t>Transplantation ist die letzte Transplantation während des stationären Aufenthalts</w:t>
            </w:r>
          </w:p>
        </w:tc>
        <w:tc>
          <w:tcPr>
            <w:tcW w:w="5987" w:type="dxa"/>
          </w:tcPr>
          <w:p w14:paraId="6FFB1FCB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fn_Poopvwdauer_LfdNrEingriff_exklMVTX %==%  </w:t>
            </w:r>
            <w:r>
              <w:rPr>
                <w:rFonts w:ascii="Barlow" w:hAnsi="Barlow"/>
              </w:rPr>
              <w:br/>
              <w:t xml:space="preserve">(minimum(fn_Poopvwdauer_LfdNrEingriff_exklMVTX)  </w:t>
            </w:r>
            <w:r>
              <w:rPr>
                <w:rFonts w:ascii="Barlow" w:hAnsi="Barlow"/>
              </w:rPr>
              <w:br/>
              <w:t>%group_by% TDS_B)</w:t>
            </w:r>
          </w:p>
        </w:tc>
      </w:tr>
      <w:tr w:rsidR="004F23F4" w:rsidRPr="00743DF3" w14:paraId="3DEC7B1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B9D37FD" w14:textId="77777777" w:rsidR="004805B4" w:rsidRPr="00103FC4" w:rsidRDefault="004805B4" w:rsidP="004F23F4">
            <w:pPr>
              <w:pStyle w:val="Tabellentext"/>
            </w:pPr>
            <w:r>
              <w:t>fn_MaxOPDatum</w:t>
            </w:r>
          </w:p>
        </w:tc>
        <w:tc>
          <w:tcPr>
            <w:tcW w:w="949" w:type="dxa"/>
          </w:tcPr>
          <w:p w14:paraId="3979DE72" w14:textId="77777777" w:rsidR="004805B4" w:rsidRPr="00103FC4" w:rsidRDefault="004805B4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135786B8" w14:textId="77777777" w:rsidR="004805B4" w:rsidRPr="00103FC4" w:rsidRDefault="004805B4" w:rsidP="004F23F4">
            <w:pPr>
              <w:pStyle w:val="Tabellentext"/>
            </w:pPr>
            <w:r>
              <w:t>Maximum des Operationsdatums unter allen nicht abgebrochenen Transplantationen einer Patientin bzw. eines Patienten</w:t>
            </w:r>
          </w:p>
        </w:tc>
        <w:tc>
          <w:tcPr>
            <w:tcW w:w="5987" w:type="dxa"/>
          </w:tcPr>
          <w:p w14:paraId="1FD80960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OPDATUM[ABBRUCHTX %==% 1] &lt;- as.Date(NA) </w:t>
            </w:r>
            <w:r>
              <w:rPr>
                <w:rFonts w:ascii="Barlow" w:hAnsi="Barlow"/>
              </w:rPr>
              <w:br/>
              <w:t>maximum(OPDATUM) %group_by% TDS_P</w:t>
            </w:r>
          </w:p>
        </w:tc>
      </w:tr>
      <w:tr w:rsidR="004F23F4" w:rsidRPr="00743DF3" w14:paraId="1ECD86A9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43C2689" w14:textId="77777777" w:rsidR="004805B4" w:rsidRPr="00103FC4" w:rsidRDefault="004805B4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029F1A2F" w14:textId="77777777" w:rsidR="004805B4" w:rsidRPr="00103FC4" w:rsidRDefault="004805B4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CBC2A55" w14:textId="77777777" w:rsidR="004805B4" w:rsidRPr="00103FC4" w:rsidRDefault="004805B4" w:rsidP="004F23F4">
            <w:pPr>
              <w:pStyle w:val="Tabellentext"/>
            </w:pPr>
            <w:r>
              <w:t>Minimum Abstand Tage von der Operation bis zum Tod der Patientin bzw. des Patienten (Feld: abstTodTxDatum; Follow-up) gruppiert nach Transplantation (TDS_T)</w:t>
            </w:r>
          </w:p>
        </w:tc>
        <w:tc>
          <w:tcPr>
            <w:tcW w:w="5987" w:type="dxa"/>
          </w:tcPr>
          <w:p w14:paraId="49B0CDA1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minimum(FU_abstTodTxDatum) %group_by% TDS_T</w:t>
            </w:r>
          </w:p>
        </w:tc>
      </w:tr>
      <w:tr w:rsidR="004F23F4" w:rsidRPr="00743DF3" w14:paraId="7068D7A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DB3CDD2" w14:textId="77777777" w:rsidR="004805B4" w:rsidRPr="00103FC4" w:rsidRDefault="004805B4" w:rsidP="004F23F4">
            <w:pPr>
              <w:pStyle w:val="Tabellentext"/>
            </w:pPr>
            <w:r>
              <w:lastRenderedPageBreak/>
              <w:t>fn_Poopvwdauer_LfdNrEingriff_exklMVTX</w:t>
            </w:r>
          </w:p>
        </w:tc>
        <w:tc>
          <w:tcPr>
            <w:tcW w:w="949" w:type="dxa"/>
          </w:tcPr>
          <w:p w14:paraId="05EBD59F" w14:textId="77777777" w:rsidR="004805B4" w:rsidRPr="00103FC4" w:rsidRDefault="004805B4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436EF08E" w14:textId="77777777" w:rsidR="004805B4" w:rsidRPr="00103FC4" w:rsidRDefault="004805B4" w:rsidP="004F23F4">
            <w:pPr>
              <w:pStyle w:val="Tabellentext"/>
            </w:pPr>
            <w:r>
              <w:t>Kombination von poopvwdauer und lfdNrEingriff, um bei identischer postoperativer Verweildauer (OP am selben Tag) nach der laufenden Nummer zu differenzieren. Multiviszeraltransplantationen werden ausgeschlossen.</w:t>
            </w:r>
          </w:p>
        </w:tc>
        <w:tc>
          <w:tcPr>
            <w:tcW w:w="5987" w:type="dxa"/>
          </w:tcPr>
          <w:p w14:paraId="120F4F7B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ifelse(LEBERTRANSMULTIVIS %!=% 1, poopvwdauer * 100 - LFDNREINGRIFF, NA_integer_)</w:t>
            </w:r>
          </w:p>
        </w:tc>
      </w:tr>
      <w:tr w:rsidR="004F23F4" w:rsidRPr="00743DF3" w14:paraId="10059457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125334E" w14:textId="77777777" w:rsidR="004805B4" w:rsidRPr="00103FC4" w:rsidRDefault="004805B4" w:rsidP="004F23F4">
            <w:pPr>
              <w:pStyle w:val="Tabellentext"/>
            </w:pPr>
            <w:r>
              <w:t>fn_TodInHospital</w:t>
            </w:r>
          </w:p>
        </w:tc>
        <w:tc>
          <w:tcPr>
            <w:tcW w:w="949" w:type="dxa"/>
          </w:tcPr>
          <w:p w14:paraId="0B2DD589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865A3F6" w14:textId="77777777" w:rsidR="004805B4" w:rsidRPr="00103FC4" w:rsidRDefault="004805B4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6E500CBD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3F77763E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11893D0" w14:textId="77777777" w:rsidR="004805B4" w:rsidRPr="00103FC4" w:rsidRDefault="004805B4" w:rsidP="004F23F4">
            <w:pPr>
              <w:pStyle w:val="Tabellentext"/>
            </w:pPr>
            <w:r>
              <w:t>fn_TodInnerhalb1Jahr</w:t>
            </w:r>
          </w:p>
        </w:tc>
        <w:tc>
          <w:tcPr>
            <w:tcW w:w="949" w:type="dxa"/>
          </w:tcPr>
          <w:p w14:paraId="66EB73F8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1CCD006" w14:textId="77777777" w:rsidR="004805B4" w:rsidRPr="00103FC4" w:rsidRDefault="004805B4" w:rsidP="004F23F4">
            <w:pPr>
              <w:pStyle w:val="Tabellentext"/>
            </w:pPr>
            <w:r>
              <w:t>Patientin bzw. Patient ist InHospital verstorben oder innerhalb eines Jahres verstorben</w:t>
            </w:r>
          </w:p>
        </w:tc>
        <w:tc>
          <w:tcPr>
            <w:tcW w:w="5987" w:type="dxa"/>
          </w:tcPr>
          <w:p w14:paraId="59557BB3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365</w:t>
            </w:r>
          </w:p>
        </w:tc>
      </w:tr>
      <w:tr w:rsidR="004F23F4" w:rsidRPr="00743DF3" w14:paraId="21D308AC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4FFF7CC" w14:textId="77777777" w:rsidR="004805B4" w:rsidRPr="00103FC4" w:rsidRDefault="004805B4" w:rsidP="004F23F4">
            <w:pPr>
              <w:pStyle w:val="Tabellentext"/>
            </w:pPr>
            <w:r>
              <w:t>fn_TodInnerhalb2Jahr</w:t>
            </w:r>
          </w:p>
        </w:tc>
        <w:tc>
          <w:tcPr>
            <w:tcW w:w="949" w:type="dxa"/>
          </w:tcPr>
          <w:p w14:paraId="4AD22DB1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C2FBE4E" w14:textId="77777777" w:rsidR="004805B4" w:rsidRPr="00103FC4" w:rsidRDefault="004805B4" w:rsidP="004F23F4">
            <w:pPr>
              <w:pStyle w:val="Tabellentext"/>
            </w:pPr>
            <w:r>
              <w:t>Patientin bzw. Patient ist InHospital verstorben oder innerhalb von 2 Jahren verstorben</w:t>
            </w:r>
          </w:p>
        </w:tc>
        <w:tc>
          <w:tcPr>
            <w:tcW w:w="5987" w:type="dxa"/>
          </w:tcPr>
          <w:p w14:paraId="4EA4C2D3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730</w:t>
            </w:r>
          </w:p>
        </w:tc>
      </w:tr>
      <w:tr w:rsidR="004F23F4" w:rsidRPr="00743DF3" w14:paraId="1D9C57F6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800772A" w14:textId="77777777" w:rsidR="004805B4" w:rsidRPr="00103FC4" w:rsidRDefault="004805B4" w:rsidP="004F23F4">
            <w:pPr>
              <w:pStyle w:val="Tabellentext"/>
            </w:pPr>
            <w:r>
              <w:t>fn_TodInnerhalb3Jahr</w:t>
            </w:r>
          </w:p>
        </w:tc>
        <w:tc>
          <w:tcPr>
            <w:tcW w:w="949" w:type="dxa"/>
          </w:tcPr>
          <w:p w14:paraId="04E86772" w14:textId="77777777" w:rsidR="004805B4" w:rsidRPr="00103FC4" w:rsidRDefault="004805B4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2D52414" w14:textId="77777777" w:rsidR="004805B4" w:rsidRPr="00103FC4" w:rsidRDefault="004805B4" w:rsidP="004F23F4">
            <w:pPr>
              <w:pStyle w:val="Tabellentext"/>
            </w:pPr>
            <w:r>
              <w:t>Patientin bzw. Patient ist InHospital verstorben oder innerhalb von 3 Jahren verstorben</w:t>
            </w:r>
          </w:p>
        </w:tc>
        <w:tc>
          <w:tcPr>
            <w:tcW w:w="5987" w:type="dxa"/>
          </w:tcPr>
          <w:p w14:paraId="25D5FECA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1095</w:t>
            </w:r>
          </w:p>
        </w:tc>
      </w:tr>
      <w:tr w:rsidR="004F23F4" w:rsidRPr="00743DF3" w14:paraId="58882447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1E74446" w14:textId="77777777" w:rsidR="004805B4" w:rsidRPr="00103FC4" w:rsidRDefault="004805B4" w:rsidP="004F23F4">
            <w:pPr>
              <w:pStyle w:val="Tabellentext"/>
            </w:pPr>
            <w:r>
              <w:t>fn_ZeitbisTod</w:t>
            </w:r>
          </w:p>
        </w:tc>
        <w:tc>
          <w:tcPr>
            <w:tcW w:w="949" w:type="dxa"/>
          </w:tcPr>
          <w:p w14:paraId="7032E4FA" w14:textId="77777777" w:rsidR="004805B4" w:rsidRPr="00103FC4" w:rsidRDefault="004805B4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6B8749D2" w14:textId="77777777" w:rsidR="004805B4" w:rsidRPr="00103FC4" w:rsidRDefault="004805B4" w:rsidP="004F23F4">
            <w:pPr>
              <w:pStyle w:val="Tabellentext"/>
            </w:pPr>
            <w:r>
              <w:t>Anzahl Tage nach der Transplantation bis die Patientin bzw. der Patient verstorben ist</w:t>
            </w:r>
          </w:p>
        </w:tc>
        <w:tc>
          <w:tcPr>
            <w:tcW w:w="5987" w:type="dxa"/>
          </w:tcPr>
          <w:p w14:paraId="4027F8FF" w14:textId="77777777" w:rsidR="004805B4" w:rsidRPr="00103FC4" w:rsidRDefault="004805B4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79E4A93B" w14:textId="77777777" w:rsidR="000255FA" w:rsidRDefault="000255FA">
      <w:pPr>
        <w:sectPr w:rsidR="000255FA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543D3CC9" w14:textId="77777777" w:rsidR="004805B4" w:rsidRPr="00ED483A" w:rsidRDefault="004805B4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4160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4C51CAB4" w14:textId="77777777" w:rsidR="004805B4" w:rsidRPr="0075394A" w:rsidRDefault="004805B4" w:rsidP="00323071">
      <w:pPr>
        <w:pStyle w:val="berschriftBerichtsinformationen"/>
      </w:pPr>
      <w:r w:rsidRPr="0075394A">
        <w:t>Herausgeber</w:t>
      </w:r>
    </w:p>
    <w:p w14:paraId="78DA3381" w14:textId="77777777" w:rsidR="004805B4" w:rsidRPr="00ED483A" w:rsidRDefault="004805B4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65F6CD14" w14:textId="77777777" w:rsidR="004805B4" w:rsidRPr="00ED483A" w:rsidRDefault="004805B4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482663CA" w14:textId="32EC652E" w:rsidR="004805B4" w:rsidRPr="00AF769A" w:rsidRDefault="004805B4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03CF08F7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EA87A" w14:textId="77777777" w:rsidR="00DA05CA" w:rsidRDefault="00DA05CA" w:rsidP="00C13AD2">
      <w:r>
        <w:separator/>
      </w:r>
    </w:p>
  </w:endnote>
  <w:endnote w:type="continuationSeparator" w:id="0">
    <w:p w14:paraId="569DF40E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50E3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4805B4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DAA7" w14:textId="77777777" w:rsidR="004805B4" w:rsidRPr="00091E43" w:rsidRDefault="004805B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B052" w14:textId="77777777" w:rsidR="004805B4" w:rsidRPr="00BE2195" w:rsidRDefault="004805B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482C" w14:textId="77777777" w:rsidR="004805B4" w:rsidRPr="00091E43" w:rsidRDefault="004805B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9191" w14:textId="77777777" w:rsidR="004805B4" w:rsidRPr="00BE2195" w:rsidRDefault="004805B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459F" w14:textId="77777777" w:rsidR="004805B4" w:rsidRDefault="004805B4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3733" w14:textId="77777777" w:rsidR="004805B4" w:rsidRPr="00B73FBD" w:rsidRDefault="004805B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6E42" w14:textId="77777777" w:rsidR="004805B4" w:rsidRDefault="004805B4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06341" w14:textId="77777777" w:rsidR="004805B4" w:rsidRDefault="004805B4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B3F8" w14:textId="77777777" w:rsidR="004805B4" w:rsidRPr="00B73FBD" w:rsidRDefault="004805B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7D2F8" w14:textId="77777777" w:rsidR="004805B4" w:rsidRDefault="004805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21EE1" w14:textId="77777777" w:rsidR="004805B4" w:rsidRPr="00091E43" w:rsidRDefault="004805B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91CAD" w14:textId="77777777" w:rsidR="004805B4" w:rsidRDefault="004805B4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A052" w14:textId="77777777" w:rsidR="004805B4" w:rsidRPr="00E55889" w:rsidRDefault="004805B4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075B" w14:textId="77777777" w:rsidR="004805B4" w:rsidRDefault="004805B4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AF192" w14:textId="77777777" w:rsidR="004805B4" w:rsidRDefault="004805B4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4BF6" w14:textId="77777777" w:rsidR="004805B4" w:rsidRPr="00471D87" w:rsidRDefault="004805B4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0CCCC" w14:textId="77777777" w:rsidR="004805B4" w:rsidRDefault="004805B4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0E63" w14:textId="77777777" w:rsidR="004805B4" w:rsidRPr="00103FC4" w:rsidRDefault="004805B4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2AAB" w14:textId="77777777" w:rsidR="004805B4" w:rsidRDefault="004805B4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C1EB" w14:textId="77777777" w:rsidR="004805B4" w:rsidRPr="00BE2195" w:rsidRDefault="004805B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085F3" w14:textId="77777777" w:rsidR="004805B4" w:rsidRPr="00091E43" w:rsidRDefault="004805B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4336" w14:textId="77777777" w:rsidR="004805B4" w:rsidRPr="00BE2195" w:rsidRDefault="004805B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F0CA" w14:textId="77777777" w:rsidR="004805B4" w:rsidRPr="00091E43" w:rsidRDefault="004805B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34F5" w14:textId="77777777" w:rsidR="004805B4" w:rsidRPr="00BE2195" w:rsidRDefault="004805B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B88FE" w14:textId="77777777" w:rsidR="004805B4" w:rsidRPr="00091E43" w:rsidRDefault="004805B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0804" w14:textId="77777777" w:rsidR="004805B4" w:rsidRPr="00BE2195" w:rsidRDefault="004805B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CDDFB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34C179EC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2F921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6E1C3B6E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TX-LTX</w:t>
    </w:r>
    <w:r w:rsidRPr="0094066E">
      <w:rPr>
        <w:szCs w:val="19"/>
      </w:rPr>
      <w:t xml:space="preserve"> - </w:t>
    </w:r>
    <w:r>
      <w:rPr>
        <w:szCs w:val="19"/>
      </w:rPr>
      <w:t>Lebertransplantationen</w:t>
    </w:r>
  </w:p>
  <w:p w14:paraId="4C20E000" w14:textId="0C3FBAA3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4805B4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51A0" w14:textId="77777777" w:rsidR="004805B4" w:rsidRPr="00BE2195" w:rsidRDefault="004805B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F9C2935" w14:textId="77777777" w:rsidR="004805B4" w:rsidRPr="00BE2195" w:rsidRDefault="004805B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Lebertransplantationen</w:t>
    </w:r>
  </w:p>
  <w:p w14:paraId="24E5DE67" w14:textId="77777777" w:rsidR="004805B4" w:rsidRPr="00BE2195" w:rsidRDefault="004805B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850263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6F49B" w14:textId="77777777" w:rsidR="004805B4" w:rsidRPr="00091E43" w:rsidRDefault="004805B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922D6A5" w14:textId="77777777" w:rsidR="004805B4" w:rsidRPr="00091E43" w:rsidRDefault="004805B4" w:rsidP="00D163B8">
    <w:pPr>
      <w:pStyle w:val="Kopfzeile"/>
      <w:rPr>
        <w:szCs w:val="19"/>
      </w:rPr>
    </w:pPr>
    <w:r>
      <w:rPr>
        <w:szCs w:val="19"/>
      </w:rPr>
      <w:t>TX-LTX</w:t>
    </w:r>
    <w:r w:rsidRPr="00091E43">
      <w:rPr>
        <w:szCs w:val="19"/>
      </w:rPr>
      <w:t xml:space="preserve"> - </w:t>
    </w:r>
    <w:r>
      <w:rPr>
        <w:szCs w:val="19"/>
      </w:rPr>
      <w:t>Lebertransplantationen</w:t>
    </w:r>
  </w:p>
  <w:p w14:paraId="589146FD" w14:textId="77777777" w:rsidR="004805B4" w:rsidRPr="00091E43" w:rsidRDefault="004805B4" w:rsidP="005070EB">
    <w:pPr>
      <w:pStyle w:val="Kopfzeile"/>
      <w:rPr>
        <w:szCs w:val="19"/>
      </w:rPr>
    </w:pPr>
    <w:r>
      <w:t>ID: 850264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65D9" w14:textId="77777777" w:rsidR="004805B4" w:rsidRPr="00BE2195" w:rsidRDefault="004805B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85DE8A2" w14:textId="77777777" w:rsidR="004805B4" w:rsidRPr="00BE2195" w:rsidRDefault="004805B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Lebertransplantationen</w:t>
    </w:r>
  </w:p>
  <w:p w14:paraId="05B26E8A" w14:textId="77777777" w:rsidR="004805B4" w:rsidRPr="00BE2195" w:rsidRDefault="004805B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850264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9CFC" w14:textId="77777777" w:rsidR="004805B4" w:rsidRPr="00091E43" w:rsidRDefault="004805B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0DF3FA5" w14:textId="77777777" w:rsidR="004805B4" w:rsidRPr="00091E43" w:rsidRDefault="004805B4" w:rsidP="00D163B8">
    <w:pPr>
      <w:pStyle w:val="Kopfzeile"/>
      <w:rPr>
        <w:szCs w:val="19"/>
      </w:rPr>
    </w:pPr>
    <w:r>
      <w:rPr>
        <w:szCs w:val="19"/>
      </w:rPr>
      <w:t>TX-LTX</w:t>
    </w:r>
    <w:r w:rsidRPr="00091E43">
      <w:rPr>
        <w:szCs w:val="19"/>
      </w:rPr>
      <w:t xml:space="preserve"> - </w:t>
    </w:r>
    <w:r>
      <w:rPr>
        <w:szCs w:val="19"/>
      </w:rPr>
      <w:t>Lebertransplantationen</w:t>
    </w:r>
  </w:p>
  <w:p w14:paraId="1F997D74" w14:textId="77777777" w:rsidR="004805B4" w:rsidRPr="00091E43" w:rsidRDefault="004805B4" w:rsidP="005070EB">
    <w:pPr>
      <w:pStyle w:val="Kopfzeile"/>
      <w:rPr>
        <w:szCs w:val="19"/>
      </w:rPr>
    </w:pPr>
    <w:r>
      <w:t>ID: 850265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39FD1" w14:textId="77777777" w:rsidR="004805B4" w:rsidRPr="00BE2195" w:rsidRDefault="004805B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1270ED7" w14:textId="77777777" w:rsidR="004805B4" w:rsidRPr="00BE2195" w:rsidRDefault="004805B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Lebertransplantationen</w:t>
    </w:r>
  </w:p>
  <w:p w14:paraId="5270EF99" w14:textId="77777777" w:rsidR="004805B4" w:rsidRPr="00BE2195" w:rsidRDefault="004805B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4ED0F" w14:textId="77777777" w:rsidR="004805B4" w:rsidRDefault="004805B4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AD22F" w14:textId="77777777" w:rsidR="004805B4" w:rsidRPr="00B73FBD" w:rsidRDefault="004805B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A9E28C6" w14:textId="77777777" w:rsidR="004805B4" w:rsidRPr="00B73FBD" w:rsidRDefault="004805B4" w:rsidP="00130B47">
    <w:pPr>
      <w:pStyle w:val="Kopfzeile"/>
      <w:rPr>
        <w:szCs w:val="19"/>
      </w:rPr>
    </w:pPr>
    <w:r>
      <w:rPr>
        <w:szCs w:val="19"/>
      </w:rPr>
      <w:t>TX-LTX</w:t>
    </w:r>
    <w:r w:rsidRPr="00B73FBD">
      <w:rPr>
        <w:szCs w:val="19"/>
      </w:rPr>
      <w:t xml:space="preserve"> - </w:t>
    </w:r>
    <w:r>
      <w:rPr>
        <w:szCs w:val="19"/>
      </w:rPr>
      <w:t>Lebertransplantationen</w:t>
    </w:r>
  </w:p>
  <w:p w14:paraId="708EE348" w14:textId="77777777" w:rsidR="004805B4" w:rsidRPr="00B73FBD" w:rsidRDefault="004805B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FB046" w14:textId="77777777" w:rsidR="004805B4" w:rsidRDefault="004805B4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86BB" w14:textId="77777777" w:rsidR="004805B4" w:rsidRDefault="004805B4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5865" w14:textId="77777777" w:rsidR="004805B4" w:rsidRPr="00B73FBD" w:rsidRDefault="004805B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F8800D1" w14:textId="77777777" w:rsidR="004805B4" w:rsidRPr="00B73FBD" w:rsidRDefault="004805B4" w:rsidP="00130B47">
    <w:pPr>
      <w:pStyle w:val="Kopfzeile"/>
      <w:rPr>
        <w:szCs w:val="19"/>
      </w:rPr>
    </w:pPr>
    <w:r>
      <w:rPr>
        <w:szCs w:val="19"/>
      </w:rPr>
      <w:t>TX-LTX</w:t>
    </w:r>
    <w:r w:rsidRPr="00B73FBD">
      <w:rPr>
        <w:szCs w:val="19"/>
      </w:rPr>
      <w:t xml:space="preserve"> - </w:t>
    </w:r>
    <w:r>
      <w:rPr>
        <w:szCs w:val="19"/>
      </w:rPr>
      <w:t>Lebertransplantationen</w:t>
    </w:r>
  </w:p>
  <w:p w14:paraId="1F9441DF" w14:textId="77777777" w:rsidR="004805B4" w:rsidRPr="00B73FBD" w:rsidRDefault="004805B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786A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481C3" w14:textId="77777777" w:rsidR="004805B4" w:rsidRDefault="004805B4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DDDE1" w14:textId="77777777" w:rsidR="004805B4" w:rsidRDefault="004805B4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17A7" w14:textId="77777777" w:rsidR="004805B4" w:rsidRPr="00E55889" w:rsidRDefault="004805B4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56E0914" w14:textId="77777777" w:rsidR="004805B4" w:rsidRPr="00E55889" w:rsidRDefault="004805B4" w:rsidP="00130B47">
    <w:pPr>
      <w:pStyle w:val="Kopfzeile"/>
      <w:rPr>
        <w:szCs w:val="19"/>
      </w:rPr>
    </w:pPr>
    <w:r>
      <w:rPr>
        <w:szCs w:val="19"/>
      </w:rPr>
      <w:t>TX-LTX</w:t>
    </w:r>
    <w:r w:rsidRPr="00E55889">
      <w:rPr>
        <w:szCs w:val="19"/>
      </w:rPr>
      <w:t xml:space="preserve"> - </w:t>
    </w:r>
    <w:r>
      <w:rPr>
        <w:szCs w:val="19"/>
      </w:rPr>
      <w:t>Lebertransplantationen</w:t>
    </w:r>
  </w:p>
  <w:p w14:paraId="495F32EF" w14:textId="77777777" w:rsidR="004805B4" w:rsidRPr="00E55889" w:rsidRDefault="004805B4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93D2" w14:textId="77777777" w:rsidR="004805B4" w:rsidRDefault="004805B4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C066" w14:textId="77777777" w:rsidR="004805B4" w:rsidRDefault="004805B4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8BAA" w14:textId="77777777" w:rsidR="004805B4" w:rsidRDefault="004805B4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0EF7C723" w14:textId="77777777" w:rsidR="004805B4" w:rsidRPr="00471D87" w:rsidRDefault="004805B4" w:rsidP="003911F9">
    <w:pPr>
      <w:pStyle w:val="Kopfzeile"/>
      <w:rPr>
        <w:szCs w:val="19"/>
      </w:rPr>
    </w:pPr>
    <w:r>
      <w:rPr>
        <w:szCs w:val="19"/>
      </w:rPr>
      <w:t>TX-LTX</w:t>
    </w:r>
    <w:r w:rsidRPr="00471D87">
      <w:rPr>
        <w:szCs w:val="19"/>
      </w:rPr>
      <w:t xml:space="preserve"> - </w:t>
    </w:r>
    <w:r>
      <w:rPr>
        <w:szCs w:val="19"/>
      </w:rPr>
      <w:t>Lebertransplantationen</w:t>
    </w:r>
  </w:p>
  <w:p w14:paraId="529F3D0A" w14:textId="77777777" w:rsidR="004805B4" w:rsidRPr="00471D87" w:rsidRDefault="004805B4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351B8" w14:textId="77777777" w:rsidR="004805B4" w:rsidRDefault="004805B4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708B4" w14:textId="77777777" w:rsidR="004805B4" w:rsidRDefault="004805B4" w:rsidP="003C042F">
    <w:pPr>
      <w:pStyle w:val="Kopfzeile"/>
    </w:pPr>
    <w:r>
      <w:t>Auffälligkeitskriterien: Plausibilität und Vollzähligkeit nach DeQS-RL</w:t>
    </w:r>
  </w:p>
  <w:p w14:paraId="2D25BC35" w14:textId="77777777" w:rsidR="004805B4" w:rsidRPr="00103FC4" w:rsidRDefault="004805B4" w:rsidP="00491DF3">
    <w:pPr>
      <w:pStyle w:val="Kopfzeile"/>
    </w:pPr>
    <w:r>
      <w:t>TX-LTX</w:t>
    </w:r>
    <w:r w:rsidRPr="00103FC4">
      <w:t xml:space="preserve"> - </w:t>
    </w:r>
    <w:r>
      <w:t>Lebertransplantationen</w:t>
    </w:r>
  </w:p>
  <w:p w14:paraId="1BB1F66D" w14:textId="77777777" w:rsidR="004805B4" w:rsidRPr="00103FC4" w:rsidRDefault="004805B4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0469" w14:textId="77777777" w:rsidR="004805B4" w:rsidRDefault="004805B4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6570304" w14:textId="77777777" w:rsidR="004805B4" w:rsidRDefault="004805B4" w:rsidP="00DC13D1">
    <w:pPr>
      <w:pStyle w:val="Kopfzeile"/>
      <w:rPr>
        <w:szCs w:val="19"/>
      </w:rPr>
    </w:pPr>
    <w:r>
      <w:rPr>
        <w:szCs w:val="19"/>
      </w:rPr>
      <w:t>TX-LTX</w:t>
    </w:r>
    <w:r w:rsidRPr="0094066E">
      <w:rPr>
        <w:szCs w:val="19"/>
      </w:rPr>
      <w:t xml:space="preserve"> - </w:t>
    </w:r>
    <w:r>
      <w:rPr>
        <w:szCs w:val="19"/>
      </w:rPr>
      <w:t>Lebertransplantationen</w:t>
    </w:r>
  </w:p>
  <w:p w14:paraId="131B8640" w14:textId="70C02C52" w:rsidR="004805B4" w:rsidRPr="0014623E" w:rsidRDefault="004805B4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E9A5B" w14:textId="77777777" w:rsidR="004805B4" w:rsidRPr="00091E43" w:rsidRDefault="004805B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E5491F7" w14:textId="77777777" w:rsidR="004805B4" w:rsidRPr="00091E43" w:rsidRDefault="004805B4" w:rsidP="00D163B8">
    <w:pPr>
      <w:pStyle w:val="Kopfzeile"/>
      <w:rPr>
        <w:szCs w:val="19"/>
      </w:rPr>
    </w:pPr>
    <w:r>
      <w:rPr>
        <w:szCs w:val="19"/>
      </w:rPr>
      <w:t>TX-LTX</w:t>
    </w:r>
    <w:r w:rsidRPr="00091E43">
      <w:rPr>
        <w:szCs w:val="19"/>
      </w:rPr>
      <w:t xml:space="preserve"> - </w:t>
    </w:r>
    <w:r>
      <w:rPr>
        <w:szCs w:val="19"/>
      </w:rPr>
      <w:t>Lebertransplantationen</w:t>
    </w:r>
  </w:p>
  <w:p w14:paraId="4D7082C7" w14:textId="77777777" w:rsidR="004805B4" w:rsidRPr="00091E43" w:rsidRDefault="004805B4" w:rsidP="005070EB">
    <w:pPr>
      <w:pStyle w:val="Kopfzeile"/>
      <w:rPr>
        <w:szCs w:val="19"/>
      </w:rPr>
    </w:pPr>
    <w:r>
      <w:t>ID: 852313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8F64" w14:textId="77777777" w:rsidR="004805B4" w:rsidRPr="00BE2195" w:rsidRDefault="004805B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A46B1C9" w14:textId="77777777" w:rsidR="004805B4" w:rsidRPr="00BE2195" w:rsidRDefault="004805B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Lebertransplantationen</w:t>
    </w:r>
  </w:p>
  <w:p w14:paraId="051F70A6" w14:textId="77777777" w:rsidR="004805B4" w:rsidRPr="00BE2195" w:rsidRDefault="004805B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852313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DB68" w14:textId="77777777" w:rsidR="004805B4" w:rsidRPr="00091E43" w:rsidRDefault="004805B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37E1BFD" w14:textId="77777777" w:rsidR="004805B4" w:rsidRPr="00091E43" w:rsidRDefault="004805B4" w:rsidP="00D163B8">
    <w:pPr>
      <w:pStyle w:val="Kopfzeile"/>
      <w:rPr>
        <w:szCs w:val="19"/>
      </w:rPr>
    </w:pPr>
    <w:r>
      <w:rPr>
        <w:szCs w:val="19"/>
      </w:rPr>
      <w:t>TX-LTX</w:t>
    </w:r>
    <w:r w:rsidRPr="00091E43">
      <w:rPr>
        <w:szCs w:val="19"/>
      </w:rPr>
      <w:t xml:space="preserve"> - </w:t>
    </w:r>
    <w:r>
      <w:rPr>
        <w:szCs w:val="19"/>
      </w:rPr>
      <w:t>Lebertransplantationen</w:t>
    </w:r>
  </w:p>
  <w:p w14:paraId="4804B8D0" w14:textId="77777777" w:rsidR="004805B4" w:rsidRPr="00091E43" w:rsidRDefault="004805B4" w:rsidP="005070EB">
    <w:pPr>
      <w:pStyle w:val="Kopfzeile"/>
      <w:rPr>
        <w:szCs w:val="19"/>
      </w:rPr>
    </w:pPr>
    <w:r>
      <w:t>ID: 850243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CCD8" w14:textId="77777777" w:rsidR="004805B4" w:rsidRPr="00BE2195" w:rsidRDefault="004805B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1F74060" w14:textId="77777777" w:rsidR="004805B4" w:rsidRPr="00BE2195" w:rsidRDefault="004805B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Lebertransplantationen</w:t>
    </w:r>
  </w:p>
  <w:p w14:paraId="356D8EC6" w14:textId="77777777" w:rsidR="004805B4" w:rsidRPr="00BE2195" w:rsidRDefault="004805B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850243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F8108" w14:textId="77777777" w:rsidR="004805B4" w:rsidRPr="00091E43" w:rsidRDefault="004805B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EF5CAE1" w14:textId="77777777" w:rsidR="004805B4" w:rsidRPr="00091E43" w:rsidRDefault="004805B4" w:rsidP="00D163B8">
    <w:pPr>
      <w:pStyle w:val="Kopfzeile"/>
      <w:rPr>
        <w:szCs w:val="19"/>
      </w:rPr>
    </w:pPr>
    <w:r>
      <w:rPr>
        <w:szCs w:val="19"/>
      </w:rPr>
      <w:t>TX-LTX</w:t>
    </w:r>
    <w:r w:rsidRPr="00091E43">
      <w:rPr>
        <w:szCs w:val="19"/>
      </w:rPr>
      <w:t xml:space="preserve"> - </w:t>
    </w:r>
    <w:r>
      <w:rPr>
        <w:szCs w:val="19"/>
      </w:rPr>
      <w:t>Lebertransplantationen</w:t>
    </w:r>
  </w:p>
  <w:p w14:paraId="5674CB57" w14:textId="77777777" w:rsidR="004805B4" w:rsidRPr="00091E43" w:rsidRDefault="004805B4" w:rsidP="005070EB">
    <w:pPr>
      <w:pStyle w:val="Kopfzeile"/>
      <w:rPr>
        <w:szCs w:val="19"/>
      </w:rPr>
    </w:pPr>
    <w:r>
      <w:t>ID: 850244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F15F" w14:textId="77777777" w:rsidR="004805B4" w:rsidRPr="00BE2195" w:rsidRDefault="004805B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E97CC44" w14:textId="77777777" w:rsidR="004805B4" w:rsidRPr="00BE2195" w:rsidRDefault="004805B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Lebertransplantationen</w:t>
    </w:r>
  </w:p>
  <w:p w14:paraId="7083FED4" w14:textId="77777777" w:rsidR="004805B4" w:rsidRPr="00BE2195" w:rsidRDefault="004805B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850244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D19D" w14:textId="77777777" w:rsidR="004805B4" w:rsidRPr="00091E43" w:rsidRDefault="004805B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DC53347" w14:textId="77777777" w:rsidR="004805B4" w:rsidRPr="00091E43" w:rsidRDefault="004805B4" w:rsidP="00D163B8">
    <w:pPr>
      <w:pStyle w:val="Kopfzeile"/>
      <w:rPr>
        <w:szCs w:val="19"/>
      </w:rPr>
    </w:pPr>
    <w:r>
      <w:rPr>
        <w:szCs w:val="19"/>
      </w:rPr>
      <w:t>TX-LTX</w:t>
    </w:r>
    <w:r w:rsidRPr="00091E43">
      <w:rPr>
        <w:szCs w:val="19"/>
      </w:rPr>
      <w:t xml:space="preserve"> - </w:t>
    </w:r>
    <w:r>
      <w:rPr>
        <w:szCs w:val="19"/>
      </w:rPr>
      <w:t>Lebertransplantationen</w:t>
    </w:r>
  </w:p>
  <w:p w14:paraId="014CE9F6" w14:textId="77777777" w:rsidR="004805B4" w:rsidRPr="00091E43" w:rsidRDefault="004805B4" w:rsidP="005070EB">
    <w:pPr>
      <w:pStyle w:val="Kopfzeile"/>
      <w:rPr>
        <w:szCs w:val="19"/>
      </w:rPr>
    </w:pPr>
    <w:r>
      <w:t>ID: 850263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1665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" w15:restartNumberingAfterBreak="0">
    <w:nsid w:val="0002344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3931F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4121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50DB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" w15:restartNumberingAfterBreak="0">
    <w:nsid w:val="0005727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" w15:restartNumberingAfterBreak="0">
    <w:nsid w:val="00069AE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" w15:restartNumberingAfterBreak="0">
    <w:nsid w:val="0006E95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" w15:restartNumberingAfterBreak="0">
    <w:nsid w:val="0007464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" w15:restartNumberingAfterBreak="0">
    <w:nsid w:val="00076C7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" w15:restartNumberingAfterBreak="0">
    <w:nsid w:val="0007F20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1" w15:restartNumberingAfterBreak="0">
    <w:nsid w:val="0008393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" w15:restartNumberingAfterBreak="0">
    <w:nsid w:val="0008FF9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" w15:restartNumberingAfterBreak="0">
    <w:nsid w:val="000A185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" w15:restartNumberingAfterBreak="0">
    <w:nsid w:val="000AFD2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" w15:restartNumberingAfterBreak="0">
    <w:nsid w:val="000B2BC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" w15:restartNumberingAfterBreak="0">
    <w:nsid w:val="000B5FC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" w15:restartNumberingAfterBreak="0">
    <w:nsid w:val="000D031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8" w15:restartNumberingAfterBreak="0">
    <w:nsid w:val="000E222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9" w15:restartNumberingAfterBreak="0">
    <w:nsid w:val="0010F60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0" w15:restartNumberingAfterBreak="0">
    <w:nsid w:val="0011FC6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1" w15:restartNumberingAfterBreak="0">
    <w:nsid w:val="00136D0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2" w15:restartNumberingAfterBreak="0">
    <w:nsid w:val="0014AFC9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3" w15:restartNumberingAfterBreak="0">
    <w:nsid w:val="0014F8F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4" w15:restartNumberingAfterBreak="0">
    <w:nsid w:val="001750C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5" w15:restartNumberingAfterBreak="0">
    <w:nsid w:val="0017725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6" w15:restartNumberingAfterBreak="0">
    <w:nsid w:val="0018E6A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7" w15:restartNumberingAfterBreak="0">
    <w:nsid w:val="0019BDF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8" w15:restartNumberingAfterBreak="0">
    <w:nsid w:val="001A7C7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9" w15:restartNumberingAfterBreak="0">
    <w:nsid w:val="001AAEB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0" w15:restartNumberingAfterBreak="0">
    <w:nsid w:val="001E19F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1" w15:restartNumberingAfterBreak="0">
    <w:nsid w:val="001E2B1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2" w15:restartNumberingAfterBreak="0">
    <w:nsid w:val="001E9E6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3" w15:restartNumberingAfterBreak="0">
    <w:nsid w:val="0022D5C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4" w15:restartNumberingAfterBreak="0">
    <w:nsid w:val="00234AA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5" w15:restartNumberingAfterBreak="0">
    <w:nsid w:val="0024CCF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6" w15:restartNumberingAfterBreak="0">
    <w:nsid w:val="0024EEA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7" w15:restartNumberingAfterBreak="0">
    <w:nsid w:val="0025A94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8" w15:restartNumberingAfterBreak="0">
    <w:nsid w:val="00276AD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9" w15:restartNumberingAfterBreak="0">
    <w:nsid w:val="0027F5A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002928B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00295CD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2" w15:restartNumberingAfterBreak="0">
    <w:nsid w:val="002A390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3" w15:restartNumberingAfterBreak="0">
    <w:nsid w:val="002AF02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4" w15:restartNumberingAfterBreak="0">
    <w:nsid w:val="002BEB3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5" w15:restartNumberingAfterBreak="0">
    <w:nsid w:val="002C4F8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6" w15:restartNumberingAfterBreak="0">
    <w:nsid w:val="002EB39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7" w15:restartNumberingAfterBreak="0">
    <w:nsid w:val="002F01A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8" w15:restartNumberingAfterBreak="0">
    <w:nsid w:val="0030BF3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9" w15:restartNumberingAfterBreak="0">
    <w:nsid w:val="003113E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0" w15:restartNumberingAfterBreak="0">
    <w:nsid w:val="0031459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1" w15:restartNumberingAfterBreak="0">
    <w:nsid w:val="003170F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 w15:restartNumberingAfterBreak="0">
    <w:nsid w:val="0032536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3" w15:restartNumberingAfterBreak="0">
    <w:nsid w:val="0032FF9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4" w15:restartNumberingAfterBreak="0">
    <w:nsid w:val="0033E4E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003458F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6" w15:restartNumberingAfterBreak="0">
    <w:nsid w:val="00346FE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0035A70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8" w15:restartNumberingAfterBreak="0">
    <w:nsid w:val="0035AF4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9" w15:restartNumberingAfterBreak="0">
    <w:nsid w:val="003641D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0" w15:restartNumberingAfterBreak="0">
    <w:nsid w:val="0036695D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1" w15:restartNumberingAfterBreak="0">
    <w:nsid w:val="0036B42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2" w15:restartNumberingAfterBreak="0">
    <w:nsid w:val="0036EA7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3" w15:restartNumberingAfterBreak="0">
    <w:nsid w:val="003749F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4" w15:restartNumberingAfterBreak="0">
    <w:nsid w:val="0039F7C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5" w15:restartNumberingAfterBreak="0">
    <w:nsid w:val="003A262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6" w15:restartNumberingAfterBreak="0">
    <w:nsid w:val="003A97E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7" w15:restartNumberingAfterBreak="0">
    <w:nsid w:val="003B728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8" w15:restartNumberingAfterBreak="0">
    <w:nsid w:val="003CD1B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9" w15:restartNumberingAfterBreak="0">
    <w:nsid w:val="003E3C9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0" w15:restartNumberingAfterBreak="0">
    <w:nsid w:val="003EB8A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1" w15:restartNumberingAfterBreak="0">
    <w:nsid w:val="003ED14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2" w15:restartNumberingAfterBreak="0">
    <w:nsid w:val="003F80E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3" w15:restartNumberingAfterBreak="0">
    <w:nsid w:val="004130B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4" w15:restartNumberingAfterBreak="0">
    <w:nsid w:val="0041D9A6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5" w15:restartNumberingAfterBreak="0">
    <w:nsid w:val="0042423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6" w15:restartNumberingAfterBreak="0">
    <w:nsid w:val="0042F4E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7" w15:restartNumberingAfterBreak="0">
    <w:nsid w:val="00451A3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8" w15:restartNumberingAfterBreak="0">
    <w:nsid w:val="0045E00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9" w15:restartNumberingAfterBreak="0">
    <w:nsid w:val="00463AA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0" w15:restartNumberingAfterBreak="0">
    <w:nsid w:val="00472E9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1" w15:restartNumberingAfterBreak="0">
    <w:nsid w:val="004733D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2" w15:restartNumberingAfterBreak="0">
    <w:nsid w:val="004766A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3" w15:restartNumberingAfterBreak="0">
    <w:nsid w:val="004832C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4" w15:restartNumberingAfterBreak="0">
    <w:nsid w:val="0048836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5" w15:restartNumberingAfterBreak="0">
    <w:nsid w:val="00492F9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6" w15:restartNumberingAfterBreak="0">
    <w:nsid w:val="004AEC7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7" w15:restartNumberingAfterBreak="0">
    <w:nsid w:val="004BB90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8" w15:restartNumberingAfterBreak="0">
    <w:nsid w:val="004CBCB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004D6B3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0" w15:restartNumberingAfterBreak="0">
    <w:nsid w:val="004E007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1" w15:restartNumberingAfterBreak="0">
    <w:nsid w:val="004E74D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2" w15:restartNumberingAfterBreak="0">
    <w:nsid w:val="004EA07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3" w15:restartNumberingAfterBreak="0">
    <w:nsid w:val="00503C6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4" w15:restartNumberingAfterBreak="0">
    <w:nsid w:val="0052D75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5" w15:restartNumberingAfterBreak="0">
    <w:nsid w:val="0052FD9A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6" w15:restartNumberingAfterBreak="0">
    <w:nsid w:val="0054C62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7" w15:restartNumberingAfterBreak="0">
    <w:nsid w:val="0059672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8" w15:restartNumberingAfterBreak="0">
    <w:nsid w:val="005A7CA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9" w15:restartNumberingAfterBreak="0">
    <w:nsid w:val="005BBFD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0" w15:restartNumberingAfterBreak="0">
    <w:nsid w:val="005C663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11" w15:restartNumberingAfterBreak="0">
    <w:nsid w:val="005CBA3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2" w15:restartNumberingAfterBreak="0">
    <w:nsid w:val="005CBAE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3" w15:restartNumberingAfterBreak="0">
    <w:nsid w:val="005D643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4" w15:restartNumberingAfterBreak="0">
    <w:nsid w:val="005D997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5" w15:restartNumberingAfterBreak="0">
    <w:nsid w:val="005E574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6" w15:restartNumberingAfterBreak="0">
    <w:nsid w:val="0062204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7" w15:restartNumberingAfterBreak="0">
    <w:nsid w:val="006280E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8" w15:restartNumberingAfterBreak="0">
    <w:nsid w:val="00628A3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9" w15:restartNumberingAfterBreak="0">
    <w:nsid w:val="0063C78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0" w15:restartNumberingAfterBreak="0">
    <w:nsid w:val="0065045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1" w15:restartNumberingAfterBreak="0">
    <w:nsid w:val="0065267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2" w15:restartNumberingAfterBreak="0">
    <w:nsid w:val="0066978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23" w15:restartNumberingAfterBreak="0">
    <w:nsid w:val="0066D8D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4" w15:restartNumberingAfterBreak="0">
    <w:nsid w:val="0067305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5" w15:restartNumberingAfterBreak="0">
    <w:nsid w:val="0067695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26" w15:restartNumberingAfterBreak="0">
    <w:nsid w:val="006796B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27" w15:restartNumberingAfterBreak="0">
    <w:nsid w:val="0067B73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8" w15:restartNumberingAfterBreak="0">
    <w:nsid w:val="00697D3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9" w15:restartNumberingAfterBreak="0">
    <w:nsid w:val="0069B0D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0" w15:restartNumberingAfterBreak="0">
    <w:nsid w:val="0069B26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1" w15:restartNumberingAfterBreak="0">
    <w:nsid w:val="006AC1B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2" w15:restartNumberingAfterBreak="0">
    <w:nsid w:val="006E824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3" w15:restartNumberingAfterBreak="0">
    <w:nsid w:val="006E905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4" w15:restartNumberingAfterBreak="0">
    <w:nsid w:val="006F501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5" w15:restartNumberingAfterBreak="0">
    <w:nsid w:val="006F6D5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6" w15:restartNumberingAfterBreak="0">
    <w:nsid w:val="00714938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7" w15:restartNumberingAfterBreak="0">
    <w:nsid w:val="0072662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8" w15:restartNumberingAfterBreak="0">
    <w:nsid w:val="00726DC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9" w15:restartNumberingAfterBreak="0">
    <w:nsid w:val="0073469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0" w15:restartNumberingAfterBreak="0">
    <w:nsid w:val="0074BE0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1" w15:restartNumberingAfterBreak="0">
    <w:nsid w:val="0075897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2" w15:restartNumberingAfterBreak="0">
    <w:nsid w:val="007944A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3" w15:restartNumberingAfterBreak="0">
    <w:nsid w:val="00797F4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4" w15:restartNumberingAfterBreak="0">
    <w:nsid w:val="007ABC3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5" w15:restartNumberingAfterBreak="0">
    <w:nsid w:val="007CF51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6" w15:restartNumberingAfterBreak="0">
    <w:nsid w:val="007CFEF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7" w15:restartNumberingAfterBreak="0">
    <w:nsid w:val="007F7CD7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8" w15:restartNumberingAfterBreak="0">
    <w:nsid w:val="007F967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9" w15:restartNumberingAfterBreak="0">
    <w:nsid w:val="0080886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0" w15:restartNumberingAfterBreak="0">
    <w:nsid w:val="0080D9E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1" w15:restartNumberingAfterBreak="0">
    <w:nsid w:val="00819C9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2" w15:restartNumberingAfterBreak="0">
    <w:nsid w:val="0081B1A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3" w15:restartNumberingAfterBreak="0">
    <w:nsid w:val="008356A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4" w15:restartNumberingAfterBreak="0">
    <w:nsid w:val="00877E7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5" w15:restartNumberingAfterBreak="0">
    <w:nsid w:val="008A780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6" w15:restartNumberingAfterBreak="0">
    <w:nsid w:val="008DE3B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7" w15:restartNumberingAfterBreak="0">
    <w:nsid w:val="008E142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8" w15:restartNumberingAfterBreak="0">
    <w:nsid w:val="008E7C5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9" w15:restartNumberingAfterBreak="0">
    <w:nsid w:val="008E87E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0" w15:restartNumberingAfterBreak="0">
    <w:nsid w:val="008F616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1" w15:restartNumberingAfterBreak="0">
    <w:nsid w:val="008FF69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2" w15:restartNumberingAfterBreak="0">
    <w:nsid w:val="0091502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3" w15:restartNumberingAfterBreak="0">
    <w:nsid w:val="0091CC5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4" w15:restartNumberingAfterBreak="0">
    <w:nsid w:val="0091E78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5" w15:restartNumberingAfterBreak="0">
    <w:nsid w:val="00923297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6" w15:restartNumberingAfterBreak="0">
    <w:nsid w:val="0092FDD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7" w15:restartNumberingAfterBreak="0">
    <w:nsid w:val="0093AE7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8" w15:restartNumberingAfterBreak="0">
    <w:nsid w:val="0094378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9" w15:restartNumberingAfterBreak="0">
    <w:nsid w:val="0094AE5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0" w15:restartNumberingAfterBreak="0">
    <w:nsid w:val="009A5E51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1" w15:restartNumberingAfterBreak="0">
    <w:nsid w:val="009E286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2" w15:restartNumberingAfterBreak="0">
    <w:nsid w:val="009FC74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3" w15:restartNumberingAfterBreak="0">
    <w:nsid w:val="00A16A30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4" w15:restartNumberingAfterBreak="0">
    <w:nsid w:val="00A2414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5" w15:restartNumberingAfterBreak="0">
    <w:nsid w:val="00A282B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6" w15:restartNumberingAfterBreak="0">
    <w:nsid w:val="00A2DE2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7" w15:restartNumberingAfterBreak="0">
    <w:nsid w:val="00A33E5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8" w15:restartNumberingAfterBreak="0">
    <w:nsid w:val="00A437B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9" w15:restartNumberingAfterBreak="0">
    <w:nsid w:val="00A45EB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80" w15:restartNumberingAfterBreak="0">
    <w:nsid w:val="00A487B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1" w15:restartNumberingAfterBreak="0">
    <w:nsid w:val="00A5D01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2" w15:restartNumberingAfterBreak="0">
    <w:nsid w:val="00A6943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3" w15:restartNumberingAfterBreak="0">
    <w:nsid w:val="00A6C21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4" w15:restartNumberingAfterBreak="0">
    <w:nsid w:val="00A6EDB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5" w15:restartNumberingAfterBreak="0">
    <w:nsid w:val="00A80C7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86" w15:restartNumberingAfterBreak="0">
    <w:nsid w:val="00A8B0A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7" w15:restartNumberingAfterBreak="0">
    <w:nsid w:val="00A8D6E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8" w15:restartNumberingAfterBreak="0">
    <w:nsid w:val="00A8DA7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9" w15:restartNumberingAfterBreak="0">
    <w:nsid w:val="00AA01B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0" w15:restartNumberingAfterBreak="0">
    <w:nsid w:val="00AA01D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1" w15:restartNumberingAfterBreak="0">
    <w:nsid w:val="00AA65D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2" w15:restartNumberingAfterBreak="0">
    <w:nsid w:val="00ACAD4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3" w15:restartNumberingAfterBreak="0">
    <w:nsid w:val="00AE5AB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4" w15:restartNumberingAfterBreak="0">
    <w:nsid w:val="00B0E43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5" w15:restartNumberingAfterBreak="0">
    <w:nsid w:val="00B10A7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96" w15:restartNumberingAfterBreak="0">
    <w:nsid w:val="00B1BA4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7" w15:restartNumberingAfterBreak="0">
    <w:nsid w:val="00B3EF0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8" w15:restartNumberingAfterBreak="0">
    <w:nsid w:val="00B42AF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99" w15:restartNumberingAfterBreak="0">
    <w:nsid w:val="00B5C4B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0" w15:restartNumberingAfterBreak="0">
    <w:nsid w:val="00B6E21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01" w15:restartNumberingAfterBreak="0">
    <w:nsid w:val="00B704D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02" w15:restartNumberingAfterBreak="0">
    <w:nsid w:val="00B8F11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3" w15:restartNumberingAfterBreak="0">
    <w:nsid w:val="00B92A7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4" w15:restartNumberingAfterBreak="0">
    <w:nsid w:val="00BA5D1A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5" w15:restartNumberingAfterBreak="0">
    <w:nsid w:val="00BBBDA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6" w15:restartNumberingAfterBreak="0">
    <w:nsid w:val="00BDFA5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7" w15:restartNumberingAfterBreak="0">
    <w:nsid w:val="00BF821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8" w15:restartNumberingAfterBreak="0">
    <w:nsid w:val="00C0953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9" w15:restartNumberingAfterBreak="0">
    <w:nsid w:val="00C13C7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0" w15:restartNumberingAfterBreak="0">
    <w:nsid w:val="00C186E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1" w15:restartNumberingAfterBreak="0">
    <w:nsid w:val="00C1998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2" w15:restartNumberingAfterBreak="0">
    <w:nsid w:val="00C1B7A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13" w15:restartNumberingAfterBreak="0">
    <w:nsid w:val="00C375A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4" w15:restartNumberingAfterBreak="0">
    <w:nsid w:val="00C39E2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5" w15:restartNumberingAfterBreak="0">
    <w:nsid w:val="00C4C640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6" w15:restartNumberingAfterBreak="0">
    <w:nsid w:val="00C56A6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7" w15:restartNumberingAfterBreak="0">
    <w:nsid w:val="00C6BDF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18" w15:restartNumberingAfterBreak="0">
    <w:nsid w:val="00C6C2D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19" w15:restartNumberingAfterBreak="0">
    <w:nsid w:val="00C72CE5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0" w15:restartNumberingAfterBreak="0">
    <w:nsid w:val="00C8015C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1" w15:restartNumberingAfterBreak="0">
    <w:nsid w:val="00CAC07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22" w15:restartNumberingAfterBreak="0">
    <w:nsid w:val="00CCC53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3" w15:restartNumberingAfterBreak="0">
    <w:nsid w:val="00D02E3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4" w15:restartNumberingAfterBreak="0">
    <w:nsid w:val="00D03C7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25" w15:restartNumberingAfterBreak="0">
    <w:nsid w:val="00D1830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6" w15:restartNumberingAfterBreak="0">
    <w:nsid w:val="00D3353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7" w15:restartNumberingAfterBreak="0">
    <w:nsid w:val="00D47C0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8" w15:restartNumberingAfterBreak="0">
    <w:nsid w:val="00D5CFE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9" w15:restartNumberingAfterBreak="0">
    <w:nsid w:val="00D6A41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0" w15:restartNumberingAfterBreak="0">
    <w:nsid w:val="00D7931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31" w15:restartNumberingAfterBreak="0">
    <w:nsid w:val="00D865F0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32" w15:restartNumberingAfterBreak="0">
    <w:nsid w:val="00D86B7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3" w15:restartNumberingAfterBreak="0">
    <w:nsid w:val="00D86FA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4" w15:restartNumberingAfterBreak="0">
    <w:nsid w:val="00D8D5D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5" w15:restartNumberingAfterBreak="0">
    <w:nsid w:val="00DB1AD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6" w15:restartNumberingAfterBreak="0">
    <w:nsid w:val="00DB276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7" w15:restartNumberingAfterBreak="0">
    <w:nsid w:val="00DB4DB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8" w15:restartNumberingAfterBreak="0">
    <w:nsid w:val="00DD549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39" w15:restartNumberingAfterBreak="0">
    <w:nsid w:val="00DE5F0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0" w15:restartNumberingAfterBreak="0">
    <w:nsid w:val="00DF770C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41" w15:restartNumberingAfterBreak="0">
    <w:nsid w:val="00E1CD8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2" w15:restartNumberingAfterBreak="0">
    <w:nsid w:val="00E43AF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43" w15:restartNumberingAfterBreak="0">
    <w:nsid w:val="00E4B6E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4" w15:restartNumberingAfterBreak="0">
    <w:nsid w:val="00E64E2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45" w15:restartNumberingAfterBreak="0">
    <w:nsid w:val="00E65E5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6" w15:restartNumberingAfterBreak="0">
    <w:nsid w:val="00E82F6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47" w15:restartNumberingAfterBreak="0">
    <w:nsid w:val="00E8354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48" w15:restartNumberingAfterBreak="0">
    <w:nsid w:val="00E91A3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9" w15:restartNumberingAfterBreak="0">
    <w:nsid w:val="00EDE84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0" w15:restartNumberingAfterBreak="0">
    <w:nsid w:val="00EEA34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1" w15:restartNumberingAfterBreak="0">
    <w:nsid w:val="00F0110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2" w15:restartNumberingAfterBreak="0">
    <w:nsid w:val="00F329D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3" w15:restartNumberingAfterBreak="0">
    <w:nsid w:val="00F42B3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4" w15:restartNumberingAfterBreak="0">
    <w:nsid w:val="00F4F4F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5" w15:restartNumberingAfterBreak="0">
    <w:nsid w:val="00F50EC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6" w15:restartNumberingAfterBreak="0">
    <w:nsid w:val="00F5E2E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7" w15:restartNumberingAfterBreak="0">
    <w:nsid w:val="00F6A41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8" w15:restartNumberingAfterBreak="0">
    <w:nsid w:val="00F7278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59" w15:restartNumberingAfterBreak="0">
    <w:nsid w:val="00F7FE5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60" w15:restartNumberingAfterBreak="0">
    <w:nsid w:val="00F9D40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61" w15:restartNumberingAfterBreak="0">
    <w:nsid w:val="00FA15F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2" w15:restartNumberingAfterBreak="0">
    <w:nsid w:val="00FA397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3" w15:restartNumberingAfterBreak="0">
    <w:nsid w:val="00FDEE0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4" w15:restartNumberingAfterBreak="0">
    <w:nsid w:val="00FF59D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6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7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092900593">
    <w:abstractNumId w:val="9"/>
  </w:num>
  <w:num w:numId="2" w16cid:durableId="1992439088">
    <w:abstractNumId w:val="7"/>
  </w:num>
  <w:num w:numId="3" w16cid:durableId="2100132151">
    <w:abstractNumId w:val="6"/>
  </w:num>
  <w:num w:numId="4" w16cid:durableId="809518143">
    <w:abstractNumId w:val="5"/>
  </w:num>
  <w:num w:numId="5" w16cid:durableId="1683510489">
    <w:abstractNumId w:val="4"/>
  </w:num>
  <w:num w:numId="6" w16cid:durableId="1533490950">
    <w:abstractNumId w:val="8"/>
  </w:num>
  <w:num w:numId="7" w16cid:durableId="282656880">
    <w:abstractNumId w:val="3"/>
  </w:num>
  <w:num w:numId="8" w16cid:durableId="709695239">
    <w:abstractNumId w:val="2"/>
  </w:num>
  <w:num w:numId="9" w16cid:durableId="1428037017">
    <w:abstractNumId w:val="1"/>
  </w:num>
  <w:num w:numId="10" w16cid:durableId="152377402">
    <w:abstractNumId w:val="0"/>
  </w:num>
  <w:num w:numId="11" w16cid:durableId="2064940086">
    <w:abstractNumId w:val="268"/>
  </w:num>
  <w:num w:numId="12" w16cid:durableId="654183256">
    <w:abstractNumId w:val="276"/>
  </w:num>
  <w:num w:numId="13" w16cid:durableId="655035878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9560194">
    <w:abstractNumId w:val="274"/>
  </w:num>
  <w:num w:numId="15" w16cid:durableId="1600327926">
    <w:abstractNumId w:val="269"/>
  </w:num>
  <w:num w:numId="16" w16cid:durableId="1514149164">
    <w:abstractNumId w:val="266"/>
  </w:num>
  <w:num w:numId="17" w16cid:durableId="136265182">
    <w:abstractNumId w:val="270"/>
  </w:num>
  <w:num w:numId="18" w16cid:durableId="704253037">
    <w:abstractNumId w:val="267"/>
  </w:num>
  <w:num w:numId="19" w16cid:durableId="356346852">
    <w:abstractNumId w:val="272"/>
  </w:num>
  <w:num w:numId="20" w16cid:durableId="743526954">
    <w:abstractNumId w:val="271"/>
  </w:num>
  <w:num w:numId="21" w16cid:durableId="99180154">
    <w:abstractNumId w:val="273"/>
  </w:num>
  <w:num w:numId="22" w16cid:durableId="492375099">
    <w:abstractNumId w:val="275"/>
  </w:num>
  <w:num w:numId="23" w16cid:durableId="394283930">
    <w:abstractNumId w:val="277"/>
  </w:num>
  <w:num w:numId="24" w16cid:durableId="183128822">
    <w:abstractNumId w:val="265"/>
  </w:num>
  <w:num w:numId="25" w16cid:durableId="506478275">
    <w:abstractNumId w:val="61"/>
  </w:num>
  <w:num w:numId="26" w16cid:durableId="1537231294">
    <w:abstractNumId w:val="96"/>
  </w:num>
  <w:num w:numId="27" w16cid:durableId="331303480">
    <w:abstractNumId w:val="154"/>
  </w:num>
  <w:num w:numId="28" w16cid:durableId="35471690">
    <w:abstractNumId w:val="201"/>
  </w:num>
  <w:num w:numId="29" w16cid:durableId="1314600951">
    <w:abstractNumId w:val="259"/>
  </w:num>
  <w:num w:numId="30" w16cid:durableId="1507094902">
    <w:abstractNumId w:val="237"/>
  </w:num>
  <w:num w:numId="31" w16cid:durableId="1519192510">
    <w:abstractNumId w:val="254"/>
  </w:num>
  <w:num w:numId="32" w16cid:durableId="894047991">
    <w:abstractNumId w:val="12"/>
  </w:num>
  <w:num w:numId="33" w16cid:durableId="1544974305">
    <w:abstractNumId w:val="79"/>
  </w:num>
  <w:num w:numId="34" w16cid:durableId="1088379488">
    <w:abstractNumId w:val="95"/>
  </w:num>
  <w:num w:numId="35" w16cid:durableId="906458040">
    <w:abstractNumId w:val="138"/>
  </w:num>
  <w:num w:numId="36" w16cid:durableId="913466916">
    <w:abstractNumId w:val="57"/>
  </w:num>
  <w:num w:numId="37" w16cid:durableId="1637376373">
    <w:abstractNumId w:val="211"/>
  </w:num>
  <w:num w:numId="38" w16cid:durableId="1142380972">
    <w:abstractNumId w:val="23"/>
  </w:num>
  <w:num w:numId="39" w16cid:durableId="1306933373">
    <w:abstractNumId w:val="87"/>
  </w:num>
  <w:num w:numId="40" w16cid:durableId="105007229">
    <w:abstractNumId w:val="111"/>
  </w:num>
  <w:num w:numId="41" w16cid:durableId="1966347842">
    <w:abstractNumId w:val="229"/>
  </w:num>
  <w:num w:numId="42" w16cid:durableId="877278140">
    <w:abstractNumId w:val="226"/>
  </w:num>
  <w:num w:numId="43" w16cid:durableId="1998683411">
    <w:abstractNumId w:val="51"/>
  </w:num>
  <w:num w:numId="44" w16cid:durableId="690034385">
    <w:abstractNumId w:val="15"/>
  </w:num>
  <w:num w:numId="45" w16cid:durableId="1600913798">
    <w:abstractNumId w:val="33"/>
  </w:num>
  <w:num w:numId="46" w16cid:durableId="1509323920">
    <w:abstractNumId w:val="52"/>
  </w:num>
  <w:num w:numId="47" w16cid:durableId="1630697609">
    <w:abstractNumId w:val="115"/>
  </w:num>
  <w:num w:numId="48" w16cid:durableId="946497330">
    <w:abstractNumId w:val="102"/>
  </w:num>
  <w:num w:numId="49" w16cid:durableId="1151096389">
    <w:abstractNumId w:val="86"/>
  </w:num>
  <w:num w:numId="50" w16cid:durableId="1013804668">
    <w:abstractNumId w:val="185"/>
  </w:num>
  <w:num w:numId="51" w16cid:durableId="356661794">
    <w:abstractNumId w:val="205"/>
  </w:num>
  <w:num w:numId="52" w16cid:durableId="1755323900">
    <w:abstractNumId w:val="53"/>
  </w:num>
  <w:num w:numId="53" w16cid:durableId="1275357502">
    <w:abstractNumId w:val="171"/>
  </w:num>
  <w:num w:numId="54" w16cid:durableId="1979726207">
    <w:abstractNumId w:val="194"/>
  </w:num>
  <w:num w:numId="55" w16cid:durableId="917442357">
    <w:abstractNumId w:val="232"/>
  </w:num>
  <w:num w:numId="56" w16cid:durableId="2127851656">
    <w:abstractNumId w:val="75"/>
  </w:num>
  <w:num w:numId="57" w16cid:durableId="1923684725">
    <w:abstractNumId w:val="54"/>
  </w:num>
  <w:num w:numId="58" w16cid:durableId="1415129552">
    <w:abstractNumId w:val="92"/>
  </w:num>
  <w:num w:numId="59" w16cid:durableId="1410691284">
    <w:abstractNumId w:val="122"/>
  </w:num>
  <w:num w:numId="60" w16cid:durableId="1570995476">
    <w:abstractNumId w:val="80"/>
  </w:num>
  <w:num w:numId="61" w16cid:durableId="1351830427">
    <w:abstractNumId w:val="91"/>
  </w:num>
  <w:num w:numId="62" w16cid:durableId="437069685">
    <w:abstractNumId w:val="13"/>
  </w:num>
  <w:num w:numId="63" w16cid:durableId="373849503">
    <w:abstractNumId w:val="63"/>
  </w:num>
  <w:num w:numId="64" w16cid:durableId="553664952">
    <w:abstractNumId w:val="100"/>
  </w:num>
  <w:num w:numId="65" w16cid:durableId="1683238387">
    <w:abstractNumId w:val="65"/>
  </w:num>
  <w:num w:numId="66" w16cid:durableId="267007430">
    <w:abstractNumId w:val="240"/>
  </w:num>
  <w:num w:numId="67" w16cid:durableId="1473329998">
    <w:abstractNumId w:val="183"/>
  </w:num>
  <w:num w:numId="68" w16cid:durableId="2079399935">
    <w:abstractNumId w:val="85"/>
  </w:num>
  <w:num w:numId="69" w16cid:durableId="267322735">
    <w:abstractNumId w:val="146"/>
  </w:num>
  <w:num w:numId="70" w16cid:durableId="1628703452">
    <w:abstractNumId w:val="253"/>
  </w:num>
  <w:num w:numId="71" w16cid:durableId="298537427">
    <w:abstractNumId w:val="218"/>
  </w:num>
  <w:num w:numId="72" w16cid:durableId="964510244">
    <w:abstractNumId w:val="71"/>
  </w:num>
  <w:num w:numId="73" w16cid:durableId="661474330">
    <w:abstractNumId w:val="181"/>
  </w:num>
  <w:num w:numId="74" w16cid:durableId="319847150">
    <w:abstractNumId w:val="104"/>
  </w:num>
  <w:num w:numId="75" w16cid:durableId="1275870289">
    <w:abstractNumId w:val="245"/>
  </w:num>
  <w:num w:numId="76" w16cid:durableId="1019282728">
    <w:abstractNumId w:val="43"/>
  </w:num>
  <w:num w:numId="77" w16cid:durableId="1472595641">
    <w:abstractNumId w:val="241"/>
  </w:num>
  <w:num w:numId="78" w16cid:durableId="1194535394">
    <w:abstractNumId w:val="224"/>
  </w:num>
  <w:num w:numId="79" w16cid:durableId="1599753155">
    <w:abstractNumId w:val="178"/>
  </w:num>
  <w:num w:numId="80" w16cid:durableId="442455608">
    <w:abstractNumId w:val="179"/>
  </w:num>
  <w:num w:numId="81" w16cid:durableId="1787196765">
    <w:abstractNumId w:val="230"/>
  </w:num>
  <w:num w:numId="82" w16cid:durableId="619801549">
    <w:abstractNumId w:val="128"/>
  </w:num>
  <w:num w:numId="83" w16cid:durableId="1389189930">
    <w:abstractNumId w:val="152"/>
  </w:num>
  <w:num w:numId="84" w16cid:durableId="1428775047">
    <w:abstractNumId w:val="36"/>
  </w:num>
  <w:num w:numId="85" w16cid:durableId="386491671">
    <w:abstractNumId w:val="107"/>
  </w:num>
  <w:num w:numId="86" w16cid:durableId="44841816">
    <w:abstractNumId w:val="139"/>
  </w:num>
  <w:num w:numId="87" w16cid:durableId="107511112">
    <w:abstractNumId w:val="127"/>
  </w:num>
  <w:num w:numId="88" w16cid:durableId="1204170167">
    <w:abstractNumId w:val="145"/>
  </w:num>
  <w:num w:numId="89" w16cid:durableId="1090157380">
    <w:abstractNumId w:val="160"/>
  </w:num>
  <w:num w:numId="90" w16cid:durableId="60491147">
    <w:abstractNumId w:val="16"/>
  </w:num>
  <w:num w:numId="91" w16cid:durableId="1361785606">
    <w:abstractNumId w:val="189"/>
  </w:num>
  <w:num w:numId="92" w16cid:durableId="1740443602">
    <w:abstractNumId w:val="78"/>
  </w:num>
  <w:num w:numId="93" w16cid:durableId="1037511166">
    <w:abstractNumId w:val="243"/>
  </w:num>
  <w:num w:numId="94" w16cid:durableId="708184423">
    <w:abstractNumId w:val="123"/>
  </w:num>
  <w:num w:numId="95" w16cid:durableId="1939409784">
    <w:abstractNumId w:val="260"/>
  </w:num>
  <w:num w:numId="96" w16cid:durableId="1827548118">
    <w:abstractNumId w:val="20"/>
  </w:num>
  <w:num w:numId="97" w16cid:durableId="1455521536">
    <w:abstractNumId w:val="153"/>
  </w:num>
  <w:num w:numId="98" w16cid:durableId="1066223841">
    <w:abstractNumId w:val="177"/>
  </w:num>
  <w:num w:numId="99" w16cid:durableId="15695838">
    <w:abstractNumId w:val="68"/>
  </w:num>
  <w:num w:numId="100" w16cid:durableId="184370948">
    <w:abstractNumId w:val="142"/>
  </w:num>
  <w:num w:numId="101" w16cid:durableId="1508053610">
    <w:abstractNumId w:val="247"/>
  </w:num>
  <w:num w:numId="102" w16cid:durableId="594559247">
    <w:abstractNumId w:val="242"/>
  </w:num>
  <w:num w:numId="103" w16cid:durableId="293104568">
    <w:abstractNumId w:val="158"/>
  </w:num>
  <w:num w:numId="104" w16cid:durableId="783040971">
    <w:abstractNumId w:val="233"/>
  </w:num>
  <w:num w:numId="105" w16cid:durableId="652300715">
    <w:abstractNumId w:val="159"/>
  </w:num>
  <w:num w:numId="106" w16cid:durableId="1664161700">
    <w:abstractNumId w:val="133"/>
  </w:num>
  <w:num w:numId="107" w16cid:durableId="1751611158">
    <w:abstractNumId w:val="11"/>
  </w:num>
  <w:num w:numId="108" w16cid:durableId="810828981">
    <w:abstractNumId w:val="140"/>
  </w:num>
  <w:num w:numId="109" w16cid:durableId="136076392">
    <w:abstractNumId w:val="94"/>
  </w:num>
  <w:num w:numId="110" w16cid:durableId="25376300">
    <w:abstractNumId w:val="132"/>
  </w:num>
  <w:num w:numId="111" w16cid:durableId="812334434">
    <w:abstractNumId w:val="32"/>
  </w:num>
  <w:num w:numId="112" w16cid:durableId="547037531">
    <w:abstractNumId w:val="151"/>
  </w:num>
  <w:num w:numId="113" w16cid:durableId="504974806">
    <w:abstractNumId w:val="46"/>
  </w:num>
  <w:num w:numId="114" w16cid:durableId="506528859">
    <w:abstractNumId w:val="141"/>
  </w:num>
  <w:num w:numId="115" w16cid:durableId="782728220">
    <w:abstractNumId w:val="76"/>
  </w:num>
  <w:num w:numId="116" w16cid:durableId="21175652">
    <w:abstractNumId w:val="90"/>
  </w:num>
  <w:num w:numId="117" w16cid:durableId="393700215">
    <w:abstractNumId w:val="83"/>
  </w:num>
  <w:num w:numId="118" w16cid:durableId="2128349179">
    <w:abstractNumId w:val="81"/>
  </w:num>
  <w:num w:numId="119" w16cid:durableId="749472775">
    <w:abstractNumId w:val="69"/>
  </w:num>
  <w:num w:numId="120" w16cid:durableId="1793355350">
    <w:abstractNumId w:val="18"/>
  </w:num>
  <w:num w:numId="121" w16cid:durableId="1911428004">
    <w:abstractNumId w:val="114"/>
  </w:num>
  <w:num w:numId="122" w16cid:durableId="1810246572">
    <w:abstractNumId w:val="155"/>
  </w:num>
  <w:num w:numId="123" w16cid:durableId="1056203253">
    <w:abstractNumId w:val="188"/>
  </w:num>
  <w:num w:numId="124" w16cid:durableId="1461727594">
    <w:abstractNumId w:val="56"/>
  </w:num>
  <w:num w:numId="125" w16cid:durableId="1112550921">
    <w:abstractNumId w:val="174"/>
  </w:num>
  <w:num w:numId="126" w16cid:durableId="1838498853">
    <w:abstractNumId w:val="126"/>
  </w:num>
  <w:num w:numId="127" w16cid:durableId="823014922">
    <w:abstractNumId w:val="191"/>
  </w:num>
  <w:num w:numId="128" w16cid:durableId="1538272617">
    <w:abstractNumId w:val="202"/>
  </w:num>
  <w:num w:numId="129" w16cid:durableId="764610963">
    <w:abstractNumId w:val="212"/>
  </w:num>
  <w:num w:numId="130" w16cid:durableId="1428455001">
    <w:abstractNumId w:val="98"/>
  </w:num>
  <w:num w:numId="131" w16cid:durableId="863904015">
    <w:abstractNumId w:val="200"/>
  </w:num>
  <w:num w:numId="132" w16cid:durableId="1166481183">
    <w:abstractNumId w:val="112"/>
  </w:num>
  <w:num w:numId="133" w16cid:durableId="208998385">
    <w:abstractNumId w:val="108"/>
  </w:num>
  <w:num w:numId="134" w16cid:durableId="740323483">
    <w:abstractNumId w:val="125"/>
  </w:num>
  <w:num w:numId="135" w16cid:durableId="1788698748">
    <w:abstractNumId w:val="14"/>
  </w:num>
  <w:num w:numId="136" w16cid:durableId="178278673">
    <w:abstractNumId w:val="58"/>
  </w:num>
  <w:num w:numId="137" w16cid:durableId="1810438361">
    <w:abstractNumId w:val="93"/>
  </w:num>
  <w:num w:numId="138" w16cid:durableId="184246075">
    <w:abstractNumId w:val="119"/>
  </w:num>
  <w:num w:numId="139" w16cid:durableId="34275575">
    <w:abstractNumId w:val="40"/>
  </w:num>
  <w:num w:numId="140" w16cid:durableId="1856378168">
    <w:abstractNumId w:val="117"/>
  </w:num>
  <w:num w:numId="141" w16cid:durableId="1647738803">
    <w:abstractNumId w:val="231"/>
  </w:num>
  <w:num w:numId="142" w16cid:durableId="1948004630">
    <w:abstractNumId w:val="34"/>
  </w:num>
  <w:num w:numId="143" w16cid:durableId="864177365">
    <w:abstractNumId w:val="48"/>
  </w:num>
  <w:num w:numId="144" w16cid:durableId="1039354691">
    <w:abstractNumId w:val="26"/>
  </w:num>
  <w:num w:numId="145" w16cid:durableId="1319770647">
    <w:abstractNumId w:val="131"/>
  </w:num>
  <w:num w:numId="146" w16cid:durableId="1096949431">
    <w:abstractNumId w:val="261"/>
  </w:num>
  <w:num w:numId="147" w16cid:durableId="1300380343">
    <w:abstractNumId w:val="29"/>
  </w:num>
  <w:num w:numId="148" w16cid:durableId="877356423">
    <w:abstractNumId w:val="251"/>
  </w:num>
  <w:num w:numId="149" w16cid:durableId="336419838">
    <w:abstractNumId w:val="236"/>
  </w:num>
  <w:num w:numId="150" w16cid:durableId="1005013101">
    <w:abstractNumId w:val="25"/>
  </w:num>
  <w:num w:numId="151" w16cid:durableId="108593630">
    <w:abstractNumId w:val="239"/>
  </w:num>
  <w:num w:numId="152" w16cid:durableId="962466518">
    <w:abstractNumId w:val="176"/>
  </w:num>
  <w:num w:numId="153" w16cid:durableId="273488335">
    <w:abstractNumId w:val="113"/>
  </w:num>
  <w:num w:numId="154" w16cid:durableId="539632399">
    <w:abstractNumId w:val="39"/>
  </w:num>
  <w:num w:numId="155" w16cid:durableId="1046028207">
    <w:abstractNumId w:val="258"/>
  </w:num>
  <w:num w:numId="156" w16cid:durableId="977342241">
    <w:abstractNumId w:val="70"/>
  </w:num>
  <w:num w:numId="157" w16cid:durableId="1150244020">
    <w:abstractNumId w:val="59"/>
  </w:num>
  <w:num w:numId="158" w16cid:durableId="1984117361">
    <w:abstractNumId w:val="248"/>
  </w:num>
  <w:num w:numId="159" w16cid:durableId="157498491">
    <w:abstractNumId w:val="72"/>
  </w:num>
  <w:num w:numId="160" w16cid:durableId="43480903">
    <w:abstractNumId w:val="210"/>
  </w:num>
  <w:num w:numId="161" w16cid:durableId="864098794">
    <w:abstractNumId w:val="223"/>
  </w:num>
  <w:num w:numId="162" w16cid:durableId="50541134">
    <w:abstractNumId w:val="24"/>
  </w:num>
  <w:num w:numId="163" w16cid:durableId="1431318961">
    <w:abstractNumId w:val="244"/>
  </w:num>
  <w:num w:numId="164" w16cid:durableId="882134823">
    <w:abstractNumId w:val="134"/>
  </w:num>
  <w:num w:numId="165" w16cid:durableId="1318877370">
    <w:abstractNumId w:val="89"/>
  </w:num>
  <w:num w:numId="166" w16cid:durableId="318926323">
    <w:abstractNumId w:val="44"/>
  </w:num>
  <w:num w:numId="167" w16cid:durableId="1469207396">
    <w:abstractNumId w:val="66"/>
  </w:num>
  <w:num w:numId="168" w16cid:durableId="1703944358">
    <w:abstractNumId w:val="143"/>
  </w:num>
  <w:num w:numId="169" w16cid:durableId="595599990">
    <w:abstractNumId w:val="264"/>
  </w:num>
  <w:num w:numId="170" w16cid:durableId="1665860933">
    <w:abstractNumId w:val="22"/>
  </w:num>
  <w:num w:numId="171" w16cid:durableId="2078360085">
    <w:abstractNumId w:val="220"/>
  </w:num>
  <w:num w:numId="172" w16cid:durableId="2044818310">
    <w:abstractNumId w:val="97"/>
  </w:num>
  <w:num w:numId="173" w16cid:durableId="199707998">
    <w:abstractNumId w:val="67"/>
  </w:num>
  <w:num w:numId="174" w16cid:durableId="516625594">
    <w:abstractNumId w:val="17"/>
  </w:num>
  <w:num w:numId="175" w16cid:durableId="782922960">
    <w:abstractNumId w:val="182"/>
  </w:num>
  <w:num w:numId="176" w16cid:durableId="771096612">
    <w:abstractNumId w:val="42"/>
  </w:num>
  <w:num w:numId="177" w16cid:durableId="1486119376">
    <w:abstractNumId w:val="130"/>
  </w:num>
  <w:num w:numId="178" w16cid:durableId="663582385">
    <w:abstractNumId w:val="31"/>
  </w:num>
  <w:num w:numId="179" w16cid:durableId="549222973">
    <w:abstractNumId w:val="196"/>
  </w:num>
  <w:num w:numId="180" w16cid:durableId="325867689">
    <w:abstractNumId w:val="252"/>
  </w:num>
  <w:num w:numId="181" w16cid:durableId="1971134600">
    <w:abstractNumId w:val="262"/>
  </w:num>
  <w:num w:numId="182" w16cid:durableId="1293516041">
    <w:abstractNumId w:val="50"/>
  </w:num>
  <w:num w:numId="183" w16cid:durableId="1612779331">
    <w:abstractNumId w:val="187"/>
  </w:num>
  <w:num w:numId="184" w16cid:durableId="1046107103">
    <w:abstractNumId w:val="110"/>
  </w:num>
  <w:num w:numId="185" w16cid:durableId="1783526782">
    <w:abstractNumId w:val="157"/>
  </w:num>
  <w:num w:numId="186" w16cid:durableId="608587794">
    <w:abstractNumId w:val="147"/>
  </w:num>
  <w:num w:numId="187" w16cid:durableId="94178531">
    <w:abstractNumId w:val="213"/>
  </w:num>
  <w:num w:numId="188" w16cid:durableId="1138690819">
    <w:abstractNumId w:val="38"/>
  </w:num>
  <w:num w:numId="189" w16cid:durableId="1635788060">
    <w:abstractNumId w:val="228"/>
  </w:num>
  <w:num w:numId="190" w16cid:durableId="1718551056">
    <w:abstractNumId w:val="49"/>
  </w:num>
  <w:num w:numId="191" w16cid:durableId="1510216216">
    <w:abstractNumId w:val="186"/>
  </w:num>
  <w:num w:numId="192" w16cid:durableId="1369182428">
    <w:abstractNumId w:val="120"/>
  </w:num>
  <w:num w:numId="193" w16cid:durableId="1982073904">
    <w:abstractNumId w:val="150"/>
  </w:num>
  <w:num w:numId="194" w16cid:durableId="620499679">
    <w:abstractNumId w:val="82"/>
  </w:num>
  <w:num w:numId="195" w16cid:durableId="1566917262">
    <w:abstractNumId w:val="206"/>
  </w:num>
  <w:num w:numId="196" w16cid:durableId="762578298">
    <w:abstractNumId w:val="172"/>
  </w:num>
  <w:num w:numId="197" w16cid:durableId="1345935679">
    <w:abstractNumId w:val="257"/>
  </w:num>
  <w:num w:numId="198" w16cid:durableId="940182590">
    <w:abstractNumId w:val="144"/>
  </w:num>
  <w:num w:numId="199" w16cid:durableId="1961837139">
    <w:abstractNumId w:val="19"/>
  </w:num>
  <w:num w:numId="200" w16cid:durableId="894969014">
    <w:abstractNumId w:val="135"/>
  </w:num>
  <w:num w:numId="201" w16cid:durableId="1151871873">
    <w:abstractNumId w:val="173"/>
  </w:num>
  <w:num w:numId="202" w16cid:durableId="1851066763">
    <w:abstractNumId w:val="208"/>
  </w:num>
  <w:num w:numId="203" w16cid:durableId="1760178374">
    <w:abstractNumId w:val="121"/>
  </w:num>
  <w:num w:numId="204" w16cid:durableId="1538816265">
    <w:abstractNumId w:val="47"/>
  </w:num>
  <w:num w:numId="205" w16cid:durableId="1030687415">
    <w:abstractNumId w:val="161"/>
  </w:num>
  <w:num w:numId="206" w16cid:durableId="275210561">
    <w:abstractNumId w:val="77"/>
  </w:num>
  <w:num w:numId="207" w16cid:durableId="831986812">
    <w:abstractNumId w:val="238"/>
  </w:num>
  <w:num w:numId="208" w16cid:durableId="1238980439">
    <w:abstractNumId w:val="30"/>
  </w:num>
  <w:num w:numId="209" w16cid:durableId="749426015">
    <w:abstractNumId w:val="166"/>
  </w:num>
  <w:num w:numId="210" w16cid:durableId="436601347">
    <w:abstractNumId w:val="234"/>
  </w:num>
  <w:num w:numId="211" w16cid:durableId="2057774077">
    <w:abstractNumId w:val="103"/>
  </w:num>
  <w:num w:numId="212" w16cid:durableId="1861434442">
    <w:abstractNumId w:val="101"/>
  </w:num>
  <w:num w:numId="213" w16cid:durableId="816845345">
    <w:abstractNumId w:val="156"/>
  </w:num>
  <w:num w:numId="214" w16cid:durableId="2103603704">
    <w:abstractNumId w:val="148"/>
  </w:num>
  <w:num w:numId="215" w16cid:durableId="277420959">
    <w:abstractNumId w:val="198"/>
  </w:num>
  <w:num w:numId="216" w16cid:durableId="1613785468">
    <w:abstractNumId w:val="203"/>
  </w:num>
  <w:num w:numId="217" w16cid:durableId="405421853">
    <w:abstractNumId w:val="190"/>
  </w:num>
  <w:num w:numId="218" w16cid:durableId="729157774">
    <w:abstractNumId w:val="209"/>
  </w:num>
  <w:num w:numId="219" w16cid:durableId="1738893387">
    <w:abstractNumId w:val="21"/>
  </w:num>
  <w:num w:numId="220" w16cid:durableId="1920938423">
    <w:abstractNumId w:val="64"/>
  </w:num>
  <w:num w:numId="221" w16cid:durableId="934941219">
    <w:abstractNumId w:val="164"/>
  </w:num>
  <w:num w:numId="222" w16cid:durableId="216088512">
    <w:abstractNumId w:val="216"/>
  </w:num>
  <w:num w:numId="223" w16cid:durableId="2140490670">
    <w:abstractNumId w:val="167"/>
  </w:num>
  <w:num w:numId="224" w16cid:durableId="178810690">
    <w:abstractNumId w:val="35"/>
  </w:num>
  <w:num w:numId="225" w16cid:durableId="1049839897">
    <w:abstractNumId w:val="225"/>
  </w:num>
  <w:num w:numId="226" w16cid:durableId="740829486">
    <w:abstractNumId w:val="222"/>
  </w:num>
  <w:num w:numId="227" w16cid:durableId="424812633">
    <w:abstractNumId w:val="207"/>
  </w:num>
  <w:num w:numId="228" w16cid:durableId="1845630925">
    <w:abstractNumId w:val="255"/>
  </w:num>
  <w:num w:numId="229" w16cid:durableId="1301887077">
    <w:abstractNumId w:val="37"/>
  </w:num>
  <w:num w:numId="230" w16cid:durableId="1683586384">
    <w:abstractNumId w:val="106"/>
  </w:num>
  <w:num w:numId="231" w16cid:durableId="114643266">
    <w:abstractNumId w:val="55"/>
  </w:num>
  <w:num w:numId="232" w16cid:durableId="580142496">
    <w:abstractNumId w:val="74"/>
  </w:num>
  <w:num w:numId="233" w16cid:durableId="1671442526">
    <w:abstractNumId w:val="129"/>
  </w:num>
  <w:num w:numId="234" w16cid:durableId="205414469">
    <w:abstractNumId w:val="162"/>
  </w:num>
  <w:num w:numId="235" w16cid:durableId="483669459">
    <w:abstractNumId w:val="199"/>
  </w:num>
  <w:num w:numId="236" w16cid:durableId="636298427">
    <w:abstractNumId w:val="28"/>
  </w:num>
  <w:num w:numId="237" w16cid:durableId="980035742">
    <w:abstractNumId w:val="175"/>
  </w:num>
  <w:num w:numId="238" w16cid:durableId="1555507954">
    <w:abstractNumId w:val="73"/>
  </w:num>
  <w:num w:numId="239" w16cid:durableId="652566042">
    <w:abstractNumId w:val="165"/>
  </w:num>
  <w:num w:numId="240" w16cid:durableId="2046055046">
    <w:abstractNumId w:val="116"/>
  </w:num>
  <w:num w:numId="241" w16cid:durableId="171654188">
    <w:abstractNumId w:val="235"/>
  </w:num>
  <w:num w:numId="242" w16cid:durableId="1663848811">
    <w:abstractNumId w:val="88"/>
  </w:num>
  <w:num w:numId="243" w16cid:durableId="298263892">
    <w:abstractNumId w:val="60"/>
  </w:num>
  <w:num w:numId="244" w16cid:durableId="1668898120">
    <w:abstractNumId w:val="192"/>
  </w:num>
  <w:num w:numId="245" w16cid:durableId="878318652">
    <w:abstractNumId w:val="246"/>
  </w:num>
  <w:num w:numId="246" w16cid:durableId="302590201">
    <w:abstractNumId w:val="170"/>
  </w:num>
  <w:num w:numId="247" w16cid:durableId="745689927">
    <w:abstractNumId w:val="27"/>
  </w:num>
  <w:num w:numId="248" w16cid:durableId="1104307158">
    <w:abstractNumId w:val="118"/>
  </w:num>
  <w:num w:numId="249" w16cid:durableId="1316377303">
    <w:abstractNumId w:val="180"/>
  </w:num>
  <w:num w:numId="250" w16cid:durableId="1051730110">
    <w:abstractNumId w:val="137"/>
  </w:num>
  <w:num w:numId="251" w16cid:durableId="646935518">
    <w:abstractNumId w:val="195"/>
  </w:num>
  <w:num w:numId="252" w16cid:durableId="1871842854">
    <w:abstractNumId w:val="197"/>
  </w:num>
  <w:num w:numId="253" w16cid:durableId="1879195584">
    <w:abstractNumId w:val="169"/>
  </w:num>
  <w:num w:numId="254" w16cid:durableId="607469903">
    <w:abstractNumId w:val="184"/>
  </w:num>
  <w:num w:numId="255" w16cid:durableId="1663847043">
    <w:abstractNumId w:val="214"/>
  </w:num>
  <w:num w:numId="256" w16cid:durableId="863010049">
    <w:abstractNumId w:val="227"/>
  </w:num>
  <w:num w:numId="257" w16cid:durableId="570388694">
    <w:abstractNumId w:val="99"/>
  </w:num>
  <w:num w:numId="258" w16cid:durableId="561795852">
    <w:abstractNumId w:val="256"/>
  </w:num>
  <w:num w:numId="259" w16cid:durableId="483275670">
    <w:abstractNumId w:val="124"/>
  </w:num>
  <w:num w:numId="260" w16cid:durableId="1400320302">
    <w:abstractNumId w:val="41"/>
  </w:num>
  <w:num w:numId="261" w16cid:durableId="1360157042">
    <w:abstractNumId w:val="163"/>
  </w:num>
  <w:num w:numId="262" w16cid:durableId="1606500793">
    <w:abstractNumId w:val="250"/>
  </w:num>
  <w:num w:numId="263" w16cid:durableId="673919147">
    <w:abstractNumId w:val="263"/>
  </w:num>
  <w:num w:numId="264" w16cid:durableId="979647318">
    <w:abstractNumId w:val="217"/>
  </w:num>
  <w:num w:numId="265" w16cid:durableId="64885344">
    <w:abstractNumId w:val="168"/>
  </w:num>
  <w:num w:numId="266" w16cid:durableId="2062630259">
    <w:abstractNumId w:val="62"/>
  </w:num>
  <w:num w:numId="267" w16cid:durableId="1085028080">
    <w:abstractNumId w:val="149"/>
  </w:num>
  <w:num w:numId="268" w16cid:durableId="146753030">
    <w:abstractNumId w:val="10"/>
  </w:num>
  <w:num w:numId="269" w16cid:durableId="780999685">
    <w:abstractNumId w:val="45"/>
  </w:num>
  <w:num w:numId="270" w16cid:durableId="1574311659">
    <w:abstractNumId w:val="84"/>
  </w:num>
  <w:num w:numId="271" w16cid:durableId="1729181030">
    <w:abstractNumId w:val="219"/>
  </w:num>
  <w:num w:numId="272" w16cid:durableId="1528060741">
    <w:abstractNumId w:val="193"/>
  </w:num>
  <w:num w:numId="273" w16cid:durableId="1376587867">
    <w:abstractNumId w:val="249"/>
  </w:num>
  <w:num w:numId="274" w16cid:durableId="2023703856">
    <w:abstractNumId w:val="221"/>
  </w:num>
  <w:num w:numId="275" w16cid:durableId="1626157803">
    <w:abstractNumId w:val="109"/>
  </w:num>
  <w:num w:numId="276" w16cid:durableId="1037853140">
    <w:abstractNumId w:val="204"/>
  </w:num>
  <w:num w:numId="277" w16cid:durableId="1279752623">
    <w:abstractNumId w:val="136"/>
  </w:num>
  <w:num w:numId="278" w16cid:durableId="344863442">
    <w:abstractNumId w:val="215"/>
  </w:num>
  <w:num w:numId="279" w16cid:durableId="722873867">
    <w:abstractNumId w:val="105"/>
  </w:num>
  <w:num w:numId="280" w16cid:durableId="1705129806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255FA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5B4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24AF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76F13B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7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7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7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7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7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3695</Words>
  <Characters>23280</Characters>
  <Application>Microsoft Office Word</Application>
  <DocSecurity>0</DocSecurity>
  <Lines>194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TX-LTX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2026-05-21T09:08:00Z</dcterms:created>
  <dcterms:modified xsi:type="dcterms:W3CDTF">2026-05-21T09:08:00Z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TX-LTX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